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1EE" w:rsidRPr="00D071EE" w:rsidRDefault="00D071EE" w:rsidP="00D071E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72"/>
          <w:szCs w:val="72"/>
        </w:rPr>
      </w:pPr>
      <w:r w:rsidRPr="00D071EE">
        <w:rPr>
          <w:rFonts w:ascii="Arial" w:eastAsia="Times New Roman" w:hAnsi="Arial" w:cs="Arial"/>
          <w:b/>
          <w:bCs/>
          <w:color w:val="222222"/>
          <w:kern w:val="36"/>
          <w:sz w:val="72"/>
          <w:szCs w:val="72"/>
        </w:rPr>
        <w:t>Как изменить тариф в бронировании с сайта</w:t>
      </w: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Эта статья поможет вам изменить тариф в бронировании с сайта в личном кабинете TravelLine. </w:t>
      </w:r>
    </w:p>
    <w:p w:rsidR="00D071EE" w:rsidRPr="00D071EE" w:rsidRDefault="00D071EE" w:rsidP="00D071EE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inherit" w:eastAsia="Times New Roman" w:hAnsi="inherit" w:cs="Times New Roman"/>
          <w:b/>
          <w:bCs/>
          <w:color w:val="222222"/>
          <w:sz w:val="24"/>
          <w:szCs w:val="24"/>
          <w:bdr w:val="none" w:sz="0" w:space="0" w:color="auto" w:frame="1"/>
        </w:rPr>
        <w:t>Обратите внимание.</w:t>
      </w: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 </w:t>
      </w:r>
      <w:r w:rsidRPr="00D07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</w:rPr>
        <w:t>Вы можете отредактировать тариф в бронировании, пока не наступила дата выезда гостя.</w:t>
      </w: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Чтобы изменить тариф в бронировании с сайта:</w:t>
      </w: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1. Перейдите в раздел «Отчеты» → «Отчет по броням».</w:t>
      </w:r>
    </w:p>
    <w:p w:rsidR="00D071EE" w:rsidRPr="00D071EE" w:rsidRDefault="00D071EE" w:rsidP="00D0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1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6929" cy="2461260"/>
            <wp:effectExtent l="0" t="0" r="0" b="0"/>
            <wp:docPr id="6" name="Рисунок 6" descr="https://138018.selcdn.ru/KB_images/omnideskru/10578/314552/d3634c9b0fd037fbba3298e36fd674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38018.selcdn.ru/KB_images/omnideskru/10578/314552/d3634c9b0fd037fbba3298e36fd6743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46" cy="247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2. Найдите нужное бронирование, нажмите справа «Редактировать бронь» или «Действие» → «Редактировать».</w:t>
      </w:r>
    </w:p>
    <w:p w:rsidR="00D071EE" w:rsidRPr="00D071EE" w:rsidRDefault="00D071EE" w:rsidP="00D0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D071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7296" cy="2606040"/>
            <wp:effectExtent l="0" t="0" r="0" b="3810"/>
            <wp:docPr id="5" name="Рисунок 5" descr="https://138018.selcdn.ru/KB_images/omnideskru/10578/314552/b863de65b2d22d10a7900e2c777d06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38018.selcdn.ru/KB_images/omnideskru/10578/314552/b863de65b2d22d10a7900e2c777d06c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68" cy="261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3. На странице бронирования в блоке «Расчет» нажмите на название тарифа.</w:t>
      </w:r>
    </w:p>
    <w:p w:rsidR="00D071EE" w:rsidRPr="00D071EE" w:rsidRDefault="00D071EE" w:rsidP="00D0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1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70120" cy="4053840"/>
            <wp:effectExtent l="0" t="0" r="0" b="3810"/>
            <wp:docPr id="4" name="Рисунок 4" descr="https://138018.selcdn.ru/KB_images/omnideskru/10578/314552/63438ab9b2b250ef9453808223b6a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38018.selcdn.ru/KB_images/omnideskru/10578/314552/63438ab9b2b250ef9453808223b6a3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4. В окне «Изменение тарифа» выберите новый тариф из списка.</w:t>
      </w:r>
    </w:p>
    <w:p w:rsidR="00D071EE" w:rsidRPr="00D071EE" w:rsidRDefault="00D071EE" w:rsidP="00D0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1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6420" cy="2240280"/>
            <wp:effectExtent l="0" t="0" r="0" b="7620"/>
            <wp:docPr id="3" name="Рисунок 3" descr="https://138018.selcdn.ru/KB_images/omnideskru/10578/314552/2d9e8d447f1ebcabc6136bc10e819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38018.selcdn.ru/KB_images/omnideskru/10578/314552/2d9e8d447f1ebcabc6136bc10e8197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5. Если цены в выбранном тарифе изменились, но вы хотите оставить прежние цены, поставьте галочку «Скопировать цены на совпадающее количество ночей».</w:t>
      </w:r>
    </w:p>
    <w:p w:rsidR="00D071EE" w:rsidRPr="00D071EE" w:rsidRDefault="00D071EE" w:rsidP="00D0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1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31180" cy="2240280"/>
            <wp:effectExtent l="0" t="0" r="7620" b="7620"/>
            <wp:docPr id="2" name="Рисунок 2" descr="https://138018.selcdn.ru/KB_images/omnideskru/10578/314552/12ef4e46084bd696eabbdf95133e41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38018.selcdn.ru/KB_images/omnideskru/10578/314552/12ef4e46084bd696eabbdf95133e41a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tbl>
      <w:tblPr>
        <w:tblW w:w="0" w:type="auto"/>
        <w:shd w:val="clear" w:color="auto" w:fill="ECF1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071EE" w:rsidRPr="00D071EE" w:rsidTr="00D071EE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CF1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071EE" w:rsidRPr="00D071EE" w:rsidRDefault="00D071EE" w:rsidP="00D071EE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4"/>
                <w:szCs w:val="24"/>
              </w:rPr>
            </w:pPr>
            <w:r w:rsidRPr="00D071EE">
              <w:rPr>
                <w:rFonts w:ascii="inherit" w:eastAsia="Times New Roman" w:hAnsi="inherit" w:cs="Times New Roman"/>
                <w:color w:val="222222"/>
                <w:sz w:val="24"/>
                <w:szCs w:val="24"/>
              </w:rPr>
              <w:t>В бронированиях, оплаченных через эквайринг партнера TravelLine: ООО «Комфорт Букинг», можно поменять тариф только если после корректировки общая сумма брони будет равна или больше суммы предоплаты.</w:t>
            </w:r>
          </w:p>
        </w:tc>
      </w:tr>
    </w:tbl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6. Нажмите «Применить».</w:t>
      </w: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Если в новом тарифе действует ограничение, вы увидите предупреждение. Если вы хотите изменить тариф несмотря на ограничение или отсутствие цен, нажмите «Продолжить».</w:t>
      </w:r>
    </w:p>
    <w:p w:rsidR="00D071EE" w:rsidRPr="00D071EE" w:rsidRDefault="00D071EE" w:rsidP="00D07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1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8180" cy="2034540"/>
            <wp:effectExtent l="0" t="0" r="7620" b="3810"/>
            <wp:docPr id="1" name="Рисунок 1" descr="https://138018.selcdn.ru/KB_images/omnideskru/10578/314552/e4d314e7b60d61665cdc8e0d8ce9cb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38018.selcdn.ru/KB_images/omnideskru/10578/314552/e4d314e7b60d61665cdc8e0d8ce9cb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7. Нажмите «Сохранить».</w:t>
      </w:r>
    </w:p>
    <w:p w:rsidR="00D071EE" w:rsidRPr="00D071EE" w:rsidRDefault="00D071EE" w:rsidP="00D071EE">
      <w:pPr>
        <w:shd w:val="clear" w:color="auto" w:fill="FFFFFF"/>
        <w:spacing w:after="15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Гость получит подтверждение об изменении бронирования на электронную почту. Если способ оплаты бронирования «Безналичный расчет для юрлиц» или «Банковский перевод для физлиц», вместе с подтверждением гость получит новую квитанцию на оплату.</w:t>
      </w:r>
    </w:p>
    <w:p w:rsidR="00D071EE" w:rsidRPr="00D071EE" w:rsidRDefault="00D071EE" w:rsidP="00D071EE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</w:rPr>
        <w:t>Количество модификаций неограниченно. Если через некоторое время потребуется внести изменения в бронирование, Платформа TravelLine позволит это сделать.</w:t>
      </w:r>
    </w:p>
    <w:p w:rsidR="00D071EE" w:rsidRPr="00D071EE" w:rsidRDefault="00D071EE" w:rsidP="00D071EE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lastRenderedPageBreak/>
        <w:t>Чтобы изменить даты, воспользуйтесь инструкцией: «</w:t>
      </w:r>
      <w:hyperlink r:id="rId10" w:tgtFrame="_blank" w:history="1">
        <w:r w:rsidRPr="00D071EE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Как изменить даты проживания в бронировании с сайта</w:t>
        </w:r>
      </w:hyperlink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</w:p>
    <w:p w:rsidR="00D071EE" w:rsidRPr="00D071EE" w:rsidRDefault="00D071EE" w:rsidP="00D071EE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Times New Roman"/>
          <w:color w:val="222222"/>
          <w:sz w:val="24"/>
          <w:szCs w:val="24"/>
        </w:rPr>
      </w:pPr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Гости также могут самостоятельно редактировать бронирование, если дата заезда не наступила. Подробнее: «</w:t>
      </w:r>
      <w:hyperlink r:id="rId11" w:tgtFrame="_blank" w:history="1">
        <w:r w:rsidRPr="00D071EE">
          <w:rPr>
            <w:rFonts w:ascii="Open Sans" w:eastAsia="Times New Roman" w:hAnsi="Open Sans" w:cs="Times New Roman"/>
            <w:color w:val="296DC6"/>
            <w:sz w:val="24"/>
            <w:szCs w:val="24"/>
            <w:u w:val="single"/>
            <w:bdr w:val="none" w:sz="0" w:space="0" w:color="auto" w:frame="1"/>
          </w:rPr>
          <w:t>Как гость может изменить бронирование с сайта</w:t>
        </w:r>
      </w:hyperlink>
      <w:r w:rsidRPr="00D071EE">
        <w:rPr>
          <w:rFonts w:ascii="Open Sans" w:eastAsia="Times New Roman" w:hAnsi="Open Sans" w:cs="Times New Roman"/>
          <w:color w:val="222222"/>
          <w:sz w:val="24"/>
          <w:szCs w:val="24"/>
        </w:rPr>
        <w:t>».</w:t>
      </w:r>
    </w:p>
    <w:p w:rsidR="000A7874" w:rsidRDefault="000A7874"/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EE"/>
    <w:rsid w:val="000A7874"/>
    <w:rsid w:val="00D0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0B386-FD6A-4D70-96C6-1A801D8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7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1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07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071EE"/>
    <w:rPr>
      <w:b/>
      <w:bCs/>
    </w:rPr>
  </w:style>
  <w:style w:type="paragraph" w:customStyle="1" w:styleId="fixalignment">
    <w:name w:val="fixalignment"/>
    <w:basedOn w:val="a"/>
    <w:rsid w:val="00D07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07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ravelline.ru/support/knowledge-base/?id=282421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travelline.ru/support/knowledge-base/?id=28241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2024-04-01T09:23:00Z</dcterms:created>
  <dcterms:modified xsi:type="dcterms:W3CDTF">2024-04-01T09:23:00Z</dcterms:modified>
</cp:coreProperties>
</file>