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F5F" w:rsidRPr="00592F5F" w:rsidRDefault="00592F5F" w:rsidP="00592F5F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22222"/>
          <w:kern w:val="36"/>
          <w:sz w:val="36"/>
          <w:szCs w:val="72"/>
        </w:rPr>
      </w:pPr>
      <w:r w:rsidRPr="00592F5F">
        <w:rPr>
          <w:rFonts w:ascii="Arial" w:eastAsia="Times New Roman" w:hAnsi="Arial" w:cs="Arial"/>
          <w:b/>
          <w:bCs/>
          <w:color w:val="222222"/>
          <w:kern w:val="36"/>
          <w:sz w:val="36"/>
          <w:szCs w:val="72"/>
        </w:rPr>
        <w:t xml:space="preserve">Как работает способ оплаты «Оплата частями» через сервис </w:t>
      </w:r>
      <w:proofErr w:type="spellStart"/>
      <w:r w:rsidRPr="00592F5F">
        <w:rPr>
          <w:rFonts w:ascii="Arial" w:eastAsia="Times New Roman" w:hAnsi="Arial" w:cs="Arial"/>
          <w:b/>
          <w:bCs/>
          <w:color w:val="222222"/>
          <w:kern w:val="36"/>
          <w:sz w:val="36"/>
          <w:szCs w:val="72"/>
        </w:rPr>
        <w:t>ЮKassa</w:t>
      </w:r>
      <w:proofErr w:type="spellEnd"/>
    </w:p>
    <w:p w:rsidR="00592F5F" w:rsidRPr="00592F5F" w:rsidRDefault="00592F5F" w:rsidP="00592F5F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t>Вы можете подключить способ оплаты «Оплата частями» для модуля онлайн-бронирования. Данный функционал доступен не для всех типов договоров, подробности вы можете уточнить, написав нам на sales@travelline.ru.</w:t>
      </w:r>
    </w:p>
    <w:p w:rsidR="00592F5F" w:rsidRPr="00592F5F" w:rsidRDefault="00592F5F" w:rsidP="00592F5F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Данный сервис предоставляют наши партнеры </w:t>
      </w:r>
      <w:proofErr w:type="spellStart"/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t>ЮKassa</w:t>
      </w:r>
      <w:proofErr w:type="spellEnd"/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t>. На форме бронирования способ оплаты выглядит так:</w:t>
      </w:r>
    </w:p>
    <w:p w:rsidR="00592F5F" w:rsidRPr="00592F5F" w:rsidRDefault="00592F5F" w:rsidP="00592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F5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229600" cy="1417320"/>
            <wp:effectExtent l="0" t="0" r="0" b="0"/>
            <wp:docPr id="11" name="Рисунок 11" descr="0fef755d14144e411aee186e1914dd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fef755d14144e411aee186e1914dd9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F5F" w:rsidRPr="00592F5F" w:rsidRDefault="00592F5F" w:rsidP="00592F5F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br/>
      </w:r>
      <w:r w:rsidRPr="00592F5F">
        <w:rPr>
          <w:rFonts w:ascii="inherit" w:eastAsia="Times New Roman" w:hAnsi="inherit" w:cs="Times New Roman"/>
          <w:b/>
          <w:bCs/>
          <w:color w:val="222222"/>
          <w:sz w:val="24"/>
          <w:szCs w:val="24"/>
          <w:bdr w:val="none" w:sz="0" w:space="0" w:color="auto" w:frame="1"/>
        </w:rPr>
        <w:t>Особенности работы сервиса:</w:t>
      </w:r>
      <w:r w:rsidRPr="00592F5F">
        <w:rPr>
          <w:rFonts w:ascii="inherit" w:eastAsia="Times New Roman" w:hAnsi="inherit" w:cs="Times New Roman"/>
          <w:b/>
          <w:bCs/>
          <w:color w:val="222222"/>
          <w:sz w:val="24"/>
          <w:szCs w:val="24"/>
          <w:bdr w:val="none" w:sz="0" w:space="0" w:color="auto" w:frame="1"/>
        </w:rPr>
        <w:br/>
      </w:r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br/>
        <w:t>1. кредит выдается только гражданам РФ от 18 до 65 лет с действующим паспортом и постоянной пропиской на территории РФ;</w:t>
      </w:r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br/>
        <w:t>2. размер ежемесячного платежа одинаковый на весь период кредита;</w:t>
      </w:r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br/>
        <w:t>3. сумма кредита от 3000 руб. до 150 000 руб.;</w:t>
      </w:r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br/>
        <w:t xml:space="preserve">4. для оплаты кредита нужен кошелек </w:t>
      </w:r>
      <w:proofErr w:type="spellStart"/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t>ЮMoney</w:t>
      </w:r>
      <w:proofErr w:type="spellEnd"/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t>;</w:t>
      </w:r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br/>
        <w:t xml:space="preserve">5. отель получает полную сумму брони за вычетом комиссии </w:t>
      </w:r>
      <w:proofErr w:type="spellStart"/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t>ЮKassa</w:t>
      </w:r>
      <w:proofErr w:type="spellEnd"/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t>;</w:t>
      </w:r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br/>
        <w:t>6. срок кредита 6 или 12 месяцев.</w:t>
      </w:r>
    </w:p>
    <w:p w:rsidR="00592F5F" w:rsidRPr="00592F5F" w:rsidRDefault="00592F5F" w:rsidP="00592F5F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</w:p>
    <w:p w:rsidR="00592F5F" w:rsidRPr="00592F5F" w:rsidRDefault="00592F5F" w:rsidP="00592F5F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592F5F">
        <w:rPr>
          <w:rFonts w:ascii="inherit" w:eastAsia="Times New Roman" w:hAnsi="inherit" w:cs="Times New Roman"/>
          <w:b/>
          <w:bCs/>
          <w:color w:val="222222"/>
          <w:sz w:val="24"/>
          <w:szCs w:val="24"/>
          <w:bdr w:val="none" w:sz="0" w:space="0" w:color="auto" w:frame="1"/>
        </w:rPr>
        <w:t>Как начать работать со способом оплаты «Оплата частями»:</w:t>
      </w:r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br/>
      </w:r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br/>
        <w:t xml:space="preserve">1. Необходимо заключить договор с </w:t>
      </w:r>
      <w:proofErr w:type="spellStart"/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t>ЮKassa</w:t>
      </w:r>
      <w:proofErr w:type="spellEnd"/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и выбрать тариф по которому вы будете работать на сайте </w:t>
      </w:r>
      <w:hyperlink r:id="rId5" w:history="1">
        <w:r w:rsidRPr="00592F5F">
          <w:rPr>
            <w:rFonts w:ascii="Open Sans" w:eastAsia="Times New Roman" w:hAnsi="Open Sans" w:cs="Times New Roman"/>
            <w:color w:val="296DC6"/>
            <w:sz w:val="24"/>
            <w:szCs w:val="24"/>
            <w:u w:val="single"/>
            <w:bdr w:val="none" w:sz="0" w:space="0" w:color="auto" w:frame="1"/>
          </w:rPr>
          <w:t>https://yookassa.ru/</w:t>
        </w:r>
      </w:hyperlink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t>. Тарифы отличаются по льготному периоду, когда проценты не начисляются.</w:t>
      </w:r>
    </w:p>
    <w:p w:rsidR="00592F5F" w:rsidRPr="00592F5F" w:rsidRDefault="00592F5F" w:rsidP="00592F5F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t>2. Для установки сервиса на модуль бронирования обратитесь в техническую поддержку TravelLine на support@travelline.ru.</w:t>
      </w:r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br/>
      </w:r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br/>
        <w:t>3. После установки способа оплаты привяжите его к тарифам в разделе «Настройки гостиницы» → «Способы оплаты» → «</w:t>
      </w:r>
      <w:proofErr w:type="spellStart"/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t>ЮKassa</w:t>
      </w:r>
      <w:proofErr w:type="spellEnd"/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(оплата частями)» → в блоке «Тарифы» отметьте галочками нужные тарифы.</w:t>
      </w:r>
    </w:p>
    <w:p w:rsidR="00592F5F" w:rsidRPr="00592F5F" w:rsidRDefault="00592F5F" w:rsidP="00592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F5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223941" cy="1516525"/>
            <wp:effectExtent l="0" t="0" r="5715" b="7620"/>
            <wp:docPr id="10" name="Рисунок 10" descr="c72927c7a565a043947f87dd4dd9cc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72927c7a565a043947f87dd4dd9cc1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333" cy="153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F5F" w:rsidRPr="00592F5F" w:rsidRDefault="00592F5F" w:rsidP="00592F5F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br/>
        <w:t>Способ оплаты будет предложен на сайте на последнем шаге бронирования.</w:t>
      </w:r>
    </w:p>
    <w:p w:rsidR="00592F5F" w:rsidRPr="00592F5F" w:rsidRDefault="00592F5F" w:rsidP="00592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F5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46594" cy="3474720"/>
            <wp:effectExtent l="0" t="0" r="1905" b="0"/>
            <wp:docPr id="9" name="Рисунок 9" descr="b74732655445c5542dd4ebb1af288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74732655445c5542dd4ebb1af2887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423" cy="348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F5F" w:rsidRPr="00592F5F" w:rsidRDefault="00592F5F" w:rsidP="00592F5F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</w:p>
    <w:p w:rsidR="00592F5F" w:rsidRPr="00592F5F" w:rsidRDefault="00592F5F" w:rsidP="00592F5F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592F5F">
        <w:rPr>
          <w:rFonts w:ascii="inherit" w:eastAsia="Times New Roman" w:hAnsi="inherit" w:cs="Times New Roman"/>
          <w:b/>
          <w:bCs/>
          <w:color w:val="222222"/>
          <w:sz w:val="24"/>
          <w:szCs w:val="24"/>
          <w:bdr w:val="none" w:sz="0" w:space="0" w:color="auto" w:frame="1"/>
        </w:rPr>
        <w:t>Как происходит процесс бронирования:</w:t>
      </w:r>
      <w:r w:rsidRPr="00592F5F">
        <w:rPr>
          <w:rFonts w:ascii="inherit" w:eastAsia="Times New Roman" w:hAnsi="inherit" w:cs="Times New Roman"/>
          <w:b/>
          <w:bCs/>
          <w:color w:val="222222"/>
          <w:sz w:val="24"/>
          <w:szCs w:val="24"/>
          <w:bdr w:val="none" w:sz="0" w:space="0" w:color="auto" w:frame="1"/>
        </w:rPr>
        <w:br/>
      </w:r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br/>
        <w:t>1. На форме бронирования гость выбирает способ оплаты «Оплата частями» и ему становится доступным выбор срока кредита — на 6 или 12 месяцев. Сумма ежемесячного платежа рассчитывается автоматически.</w:t>
      </w:r>
    </w:p>
    <w:p w:rsidR="00592F5F" w:rsidRPr="00592F5F" w:rsidRDefault="00592F5F" w:rsidP="00592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F5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38357" cy="2628900"/>
            <wp:effectExtent l="0" t="0" r="635" b="0"/>
            <wp:docPr id="8" name="Рисунок 8" descr="fb2cd990c5d2c89a035548c5446dfb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b2cd990c5d2c89a035548c5446dfbc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229" cy="264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F5F" w:rsidRPr="00592F5F" w:rsidRDefault="00592F5F" w:rsidP="00592F5F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br/>
        <w:t xml:space="preserve">2. Для оформления и последующей оплаты кредита гостю необходимо иметь кошелек </w:t>
      </w:r>
      <w:proofErr w:type="spellStart"/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t>ЮMoney</w:t>
      </w:r>
      <w:proofErr w:type="spellEnd"/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 — гость может пройти регистрацию прямо в процессе оформления кредита. К кошельку привязывается номер телефона и почта для отправки чеков об оплатах, задается пароль. Если кошелёк уже есть, гость просто входит под своим логином. Гостю необходимо вовремя пополнять кошелек </w:t>
      </w:r>
      <w:proofErr w:type="spellStart"/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t>ЮMoney</w:t>
      </w:r>
      <w:proofErr w:type="spellEnd"/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с банковской карты, баланса телефона или наличными через терминал.</w:t>
      </w:r>
    </w:p>
    <w:p w:rsidR="00592F5F" w:rsidRPr="00592F5F" w:rsidRDefault="00592F5F" w:rsidP="00592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F5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18339" cy="2743200"/>
            <wp:effectExtent l="0" t="0" r="0" b="0"/>
            <wp:docPr id="7" name="Рисунок 7" descr="f339d1d46112f2583441a19306b374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339d1d46112f2583441a19306b3746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41" cy="275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F5F" w:rsidRPr="00592F5F" w:rsidRDefault="00592F5F" w:rsidP="00592F5F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</w:p>
    <w:p w:rsidR="00592F5F" w:rsidRPr="00592F5F" w:rsidRDefault="00592F5F" w:rsidP="00592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F5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27016" cy="2933700"/>
            <wp:effectExtent l="0" t="0" r="2540" b="0"/>
            <wp:docPr id="6" name="Рисунок 6" descr="f0a8de55b5161f1bac540de859b652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0a8de55b5161f1bac540de859b652f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123" cy="294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F5F" w:rsidRPr="00592F5F" w:rsidRDefault="00592F5F" w:rsidP="00592F5F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br/>
        <w:t xml:space="preserve">Гость заполняет необходимые данные, прикладывает копию паспорта, запрос отправляется в </w:t>
      </w:r>
      <w:proofErr w:type="spellStart"/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t>ЮKassa</w:t>
      </w:r>
      <w:proofErr w:type="spellEnd"/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t>.</w:t>
      </w:r>
    </w:p>
    <w:p w:rsidR="00592F5F" w:rsidRPr="00592F5F" w:rsidRDefault="00592F5F" w:rsidP="00592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F5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10200" cy="1646262"/>
            <wp:effectExtent l="0" t="0" r="0" b="0"/>
            <wp:docPr id="5" name="Рисунок 5" descr="4926be28a994ac158490111af02d51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926be28a994ac158490111af02d51f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375" cy="16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F5F" w:rsidRPr="00592F5F" w:rsidRDefault="00592F5F" w:rsidP="00592F5F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br/>
        <w:t>3. На почту гостю приходит предварительный ваучер, что заявка ушла на рассмотрение. Ответ будет предоставлен в течение 2–5 минут.</w:t>
      </w:r>
    </w:p>
    <w:p w:rsidR="00592F5F" w:rsidRPr="00592F5F" w:rsidRDefault="00592F5F" w:rsidP="00592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F5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12832" cy="2125980"/>
            <wp:effectExtent l="0" t="0" r="0" b="7620"/>
            <wp:docPr id="4" name="Рисунок 4" descr="f41655e5ac2ba4cc4c177d262acbfc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41655e5ac2ba4cc4c177d262acbfc9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599" cy="213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F5F" w:rsidRPr="00592F5F" w:rsidRDefault="00592F5F" w:rsidP="00592F5F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br/>
        <w:t xml:space="preserve">Если в заявке отказано, гостю придет информация на почту. В случае одобрения гость увидит все условия во всплывающем окне сервиса </w:t>
      </w:r>
      <w:proofErr w:type="spellStart"/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t>ЮKassa</w:t>
      </w:r>
      <w:proofErr w:type="spellEnd"/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t>: сумму, срок, размер переплаты, льготный период.</w:t>
      </w:r>
    </w:p>
    <w:p w:rsidR="00592F5F" w:rsidRPr="00592F5F" w:rsidRDefault="00592F5F" w:rsidP="00592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F5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79865" cy="2606040"/>
            <wp:effectExtent l="0" t="0" r="6350" b="3810"/>
            <wp:docPr id="3" name="Рисунок 3" descr="d1e31f3f70bf1a1508e46377a3aee6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1e31f3f70bf1a1508e46377a3aee63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084" cy="261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F5F" w:rsidRPr="00592F5F" w:rsidRDefault="00592F5F" w:rsidP="00592F5F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</w:p>
    <w:p w:rsidR="00592F5F" w:rsidRPr="00592F5F" w:rsidRDefault="00592F5F" w:rsidP="00592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F5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85615" cy="2385060"/>
            <wp:effectExtent l="0" t="0" r="5715" b="0"/>
            <wp:docPr id="2" name="Рисунок 2" descr="a655c8c9f7c860d14ce0fb78dbde0a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655c8c9f7c860d14ce0fb78dbde0a3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093" cy="239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F5F" w:rsidRPr="00592F5F" w:rsidRDefault="00592F5F" w:rsidP="00592F5F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</w:p>
    <w:p w:rsidR="00592F5F" w:rsidRPr="00592F5F" w:rsidRDefault="00592F5F" w:rsidP="00592F5F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Останется только подтвердить покупку кодом из СМС. Дальнейшие взаиморасчеты гость производит с сервисом </w:t>
      </w:r>
      <w:proofErr w:type="spellStart"/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t>ЮKassa</w:t>
      </w:r>
      <w:proofErr w:type="spellEnd"/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t>. </w:t>
      </w:r>
    </w:p>
    <w:p w:rsidR="00592F5F" w:rsidRPr="00592F5F" w:rsidRDefault="00592F5F" w:rsidP="00592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592F5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41952" cy="2635949"/>
            <wp:effectExtent l="0" t="0" r="1270" b="0"/>
            <wp:docPr id="1" name="Рисунок 1" descr="ecb65a38acbd3327c0a2047aeb0929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cb65a38acbd3327c0a2047aeb0929c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884" cy="266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92F5F" w:rsidRPr="00592F5F" w:rsidRDefault="00592F5F" w:rsidP="00592F5F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lastRenderedPageBreak/>
        <w:br/>
        <w:t xml:space="preserve">Первый платёж — по графику, через месяц после покупки. Для этого гость должен вовремя пополнять кошелёк </w:t>
      </w:r>
      <w:proofErr w:type="spellStart"/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t>ЮMoney</w:t>
      </w:r>
      <w:proofErr w:type="spellEnd"/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t>.</w:t>
      </w:r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br/>
        <w:t>Более подробно: «</w:t>
      </w:r>
      <w:hyperlink r:id="rId16" w:tgtFrame="_blank" w:history="1">
        <w:r w:rsidRPr="00592F5F">
          <w:rPr>
            <w:rFonts w:ascii="Open Sans" w:eastAsia="Times New Roman" w:hAnsi="Open Sans" w:cs="Times New Roman"/>
            <w:color w:val="296DC6"/>
            <w:sz w:val="24"/>
            <w:szCs w:val="24"/>
            <w:u w:val="single"/>
            <w:bdr w:val="none" w:sz="0" w:space="0" w:color="auto" w:frame="1"/>
          </w:rPr>
          <w:t>Как заплатить через сервис "Заплатить по частям"</w:t>
        </w:r>
      </w:hyperlink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t>».</w:t>
      </w:r>
    </w:p>
    <w:p w:rsidR="00592F5F" w:rsidRPr="00592F5F" w:rsidRDefault="00592F5F" w:rsidP="00592F5F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5. После одобрения кредита и, соответственно, подтверждения бронирования, отель через день получает всю сумму брони за вычетом комиссии </w:t>
      </w:r>
      <w:proofErr w:type="spellStart"/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t>ЮKassa</w:t>
      </w:r>
      <w:proofErr w:type="spellEnd"/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t>.</w:t>
      </w:r>
    </w:p>
    <w:p w:rsidR="00592F5F" w:rsidRPr="00592F5F" w:rsidRDefault="00592F5F" w:rsidP="00592F5F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При отмене брони и в случае возврата необходимо обратиться в сервис </w:t>
      </w:r>
      <w:proofErr w:type="spellStart"/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t>ЮKassa</w:t>
      </w:r>
      <w:proofErr w:type="spellEnd"/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и уточнить процесс возврата. Вы можете воспользоваться инструкцией «</w:t>
      </w:r>
      <w:hyperlink r:id="rId17" w:tgtFrame="_blank" w:history="1">
        <w:r w:rsidRPr="00592F5F">
          <w:rPr>
            <w:rFonts w:ascii="Open Sans" w:eastAsia="Times New Roman" w:hAnsi="Open Sans" w:cs="Times New Roman"/>
            <w:color w:val="296DC6"/>
            <w:sz w:val="24"/>
            <w:szCs w:val="24"/>
            <w:u w:val="single"/>
            <w:bdr w:val="none" w:sz="0" w:space="0" w:color="auto" w:frame="1"/>
          </w:rPr>
          <w:t>Возвраты</w:t>
        </w:r>
      </w:hyperlink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t>».</w:t>
      </w:r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br/>
      </w:r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br/>
        <w:t xml:space="preserve">Более подробно об оплате частями через сервис </w:t>
      </w:r>
      <w:proofErr w:type="spellStart"/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t>ЮKassa</w:t>
      </w:r>
      <w:proofErr w:type="spellEnd"/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t>: «</w:t>
      </w:r>
      <w:hyperlink r:id="rId18" w:tgtFrame="_blank" w:history="1">
        <w:r w:rsidRPr="00592F5F">
          <w:rPr>
            <w:rFonts w:ascii="Open Sans" w:eastAsia="Times New Roman" w:hAnsi="Open Sans" w:cs="Times New Roman"/>
            <w:color w:val="296DC6"/>
            <w:sz w:val="24"/>
            <w:szCs w:val="24"/>
            <w:u w:val="single"/>
            <w:bdr w:val="none" w:sz="0" w:space="0" w:color="auto" w:frame="1"/>
          </w:rPr>
          <w:t>Что такое онлайн-кредитование</w:t>
        </w:r>
      </w:hyperlink>
      <w:r w:rsidRPr="00592F5F">
        <w:rPr>
          <w:rFonts w:ascii="Open Sans" w:eastAsia="Times New Roman" w:hAnsi="Open Sans" w:cs="Times New Roman"/>
          <w:color w:val="222222"/>
          <w:sz w:val="24"/>
          <w:szCs w:val="24"/>
        </w:rPr>
        <w:t>».</w:t>
      </w:r>
    </w:p>
    <w:p w:rsidR="000A7874" w:rsidRDefault="000A7874"/>
    <w:sectPr w:rsidR="000A7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F5F"/>
    <w:rsid w:val="000A7874"/>
    <w:rsid w:val="0059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30B590-3ECD-45C3-BE9F-6179EB73A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92F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2F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92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92F5F"/>
    <w:rPr>
      <w:b/>
      <w:bCs/>
    </w:rPr>
  </w:style>
  <w:style w:type="character" w:styleId="a5">
    <w:name w:val="Hyperlink"/>
    <w:basedOn w:val="a0"/>
    <w:uiPriority w:val="99"/>
    <w:semiHidden/>
    <w:unhideWhenUsed/>
    <w:rsid w:val="00592F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2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yookassa.ru/kredit-zaplatit-po-chastya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yookassa.ru/docs/support/payments/refund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okassa.ru/docs/support/payments/instructions/credit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yookassa.ru/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Тимохов</dc:creator>
  <cp:keywords/>
  <dc:description/>
  <cp:lastModifiedBy>Фёдор Тимохов</cp:lastModifiedBy>
  <cp:revision>1</cp:revision>
  <dcterms:created xsi:type="dcterms:W3CDTF">2024-04-01T09:26:00Z</dcterms:created>
  <dcterms:modified xsi:type="dcterms:W3CDTF">2024-04-01T09:27:00Z</dcterms:modified>
</cp:coreProperties>
</file>