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9D" w:rsidRDefault="00123228">
      <w:pPr>
        <w:jc w:val="center"/>
      </w:pPr>
      <w:r>
        <w:rPr>
          <w:b/>
          <w:sz w:val="32"/>
        </w:rPr>
        <w:t xml:space="preserve">Term Project #1 </w:t>
      </w:r>
      <w:r w:rsidR="00AD0CE0">
        <w:rPr>
          <w:b/>
          <w:sz w:val="32"/>
        </w:rPr>
        <w:t>Battle City</w:t>
      </w:r>
    </w:p>
    <w:p w:rsidR="0062339D" w:rsidRDefault="00123228">
      <w:pPr>
        <w:jc w:val="center"/>
      </w:pPr>
      <w:r>
        <w:rPr>
          <w:b/>
        </w:rPr>
        <w:t>Due Date: 05/0</w:t>
      </w:r>
      <w:r w:rsidR="00EF5B59">
        <w:rPr>
          <w:b/>
        </w:rPr>
        <w:t>6</w:t>
      </w:r>
      <w:r>
        <w:rPr>
          <w:b/>
        </w:rPr>
        <w:t>/2016 11:59PM</w:t>
      </w:r>
    </w:p>
    <w:p w:rsidR="0062339D" w:rsidRDefault="00123228">
      <w:pPr>
        <w:jc w:val="both"/>
      </w:pPr>
      <w:r>
        <w:rPr>
          <w:b/>
        </w:rPr>
        <w:t>Introduction</w:t>
      </w:r>
    </w:p>
    <w:p w:rsidR="0062339D" w:rsidRDefault="00123228">
      <w:pPr>
        <w:ind w:firstLine="283"/>
      </w:pPr>
      <w:r>
        <w:t>Design an agent as the player in Battle City Game. Your agent is expected to have the following capabilities.</w:t>
      </w:r>
    </w:p>
    <w:p w:rsidR="0062339D" w:rsidRDefault="00123228">
      <w:pPr>
        <w:pStyle w:val="a9"/>
        <w:numPr>
          <w:ilvl w:val="0"/>
          <w:numId w:val="1"/>
        </w:numPr>
        <w:ind w:left="643" w:hanging="360"/>
      </w:pPr>
      <w:r>
        <w:t>To move your tank and destroy the enemy tanks.</w:t>
      </w:r>
    </w:p>
    <w:p w:rsidR="0062339D" w:rsidRDefault="00123228">
      <w:pPr>
        <w:pStyle w:val="a9"/>
        <w:numPr>
          <w:ilvl w:val="0"/>
          <w:numId w:val="1"/>
        </w:numPr>
        <w:ind w:left="643" w:hanging="360"/>
      </w:pPr>
      <w:r>
        <w:rPr>
          <w:color w:val="000000"/>
          <w:shd w:val="clear" w:color="auto" w:fill="FFFFFF"/>
          <w:lang w:val="ar-SA"/>
        </w:rPr>
        <w:t>To finish a stage in five minutes.</w:t>
      </w:r>
    </w:p>
    <w:p w:rsidR="0062339D" w:rsidRDefault="00123228">
      <w:pPr>
        <w:pStyle w:val="a9"/>
        <w:numPr>
          <w:ilvl w:val="0"/>
          <w:numId w:val="1"/>
        </w:numPr>
        <w:ind w:left="643" w:hanging="360"/>
      </w:pPr>
      <w:r>
        <w:rPr>
          <w:color w:val="000000"/>
          <w:shd w:val="clear" w:color="auto" w:fill="FFFFFF"/>
          <w:lang w:val="ar-SA"/>
        </w:rPr>
        <w:t xml:space="preserve">To </w:t>
      </w:r>
      <w:r w:rsidR="00432019">
        <w:t>survive</w:t>
      </w:r>
      <w:r>
        <w:t xml:space="preserve"> at least 3 stages.</w:t>
      </w:r>
    </w:p>
    <w:p w:rsidR="0062339D" w:rsidRDefault="00123228">
      <w:pPr>
        <w:pStyle w:val="a9"/>
        <w:numPr>
          <w:ilvl w:val="0"/>
          <w:numId w:val="1"/>
        </w:numPr>
        <w:ind w:left="643" w:hanging="360"/>
      </w:pPr>
      <w:r>
        <w:t>Do not make the game crashed.</w:t>
      </w:r>
    </w:p>
    <w:p w:rsidR="0062339D" w:rsidRDefault="00123228">
      <w:pPr>
        <w:pStyle w:val="a9"/>
        <w:numPr>
          <w:ilvl w:val="0"/>
          <w:numId w:val="1"/>
        </w:numPr>
        <w:ind w:left="643" w:hanging="360"/>
      </w:pPr>
      <w:r>
        <w:t>Do not slow down the game pace.</w:t>
      </w:r>
    </w:p>
    <w:p w:rsidR="0062339D" w:rsidRDefault="0062339D">
      <w:pPr>
        <w:pStyle w:val="a9"/>
        <w:ind w:left="643"/>
        <w:jc w:val="both"/>
      </w:pPr>
    </w:p>
    <w:p w:rsidR="0062339D" w:rsidRDefault="00123228">
      <w:pPr>
        <w:jc w:val="both"/>
      </w:pPr>
      <w:r>
        <w:rPr>
          <w:b/>
        </w:rPr>
        <w:t>Specification</w:t>
      </w:r>
    </w:p>
    <w:p w:rsidR="0062339D" w:rsidRDefault="00123228" w:rsidP="00EB1D46">
      <w:pPr>
        <w:pStyle w:val="a9"/>
        <w:numPr>
          <w:ilvl w:val="0"/>
          <w:numId w:val="2"/>
        </w:numPr>
        <w:ind w:left="708" w:hanging="422"/>
      </w:pPr>
      <w:r w:rsidRPr="001C099B">
        <w:t>Implement your agent in ai.py using Python. You need to install pygame library.</w:t>
      </w:r>
      <w:r w:rsidR="00EB1D46">
        <w:t xml:space="preserve"> Use “</w:t>
      </w:r>
      <w:r w:rsidR="00EB1D46" w:rsidRPr="00EB1D46">
        <w:t>python tanks.py</w:t>
      </w:r>
      <w:r w:rsidR="00EB1D46">
        <w:t>” to run the game.</w:t>
      </w:r>
    </w:p>
    <w:p w:rsidR="0062339D" w:rsidRDefault="001C099B" w:rsidP="001C099B">
      <w:pPr>
        <w:pStyle w:val="a9"/>
        <w:numPr>
          <w:ilvl w:val="0"/>
          <w:numId w:val="2"/>
        </w:numPr>
        <w:ind w:leftChars="119" w:left="708" w:hangingChars="176" w:hanging="422"/>
      </w:pPr>
      <w:r w:rsidRPr="001C099B">
        <w:rPr>
          <w:color w:val="000000"/>
        </w:rPr>
        <w:t xml:space="preserve">The array variable “mapinfo” in tanks.py </w:t>
      </w:r>
      <w:r w:rsidR="00BA5C5C">
        <w:rPr>
          <w:color w:val="000000"/>
        </w:rPr>
        <w:t>describe</w:t>
      </w:r>
      <w:r w:rsidRPr="001C099B">
        <w:rPr>
          <w:color w:val="000000"/>
        </w:rPr>
        <w:t>s the current status of the game.</w:t>
      </w:r>
    </w:p>
    <w:p w:rsidR="0062339D" w:rsidRPr="001C099B" w:rsidRDefault="00123228" w:rsidP="001C099B">
      <w:pPr>
        <w:pStyle w:val="a9"/>
        <w:numPr>
          <w:ilvl w:val="2"/>
          <w:numId w:val="2"/>
        </w:numPr>
        <w:ind w:left="709"/>
        <w:jc w:val="both"/>
        <w:rPr>
          <w:color w:val="000000"/>
        </w:rPr>
      </w:pPr>
      <w:r w:rsidRPr="001C099B">
        <w:rPr>
          <w:color w:val="000000"/>
        </w:rPr>
        <w:t>mapinfo[0], mapinfo[1] and mapinfo[3] are the information of the existing bullets, enemies and players respectively. The element in the array con</w:t>
      </w:r>
      <w:r w:rsidR="00BA5C5C">
        <w:rPr>
          <w:color w:val="000000"/>
        </w:rPr>
        <w:t>tains</w:t>
      </w:r>
      <w:r w:rsidRPr="001C099B">
        <w:rPr>
          <w:color w:val="000000"/>
        </w:rPr>
        <w:t xml:space="preserve"> </w:t>
      </w:r>
      <w:r w:rsidR="00BA5C5C">
        <w:rPr>
          <w:color w:val="000000"/>
        </w:rPr>
        <w:t>dimensional</w:t>
      </w:r>
      <w:r w:rsidRPr="001C099B">
        <w:rPr>
          <w:color w:val="000000"/>
        </w:rPr>
        <w:t xml:space="preserve"> information &lt;top, left, width, height&gt;, moving direction</w:t>
      </w:r>
      <w:r w:rsidR="00D74C7A">
        <w:rPr>
          <w:color w:val="000000"/>
        </w:rPr>
        <w:t>,</w:t>
      </w:r>
      <w:r w:rsidRPr="001C099B">
        <w:rPr>
          <w:color w:val="000000"/>
        </w:rPr>
        <w:t xml:space="preserve"> moving speed</w:t>
      </w:r>
      <w:r w:rsidR="00D74C7A">
        <w:rPr>
          <w:color w:val="000000"/>
        </w:rPr>
        <w:t xml:space="preserve"> and type</w:t>
      </w:r>
      <w:r w:rsidR="001C099B" w:rsidRPr="001C099B">
        <w:rPr>
          <w:color w:val="000000"/>
        </w:rPr>
        <w:t>.</w:t>
      </w:r>
    </w:p>
    <w:p w:rsidR="0062339D" w:rsidRPr="001C099B" w:rsidRDefault="001C099B" w:rsidP="001C099B">
      <w:pPr>
        <w:pStyle w:val="a9"/>
        <w:numPr>
          <w:ilvl w:val="2"/>
          <w:numId w:val="2"/>
        </w:numPr>
        <w:ind w:left="709" w:hanging="1"/>
        <w:jc w:val="both"/>
      </w:pPr>
      <w:r w:rsidRPr="001C099B">
        <w:rPr>
          <w:color w:val="000000"/>
        </w:rPr>
        <w:t xml:space="preserve">mapinfo[2] is the information of the map objects (brick, grass, steel and water).  The element in mapinfo[2] </w:t>
      </w:r>
      <w:r w:rsidR="00F02960">
        <w:rPr>
          <w:color w:val="000000"/>
        </w:rPr>
        <w:t>contains</w:t>
      </w:r>
      <w:r w:rsidRPr="001C099B">
        <w:rPr>
          <w:color w:val="000000"/>
        </w:rPr>
        <w:t xml:space="preserve"> &lt; &lt;top, left, width, height&gt;, type&gt;</w:t>
      </w:r>
    </w:p>
    <w:p w:rsidR="001C099B" w:rsidRDefault="001C099B" w:rsidP="001C099B">
      <w:pPr>
        <w:pStyle w:val="a9"/>
        <w:numPr>
          <w:ilvl w:val="0"/>
          <w:numId w:val="2"/>
        </w:numPr>
        <w:ind w:leftChars="119" w:left="708" w:hangingChars="176" w:hanging="422"/>
      </w:pPr>
      <w:r w:rsidRPr="001C099B">
        <w:rPr>
          <w:color w:val="000000"/>
        </w:rPr>
        <w:t>T</w:t>
      </w:r>
      <w:r>
        <w:t xml:space="preserve">he “operations” function in ai.py is used to determine the </w:t>
      </w:r>
      <w:r w:rsidR="00BA5C5C">
        <w:t xml:space="preserve">moving </w:t>
      </w:r>
      <w:r>
        <w:t>direction of the tank and whether it will fire a bullet or not. You can add or modify the functions and variables in ai.py. Just make sure the “operations” function returns the variable “c</w:t>
      </w:r>
      <w:r w:rsidR="00035D3D">
        <w:t>ontrol” when your calculation is</w:t>
      </w:r>
      <w:r>
        <w:t xml:space="preserve"> done.</w:t>
      </w:r>
    </w:p>
    <w:p w:rsidR="001C099B" w:rsidRDefault="001C099B" w:rsidP="001C099B">
      <w:pPr>
        <w:pStyle w:val="a9"/>
        <w:numPr>
          <w:ilvl w:val="0"/>
          <w:numId w:val="2"/>
        </w:numPr>
        <w:ind w:leftChars="119" w:left="708" w:hangingChars="176" w:hanging="422"/>
      </w:pPr>
      <w:r>
        <w:t>In each iteration of the while loop in nextLevel function, the game system will check self.agent.control[2] returned by your agent. If the variable has been changed, the game system will use the new operation to control your tank, otherwise; the tank will be control</w:t>
      </w:r>
      <w:r w:rsidR="00BA5C5C">
        <w:t>l</w:t>
      </w:r>
      <w:r>
        <w:t>ed by the same operation.</w:t>
      </w:r>
    </w:p>
    <w:p w:rsidR="00AE01C7" w:rsidRDefault="0043179D" w:rsidP="001C099B">
      <w:pPr>
        <w:pStyle w:val="a9"/>
        <w:numPr>
          <w:ilvl w:val="0"/>
          <w:numId w:val="2"/>
        </w:numPr>
        <w:ind w:leftChars="119" w:left="708" w:hangingChars="176" w:hanging="422"/>
      </w:pPr>
      <w:r>
        <w:t>T</w:t>
      </w:r>
      <w:r>
        <w:rPr>
          <w:rFonts w:hint="eastAsia"/>
        </w:rPr>
        <w:t>esting</w:t>
      </w:r>
      <w:r>
        <w:rPr>
          <w:rFonts w:hint="eastAsia"/>
        </w:rPr>
        <w:t xml:space="preserve"> </w:t>
      </w:r>
      <w:r w:rsidR="00AE01C7">
        <w:rPr>
          <w:rFonts w:hint="eastAsia"/>
        </w:rPr>
        <w:t>stages</w:t>
      </w:r>
      <w:r w:rsidR="00AD39AA">
        <w:t xml:space="preserve"> </w:t>
      </w:r>
      <w:r>
        <w:t xml:space="preserve">are </w:t>
      </w:r>
      <w:r w:rsidR="00522571">
        <w:t>in</w:t>
      </w:r>
      <w:r>
        <w:t xml:space="preserve"> the</w:t>
      </w:r>
      <w:r w:rsidR="00522571">
        <w:t xml:space="preserve"> </w:t>
      </w:r>
      <w:r>
        <w:t>“L</w:t>
      </w:r>
      <w:r w:rsidR="00A11784">
        <w:rPr>
          <w:rFonts w:hint="eastAsia"/>
        </w:rPr>
        <w:t>evel</w:t>
      </w:r>
      <w:r w:rsidR="007818DB">
        <w:t>s</w:t>
      </w:r>
      <w:bookmarkStart w:id="0" w:name="_GoBack"/>
      <w:bookmarkEnd w:id="0"/>
      <w:r>
        <w:t>”</w:t>
      </w:r>
      <w:r w:rsidR="007A7D0A">
        <w:t xml:space="preserve"> folder</w:t>
      </w:r>
      <w:r w:rsidR="00AE01C7">
        <w:t>.</w:t>
      </w:r>
    </w:p>
    <w:p w:rsidR="001C099B" w:rsidRDefault="001C099B" w:rsidP="001C099B">
      <w:pPr>
        <w:pStyle w:val="a9"/>
        <w:numPr>
          <w:ilvl w:val="0"/>
          <w:numId w:val="2"/>
        </w:numPr>
        <w:ind w:leftChars="119" w:left="708" w:hangingChars="176" w:hanging="422"/>
      </w:pPr>
      <w:r>
        <w:t xml:space="preserve">If you want to </w:t>
      </w:r>
      <w:r w:rsidR="00BA5C5C">
        <w:t>install other libraries</w:t>
      </w:r>
      <w:r>
        <w:t>, please contact TA.</w:t>
      </w:r>
    </w:p>
    <w:p w:rsidR="001C099B" w:rsidRDefault="001C099B" w:rsidP="001C099B">
      <w:pPr>
        <w:pStyle w:val="a9"/>
        <w:numPr>
          <w:ilvl w:val="0"/>
          <w:numId w:val="2"/>
        </w:numPr>
        <w:ind w:leftChars="119" w:left="708" w:hangingChars="176" w:hanging="422"/>
      </w:pPr>
      <w:r>
        <w:t>System call function</w:t>
      </w:r>
      <w:r w:rsidR="00BA5C5C">
        <w:t>s</w:t>
      </w:r>
      <w:r>
        <w:t xml:space="preserve"> </w:t>
      </w:r>
      <w:r w:rsidR="00BA5C5C">
        <w:t>are</w:t>
      </w:r>
      <w:r>
        <w:t xml:space="preserve"> forbidden.</w:t>
      </w:r>
    </w:p>
    <w:p w:rsidR="001C099B" w:rsidRDefault="001C099B" w:rsidP="001C099B">
      <w:pPr>
        <w:pStyle w:val="a9"/>
        <w:numPr>
          <w:ilvl w:val="0"/>
          <w:numId w:val="2"/>
        </w:numPr>
        <w:ind w:leftChars="119" w:left="708" w:hangingChars="176" w:hanging="422"/>
      </w:pPr>
      <w:r>
        <w:t>Your agent will be tested on a Linux server with a 4 core CPU and 8GB memory. The version of Python is 2.7.</w:t>
      </w:r>
    </w:p>
    <w:p w:rsidR="0062339D" w:rsidRDefault="001C099B" w:rsidP="001C099B">
      <w:pPr>
        <w:pStyle w:val="a9"/>
        <w:numPr>
          <w:ilvl w:val="0"/>
          <w:numId w:val="2"/>
        </w:numPr>
        <w:ind w:leftChars="119" w:left="708" w:hangingChars="176" w:hanging="422"/>
      </w:pPr>
      <w:r>
        <w:t>Submit a zip file which contains ai.py and a report on e3 before 2016-05-0</w:t>
      </w:r>
      <w:r w:rsidR="004302D9">
        <w:t>6</w:t>
      </w:r>
      <w:r>
        <w:t xml:space="preserve"> 23:59:59.</w:t>
      </w:r>
    </w:p>
    <w:p w:rsidR="0062339D" w:rsidRDefault="00123228" w:rsidP="001C099B">
      <w:pPr>
        <w:pStyle w:val="a9"/>
        <w:numPr>
          <w:ilvl w:val="2"/>
          <w:numId w:val="2"/>
        </w:numPr>
        <w:ind w:left="709"/>
      </w:pPr>
      <w:r>
        <w:t xml:space="preserve">The file name should be XXX.zip where XXX is your student id. </w:t>
      </w:r>
      <w:r w:rsidR="00B34497">
        <w:t xml:space="preserve">You will </w:t>
      </w:r>
      <w:r w:rsidR="00E732A2">
        <w:t>lose</w:t>
      </w:r>
      <w:r w:rsidR="00B34497">
        <w:t xml:space="preserve"> </w:t>
      </w:r>
      <w:r w:rsidR="00E732A2">
        <w:t>1</w:t>
      </w:r>
      <w:r w:rsidR="00B34497">
        <w:t xml:space="preserve">0% of </w:t>
      </w:r>
      <w:r w:rsidR="00E732A2">
        <w:t>your</w:t>
      </w:r>
      <w:r w:rsidR="00B34497">
        <w:t xml:space="preserve"> score if the format is not correct.</w:t>
      </w:r>
    </w:p>
    <w:p w:rsidR="003B2033" w:rsidRDefault="001C099B" w:rsidP="00AE01C7">
      <w:pPr>
        <w:pStyle w:val="a9"/>
        <w:numPr>
          <w:ilvl w:val="2"/>
          <w:numId w:val="2"/>
        </w:numPr>
        <w:ind w:left="709"/>
      </w:pPr>
      <w:r w:rsidRPr="001C099B">
        <w:rPr>
          <w:color w:val="000000"/>
        </w:rPr>
        <w:t>Briefly d</w:t>
      </w:r>
      <w:r>
        <w:t>escribe the strategy and the techniques you used in the report (less than 3 pages).</w:t>
      </w:r>
    </w:p>
    <w:p w:rsidR="0062339D" w:rsidRDefault="0062339D"/>
    <w:p w:rsidR="0062339D" w:rsidRDefault="00123228">
      <w:pPr>
        <w:jc w:val="both"/>
      </w:pPr>
      <w:r w:rsidRPr="001C099B">
        <w:rPr>
          <w:b/>
          <w:color w:val="000000"/>
        </w:rPr>
        <w:t>Scoring</w:t>
      </w:r>
    </w:p>
    <w:p w:rsidR="0062339D" w:rsidRDefault="00123228" w:rsidP="001E2C5E">
      <w:pPr>
        <w:pStyle w:val="a9"/>
        <w:numPr>
          <w:ilvl w:val="3"/>
          <w:numId w:val="2"/>
        </w:numPr>
        <w:ind w:leftChars="118" w:left="705" w:hangingChars="176" w:hanging="422"/>
        <w:jc w:val="both"/>
        <w:rPr>
          <w:color w:val="000000"/>
        </w:rPr>
      </w:pPr>
      <w:r w:rsidRPr="001E2C5E">
        <w:rPr>
          <w:color w:val="000000"/>
        </w:rPr>
        <w:t>Report : 10%</w:t>
      </w:r>
    </w:p>
    <w:p w:rsidR="001E2C5E" w:rsidRDefault="001E2C5E" w:rsidP="001E2C5E">
      <w:pPr>
        <w:pStyle w:val="a9"/>
        <w:numPr>
          <w:ilvl w:val="3"/>
          <w:numId w:val="2"/>
        </w:numPr>
        <w:ind w:leftChars="118" w:left="705" w:hangingChars="176" w:hanging="422"/>
        <w:jc w:val="both"/>
        <w:rPr>
          <w:color w:val="000000"/>
        </w:rPr>
      </w:pPr>
      <w:r w:rsidRPr="001C099B">
        <w:rPr>
          <w:color w:val="000000"/>
        </w:rPr>
        <w:t>Agent capability: 90%</w:t>
      </w:r>
    </w:p>
    <w:p w:rsidR="001E2C5E" w:rsidRDefault="001E2C5E" w:rsidP="001E2C5E">
      <w:pPr>
        <w:pStyle w:val="a9"/>
        <w:numPr>
          <w:ilvl w:val="5"/>
          <w:numId w:val="2"/>
        </w:numPr>
        <w:ind w:left="709"/>
        <w:jc w:val="both"/>
        <w:rPr>
          <w:color w:val="000000"/>
        </w:rPr>
      </w:pPr>
      <w:r w:rsidRPr="001C099B">
        <w:rPr>
          <w:color w:val="000000"/>
        </w:rPr>
        <w:t>basic: 60% (survive 3 stages)</w:t>
      </w:r>
    </w:p>
    <w:p w:rsidR="001E2C5E" w:rsidRDefault="001E2C5E" w:rsidP="001E2C5E">
      <w:pPr>
        <w:pStyle w:val="a9"/>
        <w:numPr>
          <w:ilvl w:val="5"/>
          <w:numId w:val="2"/>
        </w:numPr>
        <w:ind w:left="709"/>
        <w:jc w:val="both"/>
        <w:rPr>
          <w:color w:val="000000"/>
        </w:rPr>
      </w:pPr>
      <w:r w:rsidRPr="001C099B">
        <w:rPr>
          <w:color w:val="000000"/>
        </w:rPr>
        <w:t>advanced : 30% (depend on how many</w:t>
      </w:r>
      <w:r w:rsidR="00BA5C5C">
        <w:rPr>
          <w:color w:val="000000"/>
        </w:rPr>
        <w:t xml:space="preserve"> more</w:t>
      </w:r>
      <w:r w:rsidRPr="001C099B">
        <w:rPr>
          <w:color w:val="000000"/>
        </w:rPr>
        <w:t xml:space="preserve"> stages your agent survives)</w:t>
      </w:r>
    </w:p>
    <w:p w:rsidR="001E2C5E" w:rsidRPr="001E2C5E" w:rsidRDefault="001E2C5E" w:rsidP="001E2C5E">
      <w:pPr>
        <w:pStyle w:val="a9"/>
        <w:numPr>
          <w:ilvl w:val="3"/>
          <w:numId w:val="2"/>
        </w:numPr>
        <w:ind w:leftChars="118" w:left="705" w:hangingChars="176" w:hanging="422"/>
        <w:jc w:val="both"/>
        <w:rPr>
          <w:color w:val="000000"/>
        </w:rPr>
      </w:pPr>
      <w:r>
        <w:t>An agent which operates the tank randomly will not be graded.</w:t>
      </w:r>
    </w:p>
    <w:p w:rsidR="0062339D" w:rsidRDefault="00123228" w:rsidP="001E2C5E">
      <w:pPr>
        <w:jc w:val="both"/>
      </w:pPr>
      <w:r w:rsidRPr="001C099B">
        <w:rPr>
          <w:color w:val="000000"/>
        </w:rPr>
        <w:t xml:space="preserve"> </w:t>
      </w:r>
    </w:p>
    <w:sectPr w:rsidR="0062339D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CFD" w:rsidRDefault="00E31CFD" w:rsidP="001C099B">
      <w:r>
        <w:separator/>
      </w:r>
    </w:p>
  </w:endnote>
  <w:endnote w:type="continuationSeparator" w:id="0">
    <w:p w:rsidR="00E31CFD" w:rsidRDefault="00E31CFD" w:rsidP="001C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CFD" w:rsidRDefault="00E31CFD" w:rsidP="001C099B">
      <w:r>
        <w:separator/>
      </w:r>
    </w:p>
  </w:footnote>
  <w:footnote w:type="continuationSeparator" w:id="0">
    <w:p w:rsidR="00E31CFD" w:rsidRDefault="00E31CFD" w:rsidP="001C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02D25"/>
    <w:multiLevelType w:val="hybridMultilevel"/>
    <w:tmpl w:val="460A68EE"/>
    <w:lvl w:ilvl="0" w:tplc="E264931E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48868A40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204419CC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01F4383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6FBE42E6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C2AE0D5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86FC1A3A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A1CA47A6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211EF88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">
    <w:nsid w:val="7E9A2BD6"/>
    <w:multiLevelType w:val="hybridMultilevel"/>
    <w:tmpl w:val="460A68EE"/>
    <w:lvl w:ilvl="0" w:tplc="E264931E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48868A40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204419CC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01F4383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6FBE42E6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C2AE0D5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86FC1A3A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A1CA47A6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211EF88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339D"/>
    <w:rsid w:val="00020496"/>
    <w:rsid w:val="00035D3D"/>
    <w:rsid w:val="000D6D78"/>
    <w:rsid w:val="00123228"/>
    <w:rsid w:val="00140E03"/>
    <w:rsid w:val="0016335C"/>
    <w:rsid w:val="001C099B"/>
    <w:rsid w:val="001E2C5E"/>
    <w:rsid w:val="003B2033"/>
    <w:rsid w:val="004302D9"/>
    <w:rsid w:val="0043179D"/>
    <w:rsid w:val="00432019"/>
    <w:rsid w:val="004C471C"/>
    <w:rsid w:val="00522571"/>
    <w:rsid w:val="0062339D"/>
    <w:rsid w:val="00651616"/>
    <w:rsid w:val="007818DB"/>
    <w:rsid w:val="007A7D0A"/>
    <w:rsid w:val="009672E7"/>
    <w:rsid w:val="00A0238D"/>
    <w:rsid w:val="00A11784"/>
    <w:rsid w:val="00A317D3"/>
    <w:rsid w:val="00A95CCE"/>
    <w:rsid w:val="00AD0CE0"/>
    <w:rsid w:val="00AD39AA"/>
    <w:rsid w:val="00AE01C7"/>
    <w:rsid w:val="00B34497"/>
    <w:rsid w:val="00BA5C5C"/>
    <w:rsid w:val="00CD59DB"/>
    <w:rsid w:val="00D74C7A"/>
    <w:rsid w:val="00E31CFD"/>
    <w:rsid w:val="00E732A2"/>
    <w:rsid w:val="00EB1D46"/>
    <w:rsid w:val="00EF5B59"/>
    <w:rsid w:val="00F02960"/>
    <w:rsid w:val="00F6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11138-0067-494C-B52D-8788E919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2">
    <w:name w:val="heading 2"/>
    <w:basedOn w:val="Normal"/>
    <w:next w:val="Normal"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Normal"/>
    <w:next w:val="Normal"/>
    <w:pPr>
      <w:spacing w:before="440" w:after="60"/>
      <w:outlineLvl w:val="2"/>
    </w:pPr>
    <w:rPr>
      <w:rFonts w:ascii="Arial" w:hAnsi="Arial" w:cs="Arial"/>
      <w:b/>
    </w:rPr>
  </w:style>
  <w:style w:type="paragraph" w:styleId="4">
    <w:name w:val="heading 4"/>
    <w:basedOn w:val="Normal"/>
    <w:next w:val="Normal"/>
    <w:pPr>
      <w:spacing w:before="440" w:after="60"/>
      <w:outlineLvl w:val="3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-26218u23383u20803">
    <w:name w:val="?\u-26218 ? \u23383 ?\u20803 ?"/>
    <w:basedOn w:val="a0"/>
    <w:rPr>
      <w:sz w:val="20"/>
    </w:rPr>
  </w:style>
  <w:style w:type="character" w:customStyle="1" w:styleId="u-30237u26041u22602u25991u23383u23383u20803">
    <w:name w:val="?\u-30237 ?\u26041 ?\u22602 ?\u25991 ?\u23383 ? \u23383 ?\u20803 ?"/>
    <w:basedOn w:val="a0"/>
    <w:rPr>
      <w:rFonts w:ascii="Times New Roman" w:hAnsi="Times New Roman" w:cs="Times New Roman"/>
      <w:sz w:val="18"/>
    </w:rPr>
  </w:style>
  <w:style w:type="character" w:customStyle="1" w:styleId="u23614u23383u20803">
    <w:name w:val="?\u23614 ? \u23383 ?\u20803 ?"/>
    <w:basedOn w:val="a0"/>
    <w:rPr>
      <w:sz w:val="20"/>
    </w:rPr>
  </w:style>
  <w:style w:type="paragraph" w:customStyle="1" w:styleId="ArrowheadList">
    <w:name w:val="Arrowhead List"/>
    <w:basedOn w:val="Normal"/>
    <w:pPr>
      <w:ind w:left="720" w:hanging="432"/>
    </w:pPr>
  </w:style>
  <w:style w:type="paragraph" w:styleId="a3">
    <w:name w:val="Balloon Text"/>
    <w:basedOn w:val="Normal"/>
    <w:rPr>
      <w:sz w:val="18"/>
    </w:rPr>
  </w:style>
  <w:style w:type="paragraph" w:styleId="a4">
    <w:name w:val="Block Text"/>
    <w:basedOn w:val="Normal"/>
    <w:pPr>
      <w:spacing w:after="120"/>
      <w:ind w:left="1440" w:right="1440"/>
    </w:pPr>
  </w:style>
  <w:style w:type="paragraph" w:customStyle="1" w:styleId="BoxList">
    <w:name w:val="Box List"/>
    <w:basedOn w:val="Normal"/>
    <w:pPr>
      <w:ind w:left="720" w:hanging="432"/>
    </w:pPr>
  </w:style>
  <w:style w:type="paragraph" w:customStyle="1" w:styleId="BulletList">
    <w:name w:val="Bullet List"/>
    <w:basedOn w:val="Normal"/>
    <w:pPr>
      <w:ind w:left="720" w:hanging="432"/>
    </w:pPr>
  </w:style>
  <w:style w:type="paragraph" w:customStyle="1" w:styleId="ChapterHeading">
    <w:name w:val="Chapter Heading"/>
    <w:basedOn w:val="NumberedHeading1"/>
    <w:next w:val="Normal"/>
  </w:style>
  <w:style w:type="paragraph" w:customStyle="1" w:styleId="Contents1">
    <w:name w:val="Contents 1"/>
    <w:basedOn w:val="Normal"/>
    <w:next w:val="Normal"/>
    <w:pPr>
      <w:ind w:left="720" w:hanging="432"/>
    </w:pPr>
  </w:style>
  <w:style w:type="paragraph" w:customStyle="1" w:styleId="Contents2">
    <w:name w:val="Contents 2"/>
    <w:basedOn w:val="Normal"/>
    <w:next w:val="Normal"/>
    <w:pPr>
      <w:ind w:left="1440" w:hanging="432"/>
    </w:pPr>
  </w:style>
  <w:style w:type="paragraph" w:customStyle="1" w:styleId="Contents3">
    <w:name w:val="Contents 3"/>
    <w:basedOn w:val="Normal"/>
    <w:next w:val="Normal"/>
    <w:pPr>
      <w:ind w:left="2160" w:hanging="432"/>
    </w:pPr>
  </w:style>
  <w:style w:type="paragraph" w:customStyle="1" w:styleId="Contents4">
    <w:name w:val="Contents 4"/>
    <w:basedOn w:val="Normal"/>
    <w:next w:val="Normal"/>
    <w:pPr>
      <w:ind w:left="2880" w:hanging="432"/>
    </w:p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basedOn w:val="Normal"/>
    <w:pPr>
      <w:ind w:left="720" w:hanging="432"/>
    </w:pPr>
  </w:style>
  <w:style w:type="paragraph" w:customStyle="1" w:styleId="DiamondList">
    <w:name w:val="Diamond List"/>
    <w:basedOn w:val="Normal"/>
    <w:pPr>
      <w:ind w:left="720" w:hanging="432"/>
    </w:pPr>
  </w:style>
  <w:style w:type="paragraph" w:customStyle="1" w:styleId="Endnote">
    <w:name w:val="Endnote"/>
    <w:basedOn w:val="Normal"/>
    <w:pPr>
      <w:ind w:left="288" w:hanging="288"/>
    </w:pPr>
  </w:style>
  <w:style w:type="character" w:styleId="a5">
    <w:name w:val="endnote reference"/>
    <w:rPr>
      <w:sz w:val="20"/>
      <w:vertAlign w:val="superscript"/>
    </w:rPr>
  </w:style>
  <w:style w:type="paragraph" w:styleId="a6">
    <w:name w:val="endnote text"/>
    <w:basedOn w:val="Normal"/>
  </w:style>
  <w:style w:type="paragraph" w:customStyle="1" w:styleId="Footnote">
    <w:name w:val="Footnote"/>
    <w:basedOn w:val="Normal"/>
    <w:pPr>
      <w:ind w:left="288" w:hanging="288"/>
    </w:pPr>
    <w:rPr>
      <w:sz w:val="20"/>
    </w:rPr>
  </w:style>
  <w:style w:type="character" w:styleId="a7">
    <w:name w:val="footnote reference"/>
    <w:rPr>
      <w:sz w:val="20"/>
      <w:vertAlign w:val="superscript"/>
    </w:rPr>
  </w:style>
  <w:style w:type="paragraph" w:styleId="a8">
    <w:name w:val="footnote text"/>
    <w:basedOn w:val="Normal"/>
    <w:rPr>
      <w:sz w:val="20"/>
    </w:rPr>
  </w:style>
  <w:style w:type="paragraph" w:customStyle="1" w:styleId="HandList">
    <w:name w:val="Hand List"/>
    <w:basedOn w:val="Normal"/>
    <w:pPr>
      <w:ind w:left="720" w:hanging="432"/>
    </w:pPr>
  </w:style>
  <w:style w:type="paragraph" w:customStyle="1" w:styleId="HeartList">
    <w:name w:val="Heart List"/>
    <w:basedOn w:val="Normal"/>
    <w:pPr>
      <w:ind w:left="720" w:hanging="432"/>
    </w:pPr>
  </w:style>
  <w:style w:type="paragraph" w:customStyle="1" w:styleId="ImpliesList">
    <w:name w:val="Implies List"/>
    <w:basedOn w:val="Normal"/>
    <w:pPr>
      <w:ind w:left="720" w:hanging="432"/>
    </w:pPr>
  </w:style>
  <w:style w:type="paragraph" w:styleId="a9">
    <w:name w:val="List Paragraph"/>
    <w:basedOn w:val="Normal"/>
    <w:pPr>
      <w:ind w:left="48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"/>
    <w:pPr>
      <w:ind w:left="720" w:hanging="432"/>
    </w:pPr>
  </w:style>
  <w:style w:type="paragraph" w:customStyle="1" w:styleId="10">
    <w:name w:val="無清單1"/>
    <w:basedOn w:val="Normal"/>
  </w:style>
  <w:style w:type="paragraph" w:customStyle="1" w:styleId="11">
    <w:name w:val="表格內文1"/>
    <w:basedOn w:val="Normal"/>
  </w:style>
  <w:style w:type="paragraph" w:customStyle="1" w:styleId="NumberedHeading1">
    <w:name w:val="Numbered Heading 1"/>
    <w:basedOn w:val="1"/>
    <w:next w:val="Normal"/>
  </w:style>
  <w:style w:type="paragraph" w:customStyle="1" w:styleId="NumberedHeading2">
    <w:name w:val="Numbered Heading 2"/>
    <w:basedOn w:val="2"/>
    <w:next w:val="Normal"/>
  </w:style>
  <w:style w:type="paragraph" w:customStyle="1" w:styleId="NumberedHeading3">
    <w:name w:val="Numbered Heading 3"/>
    <w:basedOn w:val="3"/>
    <w:next w:val="Normal"/>
  </w:style>
  <w:style w:type="paragraph" w:customStyle="1" w:styleId="NumberedList">
    <w:name w:val="Numbered List"/>
    <w:basedOn w:val="Normal"/>
    <w:pPr>
      <w:ind w:left="720" w:hanging="432"/>
    </w:pPr>
  </w:style>
  <w:style w:type="paragraph" w:styleId="aa">
    <w:name w:val="Plain Text"/>
    <w:basedOn w:val="Normal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</w:style>
  <w:style w:type="paragraph" w:customStyle="1" w:styleId="SquareList">
    <w:name w:val="Square List"/>
    <w:basedOn w:val="Normal"/>
    <w:pPr>
      <w:ind w:left="720" w:hanging="432"/>
    </w:pPr>
  </w:style>
  <w:style w:type="paragraph" w:customStyle="1" w:styleId="StarList">
    <w:name w:val="Star List"/>
    <w:basedOn w:val="Normal"/>
    <w:pPr>
      <w:ind w:left="720" w:hanging="432"/>
    </w:pPr>
  </w:style>
  <w:style w:type="paragraph" w:customStyle="1" w:styleId="TickList">
    <w:name w:val="Tick List"/>
    <w:basedOn w:val="Normal"/>
    <w:pPr>
      <w:ind w:left="720" w:hanging="432"/>
    </w:pPr>
  </w:style>
  <w:style w:type="paragraph" w:customStyle="1" w:styleId="TriangleList">
    <w:name w:val="Triangle List"/>
    <w:basedOn w:val="Normal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">
    <w:name w:val="_Normal"/>
    <w:basedOn w:val="a"/>
  </w:style>
  <w:style w:type="paragraph" w:styleId="ab">
    <w:name w:val="footer"/>
    <w:basedOn w:val="Normal"/>
    <w:rPr>
      <w:sz w:val="20"/>
    </w:rPr>
  </w:style>
  <w:style w:type="paragraph" w:styleId="ac">
    <w:name w:val="header"/>
    <w:basedOn w:val="Normal"/>
    <w:rPr>
      <w:sz w:val="20"/>
    </w:rPr>
  </w:style>
  <w:style w:type="character" w:customStyle="1" w:styleId="ad">
    <w:name w:val="註解方塊文字 字元"/>
    <w:basedOn w:val="a0"/>
    <w:rPr>
      <w:rFonts w:ascii="Times New Roman" w:hAnsi="Times New Roman" w:cs="Times New Roman"/>
      <w:sz w:val="18"/>
    </w:rPr>
  </w:style>
  <w:style w:type="character" w:customStyle="1" w:styleId="ae">
    <w:name w:val="頁尾 字元"/>
    <w:basedOn w:val="a0"/>
    <w:rPr>
      <w:sz w:val="20"/>
    </w:rPr>
  </w:style>
  <w:style w:type="character" w:customStyle="1" w:styleId="af">
    <w:name w:val="頁首 字元"/>
    <w:basedOn w:val="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1E59-FBEB-43B1-9CBC-509F25D0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etro</cp:lastModifiedBy>
  <cp:revision>35</cp:revision>
  <dcterms:created xsi:type="dcterms:W3CDTF">2016-03-30T12:54:00Z</dcterms:created>
  <dcterms:modified xsi:type="dcterms:W3CDTF">2016-04-01T10:49:00Z</dcterms:modified>
</cp:coreProperties>
</file>