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"/>
        </w:rPr>
      </w:pPr>
      <w:r>
        <w:rPr>
          <w:rFonts w:hint="default"/>
          <w:lang w:val="en"/>
        </w:rPr>
        <w:t>Nama : Adi Saepul Anwar</w:t>
      </w: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NPM : 43A87006200129</w:t>
      </w: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Matkul : Jarkom 2</w:t>
      </w: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Kelas : S1/TI/4/AM</w:t>
      </w:r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jc w:val="center"/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Topologi</w:t>
      </w:r>
    </w:p>
    <w:p>
      <w:pPr>
        <w:jc w:val="center"/>
        <w:rPr>
          <w:rFonts w:hint="default"/>
          <w:b/>
          <w:bCs/>
          <w:lang w:val="en"/>
        </w:rPr>
      </w:pPr>
    </w:p>
    <w:p>
      <w:pPr>
        <w:rPr>
          <w:rFonts w:hint="default"/>
          <w:lang w:val="en"/>
        </w:rPr>
      </w:pPr>
    </w:p>
    <w:p>
      <w:pPr>
        <w:jc w:val="center"/>
        <w:rPr>
          <w:rFonts w:hint="default"/>
          <w:lang w:val="en"/>
        </w:rPr>
      </w:pPr>
      <w:bookmarkStart w:id="0" w:name="_GoBack"/>
      <w:r>
        <w:rPr>
          <w:rFonts w:hint="default"/>
          <w:lang w:val="en"/>
        </w:rPr>
        <w:drawing>
          <wp:inline distT="0" distB="0" distL="114300" distR="114300">
            <wp:extent cx="5385435" cy="3103245"/>
            <wp:effectExtent l="0" t="0" r="5715" b="1905"/>
            <wp:docPr id="1" name="Picture 1" descr="Tugas 3 EIG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ugas 3 EIGRP"/>
                    <pic:cNvPicPr>
                      <a:picLocks noChangeAspect="1"/>
                    </pic:cNvPicPr>
                  </pic:nvPicPr>
                  <pic:blipFill>
                    <a:blip r:embed="rId4"/>
                    <a:srcRect r="50320"/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Konfigurasi</w:t>
      </w: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10.10.10.30 255.255.255.248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20.20.20.30 255.255.255.248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10.10.10.0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20.20.20.0 0.0.0.127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10.10.10.24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30.30.30.30 255.255.255.248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20.20.20.29 255.255.255.248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40.40.40.30 255.255.255.248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20.20.20.0 0.0.0.127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30.30.30.0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30.30.30.24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2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50.50.50.30 255.255.255.248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40.40.40.29 255.255.255.248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50.50.50.24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center"/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Table Routing</w:t>
      </w:r>
    </w:p>
    <w:p>
      <w:pPr>
        <w:rPr>
          <w:rFonts w:hint="default"/>
          <w:b/>
          <w:bCs/>
          <w:lang w:val="en"/>
        </w:rPr>
      </w:pPr>
    </w:p>
    <w:tbl>
      <w:tblPr>
        <w:tblStyle w:val="5"/>
        <w:tblW w:w="10740" w:type="dxa"/>
        <w:tblInd w:w="-116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5"/>
        <w:gridCol w:w="3330"/>
        <w:gridCol w:w="38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5" w:type="dxa"/>
            <w:shd w:val="clear" w:color="auto" w:fill="BDD6EE" w:themeFill="accent1" w:themeFillTint="66"/>
          </w:tcPr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0</w:t>
            </w:r>
          </w:p>
        </w:tc>
        <w:tc>
          <w:tcPr>
            <w:tcW w:w="3330" w:type="dxa"/>
            <w:shd w:val="clear" w:color="auto" w:fill="BDD6EE" w:themeFill="accent1" w:themeFillTint="66"/>
          </w:tcPr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1</w:t>
            </w:r>
          </w:p>
        </w:tc>
        <w:tc>
          <w:tcPr>
            <w:tcW w:w="3855" w:type="dxa"/>
            <w:shd w:val="clear" w:color="auto" w:fill="BDD6EE" w:themeFill="accent1" w:themeFillTint="66"/>
          </w:tcPr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10.0.0.0/8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is a summary, 00:01:21,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10.10.10.24/29 is directly connected, FastEthernet0/0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20.0.0.0/8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is a summary, 00:01:21,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20.20.20.24/29 is directly connected,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[90/30720] via 20.20.20.29, 00:03:19,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[90/2172416] via 20.20.20.29, 00:03:14,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[90/2174976] via 20.20.20.29, 00:03:14, FastEthernet0/1</w:t>
            </w:r>
          </w:p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  <w:tc>
          <w:tcPr>
            <w:tcW w:w="333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[90/30720] via 20.20.20.30, 00:13:27,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20.0.0.0/8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is a summary, 00:32:00,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20.20.20.24/29 is directly connected,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30.0.0.0/8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is a summary, 00:32:00,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30.30.30.24/29 is directly connected, FastEthernet0/0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40.0.0.0/8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is a summary, 00:30:40,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40.40.40.24/29 is directly connected, Serial0/0/0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[90/2172416] via 40.40.40.29, 00:09:13, Serial0/0/0</w:t>
            </w:r>
          </w:p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  <w:tc>
          <w:tcPr>
            <w:tcW w:w="385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[90/2174976]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[90/2172416]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[90/2172416]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40.0.0.0/8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is a summary, 00:08:46,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40.40.40.24/29 is directly connected,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50.0.0.0/8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is a summary, 00:08:46,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50.50.50.24/29 is directly connected, FastEthernet0/0</w:t>
            </w:r>
          </w:p>
          <w:p>
            <w:pPr>
              <w:widowControl w:val="0"/>
              <w:jc w:val="both"/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</w:tr>
    </w:tbl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A00002EF" w:usb1="4000207B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CCF44BE"/>
    <w:rsid w:val="5F27EF4D"/>
    <w:rsid w:val="7FDDAF65"/>
    <w:rsid w:val="CC6F627D"/>
    <w:rsid w:val="DF177BBD"/>
    <w:rsid w:val="EBED4FB3"/>
    <w:rsid w:val="FCCF44BE"/>
    <w:rsid w:val="FF7F2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宋体" w:cs="Times New Roman"/>
      <w:kern w:val="0"/>
      <w:sz w:val="24"/>
      <w:szCs w:val="24"/>
      <w:lang w:val="en-US" w:eastAsia="zh-CN" w:bidi="ar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Office_11.1.0.9505_F1E327BC-269C-435d-A152-05C5408002CA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2022-06-15T11:14:00Z</dcterms:created>
  <dc:creator>it</dc:creator>
  <cp:lastModifiedBy>it</cp:lastModifiedBy>
  <dcterms:modified xsi:type="dcterms:W3CDTF">2022-06-14T23:28:09Z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1033-11.1.0.9505</vt:lpwstr>
  </property>
</Properties>
</file>