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E977" w14:textId="3208C4D5" w:rsidR="00214485" w:rsidRPr="00B432C2" w:rsidRDefault="00214485" w:rsidP="00B432C2">
      <w:pPr>
        <w:jc w:val="center"/>
        <w:rPr>
          <w:rFonts w:ascii="Times New Roman" w:hAnsi="Times New Roman" w:cs="Times New Roman"/>
          <w:b/>
          <w:bCs/>
          <w:color w:val="1C6194" w:themeColor="accent2" w:themeShade="BF"/>
          <w:sz w:val="36"/>
          <w:szCs w:val="40"/>
          <w:u w:val="single"/>
        </w:rPr>
      </w:pPr>
      <w:r w:rsidRPr="00B432C2">
        <w:rPr>
          <w:rFonts w:ascii="Times New Roman" w:hAnsi="Times New Roman" w:cs="Times New Roman"/>
          <w:b/>
          <w:bCs/>
          <w:color w:val="1C6194" w:themeColor="accent2" w:themeShade="BF"/>
          <w:sz w:val="36"/>
          <w:szCs w:val="40"/>
          <w:u w:val="single"/>
        </w:rPr>
        <w:t xml:space="preserve">COMP3308 </w:t>
      </w:r>
      <w:r w:rsidR="00B432C2" w:rsidRPr="00B432C2">
        <w:rPr>
          <w:rFonts w:ascii="Times New Roman" w:hAnsi="Times New Roman" w:cs="Times New Roman"/>
          <w:b/>
          <w:bCs/>
          <w:color w:val="1C6194" w:themeColor="accent2" w:themeShade="BF"/>
          <w:sz w:val="36"/>
          <w:szCs w:val="40"/>
          <w:u w:val="single"/>
        </w:rPr>
        <w:t>– Introduction to Artificial Intelligence</w:t>
      </w:r>
    </w:p>
    <w:p w14:paraId="1573FA58" w14:textId="420E901A" w:rsidR="00B432C2" w:rsidRPr="00B432C2" w:rsidRDefault="00B432C2" w:rsidP="00B432C2">
      <w:pPr>
        <w:jc w:val="center"/>
        <w:rPr>
          <w:rFonts w:ascii="Times New Roman" w:hAnsi="Times New Roman" w:cs="Times New Roman"/>
          <w:b/>
          <w:bCs/>
          <w:color w:val="000000" w:themeColor="text1"/>
          <w:sz w:val="28"/>
          <w:szCs w:val="32"/>
        </w:rPr>
      </w:pPr>
      <w:r w:rsidRPr="00B432C2">
        <w:rPr>
          <w:rFonts w:ascii="Times New Roman" w:hAnsi="Times New Roman" w:cs="Times New Roman"/>
          <w:b/>
          <w:bCs/>
          <w:color w:val="000000" w:themeColor="text1"/>
          <w:sz w:val="28"/>
          <w:szCs w:val="32"/>
        </w:rPr>
        <w:t>Assignment 2</w:t>
      </w:r>
    </w:p>
    <w:p w14:paraId="43BB1F78" w14:textId="0BD628AA" w:rsidR="00B432C2" w:rsidRPr="00B432C2" w:rsidRDefault="00B432C2" w:rsidP="00B432C2">
      <w:pPr>
        <w:jc w:val="center"/>
        <w:rPr>
          <w:rFonts w:ascii="Times New Roman" w:hAnsi="Times New Roman" w:cs="Times New Roman"/>
          <w:b/>
          <w:bCs/>
          <w:color w:val="000000" w:themeColor="text1"/>
          <w:sz w:val="28"/>
          <w:szCs w:val="32"/>
        </w:rPr>
      </w:pPr>
      <w:r w:rsidRPr="00B432C2">
        <w:rPr>
          <w:rFonts w:ascii="Times New Roman" w:hAnsi="Times New Roman" w:cs="Times New Roman"/>
          <w:b/>
          <w:bCs/>
          <w:color w:val="000000" w:themeColor="text1"/>
          <w:sz w:val="28"/>
          <w:szCs w:val="32"/>
        </w:rPr>
        <w:t>Name: Sungki Yoo</w:t>
      </w:r>
      <w:r w:rsidRPr="00B432C2">
        <w:rPr>
          <w:rFonts w:ascii="Times New Roman" w:hAnsi="Times New Roman" w:cs="Times New Roman"/>
          <w:b/>
          <w:bCs/>
          <w:color w:val="000000" w:themeColor="text1"/>
          <w:sz w:val="28"/>
          <w:szCs w:val="32"/>
        </w:rPr>
        <w:br/>
        <w:t>SID: 440508452</w:t>
      </w:r>
    </w:p>
    <w:p w14:paraId="6679F4B4" w14:textId="5AC619C7" w:rsidR="00B432C2" w:rsidRPr="00B432C2" w:rsidRDefault="00B432C2" w:rsidP="00B432C2">
      <w:pPr>
        <w:rPr>
          <w:rFonts w:ascii="Times New Roman" w:hAnsi="Times New Roman" w:cs="Times New Roman"/>
          <w:b/>
          <w:bCs/>
          <w:color w:val="000000" w:themeColor="text1"/>
          <w:sz w:val="28"/>
          <w:szCs w:val="32"/>
        </w:rPr>
      </w:pPr>
      <w:r w:rsidRPr="00B432C2">
        <w:rPr>
          <w:rFonts w:ascii="Times New Roman" w:hAnsi="Times New Roman" w:cs="Times New Roman"/>
          <w:b/>
          <w:bCs/>
          <w:color w:val="000000" w:themeColor="text1"/>
          <w:sz w:val="28"/>
          <w:szCs w:val="32"/>
        </w:rPr>
        <w:t>Contents</w:t>
      </w:r>
    </w:p>
    <w:p w14:paraId="7CD7DE80" w14:textId="03B04062" w:rsidR="00B432C2" w:rsidRDefault="00B432C2" w:rsidP="00B432C2">
      <w:pPr>
        <w:pStyle w:val="a3"/>
        <w:numPr>
          <w:ilvl w:val="0"/>
          <w:numId w:val="8"/>
        </w:numPr>
        <w:ind w:leftChars="0"/>
        <w:rPr>
          <w:rFonts w:ascii="Times New Roman" w:hAnsi="Times New Roman" w:cs="Times New Roman"/>
          <w:b/>
          <w:bCs/>
          <w:color w:val="000000" w:themeColor="text1"/>
          <w:sz w:val="22"/>
          <w:szCs w:val="22"/>
        </w:rPr>
      </w:pPr>
      <w:r>
        <w:rPr>
          <w:rFonts w:ascii="Times New Roman" w:hAnsi="Times New Roman" w:cs="Times New Roman" w:hint="eastAsia"/>
          <w:b/>
          <w:bCs/>
          <w:color w:val="000000" w:themeColor="text1"/>
          <w:sz w:val="22"/>
          <w:szCs w:val="22"/>
        </w:rPr>
        <w:t>I</w:t>
      </w:r>
      <w:r>
        <w:rPr>
          <w:rFonts w:ascii="Times New Roman" w:hAnsi="Times New Roman" w:cs="Times New Roman"/>
          <w:b/>
          <w:bCs/>
          <w:color w:val="000000" w:themeColor="text1"/>
          <w:sz w:val="22"/>
          <w:szCs w:val="22"/>
        </w:rPr>
        <w:t>ntroduction</w:t>
      </w:r>
      <w:r w:rsidR="004E4706">
        <w:rPr>
          <w:rFonts w:ascii="Times New Roman" w:hAnsi="Times New Roman" w:cs="Times New Roman"/>
          <w:b/>
          <w:bCs/>
          <w:color w:val="000000" w:themeColor="text1"/>
          <w:sz w:val="22"/>
          <w:szCs w:val="22"/>
        </w:rPr>
        <w:t>………. Page 2</w:t>
      </w:r>
    </w:p>
    <w:p w14:paraId="511B95EB" w14:textId="6F2B0368" w:rsidR="00B432C2" w:rsidRDefault="00B432C2" w:rsidP="00B432C2">
      <w:pPr>
        <w:pStyle w:val="a3"/>
        <w:numPr>
          <w:ilvl w:val="0"/>
          <w:numId w:val="8"/>
        </w:numPr>
        <w:ind w:leftChars="0"/>
        <w:rPr>
          <w:rFonts w:ascii="Times New Roman" w:hAnsi="Times New Roman" w:cs="Times New Roman"/>
          <w:b/>
          <w:bCs/>
          <w:color w:val="000000" w:themeColor="text1"/>
          <w:sz w:val="22"/>
          <w:szCs w:val="22"/>
        </w:rPr>
      </w:pPr>
      <w:r>
        <w:rPr>
          <w:rFonts w:ascii="Times New Roman" w:hAnsi="Times New Roman" w:cs="Times New Roman" w:hint="eastAsia"/>
          <w:b/>
          <w:bCs/>
          <w:color w:val="000000" w:themeColor="text1"/>
          <w:sz w:val="22"/>
          <w:szCs w:val="22"/>
        </w:rPr>
        <w:t>D</w:t>
      </w:r>
      <w:r>
        <w:rPr>
          <w:rFonts w:ascii="Times New Roman" w:hAnsi="Times New Roman" w:cs="Times New Roman"/>
          <w:b/>
          <w:bCs/>
          <w:color w:val="000000" w:themeColor="text1"/>
          <w:sz w:val="22"/>
          <w:szCs w:val="22"/>
        </w:rPr>
        <w:t>ata – Well explaine</w:t>
      </w:r>
      <w:r w:rsidR="004E4706">
        <w:rPr>
          <w:rFonts w:ascii="Times New Roman" w:hAnsi="Times New Roman" w:cs="Times New Roman"/>
          <w:b/>
          <w:bCs/>
          <w:color w:val="000000" w:themeColor="text1"/>
          <w:sz w:val="22"/>
          <w:szCs w:val="22"/>
        </w:rPr>
        <w:t>d………. Page 2~3</w:t>
      </w:r>
    </w:p>
    <w:p w14:paraId="62FC3B07" w14:textId="2B4E35DE" w:rsidR="00B432C2" w:rsidRDefault="00B432C2" w:rsidP="00B432C2">
      <w:pPr>
        <w:pStyle w:val="a3"/>
        <w:numPr>
          <w:ilvl w:val="0"/>
          <w:numId w:val="8"/>
        </w:numPr>
        <w:ind w:leftChars="0"/>
        <w:rPr>
          <w:rFonts w:ascii="Times New Roman" w:hAnsi="Times New Roman" w:cs="Times New Roman"/>
          <w:b/>
          <w:bCs/>
          <w:color w:val="000000" w:themeColor="text1"/>
          <w:sz w:val="22"/>
          <w:szCs w:val="22"/>
        </w:rPr>
      </w:pPr>
      <w:r>
        <w:rPr>
          <w:rFonts w:ascii="Times New Roman" w:hAnsi="Times New Roman" w:cs="Times New Roman" w:hint="eastAsia"/>
          <w:b/>
          <w:bCs/>
          <w:color w:val="000000" w:themeColor="text1"/>
          <w:sz w:val="22"/>
          <w:szCs w:val="22"/>
        </w:rPr>
        <w:t>R</w:t>
      </w:r>
      <w:r>
        <w:rPr>
          <w:rFonts w:ascii="Times New Roman" w:hAnsi="Times New Roman" w:cs="Times New Roman"/>
          <w:b/>
          <w:bCs/>
          <w:color w:val="000000" w:themeColor="text1"/>
          <w:sz w:val="22"/>
          <w:szCs w:val="22"/>
        </w:rPr>
        <w:t>esults and discussion</w:t>
      </w:r>
      <w:r w:rsidR="004E4706">
        <w:rPr>
          <w:rFonts w:ascii="Times New Roman" w:hAnsi="Times New Roman" w:cs="Times New Roman"/>
          <w:b/>
          <w:bCs/>
          <w:color w:val="000000" w:themeColor="text1"/>
          <w:sz w:val="22"/>
          <w:szCs w:val="22"/>
        </w:rPr>
        <w:t>………. Page 3~4</w:t>
      </w:r>
    </w:p>
    <w:p w14:paraId="095E9187" w14:textId="580B37DA" w:rsidR="00B432C2" w:rsidRDefault="00B432C2" w:rsidP="00B432C2">
      <w:pPr>
        <w:pStyle w:val="a3"/>
        <w:numPr>
          <w:ilvl w:val="0"/>
          <w:numId w:val="8"/>
        </w:numPr>
        <w:ind w:leftChars="0"/>
        <w:rPr>
          <w:rFonts w:ascii="Times New Roman" w:hAnsi="Times New Roman" w:cs="Times New Roman"/>
          <w:b/>
          <w:bCs/>
          <w:color w:val="000000" w:themeColor="text1"/>
          <w:sz w:val="22"/>
          <w:szCs w:val="22"/>
        </w:rPr>
      </w:pPr>
      <w:r>
        <w:rPr>
          <w:rFonts w:ascii="Times New Roman" w:hAnsi="Times New Roman" w:cs="Times New Roman" w:hint="eastAsia"/>
          <w:b/>
          <w:bCs/>
          <w:color w:val="000000" w:themeColor="text1"/>
          <w:sz w:val="22"/>
          <w:szCs w:val="22"/>
        </w:rPr>
        <w:t>C</w:t>
      </w:r>
      <w:r>
        <w:rPr>
          <w:rFonts w:ascii="Times New Roman" w:hAnsi="Times New Roman" w:cs="Times New Roman"/>
          <w:b/>
          <w:bCs/>
          <w:color w:val="000000" w:themeColor="text1"/>
          <w:sz w:val="22"/>
          <w:szCs w:val="22"/>
        </w:rPr>
        <w:t>onclusions and future work</w:t>
      </w:r>
      <w:r w:rsidR="004E4706">
        <w:rPr>
          <w:rFonts w:ascii="Times New Roman" w:hAnsi="Times New Roman" w:cs="Times New Roman"/>
          <w:b/>
          <w:bCs/>
          <w:color w:val="000000" w:themeColor="text1"/>
          <w:sz w:val="22"/>
          <w:szCs w:val="22"/>
        </w:rPr>
        <w:t>………. Page 4~5</w:t>
      </w:r>
    </w:p>
    <w:p w14:paraId="6D9D4F88" w14:textId="7BA9FB8D" w:rsidR="00B432C2" w:rsidRDefault="00B432C2" w:rsidP="00813FBD">
      <w:pPr>
        <w:pStyle w:val="a3"/>
        <w:numPr>
          <w:ilvl w:val="0"/>
          <w:numId w:val="8"/>
        </w:numPr>
        <w:ind w:leftChars="0"/>
        <w:rPr>
          <w:rFonts w:ascii="Times New Roman" w:hAnsi="Times New Roman" w:cs="Times New Roman"/>
          <w:b/>
          <w:bCs/>
          <w:color w:val="000000" w:themeColor="text1"/>
          <w:sz w:val="22"/>
          <w:szCs w:val="22"/>
        </w:rPr>
      </w:pPr>
      <w:r w:rsidRPr="00B432C2">
        <w:rPr>
          <w:rFonts w:ascii="Times New Roman" w:hAnsi="Times New Roman" w:cs="Times New Roman" w:hint="eastAsia"/>
          <w:b/>
          <w:bCs/>
          <w:color w:val="000000" w:themeColor="text1"/>
          <w:sz w:val="22"/>
          <w:szCs w:val="22"/>
        </w:rPr>
        <w:t>R</w:t>
      </w:r>
      <w:r w:rsidRPr="00B432C2">
        <w:rPr>
          <w:rFonts w:ascii="Times New Roman" w:hAnsi="Times New Roman" w:cs="Times New Roman"/>
          <w:b/>
          <w:bCs/>
          <w:color w:val="000000" w:themeColor="text1"/>
          <w:sz w:val="22"/>
          <w:szCs w:val="22"/>
        </w:rPr>
        <w:t>eflection</w:t>
      </w:r>
      <w:r w:rsidR="004E4706">
        <w:rPr>
          <w:rFonts w:ascii="Times New Roman" w:hAnsi="Times New Roman" w:cs="Times New Roman"/>
          <w:b/>
          <w:bCs/>
          <w:color w:val="000000" w:themeColor="text1"/>
          <w:sz w:val="22"/>
          <w:szCs w:val="22"/>
        </w:rPr>
        <w:t>………. Page 5</w:t>
      </w:r>
    </w:p>
    <w:p w14:paraId="43245046" w14:textId="3A3F8B89" w:rsidR="004E4706" w:rsidRPr="00B432C2" w:rsidRDefault="004E4706" w:rsidP="00813FBD">
      <w:pPr>
        <w:pStyle w:val="a3"/>
        <w:numPr>
          <w:ilvl w:val="0"/>
          <w:numId w:val="8"/>
        </w:numPr>
        <w:ind w:leftChars="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Bibliography………. Page 5</w:t>
      </w:r>
    </w:p>
    <w:p w14:paraId="250C3D32" w14:textId="5E2B4378" w:rsidR="00B432C2" w:rsidRPr="00B432C2" w:rsidRDefault="00B432C2">
      <w:pPr>
        <w:rPr>
          <w:rFonts w:ascii="Times New Roman" w:hAnsi="Times New Roman" w:cs="Times New Roman"/>
          <w:caps/>
          <w:color w:val="FFFFFF" w:themeColor="background1"/>
          <w:spacing w:val="15"/>
        </w:rPr>
      </w:pPr>
    </w:p>
    <w:p w14:paraId="5F9DA06F" w14:textId="77777777" w:rsidR="00B432C2" w:rsidRDefault="00B432C2">
      <w:pPr>
        <w:rPr>
          <w:rFonts w:ascii="Times New Roman" w:hAnsi="Times New Roman" w:cs="Times New Roman"/>
          <w:caps/>
          <w:color w:val="FFFFFF" w:themeColor="background1"/>
          <w:spacing w:val="15"/>
        </w:rPr>
      </w:pPr>
      <w:r>
        <w:rPr>
          <w:rFonts w:ascii="Times New Roman" w:hAnsi="Times New Roman" w:cs="Times New Roman"/>
        </w:rPr>
        <w:br w:type="page"/>
      </w:r>
    </w:p>
    <w:p w14:paraId="111A1708" w14:textId="29B353AB" w:rsidR="00214485" w:rsidRPr="00B432C2" w:rsidRDefault="00214485" w:rsidP="00B432C2">
      <w:pPr>
        <w:pStyle w:val="1"/>
        <w:rPr>
          <w:rFonts w:ascii="Times New Roman" w:hAnsi="Times New Roman" w:cs="Times New Roman"/>
          <w:b/>
          <w:bCs/>
          <w:sz w:val="24"/>
          <w:szCs w:val="28"/>
        </w:rPr>
      </w:pPr>
      <w:r w:rsidRPr="00B432C2">
        <w:rPr>
          <w:rFonts w:ascii="Times New Roman" w:hAnsi="Times New Roman" w:cs="Times New Roman"/>
          <w:sz w:val="20"/>
          <w:szCs w:val="20"/>
        </w:rPr>
        <w:lastRenderedPageBreak/>
        <w:t xml:space="preserve">[1 mark] Introduction </w:t>
      </w:r>
    </w:p>
    <w:p w14:paraId="6B285636" w14:textId="3D20AFF2" w:rsidR="00214485" w:rsidRPr="007F5435" w:rsidRDefault="00214485" w:rsidP="00214485">
      <w:pPr>
        <w:pStyle w:val="a3"/>
        <w:numPr>
          <w:ilvl w:val="0"/>
          <w:numId w:val="2"/>
        </w:numPr>
        <w:ind w:leftChars="0"/>
        <w:rPr>
          <w:rFonts w:ascii="Times New Roman" w:hAnsi="Times New Roman" w:cs="Times New Roman"/>
          <w:b/>
          <w:bCs/>
          <w:sz w:val="24"/>
          <w:szCs w:val="28"/>
        </w:rPr>
      </w:pPr>
      <w:r w:rsidRPr="007F5435">
        <w:rPr>
          <w:rFonts w:ascii="Times New Roman" w:hAnsi="Times New Roman" w:cs="Times New Roman"/>
          <w:b/>
          <w:bCs/>
          <w:sz w:val="24"/>
          <w:szCs w:val="28"/>
        </w:rPr>
        <w:t xml:space="preserve">What is the aim of the study? </w:t>
      </w:r>
    </w:p>
    <w:p w14:paraId="2A0AA6CA" w14:textId="34A8E3BC" w:rsidR="00B432C2" w:rsidRPr="00DA6D0F" w:rsidRDefault="00F06F36" w:rsidP="007F5435">
      <w:pPr>
        <w:pStyle w:val="a3"/>
        <w:numPr>
          <w:ilvl w:val="0"/>
          <w:numId w:val="10"/>
        </w:numPr>
        <w:ind w:leftChars="0"/>
        <w:rPr>
          <w:rFonts w:ascii="Times New Roman" w:hAnsi="Times New Roman" w:cs="Times New Roman" w:hint="eastAsia"/>
          <w:sz w:val="22"/>
          <w:szCs w:val="24"/>
        </w:rPr>
      </w:pPr>
      <w:r w:rsidRPr="00DA6D0F">
        <w:rPr>
          <w:rFonts w:ascii="Times New Roman" w:hAnsi="Times New Roman" w:cs="Times New Roman"/>
          <w:sz w:val="22"/>
          <w:szCs w:val="24"/>
        </w:rPr>
        <w:t>Diabet</w:t>
      </w:r>
      <w:r w:rsidR="004C64D9" w:rsidRPr="00DA6D0F">
        <w:rPr>
          <w:rFonts w:ascii="Times New Roman" w:hAnsi="Times New Roman" w:cs="Times New Roman"/>
          <w:sz w:val="22"/>
          <w:szCs w:val="24"/>
        </w:rPr>
        <w:t xml:space="preserve">es is being treated as a major public health problem nowadays </w:t>
      </w:r>
      <w:r w:rsidR="00AE6EAB" w:rsidRPr="00DA6D0F">
        <w:rPr>
          <w:rFonts w:ascii="Times New Roman" w:hAnsi="Times New Roman" w:cs="Times New Roman"/>
          <w:sz w:val="22"/>
          <w:szCs w:val="24"/>
        </w:rPr>
        <w:t xml:space="preserve">and it is </w:t>
      </w:r>
      <w:r w:rsidR="00153C74" w:rsidRPr="00DA6D0F">
        <w:rPr>
          <w:rFonts w:ascii="Times New Roman" w:hAnsi="Times New Roman" w:cs="Times New Roman"/>
          <w:sz w:val="22"/>
          <w:szCs w:val="24"/>
        </w:rPr>
        <w:t xml:space="preserve">one of the most wide-spread disease. According to </w:t>
      </w:r>
      <w:r w:rsidR="007060EB" w:rsidRPr="00DA6D0F">
        <w:rPr>
          <w:rFonts w:ascii="Times New Roman" w:hAnsi="Times New Roman" w:cs="Times New Roman"/>
          <w:sz w:val="22"/>
          <w:szCs w:val="24"/>
        </w:rPr>
        <w:t xml:space="preserve">the Better Health Channel, </w:t>
      </w:r>
      <w:r w:rsidR="00693211" w:rsidRPr="00DA6D0F">
        <w:rPr>
          <w:rFonts w:ascii="Times New Roman" w:hAnsi="Times New Roman" w:cs="Times New Roman"/>
          <w:sz w:val="22"/>
          <w:szCs w:val="24"/>
        </w:rPr>
        <w:t xml:space="preserve">around 5.1% of Australians aged 18 years old have diabetes, and this </w:t>
      </w:r>
      <w:r w:rsidR="00A725D0" w:rsidRPr="00DA6D0F">
        <w:rPr>
          <w:rFonts w:ascii="Times New Roman" w:hAnsi="Times New Roman" w:cs="Times New Roman"/>
          <w:sz w:val="22"/>
          <w:szCs w:val="24"/>
        </w:rPr>
        <w:t>value</w:t>
      </w:r>
      <w:r w:rsidR="00043699" w:rsidRPr="00DA6D0F">
        <w:rPr>
          <w:rFonts w:ascii="Times New Roman" w:hAnsi="Times New Roman" w:cs="Times New Roman"/>
          <w:sz w:val="22"/>
          <w:szCs w:val="24"/>
        </w:rPr>
        <w:t xml:space="preserve"> proportionally</w:t>
      </w:r>
      <w:r w:rsidR="00A725D0" w:rsidRPr="00DA6D0F">
        <w:rPr>
          <w:rFonts w:ascii="Times New Roman" w:hAnsi="Times New Roman" w:cs="Times New Roman"/>
          <w:sz w:val="22"/>
          <w:szCs w:val="24"/>
        </w:rPr>
        <w:t xml:space="preserve"> increases </w:t>
      </w:r>
      <w:r w:rsidR="00043699" w:rsidRPr="00DA6D0F">
        <w:rPr>
          <w:rFonts w:ascii="Times New Roman" w:hAnsi="Times New Roman" w:cs="Times New Roman"/>
          <w:sz w:val="22"/>
          <w:szCs w:val="24"/>
        </w:rPr>
        <w:t>as the age gets older.</w:t>
      </w:r>
      <w:r w:rsidR="004A4F80" w:rsidRPr="00DA6D0F">
        <w:rPr>
          <w:rFonts w:ascii="Times New Roman" w:hAnsi="Times New Roman" w:cs="Times New Roman"/>
          <w:sz w:val="22"/>
          <w:szCs w:val="24"/>
        </w:rPr>
        <w:t xml:space="preserve"> So, for this assignment, we are </w:t>
      </w:r>
      <w:r w:rsidR="00A16D47" w:rsidRPr="00DA6D0F">
        <w:rPr>
          <w:rFonts w:ascii="Times New Roman" w:hAnsi="Times New Roman" w:cs="Times New Roman"/>
          <w:sz w:val="22"/>
          <w:szCs w:val="24"/>
        </w:rPr>
        <w:t xml:space="preserve">aiming to </w:t>
      </w:r>
      <w:r w:rsidR="00827878" w:rsidRPr="00DA6D0F">
        <w:rPr>
          <w:rFonts w:ascii="Times New Roman" w:hAnsi="Times New Roman" w:cs="Times New Roman"/>
          <w:sz w:val="22"/>
          <w:szCs w:val="24"/>
        </w:rPr>
        <w:t xml:space="preserve">classify and evaluate </w:t>
      </w:r>
      <w:r w:rsidR="00827878" w:rsidRPr="00DA6D0F">
        <w:rPr>
          <w:rFonts w:ascii="Times New Roman" w:hAnsi="Times New Roman" w:cs="Times New Roman"/>
          <w:sz w:val="22"/>
          <w:szCs w:val="24"/>
        </w:rPr>
        <w:t>the given real data (Pima Indian Diabetes)</w:t>
      </w:r>
      <w:r w:rsidR="00827878" w:rsidRPr="00DA6D0F">
        <w:rPr>
          <w:rFonts w:ascii="Times New Roman" w:hAnsi="Times New Roman" w:cs="Times New Roman"/>
          <w:sz w:val="22"/>
          <w:szCs w:val="24"/>
        </w:rPr>
        <w:t xml:space="preserve"> by </w:t>
      </w:r>
      <w:r w:rsidR="0079743C" w:rsidRPr="00DA6D0F">
        <w:rPr>
          <w:rFonts w:ascii="Times New Roman" w:hAnsi="Times New Roman" w:cs="Times New Roman"/>
          <w:sz w:val="22"/>
          <w:szCs w:val="24"/>
        </w:rPr>
        <w:t>implemen</w:t>
      </w:r>
      <w:r w:rsidR="00827878" w:rsidRPr="00DA6D0F">
        <w:rPr>
          <w:rFonts w:ascii="Times New Roman" w:hAnsi="Times New Roman" w:cs="Times New Roman"/>
          <w:sz w:val="22"/>
          <w:szCs w:val="24"/>
        </w:rPr>
        <w:t>ting</w:t>
      </w:r>
      <w:r w:rsidR="0079743C" w:rsidRPr="00DA6D0F">
        <w:rPr>
          <w:rFonts w:ascii="Times New Roman" w:hAnsi="Times New Roman" w:cs="Times New Roman"/>
          <w:sz w:val="22"/>
          <w:szCs w:val="24"/>
        </w:rPr>
        <w:t xml:space="preserve"> the K-nearest neighbor and Naïve Bayes algorithms </w:t>
      </w:r>
      <w:r w:rsidR="00217EFB" w:rsidRPr="00DA6D0F">
        <w:rPr>
          <w:rFonts w:ascii="Times New Roman" w:hAnsi="Times New Roman" w:cs="Times New Roman"/>
          <w:sz w:val="22"/>
          <w:szCs w:val="24"/>
        </w:rPr>
        <w:t>using the stratified cross validation.</w:t>
      </w:r>
    </w:p>
    <w:p w14:paraId="18B86885" w14:textId="77777777" w:rsidR="007F5435" w:rsidRPr="007F5435" w:rsidRDefault="00214485" w:rsidP="007F5435">
      <w:pPr>
        <w:pStyle w:val="a3"/>
        <w:numPr>
          <w:ilvl w:val="0"/>
          <w:numId w:val="2"/>
        </w:numPr>
        <w:ind w:leftChars="0"/>
        <w:rPr>
          <w:rFonts w:ascii="Times New Roman" w:hAnsi="Times New Roman" w:cs="Times New Roman"/>
          <w:b/>
          <w:bCs/>
          <w:sz w:val="24"/>
          <w:szCs w:val="28"/>
        </w:rPr>
      </w:pPr>
      <w:r w:rsidRPr="007F5435">
        <w:rPr>
          <w:rFonts w:ascii="Times New Roman" w:hAnsi="Times New Roman" w:cs="Times New Roman"/>
          <w:b/>
          <w:bCs/>
          <w:sz w:val="24"/>
          <w:szCs w:val="28"/>
        </w:rPr>
        <w:t xml:space="preserve">Why is this study (or the problem) important? </w:t>
      </w:r>
    </w:p>
    <w:p w14:paraId="5599D36B" w14:textId="64229770" w:rsidR="005F56D6" w:rsidRPr="00DA6D0F" w:rsidRDefault="005F56D6" w:rsidP="007F5435">
      <w:pPr>
        <w:pStyle w:val="a3"/>
        <w:numPr>
          <w:ilvl w:val="0"/>
          <w:numId w:val="10"/>
        </w:numPr>
        <w:ind w:leftChars="0"/>
        <w:rPr>
          <w:rFonts w:ascii="Times New Roman" w:hAnsi="Times New Roman" w:cs="Times New Roman" w:hint="eastAsia"/>
          <w:sz w:val="22"/>
          <w:szCs w:val="24"/>
        </w:rPr>
      </w:pPr>
      <w:r w:rsidRPr="00DA6D0F">
        <w:rPr>
          <w:rFonts w:ascii="Times New Roman" w:hAnsi="Times New Roman" w:cs="Times New Roman"/>
          <w:sz w:val="22"/>
          <w:szCs w:val="24"/>
        </w:rPr>
        <w:t>Learning the standard machine learning methods such as the distance based algorithm, K-nearest neighbors and the statistical based Naïve Bayes is important</w:t>
      </w:r>
      <w:r w:rsidR="007F5435" w:rsidRPr="00DA6D0F">
        <w:rPr>
          <w:rFonts w:ascii="Times New Roman" w:hAnsi="Times New Roman" w:cs="Times New Roman"/>
          <w:sz w:val="22"/>
          <w:szCs w:val="24"/>
        </w:rPr>
        <w:t xml:space="preserve"> because, through using the application of data mining artificial intelligence (A.I), it is able to quickly and automatically produce models that can analyze growing volumes of real-world complex data with more accurate results.</w:t>
      </w:r>
    </w:p>
    <w:p w14:paraId="776455D0" w14:textId="77777777" w:rsidR="00214485" w:rsidRPr="00B432C2" w:rsidRDefault="00214485" w:rsidP="00B432C2">
      <w:pPr>
        <w:pStyle w:val="1"/>
        <w:rPr>
          <w:rFonts w:ascii="Times New Roman" w:hAnsi="Times New Roman" w:cs="Times New Roman"/>
          <w:sz w:val="20"/>
          <w:szCs w:val="20"/>
        </w:rPr>
      </w:pPr>
      <w:r w:rsidRPr="00B432C2">
        <w:rPr>
          <w:rFonts w:ascii="Times New Roman" w:hAnsi="Times New Roman" w:cs="Times New Roman"/>
          <w:sz w:val="20"/>
          <w:szCs w:val="20"/>
        </w:rPr>
        <w:t>[1 mark] Data – well explained</w:t>
      </w:r>
    </w:p>
    <w:p w14:paraId="6C44F83B" w14:textId="644067EC" w:rsidR="00B3470F" w:rsidRPr="00B3470F" w:rsidRDefault="00214485" w:rsidP="00B3470F">
      <w:pPr>
        <w:pStyle w:val="a3"/>
        <w:numPr>
          <w:ilvl w:val="0"/>
          <w:numId w:val="3"/>
        </w:numPr>
        <w:ind w:leftChars="0"/>
        <w:rPr>
          <w:rFonts w:ascii="Times New Roman" w:hAnsi="Times New Roman" w:cs="Times New Roman" w:hint="eastAsia"/>
          <w:b/>
          <w:bCs/>
          <w:sz w:val="24"/>
          <w:szCs w:val="28"/>
        </w:rPr>
      </w:pPr>
      <w:r w:rsidRPr="007F5435">
        <w:rPr>
          <w:rFonts w:ascii="Times New Roman" w:hAnsi="Times New Roman" w:cs="Times New Roman"/>
          <w:b/>
          <w:bCs/>
          <w:sz w:val="24"/>
          <w:szCs w:val="28"/>
        </w:rPr>
        <w:t>Dataset – brief description of the dataset</w:t>
      </w:r>
    </w:p>
    <w:p w14:paraId="1C7E6FD6" w14:textId="4F85B20B" w:rsidR="00DA6D0F" w:rsidRDefault="00DA6D0F" w:rsidP="00B3470F">
      <w:pPr>
        <w:pStyle w:val="a3"/>
        <w:rPr>
          <w:rFonts w:ascii="Times New Roman" w:hAnsi="Times New Roman" w:cs="Times New Roman"/>
          <w:sz w:val="22"/>
          <w:szCs w:val="24"/>
        </w:rPr>
      </w:pPr>
      <w:r w:rsidRPr="00DA6D0F">
        <w:rPr>
          <w:rFonts w:ascii="Times New Roman" w:hAnsi="Times New Roman" w:cs="Times New Roman"/>
          <w:sz w:val="22"/>
          <w:szCs w:val="24"/>
        </w:rPr>
        <w:t xml:space="preserve">The data used for </w:t>
      </w:r>
      <w:r w:rsidR="00B3470F">
        <w:rPr>
          <w:rFonts w:ascii="Times New Roman" w:hAnsi="Times New Roman" w:cs="Times New Roman"/>
          <w:sz w:val="22"/>
          <w:szCs w:val="24"/>
        </w:rPr>
        <w:t>this assignment is called Pima Indian Diabetes dataset that is modified by the University for consistency. The original dataset can be sourced from UCI machine Learning Repository, which originally published on 9</w:t>
      </w:r>
      <w:r w:rsidR="00B3470F" w:rsidRPr="00B3470F">
        <w:rPr>
          <w:rFonts w:ascii="Times New Roman" w:hAnsi="Times New Roman" w:cs="Times New Roman"/>
          <w:sz w:val="22"/>
          <w:szCs w:val="24"/>
          <w:vertAlign w:val="superscript"/>
        </w:rPr>
        <w:t>th</w:t>
      </w:r>
      <w:r w:rsidR="00B3470F">
        <w:rPr>
          <w:rFonts w:ascii="Times New Roman" w:hAnsi="Times New Roman" w:cs="Times New Roman"/>
          <w:sz w:val="22"/>
          <w:szCs w:val="24"/>
        </w:rPr>
        <w:t xml:space="preserve"> of May in 1990, but was modified (replacing missing values with averages, and class were changed to nominal values) in 2015.</w:t>
      </w:r>
    </w:p>
    <w:p w14:paraId="570C2783" w14:textId="14D332AA" w:rsidR="009C3030" w:rsidRPr="00DA6D0F" w:rsidRDefault="009C3030" w:rsidP="00B3470F">
      <w:pPr>
        <w:pStyle w:val="a3"/>
        <w:rPr>
          <w:rFonts w:ascii="Times New Roman" w:hAnsi="Times New Roman" w:cs="Times New Roman"/>
          <w:sz w:val="22"/>
          <w:szCs w:val="24"/>
        </w:rPr>
      </w:pPr>
      <w:r>
        <w:rPr>
          <w:rFonts w:ascii="Times New Roman" w:hAnsi="Times New Roman" w:cs="Times New Roman"/>
          <w:sz w:val="22"/>
          <w:szCs w:val="24"/>
        </w:rPr>
        <w:t>There are two types of data files, one for the Pima Indian Diabetes with .data file extension, and one with .name file extension. The data formatted file is the actual dataset for this assignment, and the other one is for the description of the dataset.</w:t>
      </w:r>
    </w:p>
    <w:p w14:paraId="63238F75" w14:textId="4B5C2838" w:rsidR="00A84351" w:rsidRPr="00A84351" w:rsidRDefault="009C3030" w:rsidP="00A84351">
      <w:pPr>
        <w:pStyle w:val="a3"/>
        <w:rPr>
          <w:rFonts w:hint="eastAsia"/>
        </w:rPr>
      </w:pPr>
      <w:r>
        <w:rPr>
          <w:rFonts w:ascii="Times New Roman" w:hAnsi="Times New Roman" w:cs="Times New Roman"/>
          <w:sz w:val="22"/>
          <w:szCs w:val="24"/>
        </w:rPr>
        <w:t>For the given dataset, t</w:t>
      </w:r>
      <w:r w:rsidR="00DA6D0F" w:rsidRPr="00DA6D0F">
        <w:rPr>
          <w:rFonts w:ascii="Times New Roman" w:hAnsi="Times New Roman" w:cs="Times New Roman"/>
          <w:sz w:val="22"/>
          <w:szCs w:val="24"/>
        </w:rPr>
        <w:t>he data</w:t>
      </w:r>
      <w:r w:rsidR="00A84351">
        <w:rPr>
          <w:rFonts w:ascii="Times New Roman" w:hAnsi="Times New Roman" w:cs="Times New Roman"/>
          <w:sz w:val="22"/>
          <w:szCs w:val="24"/>
        </w:rPr>
        <w:t xml:space="preserve"> contains</w:t>
      </w:r>
      <w:r w:rsidR="00DA6D0F" w:rsidRPr="00DA6D0F">
        <w:rPr>
          <w:rFonts w:ascii="Times New Roman" w:hAnsi="Times New Roman" w:cs="Times New Roman"/>
          <w:sz w:val="22"/>
          <w:szCs w:val="24"/>
        </w:rPr>
        <w:t xml:space="preserve"> 768 instances with 8 attributes and 1 class </w:t>
      </w:r>
      <w:r w:rsidR="00A84351">
        <w:rPr>
          <w:rFonts w:ascii="Times New Roman" w:hAnsi="Times New Roman" w:cs="Times New Roman"/>
          <w:sz w:val="22"/>
          <w:szCs w:val="24"/>
        </w:rPr>
        <w:t>for each of its rows</w:t>
      </w:r>
      <w:r w:rsidR="00DA6D0F" w:rsidRPr="00DA6D0F">
        <w:rPr>
          <w:rFonts w:ascii="Times New Roman" w:hAnsi="Times New Roman" w:cs="Times New Roman"/>
          <w:sz w:val="22"/>
          <w:szCs w:val="24"/>
        </w:rPr>
        <w:t xml:space="preserve">. </w:t>
      </w:r>
      <w:r w:rsidR="00A84351">
        <w:rPr>
          <w:rFonts w:ascii="Times New Roman" w:hAnsi="Times New Roman" w:cs="Times New Roman"/>
          <w:sz w:val="22"/>
          <w:szCs w:val="24"/>
        </w:rPr>
        <w:t>For the class, there are two classes examined, one with 500 instances of “yes” with positive diabetes and 268 instances of “no” with negative diabetes.</w:t>
      </w:r>
    </w:p>
    <w:p w14:paraId="79CDEAAC" w14:textId="4652AE02" w:rsidR="00DA6D0F" w:rsidRPr="00DA6D0F" w:rsidRDefault="00626239" w:rsidP="00DA6D0F">
      <w:pPr>
        <w:pStyle w:val="a3"/>
        <w:rPr>
          <w:rFonts w:ascii="Times New Roman" w:hAnsi="Times New Roman" w:cs="Times New Roman"/>
          <w:sz w:val="22"/>
          <w:szCs w:val="24"/>
        </w:rPr>
      </w:pPr>
      <w:r>
        <w:rPr>
          <w:rFonts w:ascii="Times New Roman" w:hAnsi="Times New Roman" w:cs="Times New Roman"/>
          <w:sz w:val="22"/>
          <w:szCs w:val="24"/>
        </w:rPr>
        <w:t>List f</w:t>
      </w:r>
      <w:r w:rsidR="00B3470F">
        <w:rPr>
          <w:rFonts w:ascii="Times New Roman" w:hAnsi="Times New Roman" w:cs="Times New Roman"/>
          <w:sz w:val="22"/>
          <w:szCs w:val="24"/>
        </w:rPr>
        <w:t>or each attribute</w:t>
      </w:r>
      <w:r w:rsidR="00DA6D0F" w:rsidRPr="00DA6D0F">
        <w:rPr>
          <w:rFonts w:ascii="Times New Roman" w:hAnsi="Times New Roman" w:cs="Times New Roman"/>
          <w:sz w:val="22"/>
          <w:szCs w:val="24"/>
        </w:rPr>
        <w:t xml:space="preserve"> (</w:t>
      </w:r>
      <w:proofErr w:type="gramStart"/>
      <w:r w:rsidR="00DA6D0F" w:rsidRPr="00DA6D0F">
        <w:rPr>
          <w:rFonts w:ascii="Times New Roman" w:hAnsi="Times New Roman" w:cs="Times New Roman"/>
          <w:sz w:val="22"/>
          <w:szCs w:val="24"/>
        </w:rPr>
        <w:t>numeric-valued</w:t>
      </w:r>
      <w:proofErr w:type="gramEnd"/>
      <w:r w:rsidR="00DA6D0F" w:rsidRPr="00DA6D0F">
        <w:rPr>
          <w:rFonts w:ascii="Times New Roman" w:hAnsi="Times New Roman" w:cs="Times New Roman"/>
          <w:sz w:val="22"/>
          <w:szCs w:val="24"/>
        </w:rPr>
        <w:t xml:space="preserve"> except class):</w:t>
      </w:r>
    </w:p>
    <w:p w14:paraId="6BB0CEAE" w14:textId="77777777"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1. Number of times pregnant</w:t>
      </w:r>
    </w:p>
    <w:p w14:paraId="78F5CF56" w14:textId="77777777"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 xml:space="preserve">2. Plasma glucose concentration </w:t>
      </w:r>
      <w:proofErr w:type="gramStart"/>
      <w:r w:rsidRPr="00DA6D0F">
        <w:rPr>
          <w:rFonts w:ascii="Times New Roman" w:hAnsi="Times New Roman" w:cs="Times New Roman"/>
          <w:sz w:val="22"/>
          <w:szCs w:val="24"/>
        </w:rPr>
        <w:t>a 2 hours</w:t>
      </w:r>
      <w:proofErr w:type="gramEnd"/>
      <w:r w:rsidRPr="00DA6D0F">
        <w:rPr>
          <w:rFonts w:ascii="Times New Roman" w:hAnsi="Times New Roman" w:cs="Times New Roman"/>
          <w:sz w:val="22"/>
          <w:szCs w:val="24"/>
        </w:rPr>
        <w:t xml:space="preserve"> in an oral glucose tolerance test</w:t>
      </w:r>
    </w:p>
    <w:p w14:paraId="09200643" w14:textId="1C70ED65"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3. Diastolic blood pressure (mm</w:t>
      </w:r>
      <w:r>
        <w:rPr>
          <w:rFonts w:ascii="Times New Roman" w:hAnsi="Times New Roman" w:cs="Times New Roman"/>
          <w:sz w:val="22"/>
          <w:szCs w:val="24"/>
        </w:rPr>
        <w:t xml:space="preserve"> </w:t>
      </w:r>
      <w:r w:rsidRPr="00DA6D0F">
        <w:rPr>
          <w:rFonts w:ascii="Times New Roman" w:hAnsi="Times New Roman" w:cs="Times New Roman"/>
          <w:sz w:val="22"/>
          <w:szCs w:val="24"/>
        </w:rPr>
        <w:t>Hg)</w:t>
      </w:r>
    </w:p>
    <w:p w14:paraId="2C9D0119" w14:textId="77777777"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4. Triceps skin fold thickness (mm)</w:t>
      </w:r>
    </w:p>
    <w:p w14:paraId="1E3FDDDF" w14:textId="50C12338"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5. 2-Hour serum insulin (mu</w:t>
      </w:r>
      <w:r>
        <w:rPr>
          <w:rFonts w:ascii="Times New Roman" w:hAnsi="Times New Roman" w:cs="Times New Roman"/>
          <w:sz w:val="22"/>
          <w:szCs w:val="24"/>
        </w:rPr>
        <w:t xml:space="preserve"> </w:t>
      </w:r>
      <w:r w:rsidRPr="00DA6D0F">
        <w:rPr>
          <w:rFonts w:ascii="Times New Roman" w:hAnsi="Times New Roman" w:cs="Times New Roman"/>
          <w:sz w:val="22"/>
          <w:szCs w:val="24"/>
        </w:rPr>
        <w:t>U</w:t>
      </w:r>
      <w:r>
        <w:rPr>
          <w:rFonts w:ascii="Times New Roman" w:hAnsi="Times New Roman" w:cs="Times New Roman"/>
          <w:sz w:val="22"/>
          <w:szCs w:val="24"/>
        </w:rPr>
        <w:t xml:space="preserve"> </w:t>
      </w:r>
      <w:r w:rsidRPr="00DA6D0F">
        <w:rPr>
          <w:rFonts w:ascii="Times New Roman" w:hAnsi="Times New Roman" w:cs="Times New Roman"/>
          <w:sz w:val="22"/>
          <w:szCs w:val="24"/>
        </w:rPr>
        <w:t>/</w:t>
      </w:r>
      <w:r>
        <w:rPr>
          <w:rFonts w:ascii="Times New Roman" w:hAnsi="Times New Roman" w:cs="Times New Roman"/>
          <w:sz w:val="22"/>
          <w:szCs w:val="24"/>
        </w:rPr>
        <w:t xml:space="preserve"> </w:t>
      </w:r>
      <w:r w:rsidRPr="00DA6D0F">
        <w:rPr>
          <w:rFonts w:ascii="Times New Roman" w:hAnsi="Times New Roman" w:cs="Times New Roman"/>
          <w:sz w:val="22"/>
          <w:szCs w:val="24"/>
        </w:rPr>
        <w:t>ml)</w:t>
      </w:r>
    </w:p>
    <w:p w14:paraId="132F79EC" w14:textId="4F063BCF"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lastRenderedPageBreak/>
        <w:t>6. Body mass index (weight</w:t>
      </w:r>
      <w:r>
        <w:rPr>
          <w:rFonts w:ascii="Times New Roman" w:hAnsi="Times New Roman" w:cs="Times New Roman"/>
          <w:sz w:val="22"/>
          <w:szCs w:val="24"/>
        </w:rPr>
        <w:t xml:space="preserve"> i</w:t>
      </w:r>
      <w:r w:rsidRPr="00DA6D0F">
        <w:rPr>
          <w:rFonts w:ascii="Times New Roman" w:hAnsi="Times New Roman" w:cs="Times New Roman"/>
          <w:sz w:val="22"/>
          <w:szCs w:val="24"/>
        </w:rPr>
        <w:t>n</w:t>
      </w:r>
      <w:r>
        <w:rPr>
          <w:rFonts w:ascii="Times New Roman" w:hAnsi="Times New Roman" w:cs="Times New Roman"/>
          <w:sz w:val="22"/>
          <w:szCs w:val="24"/>
        </w:rPr>
        <w:t xml:space="preserve"> </w:t>
      </w:r>
      <w:r w:rsidRPr="00DA6D0F">
        <w:rPr>
          <w:rFonts w:ascii="Times New Roman" w:hAnsi="Times New Roman" w:cs="Times New Roman"/>
          <w:sz w:val="22"/>
          <w:szCs w:val="24"/>
        </w:rPr>
        <w:t>kg</w:t>
      </w:r>
      <w:r>
        <w:rPr>
          <w:rFonts w:ascii="Times New Roman" w:hAnsi="Times New Roman" w:cs="Times New Roman"/>
          <w:sz w:val="22"/>
          <w:szCs w:val="24"/>
        </w:rPr>
        <w:t xml:space="preserve"> </w:t>
      </w:r>
      <w:r w:rsidRPr="00DA6D0F">
        <w:rPr>
          <w:rFonts w:ascii="Times New Roman" w:hAnsi="Times New Roman" w:cs="Times New Roman"/>
          <w:sz w:val="22"/>
          <w:szCs w:val="24"/>
        </w:rPr>
        <w:t>/</w:t>
      </w:r>
      <w:r>
        <w:rPr>
          <w:rFonts w:ascii="Times New Roman" w:hAnsi="Times New Roman" w:cs="Times New Roman"/>
          <w:sz w:val="22"/>
          <w:szCs w:val="24"/>
        </w:rPr>
        <w:t xml:space="preserve"> </w:t>
      </w:r>
      <w:r w:rsidRPr="00DA6D0F">
        <w:rPr>
          <w:rFonts w:ascii="Times New Roman" w:hAnsi="Times New Roman" w:cs="Times New Roman"/>
          <w:sz w:val="22"/>
          <w:szCs w:val="24"/>
        </w:rPr>
        <w:t>(height</w:t>
      </w:r>
      <w:r>
        <w:rPr>
          <w:rFonts w:ascii="Times New Roman" w:hAnsi="Times New Roman" w:cs="Times New Roman"/>
          <w:sz w:val="22"/>
          <w:szCs w:val="24"/>
        </w:rPr>
        <w:t xml:space="preserve"> </w:t>
      </w:r>
      <w:r w:rsidRPr="00DA6D0F">
        <w:rPr>
          <w:rFonts w:ascii="Times New Roman" w:hAnsi="Times New Roman" w:cs="Times New Roman"/>
          <w:sz w:val="22"/>
          <w:szCs w:val="24"/>
        </w:rPr>
        <w:t>in</w:t>
      </w:r>
      <w:r>
        <w:rPr>
          <w:rFonts w:ascii="Times New Roman" w:hAnsi="Times New Roman" w:cs="Times New Roman"/>
          <w:sz w:val="22"/>
          <w:szCs w:val="24"/>
        </w:rPr>
        <w:t xml:space="preserve"> </w:t>
      </w:r>
      <w:proofErr w:type="gramStart"/>
      <w:r w:rsidRPr="00DA6D0F">
        <w:rPr>
          <w:rFonts w:ascii="Times New Roman" w:hAnsi="Times New Roman" w:cs="Times New Roman"/>
          <w:sz w:val="22"/>
          <w:szCs w:val="24"/>
        </w:rPr>
        <w:t>m)</w:t>
      </w:r>
      <w:r>
        <w:rPr>
          <w:rFonts w:ascii="Times New Roman" w:hAnsi="Times New Roman" w:cs="Times New Roman"/>
          <w:sz w:val="22"/>
          <w:szCs w:val="24"/>
        </w:rPr>
        <w:t>^</w:t>
      </w:r>
      <w:proofErr w:type="gramEnd"/>
      <w:r w:rsidRPr="00DA6D0F">
        <w:rPr>
          <w:rFonts w:ascii="Times New Roman" w:hAnsi="Times New Roman" w:cs="Times New Roman"/>
          <w:sz w:val="22"/>
          <w:szCs w:val="24"/>
        </w:rPr>
        <w:t>2)</w:t>
      </w:r>
    </w:p>
    <w:p w14:paraId="1F651845" w14:textId="77777777"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7. Diabetes pedigree function</w:t>
      </w:r>
    </w:p>
    <w:p w14:paraId="0460D820" w14:textId="77777777" w:rsidR="00DA6D0F" w:rsidRPr="00DA6D0F" w:rsidRDefault="00DA6D0F" w:rsidP="00DA6D0F">
      <w:pPr>
        <w:pStyle w:val="a3"/>
        <w:rPr>
          <w:rFonts w:ascii="Times New Roman" w:hAnsi="Times New Roman" w:cs="Times New Roman"/>
          <w:sz w:val="22"/>
          <w:szCs w:val="24"/>
        </w:rPr>
      </w:pPr>
      <w:r w:rsidRPr="00DA6D0F">
        <w:rPr>
          <w:rFonts w:ascii="Times New Roman" w:hAnsi="Times New Roman" w:cs="Times New Roman"/>
          <w:sz w:val="22"/>
          <w:szCs w:val="24"/>
        </w:rPr>
        <w:t>8. Age (years)</w:t>
      </w:r>
    </w:p>
    <w:p w14:paraId="5B04D158" w14:textId="5259B173" w:rsidR="00DA6D0F" w:rsidRPr="00DA6D0F" w:rsidRDefault="00DA6D0F" w:rsidP="00DA6D0F">
      <w:pPr>
        <w:pStyle w:val="a3"/>
        <w:ind w:leftChars="0"/>
        <w:rPr>
          <w:rFonts w:ascii="Times New Roman" w:hAnsi="Times New Roman" w:cs="Times New Roman" w:hint="eastAsia"/>
          <w:sz w:val="22"/>
          <w:szCs w:val="24"/>
        </w:rPr>
      </w:pPr>
      <w:r w:rsidRPr="00DA6D0F">
        <w:rPr>
          <w:rFonts w:ascii="Times New Roman" w:hAnsi="Times New Roman" w:cs="Times New Roman"/>
          <w:sz w:val="22"/>
          <w:szCs w:val="24"/>
        </w:rPr>
        <w:t>9. Class variable (</w:t>
      </w:r>
      <w:r>
        <w:rPr>
          <w:rFonts w:ascii="Times New Roman" w:hAnsi="Times New Roman" w:cs="Times New Roman"/>
          <w:sz w:val="22"/>
          <w:szCs w:val="24"/>
        </w:rPr>
        <w:t>“yes” or “no”</w:t>
      </w:r>
      <w:r w:rsidRPr="00DA6D0F">
        <w:rPr>
          <w:rFonts w:ascii="Times New Roman" w:hAnsi="Times New Roman" w:cs="Times New Roman"/>
          <w:sz w:val="22"/>
          <w:szCs w:val="24"/>
        </w:rPr>
        <w:t>)</w:t>
      </w:r>
    </w:p>
    <w:p w14:paraId="56AA4731" w14:textId="690E5077" w:rsidR="00A84351" w:rsidRPr="00A84351" w:rsidRDefault="000F3FD6" w:rsidP="00A84351">
      <w:pPr>
        <w:pStyle w:val="a3"/>
        <w:ind w:leftChars="0"/>
        <w:rPr>
          <w:rFonts w:ascii="Times New Roman" w:hAnsi="Times New Roman" w:cs="Times New Roman" w:hint="eastAsia"/>
          <w:sz w:val="22"/>
          <w:szCs w:val="24"/>
        </w:rPr>
      </w:pPr>
      <w:r>
        <w:rPr>
          <w:rFonts w:ascii="Times New Roman" w:hAnsi="Times New Roman" w:cs="Times New Roman"/>
          <w:sz w:val="22"/>
          <w:szCs w:val="24"/>
        </w:rPr>
        <w:t>The data was nominalized</w:t>
      </w:r>
      <w:r w:rsidR="00A84351">
        <w:rPr>
          <w:rFonts w:ascii="Times New Roman" w:hAnsi="Times New Roman" w:cs="Times New Roman"/>
          <w:sz w:val="22"/>
          <w:szCs w:val="24"/>
        </w:rPr>
        <w:t xml:space="preserve"> through the utilization of software called Weka to make sure that each attribute of the dataset is in range of 0 and 1 except for the class value, </w:t>
      </w:r>
      <w:proofErr w:type="gramStart"/>
      <w:r w:rsidR="00A84351">
        <w:rPr>
          <w:rFonts w:ascii="Times New Roman" w:hAnsi="Times New Roman" w:cs="Times New Roman"/>
          <w:sz w:val="22"/>
          <w:szCs w:val="24"/>
        </w:rPr>
        <w:t>and also</w:t>
      </w:r>
      <w:proofErr w:type="gramEnd"/>
      <w:r w:rsidR="00A84351">
        <w:rPr>
          <w:rFonts w:ascii="Times New Roman" w:hAnsi="Times New Roman" w:cs="Times New Roman"/>
          <w:sz w:val="22"/>
          <w:szCs w:val="24"/>
        </w:rPr>
        <w:t xml:space="preserve"> </w:t>
      </w:r>
      <w:r w:rsidR="001906D0">
        <w:rPr>
          <w:rFonts w:ascii="Times New Roman" w:hAnsi="Times New Roman" w:cs="Times New Roman"/>
          <w:sz w:val="22"/>
          <w:szCs w:val="24"/>
        </w:rPr>
        <w:t xml:space="preserve">used comma as trigger to separate each </w:t>
      </w:r>
      <w:r>
        <w:rPr>
          <w:rFonts w:ascii="Times New Roman" w:hAnsi="Times New Roman" w:cs="Times New Roman"/>
          <w:sz w:val="22"/>
          <w:szCs w:val="24"/>
        </w:rPr>
        <w:t>attribute</w:t>
      </w:r>
      <w:r w:rsidR="001906D0">
        <w:rPr>
          <w:rFonts w:ascii="Times New Roman" w:hAnsi="Times New Roman" w:cs="Times New Roman"/>
          <w:sz w:val="22"/>
          <w:szCs w:val="24"/>
        </w:rPr>
        <w:t>. This pre-processing was done for clear and better analysis for the dataset.</w:t>
      </w:r>
    </w:p>
    <w:p w14:paraId="41593D41" w14:textId="77777777" w:rsidR="000F3FD6" w:rsidRDefault="00214485" w:rsidP="00A84351">
      <w:pPr>
        <w:pStyle w:val="a3"/>
        <w:numPr>
          <w:ilvl w:val="0"/>
          <w:numId w:val="3"/>
        </w:numPr>
        <w:ind w:leftChars="0"/>
        <w:rPr>
          <w:rFonts w:ascii="Times New Roman" w:hAnsi="Times New Roman" w:cs="Times New Roman"/>
          <w:b/>
          <w:bCs/>
          <w:sz w:val="24"/>
          <w:szCs w:val="28"/>
        </w:rPr>
      </w:pPr>
      <w:r w:rsidRPr="007F5435">
        <w:rPr>
          <w:rFonts w:ascii="Times New Roman" w:hAnsi="Times New Roman" w:cs="Times New Roman"/>
          <w:b/>
          <w:bCs/>
          <w:sz w:val="24"/>
          <w:szCs w:val="28"/>
        </w:rPr>
        <w:t xml:space="preserve">Attribute selection – brief summary of CFS and a list of the selected attributes </w:t>
      </w:r>
    </w:p>
    <w:p w14:paraId="4935F7B6" w14:textId="7C5CEA5D" w:rsidR="00A84351" w:rsidRPr="008861DD" w:rsidRDefault="000F3FD6" w:rsidP="000F3FD6">
      <w:pPr>
        <w:pStyle w:val="a3"/>
        <w:ind w:leftChars="0"/>
        <w:rPr>
          <w:rFonts w:ascii="Times New Roman" w:hAnsi="Times New Roman" w:cs="Times New Roman"/>
          <w:color w:val="000000" w:themeColor="text1"/>
          <w:sz w:val="22"/>
          <w:szCs w:val="24"/>
        </w:rPr>
      </w:pPr>
      <w:r w:rsidRPr="008861DD">
        <w:rPr>
          <w:rFonts w:ascii="Times New Roman" w:hAnsi="Times New Roman" w:cs="Times New Roman"/>
          <w:color w:val="000000" w:themeColor="text1"/>
          <w:sz w:val="22"/>
          <w:szCs w:val="22"/>
        </w:rPr>
        <w:t>CFS (Correlation based Feature Selection) is an algorithm that couples this evaluation formula with an appropriate correlation measure and a heuristic search strategy</w:t>
      </w:r>
      <w:r w:rsidRPr="008861DD">
        <w:rPr>
          <w:rFonts w:ascii="Times New Roman" w:hAnsi="Times New Roman" w:cs="Times New Roman"/>
          <w:color w:val="000000" w:themeColor="text1"/>
          <w:sz w:val="22"/>
          <w:szCs w:val="22"/>
        </w:rPr>
        <w:t>.</w:t>
      </w:r>
      <w:r w:rsidRPr="008861DD">
        <w:rPr>
          <w:rFonts w:ascii="Times New Roman" w:hAnsi="Times New Roman" w:cs="Times New Roman"/>
          <w:b/>
          <w:bCs/>
          <w:color w:val="000000" w:themeColor="text1"/>
          <w:sz w:val="28"/>
          <w:szCs w:val="32"/>
        </w:rPr>
        <w:t xml:space="preserve"> </w:t>
      </w:r>
      <w:r w:rsidRPr="008861DD">
        <w:rPr>
          <w:rFonts w:ascii="Times New Roman" w:hAnsi="Times New Roman" w:cs="Times New Roman"/>
          <w:color w:val="000000" w:themeColor="text1"/>
          <w:sz w:val="22"/>
          <w:szCs w:val="24"/>
        </w:rPr>
        <w:t xml:space="preserve">The CFS method is used for this assignment, and to do that, the dataset was transformed from pima.csv data file to pima-CFS.csv data file through using Weka. The Best-First Search algorithm was applied during the processing. From the attributes above, only </w:t>
      </w:r>
    </w:p>
    <w:p w14:paraId="42FC17A3" w14:textId="22798BD4" w:rsidR="00A84351" w:rsidRDefault="000F3FD6" w:rsidP="000F3FD6">
      <w:pPr>
        <w:pStyle w:val="a3"/>
        <w:ind w:leftChars="0"/>
        <w:rPr>
          <w:rFonts w:ascii="Times New Roman" w:hAnsi="Times New Roman" w:cs="Times New Roman"/>
          <w:color w:val="000000" w:themeColor="text1"/>
          <w:sz w:val="22"/>
          <w:szCs w:val="24"/>
        </w:rPr>
      </w:pPr>
      <w:r w:rsidRPr="008861DD">
        <w:rPr>
          <w:rFonts w:ascii="Times New Roman" w:hAnsi="Times New Roman" w:cs="Times New Roman" w:hint="eastAsia"/>
          <w:color w:val="000000" w:themeColor="text1"/>
          <w:sz w:val="22"/>
          <w:szCs w:val="24"/>
        </w:rPr>
        <w:t>2</w:t>
      </w:r>
      <w:r w:rsidRPr="008861DD">
        <w:rPr>
          <w:rFonts w:ascii="Times New Roman" w:hAnsi="Times New Roman" w:cs="Times New Roman"/>
          <w:color w:val="000000" w:themeColor="text1"/>
          <w:sz w:val="22"/>
          <w:szCs w:val="24"/>
          <w:vertAlign w:val="superscript"/>
        </w:rPr>
        <w:t>nd</w:t>
      </w:r>
      <w:r w:rsidRPr="008861DD">
        <w:rPr>
          <w:rFonts w:ascii="Times New Roman" w:hAnsi="Times New Roman" w:cs="Times New Roman"/>
          <w:color w:val="000000" w:themeColor="text1"/>
          <w:sz w:val="22"/>
          <w:szCs w:val="24"/>
        </w:rPr>
        <w:t>, 5</w:t>
      </w:r>
      <w:r w:rsidRPr="008861DD">
        <w:rPr>
          <w:rFonts w:ascii="Times New Roman" w:hAnsi="Times New Roman" w:cs="Times New Roman"/>
          <w:color w:val="000000" w:themeColor="text1"/>
          <w:sz w:val="22"/>
          <w:szCs w:val="24"/>
          <w:vertAlign w:val="superscript"/>
        </w:rPr>
        <w:t>th</w:t>
      </w:r>
      <w:r w:rsidRPr="008861DD">
        <w:rPr>
          <w:rFonts w:ascii="Times New Roman" w:hAnsi="Times New Roman" w:cs="Times New Roman"/>
          <w:color w:val="000000" w:themeColor="text1"/>
          <w:sz w:val="22"/>
          <w:szCs w:val="24"/>
        </w:rPr>
        <w:t>, 6</w:t>
      </w:r>
      <w:r w:rsidRPr="008861DD">
        <w:rPr>
          <w:rFonts w:ascii="Times New Roman" w:hAnsi="Times New Roman" w:cs="Times New Roman"/>
          <w:color w:val="000000" w:themeColor="text1"/>
          <w:sz w:val="22"/>
          <w:szCs w:val="24"/>
          <w:vertAlign w:val="superscript"/>
        </w:rPr>
        <w:t>th</w:t>
      </w:r>
      <w:r w:rsidRPr="008861DD">
        <w:rPr>
          <w:rFonts w:ascii="Times New Roman" w:hAnsi="Times New Roman" w:cs="Times New Roman"/>
          <w:color w:val="000000" w:themeColor="text1"/>
          <w:sz w:val="22"/>
          <w:szCs w:val="24"/>
        </w:rPr>
        <w:t>, 7</w:t>
      </w:r>
      <w:r w:rsidRPr="008861DD">
        <w:rPr>
          <w:rFonts w:ascii="Times New Roman" w:hAnsi="Times New Roman" w:cs="Times New Roman"/>
          <w:color w:val="000000" w:themeColor="text1"/>
          <w:sz w:val="22"/>
          <w:szCs w:val="24"/>
          <w:vertAlign w:val="superscript"/>
        </w:rPr>
        <w:t>th</w:t>
      </w:r>
      <w:r w:rsidRPr="008861DD">
        <w:rPr>
          <w:rFonts w:ascii="Times New Roman" w:hAnsi="Times New Roman" w:cs="Times New Roman"/>
          <w:color w:val="000000" w:themeColor="text1"/>
          <w:sz w:val="22"/>
          <w:szCs w:val="24"/>
        </w:rPr>
        <w:t xml:space="preserve"> and 8</w:t>
      </w:r>
      <w:r w:rsidRPr="008861DD">
        <w:rPr>
          <w:rFonts w:ascii="Times New Roman" w:hAnsi="Times New Roman" w:cs="Times New Roman"/>
          <w:color w:val="000000" w:themeColor="text1"/>
          <w:sz w:val="22"/>
          <w:szCs w:val="24"/>
          <w:vertAlign w:val="superscript"/>
        </w:rPr>
        <w:t xml:space="preserve">th </w:t>
      </w:r>
      <w:r w:rsidRPr="008861DD">
        <w:rPr>
          <w:rFonts w:ascii="Times New Roman" w:hAnsi="Times New Roman" w:cs="Times New Roman"/>
          <w:color w:val="000000" w:themeColor="text1"/>
          <w:sz w:val="22"/>
          <w:szCs w:val="24"/>
        </w:rPr>
        <w:t xml:space="preserve">attributes </w:t>
      </w:r>
      <w:r w:rsidR="00411130">
        <w:rPr>
          <w:rFonts w:ascii="Times New Roman" w:hAnsi="Times New Roman" w:cs="Times New Roman"/>
          <w:color w:val="000000" w:themeColor="text1"/>
          <w:sz w:val="22"/>
          <w:szCs w:val="24"/>
        </w:rPr>
        <w:t xml:space="preserve">as well as the class instance </w:t>
      </w:r>
      <w:r w:rsidR="00626239">
        <w:rPr>
          <w:rFonts w:ascii="Times New Roman" w:hAnsi="Times New Roman" w:cs="Times New Roman"/>
          <w:color w:val="000000" w:themeColor="text1"/>
          <w:sz w:val="22"/>
          <w:szCs w:val="24"/>
        </w:rPr>
        <w:t xml:space="preserve">from above list </w:t>
      </w:r>
      <w:r w:rsidRPr="008861DD">
        <w:rPr>
          <w:rFonts w:ascii="Times New Roman" w:hAnsi="Times New Roman" w:cs="Times New Roman"/>
          <w:color w:val="000000" w:themeColor="text1"/>
          <w:sz w:val="22"/>
          <w:szCs w:val="24"/>
        </w:rPr>
        <w:t>were selected for the transformation</w:t>
      </w:r>
      <w:r w:rsidR="00072FBE">
        <w:rPr>
          <w:rFonts w:ascii="Times New Roman" w:hAnsi="Times New Roman" w:cs="Times New Roman"/>
          <w:color w:val="000000" w:themeColor="text1"/>
          <w:sz w:val="22"/>
          <w:szCs w:val="24"/>
        </w:rPr>
        <w:t>, and therefore the number of features for testing was reduced.</w:t>
      </w:r>
    </w:p>
    <w:p w14:paraId="2BF61A1D" w14:textId="77777777" w:rsidR="00756AC0" w:rsidRPr="008861DD" w:rsidRDefault="00756AC0" w:rsidP="000F3FD6">
      <w:pPr>
        <w:pStyle w:val="a3"/>
        <w:ind w:leftChars="0"/>
        <w:rPr>
          <w:rFonts w:ascii="Times New Roman" w:hAnsi="Times New Roman" w:cs="Times New Roman" w:hint="eastAsia"/>
          <w:color w:val="000000" w:themeColor="text1"/>
          <w:sz w:val="22"/>
          <w:szCs w:val="24"/>
        </w:rPr>
      </w:pPr>
    </w:p>
    <w:p w14:paraId="77AA0D52" w14:textId="66A276D2" w:rsidR="00B725A7" w:rsidRDefault="00214485" w:rsidP="00756AC0">
      <w:pPr>
        <w:pStyle w:val="1"/>
        <w:rPr>
          <w:rFonts w:ascii="Times New Roman" w:hAnsi="Times New Roman" w:cs="Times New Roman"/>
          <w:sz w:val="20"/>
          <w:szCs w:val="20"/>
        </w:rPr>
      </w:pPr>
      <w:r w:rsidRPr="00B432C2">
        <w:rPr>
          <w:rFonts w:ascii="Times New Roman" w:hAnsi="Times New Roman" w:cs="Times New Roman"/>
          <w:sz w:val="20"/>
          <w:szCs w:val="20"/>
        </w:rPr>
        <w:t>[6.5 marks] Results and discussion</w:t>
      </w:r>
    </w:p>
    <w:p w14:paraId="01B54736" w14:textId="77777777" w:rsidR="00756AC0" w:rsidRPr="00756AC0" w:rsidRDefault="00756AC0" w:rsidP="00756AC0">
      <w:pPr>
        <w:rPr>
          <w:rFonts w:hint="eastAsia"/>
        </w:rPr>
      </w:pPr>
    </w:p>
    <w:p w14:paraId="18CE3544" w14:textId="15F8562F" w:rsidR="00411130" w:rsidRPr="00B725A7" w:rsidRDefault="00411130" w:rsidP="003154B6">
      <w:pPr>
        <w:pStyle w:val="a3"/>
        <w:ind w:leftChars="0"/>
        <w:jc w:val="center"/>
        <w:rPr>
          <w:rFonts w:ascii="Times New Roman" w:hAnsi="Times New Roman" w:cs="Times New Roman" w:hint="eastAsia"/>
          <w:b/>
          <w:bCs/>
          <w:sz w:val="24"/>
          <w:szCs w:val="28"/>
        </w:rPr>
      </w:pPr>
      <w:r>
        <w:rPr>
          <w:rFonts w:ascii="Times New Roman" w:hAnsi="Times New Roman" w:cs="Times New Roman"/>
          <w:b/>
          <w:bCs/>
          <w:sz w:val="24"/>
          <w:szCs w:val="28"/>
        </w:rPr>
        <w:t>Accuracy result from Weka</w:t>
      </w:r>
    </w:p>
    <w:tbl>
      <w:tblPr>
        <w:tblStyle w:val="2-2"/>
        <w:tblW w:w="9364" w:type="dxa"/>
        <w:tblLook w:val="04A0" w:firstRow="1" w:lastRow="0" w:firstColumn="1" w:lastColumn="0" w:noHBand="0" w:noVBand="1"/>
      </w:tblPr>
      <w:tblGrid>
        <w:gridCol w:w="950"/>
        <w:gridCol w:w="1033"/>
        <w:gridCol w:w="1033"/>
        <w:gridCol w:w="1033"/>
        <w:gridCol w:w="1033"/>
        <w:gridCol w:w="1033"/>
        <w:gridCol w:w="1033"/>
        <w:gridCol w:w="1033"/>
        <w:gridCol w:w="1033"/>
        <w:gridCol w:w="1033"/>
      </w:tblGrid>
      <w:tr w:rsidR="00617DCA" w:rsidRPr="00B725A7" w14:paraId="30ADA8DC" w14:textId="77777777" w:rsidTr="003154B6">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32" w:type="dxa"/>
          </w:tcPr>
          <w:p w14:paraId="66849073" w14:textId="77777777" w:rsidR="00B725A7" w:rsidRPr="00B725A7" w:rsidRDefault="00B725A7" w:rsidP="003154B6">
            <w:pPr>
              <w:pStyle w:val="a3"/>
              <w:ind w:leftChars="0" w:left="0"/>
              <w:jc w:val="center"/>
              <w:rPr>
                <w:rFonts w:ascii="Times New Roman" w:hAnsi="Times New Roman" w:cs="Times New Roman" w:hint="eastAsia"/>
                <w:b w:val="0"/>
                <w:bCs w:val="0"/>
              </w:rPr>
            </w:pPr>
          </w:p>
        </w:tc>
        <w:tc>
          <w:tcPr>
            <w:tcW w:w="824" w:type="dxa"/>
          </w:tcPr>
          <w:p w14:paraId="06A66B9D" w14:textId="3FE4B036"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proofErr w:type="spellStart"/>
            <w:r w:rsidRPr="003154B6">
              <w:rPr>
                <w:rFonts w:ascii="Times New Roman" w:hAnsi="Times New Roman" w:cs="Times New Roman" w:hint="eastAsia"/>
              </w:rPr>
              <w:t>Z</w:t>
            </w:r>
            <w:r w:rsidRPr="003154B6">
              <w:rPr>
                <w:rFonts w:ascii="Times New Roman" w:hAnsi="Times New Roman" w:cs="Times New Roman"/>
              </w:rPr>
              <w:t>eroR</w:t>
            </w:r>
            <w:proofErr w:type="spellEnd"/>
          </w:p>
        </w:tc>
        <w:tc>
          <w:tcPr>
            <w:tcW w:w="857" w:type="dxa"/>
          </w:tcPr>
          <w:p w14:paraId="397B25BA" w14:textId="3DCCD7E2"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1</w:t>
            </w:r>
            <w:r w:rsidRPr="003154B6">
              <w:rPr>
                <w:rFonts w:ascii="Times New Roman" w:hAnsi="Times New Roman" w:cs="Times New Roman"/>
              </w:rPr>
              <w:t>R</w:t>
            </w:r>
          </w:p>
        </w:tc>
        <w:tc>
          <w:tcPr>
            <w:tcW w:w="865" w:type="dxa"/>
          </w:tcPr>
          <w:p w14:paraId="4463132E" w14:textId="53F30DFC"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1</w:t>
            </w:r>
            <w:r w:rsidRPr="003154B6">
              <w:rPr>
                <w:rFonts w:ascii="Times New Roman" w:hAnsi="Times New Roman" w:cs="Times New Roman"/>
              </w:rPr>
              <w:t>NN</w:t>
            </w:r>
          </w:p>
        </w:tc>
        <w:tc>
          <w:tcPr>
            <w:tcW w:w="866" w:type="dxa"/>
          </w:tcPr>
          <w:p w14:paraId="27E3B7E9" w14:textId="1D2C378A"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5</w:t>
            </w:r>
            <w:r w:rsidRPr="003154B6">
              <w:rPr>
                <w:rFonts w:ascii="Times New Roman" w:hAnsi="Times New Roman" w:cs="Times New Roman"/>
              </w:rPr>
              <w:t>NN</w:t>
            </w:r>
          </w:p>
        </w:tc>
        <w:tc>
          <w:tcPr>
            <w:tcW w:w="861" w:type="dxa"/>
          </w:tcPr>
          <w:p w14:paraId="66132435" w14:textId="02300500"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N</w:t>
            </w:r>
            <w:r w:rsidRPr="003154B6">
              <w:rPr>
                <w:rFonts w:ascii="Times New Roman" w:hAnsi="Times New Roman" w:cs="Times New Roman"/>
              </w:rPr>
              <w:t>B</w:t>
            </w:r>
          </w:p>
        </w:tc>
        <w:tc>
          <w:tcPr>
            <w:tcW w:w="861" w:type="dxa"/>
          </w:tcPr>
          <w:p w14:paraId="0760F8CC" w14:textId="37515264"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D</w:t>
            </w:r>
            <w:r w:rsidRPr="003154B6">
              <w:rPr>
                <w:rFonts w:ascii="Times New Roman" w:hAnsi="Times New Roman" w:cs="Times New Roman"/>
              </w:rPr>
              <w:t>T</w:t>
            </w:r>
          </w:p>
        </w:tc>
        <w:tc>
          <w:tcPr>
            <w:tcW w:w="869" w:type="dxa"/>
          </w:tcPr>
          <w:p w14:paraId="2E356109" w14:textId="6D940CFF"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M</w:t>
            </w:r>
            <w:r w:rsidRPr="003154B6">
              <w:rPr>
                <w:rFonts w:ascii="Times New Roman" w:hAnsi="Times New Roman" w:cs="Times New Roman"/>
              </w:rPr>
              <w:t>LP</w:t>
            </w:r>
          </w:p>
        </w:tc>
        <w:tc>
          <w:tcPr>
            <w:tcW w:w="869" w:type="dxa"/>
          </w:tcPr>
          <w:p w14:paraId="50D84F37" w14:textId="74CFBD0C"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S</w:t>
            </w:r>
            <w:r w:rsidRPr="003154B6">
              <w:rPr>
                <w:rFonts w:ascii="Times New Roman" w:hAnsi="Times New Roman" w:cs="Times New Roman"/>
              </w:rPr>
              <w:t>VM</w:t>
            </w:r>
          </w:p>
        </w:tc>
        <w:tc>
          <w:tcPr>
            <w:tcW w:w="860" w:type="dxa"/>
          </w:tcPr>
          <w:p w14:paraId="1563CC9F" w14:textId="386F3E14" w:rsidR="00B725A7" w:rsidRPr="003154B6" w:rsidRDefault="00B725A7" w:rsidP="003154B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hint="eastAsia"/>
              </w:rPr>
              <w:t>R</w:t>
            </w:r>
            <w:r w:rsidRPr="003154B6">
              <w:rPr>
                <w:rFonts w:ascii="Times New Roman" w:hAnsi="Times New Roman" w:cs="Times New Roman"/>
              </w:rPr>
              <w:t>F</w:t>
            </w:r>
          </w:p>
        </w:tc>
      </w:tr>
      <w:tr w:rsidR="003154B6" w14:paraId="181D052B" w14:textId="77777777" w:rsidTr="003154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2" w:type="dxa"/>
          </w:tcPr>
          <w:p w14:paraId="1133C323" w14:textId="6184D5D5" w:rsidR="00B725A7" w:rsidRPr="003154B6" w:rsidRDefault="00B725A7" w:rsidP="003154B6">
            <w:pPr>
              <w:pStyle w:val="a3"/>
              <w:ind w:leftChars="0" w:left="0"/>
              <w:jc w:val="center"/>
              <w:rPr>
                <w:rFonts w:ascii="Times New Roman" w:hAnsi="Times New Roman" w:cs="Times New Roman" w:hint="eastAsia"/>
              </w:rPr>
            </w:pPr>
            <w:r w:rsidRPr="003154B6">
              <w:rPr>
                <w:rFonts w:ascii="Times New Roman" w:hAnsi="Times New Roman" w:cs="Times New Roman" w:hint="eastAsia"/>
              </w:rPr>
              <w:t>N</w:t>
            </w:r>
            <w:r w:rsidRPr="003154B6">
              <w:rPr>
                <w:rFonts w:ascii="Times New Roman" w:hAnsi="Times New Roman" w:cs="Times New Roman"/>
              </w:rPr>
              <w:t>o feature selection</w:t>
            </w:r>
          </w:p>
        </w:tc>
        <w:tc>
          <w:tcPr>
            <w:tcW w:w="824" w:type="dxa"/>
          </w:tcPr>
          <w:p w14:paraId="09D1C692" w14:textId="1653DEE2"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5.1042%</w:t>
            </w:r>
          </w:p>
        </w:tc>
        <w:tc>
          <w:tcPr>
            <w:tcW w:w="857" w:type="dxa"/>
          </w:tcPr>
          <w:p w14:paraId="4FBB9300" w14:textId="09B8EC74"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0.8333%</w:t>
            </w:r>
          </w:p>
        </w:tc>
        <w:tc>
          <w:tcPr>
            <w:tcW w:w="865" w:type="dxa"/>
          </w:tcPr>
          <w:p w14:paraId="6A03372C" w14:textId="450AB4F2"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7.8385%</w:t>
            </w:r>
          </w:p>
        </w:tc>
        <w:tc>
          <w:tcPr>
            <w:tcW w:w="866" w:type="dxa"/>
          </w:tcPr>
          <w:p w14:paraId="18687A77" w14:textId="72125E50"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4.4792%</w:t>
            </w:r>
          </w:p>
        </w:tc>
        <w:tc>
          <w:tcPr>
            <w:tcW w:w="861" w:type="dxa"/>
          </w:tcPr>
          <w:p w14:paraId="7B2ED4C9" w14:textId="322E682F"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5.1302%</w:t>
            </w:r>
          </w:p>
        </w:tc>
        <w:tc>
          <w:tcPr>
            <w:tcW w:w="861" w:type="dxa"/>
          </w:tcPr>
          <w:p w14:paraId="4EA60DA4" w14:textId="782A3B0D"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1.875%</w:t>
            </w:r>
          </w:p>
        </w:tc>
        <w:tc>
          <w:tcPr>
            <w:tcW w:w="869" w:type="dxa"/>
          </w:tcPr>
          <w:p w14:paraId="536638B3" w14:textId="357DF45B"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5.3906%</w:t>
            </w:r>
          </w:p>
        </w:tc>
        <w:tc>
          <w:tcPr>
            <w:tcW w:w="869" w:type="dxa"/>
          </w:tcPr>
          <w:p w14:paraId="139A08FE" w14:textId="7EC775C1" w:rsidR="00B725A7" w:rsidRPr="00617DCA" w:rsidRDefault="00617DCA"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6.8229%</w:t>
            </w:r>
          </w:p>
        </w:tc>
        <w:tc>
          <w:tcPr>
            <w:tcW w:w="860" w:type="dxa"/>
          </w:tcPr>
          <w:p w14:paraId="1757A336" w14:textId="0169D5B9" w:rsidR="00B725A7" w:rsidRPr="00411130" w:rsidRDefault="00411130" w:rsidP="003154B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4.8698%</w:t>
            </w:r>
          </w:p>
        </w:tc>
      </w:tr>
      <w:tr w:rsidR="00617DCA" w14:paraId="0BDA3264" w14:textId="77777777" w:rsidTr="003154B6">
        <w:trPr>
          <w:trHeight w:val="216"/>
        </w:trPr>
        <w:tc>
          <w:tcPr>
            <w:cnfStyle w:val="001000000000" w:firstRow="0" w:lastRow="0" w:firstColumn="1" w:lastColumn="0" w:oddVBand="0" w:evenVBand="0" w:oddHBand="0" w:evenHBand="0" w:firstRowFirstColumn="0" w:firstRowLastColumn="0" w:lastRowFirstColumn="0" w:lastRowLastColumn="0"/>
            <w:tcW w:w="1632" w:type="dxa"/>
          </w:tcPr>
          <w:p w14:paraId="46DEFBF4" w14:textId="235A98FF" w:rsidR="00B725A7" w:rsidRPr="003154B6" w:rsidRDefault="00B725A7" w:rsidP="003154B6">
            <w:pPr>
              <w:pStyle w:val="a3"/>
              <w:ind w:leftChars="0" w:left="0"/>
              <w:jc w:val="center"/>
              <w:rPr>
                <w:rFonts w:ascii="Times New Roman" w:hAnsi="Times New Roman" w:cs="Times New Roman" w:hint="eastAsia"/>
              </w:rPr>
            </w:pPr>
            <w:r w:rsidRPr="003154B6">
              <w:rPr>
                <w:rFonts w:ascii="Times New Roman" w:hAnsi="Times New Roman" w:cs="Times New Roman" w:hint="eastAsia"/>
              </w:rPr>
              <w:t>C</w:t>
            </w:r>
            <w:r w:rsidRPr="003154B6">
              <w:rPr>
                <w:rFonts w:ascii="Times New Roman" w:hAnsi="Times New Roman" w:cs="Times New Roman"/>
              </w:rPr>
              <w:t>FS</w:t>
            </w:r>
          </w:p>
        </w:tc>
        <w:tc>
          <w:tcPr>
            <w:tcW w:w="824" w:type="dxa"/>
          </w:tcPr>
          <w:p w14:paraId="737493EF" w14:textId="37025156"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5.1042%</w:t>
            </w:r>
          </w:p>
        </w:tc>
        <w:tc>
          <w:tcPr>
            <w:tcW w:w="857" w:type="dxa"/>
          </w:tcPr>
          <w:p w14:paraId="5A5C1EED" w14:textId="02C55741"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0.8333</w:t>
            </w:r>
          </w:p>
        </w:tc>
        <w:tc>
          <w:tcPr>
            <w:tcW w:w="865" w:type="dxa"/>
          </w:tcPr>
          <w:p w14:paraId="1B1B418B" w14:textId="308EC1A5"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9.0104%</w:t>
            </w:r>
          </w:p>
        </w:tc>
        <w:tc>
          <w:tcPr>
            <w:tcW w:w="866" w:type="dxa"/>
          </w:tcPr>
          <w:p w14:paraId="7FAE23FF" w14:textId="37CC2E6D"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4.4792%</w:t>
            </w:r>
          </w:p>
        </w:tc>
        <w:tc>
          <w:tcPr>
            <w:tcW w:w="861" w:type="dxa"/>
          </w:tcPr>
          <w:p w14:paraId="56A7D7CF" w14:textId="7365496E"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6.3021%</w:t>
            </w:r>
          </w:p>
        </w:tc>
        <w:tc>
          <w:tcPr>
            <w:tcW w:w="861" w:type="dxa"/>
          </w:tcPr>
          <w:p w14:paraId="000F08E1" w14:textId="30B2ED3C"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3.3073%</w:t>
            </w:r>
          </w:p>
        </w:tc>
        <w:tc>
          <w:tcPr>
            <w:tcW w:w="869" w:type="dxa"/>
          </w:tcPr>
          <w:p w14:paraId="5BD449B2" w14:textId="47C784B2"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5.7813%</w:t>
            </w:r>
          </w:p>
        </w:tc>
        <w:tc>
          <w:tcPr>
            <w:tcW w:w="869" w:type="dxa"/>
          </w:tcPr>
          <w:p w14:paraId="7A1C2713" w14:textId="344F0B02"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7.0833%</w:t>
            </w:r>
          </w:p>
        </w:tc>
        <w:tc>
          <w:tcPr>
            <w:tcW w:w="860" w:type="dxa"/>
          </w:tcPr>
          <w:p w14:paraId="25140395" w14:textId="2A7363C3" w:rsidR="00B725A7" w:rsidRPr="00411130" w:rsidRDefault="00411130" w:rsidP="003154B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5.9115%</w:t>
            </w:r>
          </w:p>
        </w:tc>
      </w:tr>
    </w:tbl>
    <w:p w14:paraId="6568E2EB" w14:textId="77777777" w:rsidR="00E92732" w:rsidRDefault="00E92732" w:rsidP="00E92732">
      <w:pPr>
        <w:rPr>
          <w:rFonts w:ascii="Times New Roman" w:hAnsi="Times New Roman" w:cs="Times New Roman"/>
          <w:b/>
          <w:bCs/>
          <w:sz w:val="24"/>
          <w:szCs w:val="28"/>
        </w:rPr>
      </w:pPr>
    </w:p>
    <w:p w14:paraId="17DDEAAB" w14:textId="77777777" w:rsidR="00E92732" w:rsidRDefault="00072FBE" w:rsidP="00E92732">
      <w:pPr>
        <w:rPr>
          <w:rFonts w:ascii="Times New Roman" w:hAnsi="Times New Roman" w:cs="Times New Roman"/>
          <w:b/>
          <w:bCs/>
          <w:sz w:val="24"/>
          <w:szCs w:val="28"/>
        </w:rPr>
      </w:pPr>
      <w:r w:rsidRPr="00E92732">
        <w:rPr>
          <w:rFonts w:ascii="Times New Roman" w:hAnsi="Times New Roman" w:cs="Times New Roman"/>
          <w:b/>
          <w:bCs/>
          <w:sz w:val="24"/>
          <w:szCs w:val="28"/>
        </w:rPr>
        <w:t>Brief d</w:t>
      </w:r>
      <w:r w:rsidR="009C3030" w:rsidRPr="00E92732">
        <w:rPr>
          <w:rFonts w:ascii="Times New Roman" w:hAnsi="Times New Roman" w:cs="Times New Roman"/>
          <w:b/>
          <w:bCs/>
          <w:sz w:val="24"/>
          <w:szCs w:val="28"/>
        </w:rPr>
        <w:t xml:space="preserve">escription </w:t>
      </w:r>
      <w:r w:rsidRPr="00E92732">
        <w:rPr>
          <w:rFonts w:ascii="Times New Roman" w:hAnsi="Times New Roman" w:cs="Times New Roman"/>
          <w:b/>
          <w:bCs/>
          <w:sz w:val="24"/>
          <w:szCs w:val="28"/>
        </w:rPr>
        <w:t>about</w:t>
      </w:r>
      <w:r w:rsidR="009C3030" w:rsidRPr="00E92732">
        <w:rPr>
          <w:rFonts w:ascii="Times New Roman" w:hAnsi="Times New Roman" w:cs="Times New Roman"/>
          <w:b/>
          <w:bCs/>
          <w:sz w:val="24"/>
          <w:szCs w:val="28"/>
        </w:rPr>
        <w:t xml:space="preserve"> the result</w:t>
      </w:r>
      <w:r w:rsidRPr="00E92732">
        <w:rPr>
          <w:rFonts w:ascii="Times New Roman" w:hAnsi="Times New Roman" w:cs="Times New Roman"/>
          <w:b/>
          <w:bCs/>
          <w:sz w:val="24"/>
          <w:szCs w:val="28"/>
        </w:rPr>
        <w:t xml:space="preserve"> and the feature selection (CFS)</w:t>
      </w:r>
      <w:r w:rsidR="009C3030" w:rsidRPr="00E92732">
        <w:rPr>
          <w:rFonts w:ascii="Times New Roman" w:hAnsi="Times New Roman" w:cs="Times New Roman"/>
          <w:b/>
          <w:bCs/>
          <w:sz w:val="24"/>
          <w:szCs w:val="28"/>
        </w:rPr>
        <w:t>:</w:t>
      </w:r>
    </w:p>
    <w:p w14:paraId="1FCAA3D1" w14:textId="77777777" w:rsidR="00E92732" w:rsidRDefault="00072FBE" w:rsidP="00E92732">
      <w:pPr>
        <w:rPr>
          <w:rFonts w:ascii="Times New Roman" w:hAnsi="Times New Roman" w:cs="Times New Roman"/>
          <w:b/>
          <w:bCs/>
          <w:sz w:val="24"/>
          <w:szCs w:val="28"/>
        </w:rPr>
      </w:pPr>
      <w:proofErr w:type="gramStart"/>
      <w:r w:rsidRPr="00E92732">
        <w:rPr>
          <w:rFonts w:ascii="Times New Roman" w:hAnsi="Times New Roman" w:cs="Times New Roman"/>
          <w:sz w:val="22"/>
          <w:szCs w:val="24"/>
        </w:rPr>
        <w:t>First of all</w:t>
      </w:r>
      <w:proofErr w:type="gramEnd"/>
      <w:r w:rsidRPr="00E92732">
        <w:rPr>
          <w:rFonts w:ascii="Times New Roman" w:hAnsi="Times New Roman" w:cs="Times New Roman"/>
          <w:sz w:val="22"/>
          <w:szCs w:val="24"/>
        </w:rPr>
        <w:t xml:space="preserve">, </w:t>
      </w:r>
      <w:r w:rsidR="00D0104C" w:rsidRPr="00E92732">
        <w:rPr>
          <w:rFonts w:ascii="Times New Roman" w:hAnsi="Times New Roman" w:cs="Times New Roman"/>
          <w:sz w:val="22"/>
          <w:szCs w:val="24"/>
        </w:rPr>
        <w:t xml:space="preserve">for the result using Weka, the accuracies between the dataset, one without the feature selection and one with the CFS algorithm, there was no big intuitive difference. However, the classifiers with CFS always got more accurate results than the one without CFS. This was mainly because, applying the CFS method on each </w:t>
      </w:r>
      <w:proofErr w:type="gramStart"/>
      <w:r w:rsidR="00D0104C" w:rsidRPr="00E92732">
        <w:rPr>
          <w:rFonts w:ascii="Times New Roman" w:hAnsi="Times New Roman" w:cs="Times New Roman"/>
          <w:sz w:val="22"/>
          <w:szCs w:val="24"/>
        </w:rPr>
        <w:t>classifiers</w:t>
      </w:r>
      <w:proofErr w:type="gramEnd"/>
      <w:r w:rsidR="00D0104C" w:rsidRPr="00E92732">
        <w:rPr>
          <w:rFonts w:ascii="Times New Roman" w:hAnsi="Times New Roman" w:cs="Times New Roman"/>
          <w:sz w:val="22"/>
          <w:szCs w:val="24"/>
        </w:rPr>
        <w:t xml:space="preserve"> enabled the</w:t>
      </w:r>
      <w:r w:rsidR="006A74B9" w:rsidRPr="00E92732">
        <w:rPr>
          <w:rFonts w:ascii="Times New Roman" w:hAnsi="Times New Roman" w:cs="Times New Roman"/>
          <w:sz w:val="22"/>
          <w:szCs w:val="24"/>
        </w:rPr>
        <w:t xml:space="preserve"> classifying algorithms to train the dataset faster by reducing irrelevant and redundant data, hence improved the accuracy of a model.</w:t>
      </w:r>
    </w:p>
    <w:p w14:paraId="111329A1" w14:textId="77777777" w:rsidR="00E92732" w:rsidRDefault="006A74B9" w:rsidP="00E92732">
      <w:pPr>
        <w:rPr>
          <w:rFonts w:ascii="Times New Roman" w:hAnsi="Times New Roman" w:cs="Times New Roman"/>
          <w:b/>
          <w:bCs/>
          <w:sz w:val="24"/>
          <w:szCs w:val="28"/>
        </w:rPr>
      </w:pPr>
      <w:r w:rsidRPr="00E92732">
        <w:rPr>
          <w:rFonts w:ascii="Times New Roman" w:hAnsi="Times New Roman" w:cs="Times New Roman" w:hint="eastAsia"/>
          <w:sz w:val="22"/>
          <w:szCs w:val="24"/>
        </w:rPr>
        <w:lastRenderedPageBreak/>
        <w:t>F</w:t>
      </w:r>
      <w:r w:rsidRPr="00E92732">
        <w:rPr>
          <w:rFonts w:ascii="Times New Roman" w:hAnsi="Times New Roman" w:cs="Times New Roman"/>
          <w:sz w:val="22"/>
          <w:szCs w:val="24"/>
        </w:rPr>
        <w:t xml:space="preserve">or example, for the result from the Weka software, except for the </w:t>
      </w:r>
      <w:proofErr w:type="spellStart"/>
      <w:r w:rsidRPr="00E92732">
        <w:rPr>
          <w:rFonts w:ascii="Times New Roman" w:hAnsi="Times New Roman" w:cs="Times New Roman"/>
          <w:b/>
          <w:bCs/>
          <w:sz w:val="22"/>
          <w:szCs w:val="24"/>
        </w:rPr>
        <w:t>ZeroR</w:t>
      </w:r>
      <w:proofErr w:type="spellEnd"/>
      <w:r w:rsidRPr="00E92732">
        <w:rPr>
          <w:rFonts w:ascii="Times New Roman" w:hAnsi="Times New Roman" w:cs="Times New Roman"/>
          <w:sz w:val="22"/>
          <w:szCs w:val="24"/>
        </w:rPr>
        <w:t xml:space="preserve">, </w:t>
      </w:r>
      <w:proofErr w:type="spellStart"/>
      <w:r w:rsidRPr="00E92732">
        <w:rPr>
          <w:rFonts w:ascii="Times New Roman" w:hAnsi="Times New Roman" w:cs="Times New Roman"/>
          <w:b/>
          <w:bCs/>
          <w:sz w:val="22"/>
          <w:szCs w:val="24"/>
        </w:rPr>
        <w:t>OneR</w:t>
      </w:r>
      <w:proofErr w:type="spellEnd"/>
      <w:r w:rsidRPr="00E92732">
        <w:rPr>
          <w:rFonts w:ascii="Times New Roman" w:hAnsi="Times New Roman" w:cs="Times New Roman"/>
          <w:sz w:val="22"/>
          <w:szCs w:val="24"/>
        </w:rPr>
        <w:t xml:space="preserve">  and </w:t>
      </w:r>
      <w:r w:rsidRPr="00E92732">
        <w:rPr>
          <w:rFonts w:ascii="Times New Roman" w:hAnsi="Times New Roman" w:cs="Times New Roman"/>
          <w:b/>
          <w:bCs/>
          <w:sz w:val="22"/>
          <w:szCs w:val="24"/>
        </w:rPr>
        <w:t xml:space="preserve">5NN </w:t>
      </w:r>
      <w:r w:rsidRPr="00E92732">
        <w:rPr>
          <w:rFonts w:ascii="Times New Roman" w:hAnsi="Times New Roman" w:cs="Times New Roman"/>
          <w:sz w:val="22"/>
          <w:szCs w:val="24"/>
        </w:rPr>
        <w:t xml:space="preserve">classifiers, in which they resulted 65.1042% and 70.8333% respectively for both non-feature selected and CFS feature selected method, from </w:t>
      </w:r>
      <w:r w:rsidRPr="00E92732">
        <w:rPr>
          <w:rFonts w:ascii="Times New Roman" w:hAnsi="Times New Roman" w:cs="Times New Roman"/>
          <w:b/>
          <w:bCs/>
          <w:sz w:val="22"/>
          <w:szCs w:val="24"/>
        </w:rPr>
        <w:t xml:space="preserve">KNN </w:t>
      </w:r>
      <w:r w:rsidRPr="00E92732">
        <w:rPr>
          <w:rFonts w:ascii="Times New Roman" w:hAnsi="Times New Roman" w:cs="Times New Roman"/>
          <w:sz w:val="22"/>
          <w:szCs w:val="24"/>
        </w:rPr>
        <w:t xml:space="preserve">to </w:t>
      </w:r>
      <w:r w:rsidRPr="00E92732">
        <w:rPr>
          <w:rFonts w:ascii="Times New Roman" w:hAnsi="Times New Roman" w:cs="Times New Roman"/>
          <w:b/>
          <w:bCs/>
          <w:sz w:val="22"/>
          <w:szCs w:val="24"/>
        </w:rPr>
        <w:t xml:space="preserve">Random Forest, </w:t>
      </w:r>
      <w:r w:rsidRPr="00E92732">
        <w:rPr>
          <w:rFonts w:ascii="Times New Roman" w:hAnsi="Times New Roman" w:cs="Times New Roman"/>
          <w:sz w:val="22"/>
          <w:szCs w:val="24"/>
        </w:rPr>
        <w:t>they present a slight difference to each other, depending on whether they are using the feature selection or not.</w:t>
      </w:r>
    </w:p>
    <w:p w14:paraId="068DC2AB" w14:textId="77777777" w:rsidR="00E92732" w:rsidRDefault="006A74B9" w:rsidP="00E92732">
      <w:pPr>
        <w:rPr>
          <w:rFonts w:ascii="Times New Roman" w:hAnsi="Times New Roman" w:cs="Times New Roman"/>
          <w:b/>
          <w:bCs/>
          <w:sz w:val="24"/>
          <w:szCs w:val="28"/>
        </w:rPr>
      </w:pPr>
      <w:r w:rsidRPr="00E92732">
        <w:rPr>
          <w:rFonts w:ascii="Times New Roman" w:hAnsi="Times New Roman" w:cs="Times New Roman"/>
          <w:sz w:val="22"/>
          <w:szCs w:val="24"/>
        </w:rPr>
        <w:t xml:space="preserve">The </w:t>
      </w:r>
      <w:r w:rsidR="000B7E82" w:rsidRPr="00E92732">
        <w:rPr>
          <w:rFonts w:ascii="Times New Roman" w:hAnsi="Times New Roman" w:cs="Times New Roman"/>
          <w:sz w:val="22"/>
          <w:szCs w:val="24"/>
        </w:rPr>
        <w:t>rate</w:t>
      </w:r>
      <w:r w:rsidRPr="00E92732">
        <w:rPr>
          <w:rFonts w:ascii="Times New Roman" w:hAnsi="Times New Roman" w:cs="Times New Roman"/>
          <w:sz w:val="22"/>
          <w:szCs w:val="24"/>
        </w:rPr>
        <w:t xml:space="preserve"> for </w:t>
      </w:r>
      <w:r w:rsidR="000B7E82" w:rsidRPr="00E92732">
        <w:rPr>
          <w:rFonts w:ascii="Times New Roman" w:hAnsi="Times New Roman" w:cs="Times New Roman"/>
          <w:sz w:val="22"/>
          <w:szCs w:val="24"/>
        </w:rPr>
        <w:t xml:space="preserve">the accuracy results from </w:t>
      </w:r>
      <w:r w:rsidRPr="00E92732">
        <w:rPr>
          <w:rFonts w:ascii="Times New Roman" w:hAnsi="Times New Roman" w:cs="Times New Roman"/>
          <w:sz w:val="22"/>
          <w:szCs w:val="24"/>
        </w:rPr>
        <w:t>the classifiers that showed the differences:</w:t>
      </w:r>
    </w:p>
    <w:p w14:paraId="6004D55E" w14:textId="77777777" w:rsidR="00E92732" w:rsidRDefault="006A74B9" w:rsidP="00E92732">
      <w:pPr>
        <w:rPr>
          <w:rFonts w:ascii="Times New Roman" w:hAnsi="Times New Roman" w:cs="Times New Roman"/>
          <w:b/>
          <w:bCs/>
          <w:sz w:val="24"/>
          <w:szCs w:val="28"/>
        </w:rPr>
      </w:pPr>
      <w:r w:rsidRPr="00E92732">
        <w:rPr>
          <w:rFonts w:ascii="Times New Roman" w:hAnsi="Times New Roman" w:cs="Times New Roman"/>
          <w:b/>
          <w:bCs/>
          <w:sz w:val="22"/>
          <w:szCs w:val="24"/>
        </w:rPr>
        <w:t>1NN</w:t>
      </w:r>
      <w:r w:rsidRPr="00E92732">
        <w:rPr>
          <w:rFonts w:ascii="Times New Roman" w:hAnsi="Times New Roman" w:cs="Times New Roman"/>
          <w:sz w:val="22"/>
          <w:szCs w:val="24"/>
        </w:rPr>
        <w:t xml:space="preserve"> = 1.1719</w:t>
      </w:r>
      <w:r w:rsidR="000B7E82" w:rsidRPr="00E92732">
        <w:rPr>
          <w:rFonts w:ascii="Times New Roman" w:hAnsi="Times New Roman" w:cs="Times New Roman"/>
          <w:sz w:val="22"/>
          <w:szCs w:val="24"/>
        </w:rPr>
        <w:t>%</w:t>
      </w:r>
      <w:r w:rsidRPr="00E92732">
        <w:rPr>
          <w:rFonts w:ascii="Times New Roman" w:hAnsi="Times New Roman" w:cs="Times New Roman"/>
          <w:sz w:val="22"/>
          <w:szCs w:val="24"/>
        </w:rPr>
        <w:br/>
      </w:r>
      <w:r w:rsidRPr="00E92732">
        <w:rPr>
          <w:rFonts w:ascii="Times New Roman" w:hAnsi="Times New Roman" w:cs="Times New Roman"/>
          <w:b/>
          <w:bCs/>
          <w:sz w:val="22"/>
          <w:szCs w:val="24"/>
        </w:rPr>
        <w:t>NB</w:t>
      </w:r>
      <w:r w:rsidRPr="00E92732">
        <w:rPr>
          <w:rFonts w:ascii="Times New Roman" w:hAnsi="Times New Roman" w:cs="Times New Roman"/>
          <w:sz w:val="22"/>
          <w:szCs w:val="24"/>
        </w:rPr>
        <w:t xml:space="preserve"> = 1.1719</w:t>
      </w:r>
      <w:r w:rsidR="000B7E82" w:rsidRPr="00E92732">
        <w:rPr>
          <w:rFonts w:ascii="Times New Roman" w:hAnsi="Times New Roman" w:cs="Times New Roman"/>
          <w:sz w:val="22"/>
          <w:szCs w:val="24"/>
        </w:rPr>
        <w:t>%</w:t>
      </w:r>
      <w:r w:rsidRPr="00E92732">
        <w:rPr>
          <w:rFonts w:ascii="Times New Roman" w:hAnsi="Times New Roman" w:cs="Times New Roman"/>
          <w:sz w:val="22"/>
          <w:szCs w:val="24"/>
        </w:rPr>
        <w:br/>
      </w:r>
      <w:r w:rsidRPr="00E92732">
        <w:rPr>
          <w:rFonts w:ascii="Times New Roman" w:hAnsi="Times New Roman" w:cs="Times New Roman"/>
          <w:b/>
          <w:bCs/>
          <w:sz w:val="22"/>
          <w:szCs w:val="24"/>
        </w:rPr>
        <w:t>DT</w:t>
      </w:r>
      <w:r w:rsidRPr="00E92732">
        <w:rPr>
          <w:rFonts w:ascii="Times New Roman" w:hAnsi="Times New Roman" w:cs="Times New Roman"/>
          <w:sz w:val="22"/>
          <w:szCs w:val="24"/>
        </w:rPr>
        <w:t xml:space="preserve"> = 1.4323</w:t>
      </w:r>
      <w:r w:rsidR="000B7E82" w:rsidRPr="00E92732">
        <w:rPr>
          <w:rFonts w:ascii="Times New Roman" w:hAnsi="Times New Roman" w:cs="Times New Roman"/>
          <w:sz w:val="22"/>
          <w:szCs w:val="24"/>
        </w:rPr>
        <w:t>%</w:t>
      </w:r>
      <w:r w:rsidRPr="00E92732">
        <w:rPr>
          <w:rFonts w:ascii="Times New Roman" w:hAnsi="Times New Roman" w:cs="Times New Roman"/>
          <w:sz w:val="22"/>
          <w:szCs w:val="24"/>
        </w:rPr>
        <w:br/>
      </w:r>
      <w:r w:rsidRPr="00E92732">
        <w:rPr>
          <w:rFonts w:ascii="Times New Roman" w:hAnsi="Times New Roman" w:cs="Times New Roman"/>
          <w:b/>
          <w:bCs/>
          <w:sz w:val="22"/>
          <w:szCs w:val="24"/>
        </w:rPr>
        <w:t>MLP</w:t>
      </w:r>
      <w:r w:rsidRPr="00E92732">
        <w:rPr>
          <w:rFonts w:ascii="Times New Roman" w:hAnsi="Times New Roman" w:cs="Times New Roman"/>
          <w:sz w:val="22"/>
          <w:szCs w:val="24"/>
        </w:rPr>
        <w:t xml:space="preserve"> = 0.3907</w:t>
      </w:r>
      <w:r w:rsidR="000B7E82" w:rsidRPr="00E92732">
        <w:rPr>
          <w:rFonts w:ascii="Times New Roman" w:hAnsi="Times New Roman" w:cs="Times New Roman"/>
          <w:sz w:val="22"/>
          <w:szCs w:val="24"/>
        </w:rPr>
        <w:t>%</w:t>
      </w:r>
      <w:r w:rsidRPr="00E92732">
        <w:rPr>
          <w:rFonts w:ascii="Times New Roman" w:hAnsi="Times New Roman" w:cs="Times New Roman"/>
          <w:sz w:val="22"/>
          <w:szCs w:val="24"/>
        </w:rPr>
        <w:br/>
      </w:r>
      <w:r w:rsidRPr="00E92732">
        <w:rPr>
          <w:rFonts w:ascii="Times New Roman" w:hAnsi="Times New Roman" w:cs="Times New Roman"/>
          <w:b/>
          <w:bCs/>
          <w:sz w:val="22"/>
          <w:szCs w:val="24"/>
        </w:rPr>
        <w:t>SVM</w:t>
      </w:r>
      <w:r w:rsidRPr="00E92732">
        <w:rPr>
          <w:rFonts w:ascii="Times New Roman" w:hAnsi="Times New Roman" w:cs="Times New Roman"/>
          <w:sz w:val="22"/>
          <w:szCs w:val="24"/>
        </w:rPr>
        <w:t xml:space="preserve"> = 0.2604</w:t>
      </w:r>
      <w:r w:rsidR="000B7E82" w:rsidRPr="00E92732">
        <w:rPr>
          <w:rFonts w:ascii="Times New Roman" w:hAnsi="Times New Roman" w:cs="Times New Roman"/>
          <w:sz w:val="22"/>
          <w:szCs w:val="24"/>
        </w:rPr>
        <w:t>%</w:t>
      </w:r>
      <w:r w:rsidRPr="00E92732">
        <w:rPr>
          <w:rFonts w:ascii="Times New Roman" w:hAnsi="Times New Roman" w:cs="Times New Roman"/>
          <w:sz w:val="22"/>
          <w:szCs w:val="24"/>
        </w:rPr>
        <w:br/>
      </w:r>
      <w:r w:rsidRPr="00E92732">
        <w:rPr>
          <w:rFonts w:ascii="Times New Roman" w:hAnsi="Times New Roman" w:cs="Times New Roman"/>
          <w:b/>
          <w:bCs/>
          <w:sz w:val="22"/>
          <w:szCs w:val="24"/>
        </w:rPr>
        <w:t>RF</w:t>
      </w:r>
      <w:r w:rsidRPr="00E92732">
        <w:rPr>
          <w:rFonts w:ascii="Times New Roman" w:hAnsi="Times New Roman" w:cs="Times New Roman"/>
          <w:sz w:val="22"/>
          <w:szCs w:val="24"/>
        </w:rPr>
        <w:t xml:space="preserve"> = 1.0417</w:t>
      </w:r>
      <w:r w:rsidR="000B7E82" w:rsidRPr="00E92732">
        <w:rPr>
          <w:rFonts w:ascii="Times New Roman" w:hAnsi="Times New Roman" w:cs="Times New Roman"/>
          <w:sz w:val="22"/>
          <w:szCs w:val="24"/>
        </w:rPr>
        <w:t>%</w:t>
      </w:r>
    </w:p>
    <w:p w14:paraId="0C3514BB" w14:textId="347A5DCD" w:rsidR="000B7E82" w:rsidRDefault="000B7E82" w:rsidP="00E92732">
      <w:pPr>
        <w:rPr>
          <w:rFonts w:ascii="Times New Roman" w:hAnsi="Times New Roman" w:cs="Times New Roman"/>
          <w:sz w:val="22"/>
          <w:szCs w:val="24"/>
        </w:rPr>
      </w:pPr>
      <w:r w:rsidRPr="00E92732">
        <w:rPr>
          <w:rFonts w:ascii="Times New Roman" w:hAnsi="Times New Roman" w:cs="Times New Roman"/>
          <w:sz w:val="22"/>
          <w:szCs w:val="24"/>
        </w:rPr>
        <w:t>As you can observer, the least difference was occurred in SVM classifier, whilst the highest difference was found on DT classifier. Meanwhile, 1NN and NB showed the same result.</w:t>
      </w:r>
    </w:p>
    <w:p w14:paraId="5E74A7D2" w14:textId="77777777" w:rsidR="00E92732" w:rsidRPr="00530DD5" w:rsidRDefault="00E92732" w:rsidP="00E92732">
      <w:pPr>
        <w:pStyle w:val="a3"/>
        <w:ind w:leftChars="0"/>
        <w:jc w:val="center"/>
        <w:rPr>
          <w:rFonts w:ascii="Times New Roman" w:hAnsi="Times New Roman" w:cs="Times New Roman"/>
          <w:b/>
          <w:bCs/>
          <w:sz w:val="24"/>
          <w:szCs w:val="28"/>
        </w:rPr>
      </w:pPr>
      <w:r>
        <w:rPr>
          <w:rFonts w:ascii="Times New Roman" w:hAnsi="Times New Roman" w:cs="Times New Roman"/>
          <w:b/>
          <w:bCs/>
          <w:sz w:val="24"/>
          <w:szCs w:val="28"/>
        </w:rPr>
        <w:t>Accuracy result from my implementation</w:t>
      </w:r>
    </w:p>
    <w:tbl>
      <w:tblPr>
        <w:tblStyle w:val="2-2"/>
        <w:tblW w:w="4049" w:type="dxa"/>
        <w:jc w:val="center"/>
        <w:tblLook w:val="04A0" w:firstRow="1" w:lastRow="0" w:firstColumn="1" w:lastColumn="0" w:noHBand="0" w:noVBand="1"/>
      </w:tblPr>
      <w:tblGrid>
        <w:gridCol w:w="950"/>
        <w:gridCol w:w="1033"/>
        <w:gridCol w:w="1033"/>
        <w:gridCol w:w="1033"/>
      </w:tblGrid>
      <w:tr w:rsidR="00E92732" w:rsidRPr="00B725A7" w14:paraId="0DF246F6" w14:textId="77777777" w:rsidTr="003721B7">
        <w:trPr>
          <w:cnfStyle w:val="100000000000" w:firstRow="1" w:lastRow="0" w:firstColumn="0" w:lastColumn="0" w:oddVBand="0" w:evenVBand="0" w:oddHBand="0"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950" w:type="dxa"/>
          </w:tcPr>
          <w:p w14:paraId="3C570B37" w14:textId="77777777" w:rsidR="00E92732" w:rsidRPr="00B725A7" w:rsidRDefault="00E92732" w:rsidP="003721B7">
            <w:pPr>
              <w:pStyle w:val="a3"/>
              <w:ind w:leftChars="0" w:left="0"/>
              <w:jc w:val="center"/>
              <w:rPr>
                <w:rFonts w:ascii="Times New Roman" w:hAnsi="Times New Roman" w:cs="Times New Roman" w:hint="eastAsia"/>
                <w:b w:val="0"/>
                <w:bCs w:val="0"/>
              </w:rPr>
            </w:pPr>
          </w:p>
        </w:tc>
        <w:tc>
          <w:tcPr>
            <w:tcW w:w="1033" w:type="dxa"/>
          </w:tcPr>
          <w:p w14:paraId="72561458" w14:textId="77777777" w:rsidR="00E92732" w:rsidRPr="003154B6" w:rsidRDefault="00E92732" w:rsidP="003721B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rPr>
              <w:t>My1NN</w:t>
            </w:r>
          </w:p>
        </w:tc>
        <w:tc>
          <w:tcPr>
            <w:tcW w:w="1033" w:type="dxa"/>
          </w:tcPr>
          <w:p w14:paraId="6B576C3A" w14:textId="77777777" w:rsidR="00E92732" w:rsidRPr="003154B6" w:rsidRDefault="00E92732" w:rsidP="003721B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3154B6">
              <w:rPr>
                <w:rFonts w:ascii="Times New Roman" w:hAnsi="Times New Roman" w:cs="Times New Roman"/>
              </w:rPr>
              <w:t>My5NN</w:t>
            </w:r>
          </w:p>
        </w:tc>
        <w:tc>
          <w:tcPr>
            <w:tcW w:w="1033" w:type="dxa"/>
          </w:tcPr>
          <w:p w14:paraId="13DFDB71" w14:textId="77777777" w:rsidR="00E92732" w:rsidRPr="003154B6" w:rsidRDefault="00E92732" w:rsidP="003721B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proofErr w:type="spellStart"/>
            <w:r w:rsidRPr="003154B6">
              <w:rPr>
                <w:rFonts w:ascii="Times New Roman" w:hAnsi="Times New Roman" w:cs="Times New Roman"/>
              </w:rPr>
              <w:t>My</w:t>
            </w:r>
            <w:r w:rsidRPr="003154B6">
              <w:rPr>
                <w:rFonts w:ascii="Times New Roman" w:hAnsi="Times New Roman" w:cs="Times New Roman" w:hint="eastAsia"/>
              </w:rPr>
              <w:t>N</w:t>
            </w:r>
            <w:r w:rsidRPr="003154B6">
              <w:rPr>
                <w:rFonts w:ascii="Times New Roman" w:hAnsi="Times New Roman" w:cs="Times New Roman"/>
              </w:rPr>
              <w:t>B</w:t>
            </w:r>
            <w:proofErr w:type="spellEnd"/>
          </w:p>
        </w:tc>
      </w:tr>
      <w:tr w:rsidR="00E92732" w:rsidRPr="00411130" w14:paraId="75F3B239" w14:textId="77777777" w:rsidTr="003721B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50" w:type="dxa"/>
          </w:tcPr>
          <w:p w14:paraId="2298F4BB" w14:textId="77777777" w:rsidR="00E92732" w:rsidRPr="003154B6" w:rsidRDefault="00E92732" w:rsidP="003721B7">
            <w:pPr>
              <w:pStyle w:val="a3"/>
              <w:ind w:leftChars="0" w:left="0"/>
              <w:jc w:val="center"/>
              <w:rPr>
                <w:rFonts w:ascii="Times New Roman" w:hAnsi="Times New Roman" w:cs="Times New Roman" w:hint="eastAsia"/>
              </w:rPr>
            </w:pPr>
            <w:r w:rsidRPr="003154B6">
              <w:rPr>
                <w:rFonts w:ascii="Times New Roman" w:hAnsi="Times New Roman" w:cs="Times New Roman" w:hint="eastAsia"/>
              </w:rPr>
              <w:t>N</w:t>
            </w:r>
            <w:r w:rsidRPr="003154B6">
              <w:rPr>
                <w:rFonts w:ascii="Times New Roman" w:hAnsi="Times New Roman" w:cs="Times New Roman"/>
              </w:rPr>
              <w:t>o feature selection</w:t>
            </w:r>
          </w:p>
        </w:tc>
        <w:tc>
          <w:tcPr>
            <w:tcW w:w="1033" w:type="dxa"/>
          </w:tcPr>
          <w:p w14:paraId="60F16799" w14:textId="77777777" w:rsidR="00E92732" w:rsidRPr="00617DCA" w:rsidRDefault="00E92732" w:rsidP="003721B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69.2549%</w:t>
            </w:r>
          </w:p>
        </w:tc>
        <w:tc>
          <w:tcPr>
            <w:tcW w:w="1033" w:type="dxa"/>
          </w:tcPr>
          <w:p w14:paraId="2820453B" w14:textId="77777777" w:rsidR="00E92732" w:rsidRPr="00617DCA" w:rsidRDefault="00E92732" w:rsidP="003721B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73.8295%</w:t>
            </w:r>
          </w:p>
        </w:tc>
        <w:tc>
          <w:tcPr>
            <w:tcW w:w="1033" w:type="dxa"/>
          </w:tcPr>
          <w:p w14:paraId="790CAA71" w14:textId="77777777" w:rsidR="00E92732" w:rsidRPr="00617DCA" w:rsidRDefault="00E92732" w:rsidP="003721B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74.7454%</w:t>
            </w:r>
          </w:p>
        </w:tc>
      </w:tr>
      <w:tr w:rsidR="00E92732" w:rsidRPr="00411130" w14:paraId="31D43FE9" w14:textId="77777777" w:rsidTr="003721B7">
        <w:trPr>
          <w:trHeight w:val="216"/>
          <w:jc w:val="center"/>
        </w:trPr>
        <w:tc>
          <w:tcPr>
            <w:cnfStyle w:val="001000000000" w:firstRow="0" w:lastRow="0" w:firstColumn="1" w:lastColumn="0" w:oddVBand="0" w:evenVBand="0" w:oddHBand="0" w:evenHBand="0" w:firstRowFirstColumn="0" w:firstRowLastColumn="0" w:lastRowFirstColumn="0" w:lastRowLastColumn="0"/>
            <w:tcW w:w="950" w:type="dxa"/>
          </w:tcPr>
          <w:p w14:paraId="21093A9B" w14:textId="77777777" w:rsidR="00E92732" w:rsidRPr="003154B6" w:rsidRDefault="00E92732" w:rsidP="003721B7">
            <w:pPr>
              <w:pStyle w:val="a3"/>
              <w:ind w:leftChars="0" w:left="0"/>
              <w:jc w:val="center"/>
              <w:rPr>
                <w:rFonts w:ascii="Times New Roman" w:hAnsi="Times New Roman" w:cs="Times New Roman" w:hint="eastAsia"/>
              </w:rPr>
            </w:pPr>
            <w:r w:rsidRPr="003154B6">
              <w:rPr>
                <w:rFonts w:ascii="Times New Roman" w:hAnsi="Times New Roman" w:cs="Times New Roman" w:hint="eastAsia"/>
              </w:rPr>
              <w:t>C</w:t>
            </w:r>
            <w:r w:rsidRPr="003154B6">
              <w:rPr>
                <w:rFonts w:ascii="Times New Roman" w:hAnsi="Times New Roman" w:cs="Times New Roman"/>
              </w:rPr>
              <w:t>FS</w:t>
            </w:r>
          </w:p>
        </w:tc>
        <w:tc>
          <w:tcPr>
            <w:tcW w:w="1033" w:type="dxa"/>
          </w:tcPr>
          <w:p w14:paraId="7A1A168F" w14:textId="77777777" w:rsidR="00E92732" w:rsidRPr="00411130" w:rsidRDefault="00E92732" w:rsidP="003721B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69.4105%</w:t>
            </w:r>
          </w:p>
        </w:tc>
        <w:tc>
          <w:tcPr>
            <w:tcW w:w="1033" w:type="dxa"/>
          </w:tcPr>
          <w:p w14:paraId="55E06C60" w14:textId="77777777" w:rsidR="00E92732" w:rsidRPr="00411130" w:rsidRDefault="00E92732" w:rsidP="003721B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75.3862%</w:t>
            </w:r>
          </w:p>
        </w:tc>
        <w:tc>
          <w:tcPr>
            <w:tcW w:w="1033" w:type="dxa"/>
          </w:tcPr>
          <w:p w14:paraId="1DAA859B" w14:textId="77777777" w:rsidR="00E92732" w:rsidRPr="00411130" w:rsidRDefault="00E92732" w:rsidP="003721B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76.2987%</w:t>
            </w:r>
          </w:p>
        </w:tc>
      </w:tr>
    </w:tbl>
    <w:p w14:paraId="09B37675" w14:textId="77777777" w:rsidR="00544145" w:rsidRDefault="00544145" w:rsidP="00E92732">
      <w:pPr>
        <w:rPr>
          <w:rFonts w:ascii="Times New Roman" w:hAnsi="Times New Roman" w:cs="Times New Roman"/>
          <w:sz w:val="22"/>
          <w:szCs w:val="24"/>
        </w:rPr>
      </w:pPr>
    </w:p>
    <w:p w14:paraId="4B025C92" w14:textId="52D9D454" w:rsidR="002735A9" w:rsidRPr="00E92732" w:rsidRDefault="00E92732" w:rsidP="00E92732">
      <w:pPr>
        <w:rPr>
          <w:rFonts w:ascii="Times New Roman" w:hAnsi="Times New Roman" w:cs="Times New Roman" w:hint="eastAsia"/>
          <w:sz w:val="22"/>
          <w:szCs w:val="24"/>
        </w:rPr>
      </w:pPr>
      <w:r>
        <w:rPr>
          <w:rFonts w:ascii="Times New Roman" w:hAnsi="Times New Roman" w:cs="Times New Roman"/>
          <w:sz w:val="22"/>
          <w:szCs w:val="24"/>
        </w:rPr>
        <w:t xml:space="preserve">Comparing to the result from the Weka, there seems to have a slight difference in between their accuracy results. Also, the classifiers, NB and KNN that I implemented displayed different accuracy for every time whenever the program was run. Firstly, the difference of the accuracy from Weka and my implementation could be occurred due to the disparity of the implementation for the 10-cross validation. Secondly, getting different result </w:t>
      </w:r>
      <w:proofErr w:type="gramStart"/>
      <w:r>
        <w:rPr>
          <w:rFonts w:ascii="Times New Roman" w:hAnsi="Times New Roman" w:cs="Times New Roman"/>
          <w:sz w:val="22"/>
          <w:szCs w:val="24"/>
        </w:rPr>
        <w:t>every time</w:t>
      </w:r>
      <w:proofErr w:type="gramEnd"/>
      <w:r>
        <w:rPr>
          <w:rFonts w:ascii="Times New Roman" w:hAnsi="Times New Roman" w:cs="Times New Roman"/>
          <w:sz w:val="22"/>
          <w:szCs w:val="24"/>
        </w:rPr>
        <w:t xml:space="preserve"> I run my program was because of the </w:t>
      </w:r>
      <w:proofErr w:type="spellStart"/>
      <w:r>
        <w:rPr>
          <w:rFonts w:ascii="Times New Roman" w:hAnsi="Times New Roman" w:cs="Times New Roman"/>
          <w:sz w:val="22"/>
          <w:szCs w:val="24"/>
        </w:rPr>
        <w:t>Collection.shuffle</w:t>
      </w:r>
      <w:proofErr w:type="spellEnd"/>
      <w:r>
        <w:rPr>
          <w:rFonts w:ascii="Times New Roman" w:hAnsi="Times New Roman" w:cs="Times New Roman"/>
          <w:sz w:val="22"/>
          <w:szCs w:val="24"/>
        </w:rPr>
        <w:t xml:space="preserve"> during the cross validation in order to ensure that the test sets do not overlap.</w:t>
      </w:r>
      <w:r>
        <w:rPr>
          <w:rFonts w:ascii="Times New Roman" w:hAnsi="Times New Roman" w:cs="Times New Roman" w:hint="eastAsia"/>
          <w:sz w:val="22"/>
          <w:szCs w:val="24"/>
        </w:rPr>
        <w:t xml:space="preserve"> </w:t>
      </w:r>
      <w:r>
        <w:rPr>
          <w:rFonts w:ascii="Times New Roman" w:hAnsi="Times New Roman" w:cs="Times New Roman"/>
          <w:sz w:val="22"/>
          <w:szCs w:val="24"/>
        </w:rPr>
        <w:t>For the accuracy from the one I implemented, there was also a diffe</w:t>
      </w:r>
      <w:r w:rsidR="002735A9">
        <w:rPr>
          <w:rFonts w:ascii="Times New Roman" w:hAnsi="Times New Roman" w:cs="Times New Roman"/>
          <w:sz w:val="22"/>
          <w:szCs w:val="24"/>
        </w:rPr>
        <w:t>rence in their result depending on its contingent upon the CFS algorithm. Here again, the one with the CFS method illustrated higher accuracy than the one without the feature selection.</w:t>
      </w:r>
    </w:p>
    <w:p w14:paraId="2687E72B" w14:textId="77777777" w:rsidR="00214485" w:rsidRPr="00B432C2" w:rsidRDefault="00214485" w:rsidP="00B432C2">
      <w:pPr>
        <w:pStyle w:val="1"/>
        <w:rPr>
          <w:rFonts w:ascii="Times New Roman" w:hAnsi="Times New Roman" w:cs="Times New Roman"/>
          <w:sz w:val="20"/>
          <w:szCs w:val="20"/>
        </w:rPr>
      </w:pPr>
      <w:r w:rsidRPr="00B432C2">
        <w:rPr>
          <w:rFonts w:ascii="Times New Roman" w:hAnsi="Times New Roman" w:cs="Times New Roman"/>
          <w:sz w:val="20"/>
          <w:szCs w:val="20"/>
        </w:rPr>
        <w:t>[2 marks] Conclusions and future work</w:t>
      </w:r>
    </w:p>
    <w:p w14:paraId="708E1BD8" w14:textId="62E8ECC2" w:rsidR="000B304F" w:rsidRDefault="002735A9" w:rsidP="002735A9">
      <w:pPr>
        <w:pStyle w:val="ik"/>
        <w:shd w:val="clear" w:color="auto" w:fill="FFFFFF"/>
        <w:spacing w:before="480" w:beforeAutospacing="0" w:after="0" w:afterAutospacing="0" w:line="240" w:lineRule="atLeast"/>
        <w:rPr>
          <w:rFonts w:ascii="Times New Roman" w:hAnsi="Times New Roman" w:cs="Times New Roman"/>
          <w:sz w:val="22"/>
        </w:rPr>
      </w:pPr>
      <w:r>
        <w:rPr>
          <w:rFonts w:ascii="Times New Roman" w:hAnsi="Times New Roman" w:cs="Times New Roman"/>
          <w:sz w:val="22"/>
        </w:rPr>
        <w:t xml:space="preserve">From the result, it was effectively evidenced that the utilization of Correlation-based feature selection surprisingly increased the accuracy for each of the classifiers except for some of them. While testing and running the both programs, Weka and my implementation, it was able to observe that, using Naïve Bayes classifier was much faster than the K-nearest neighbor due to KNN’s real-time execution. In fact, the running cost for NB takes O(1) in big Oh notation whilst KNN takes O(n^2) where n is the number of the data points, which means that, as the data size increases, plane KNN </w:t>
      </w:r>
      <w:r>
        <w:rPr>
          <w:rFonts w:ascii="Times New Roman" w:hAnsi="Times New Roman" w:cs="Times New Roman"/>
          <w:sz w:val="22"/>
        </w:rPr>
        <w:lastRenderedPageBreak/>
        <w:t>classifier usually becomes useless.</w:t>
      </w:r>
      <w:r w:rsidR="000B304F">
        <w:rPr>
          <w:rFonts w:ascii="Times New Roman" w:hAnsi="Times New Roman" w:cs="Times New Roman" w:hint="eastAsia"/>
          <w:sz w:val="22"/>
        </w:rPr>
        <w:t xml:space="preserve"> </w:t>
      </w:r>
      <w:r w:rsidR="000B304F">
        <w:rPr>
          <w:rFonts w:ascii="Times New Roman" w:hAnsi="Times New Roman" w:cs="Times New Roman"/>
          <w:sz w:val="22"/>
        </w:rPr>
        <w:t>For overall, the processes above all showed the commendable result and their accuracy was able to be complemented through using the CFS algorithm.</w:t>
      </w:r>
    </w:p>
    <w:p w14:paraId="4D25E36B" w14:textId="0DFD11D9" w:rsidR="002735A9" w:rsidRDefault="0041712B" w:rsidP="00F41CA9">
      <w:pPr>
        <w:pStyle w:val="ik"/>
        <w:shd w:val="clear" w:color="auto" w:fill="FFFFFF"/>
        <w:spacing w:before="480" w:beforeAutospacing="0" w:after="0" w:afterAutospacing="0" w:line="240" w:lineRule="atLeast"/>
        <w:rPr>
          <w:rFonts w:ascii="Times New Roman" w:hAnsi="Times New Roman" w:cs="Times New Roman"/>
          <w:sz w:val="22"/>
        </w:rPr>
      </w:pPr>
      <w:proofErr w:type="spellStart"/>
      <w:r>
        <w:rPr>
          <w:rFonts w:ascii="Times New Roman" w:hAnsi="Times New Roman" w:cs="Times New Roman"/>
          <w:sz w:val="22"/>
        </w:rPr>
        <w:t>Eventaully</w:t>
      </w:r>
      <w:proofErr w:type="spellEnd"/>
      <w:r>
        <w:rPr>
          <w:rFonts w:ascii="Times New Roman" w:hAnsi="Times New Roman" w:cs="Times New Roman"/>
          <w:sz w:val="22"/>
        </w:rPr>
        <w:t>, for the future work, in order to boost the accuracy of a model, it is significant to utilize the appropriate feature selection in order to eliminate irrelevant and redundant data form the dataset. Also, adding more data could be another way to improve the accuracy.</w:t>
      </w:r>
      <w:r w:rsidR="00DD0F9B">
        <w:rPr>
          <w:rFonts w:ascii="Times New Roman" w:hAnsi="Times New Roman" w:cs="Times New Roman"/>
          <w:sz w:val="22"/>
        </w:rPr>
        <w:t xml:space="preserve"> Through using these methods and information, developing an expert system of diabetes </w:t>
      </w:r>
      <w:r w:rsidR="00763DA6">
        <w:rPr>
          <w:rFonts w:ascii="Times New Roman" w:hAnsi="Times New Roman" w:cs="Times New Roman"/>
          <w:sz w:val="22"/>
        </w:rPr>
        <w:t>will significantly decrease the healthcare costs via early prediction and diagnosis of diabetes.</w:t>
      </w:r>
    </w:p>
    <w:p w14:paraId="40A26DC6" w14:textId="77777777" w:rsidR="00F41CA9" w:rsidRPr="002735A9" w:rsidRDefault="00F41CA9" w:rsidP="00F41CA9">
      <w:pPr>
        <w:pStyle w:val="ik"/>
        <w:shd w:val="clear" w:color="auto" w:fill="FFFFFF"/>
        <w:spacing w:before="480" w:beforeAutospacing="0" w:after="0" w:afterAutospacing="0" w:line="240" w:lineRule="atLeast"/>
        <w:rPr>
          <w:rFonts w:ascii="Times New Roman" w:hAnsi="Times New Roman" w:cs="Times New Roman" w:hint="eastAsia"/>
          <w:sz w:val="22"/>
        </w:rPr>
      </w:pPr>
    </w:p>
    <w:p w14:paraId="45B1D120" w14:textId="6A7F84A0" w:rsidR="00214485" w:rsidRDefault="00214485" w:rsidP="00B432C2">
      <w:pPr>
        <w:pStyle w:val="1"/>
        <w:rPr>
          <w:rFonts w:ascii="Times New Roman" w:hAnsi="Times New Roman" w:cs="Times New Roman"/>
          <w:sz w:val="20"/>
          <w:szCs w:val="20"/>
        </w:rPr>
      </w:pPr>
      <w:r w:rsidRPr="00B432C2">
        <w:rPr>
          <w:rFonts w:ascii="Times New Roman" w:hAnsi="Times New Roman" w:cs="Times New Roman"/>
          <w:sz w:val="20"/>
          <w:szCs w:val="20"/>
        </w:rPr>
        <w:t xml:space="preserve">[0.5 marks] Reflection (meaningful and relevant personal reflection) </w:t>
      </w:r>
    </w:p>
    <w:p w14:paraId="1D778E77" w14:textId="325A2AC2" w:rsidR="00556059" w:rsidRDefault="004E4706" w:rsidP="004E4706">
      <w:pPr>
        <w:rPr>
          <w:rFonts w:ascii="Times New Roman" w:hAnsi="Times New Roman" w:cs="Times New Roman"/>
          <w:sz w:val="22"/>
          <w:szCs w:val="22"/>
        </w:rPr>
      </w:pPr>
      <w:r w:rsidRPr="004E4706">
        <w:rPr>
          <w:rFonts w:ascii="Times New Roman" w:hAnsi="Times New Roman" w:cs="Times New Roman"/>
          <w:sz w:val="22"/>
          <w:szCs w:val="22"/>
        </w:rPr>
        <w:t>Throughout this assignment, I was able to learn more about the machine learning method, and about how to approach towards the problems with the knowledge about classification algorithms. I also could be able to learn how to improve the accuracy for the classification, so in future, I could also analysis other problems with better accuracy, hence get an enhanced and improved result.</w:t>
      </w:r>
    </w:p>
    <w:p w14:paraId="4827288C" w14:textId="77777777" w:rsidR="00F41CA9" w:rsidRDefault="00F41CA9" w:rsidP="004E4706"/>
    <w:p w14:paraId="09951418" w14:textId="1E1F1142" w:rsidR="004E4706" w:rsidRDefault="004E4706" w:rsidP="004E4706">
      <w:pPr>
        <w:pStyle w:val="1"/>
        <w:rPr>
          <w:rFonts w:ascii="Times New Roman" w:hAnsi="Times New Roman" w:cs="Times New Roman"/>
          <w:sz w:val="20"/>
          <w:szCs w:val="20"/>
        </w:rPr>
      </w:pPr>
      <w:r>
        <w:rPr>
          <w:rFonts w:ascii="Times New Roman" w:hAnsi="Times New Roman" w:cs="Times New Roman"/>
          <w:sz w:val="20"/>
          <w:szCs w:val="20"/>
        </w:rPr>
        <w:t>Bibliography</w:t>
      </w:r>
      <w:r w:rsidRPr="00B432C2">
        <w:rPr>
          <w:rFonts w:ascii="Times New Roman" w:hAnsi="Times New Roman" w:cs="Times New Roman"/>
          <w:sz w:val="20"/>
          <w:szCs w:val="20"/>
        </w:rPr>
        <w:t xml:space="preserve"> </w:t>
      </w:r>
    </w:p>
    <w:p w14:paraId="58DBE923" w14:textId="10613B0F" w:rsidR="000F3FD6" w:rsidRPr="004E4706" w:rsidRDefault="004E4706" w:rsidP="004E4706">
      <w:pPr>
        <w:pStyle w:val="a3"/>
        <w:numPr>
          <w:ilvl w:val="0"/>
          <w:numId w:val="10"/>
        </w:numPr>
        <w:ind w:leftChars="0"/>
        <w:rPr>
          <w:color w:val="000000" w:themeColor="text1"/>
          <w:sz w:val="22"/>
          <w:szCs w:val="22"/>
        </w:rPr>
      </w:pPr>
      <w:r w:rsidRPr="004E4706">
        <w:rPr>
          <w:rFonts w:ascii="Times New Roman" w:hAnsi="Times New Roman" w:cs="Times New Roman"/>
          <w:color w:val="000000" w:themeColor="text1"/>
          <w:sz w:val="22"/>
          <w:szCs w:val="22"/>
        </w:rPr>
        <w:t xml:space="preserve">Department of Health &amp; Human Services. (2013, July 31). Diabetes. Retrieved from </w:t>
      </w:r>
      <w:hyperlink r:id="rId10" w:history="1">
        <w:r w:rsidRPr="004A7E03">
          <w:rPr>
            <w:rStyle w:val="af3"/>
            <w:rFonts w:ascii="Times New Roman" w:hAnsi="Times New Roman" w:cs="Times New Roman"/>
            <w:sz w:val="22"/>
            <w:szCs w:val="22"/>
          </w:rPr>
          <w:t>https://www.betterhealth.vic.gov.au/health/conditionsandtreatments/diabetes</w:t>
        </w:r>
      </w:hyperlink>
    </w:p>
    <w:p w14:paraId="11558C0F" w14:textId="68434427" w:rsidR="004E4706" w:rsidRPr="004E4706" w:rsidRDefault="004E4706" w:rsidP="004E4706">
      <w:pPr>
        <w:pStyle w:val="a3"/>
        <w:numPr>
          <w:ilvl w:val="0"/>
          <w:numId w:val="10"/>
        </w:numPr>
        <w:ind w:leftChars="0"/>
        <w:rPr>
          <w:color w:val="000000" w:themeColor="text1"/>
          <w:sz w:val="24"/>
          <w:szCs w:val="24"/>
        </w:rPr>
      </w:pPr>
      <w:r w:rsidRPr="004E4706">
        <w:rPr>
          <w:rFonts w:ascii="Times New Roman" w:hAnsi="Times New Roman" w:cs="Times New Roman"/>
          <w:color w:val="000000" w:themeColor="text1"/>
          <w:sz w:val="22"/>
          <w:szCs w:val="22"/>
        </w:rPr>
        <w:t xml:space="preserve">Singha, S. K., &amp; Hassan, S. I. (n.d.). Enhancing the Classification Accuracy of Noisy Dataset </w:t>
      </w:r>
      <w:proofErr w:type="gramStart"/>
      <w:r w:rsidRPr="004E4706">
        <w:rPr>
          <w:rFonts w:ascii="Times New Roman" w:hAnsi="Times New Roman" w:cs="Times New Roman"/>
          <w:color w:val="000000" w:themeColor="text1"/>
          <w:sz w:val="22"/>
          <w:szCs w:val="22"/>
        </w:rPr>
        <w:t>By</w:t>
      </w:r>
      <w:proofErr w:type="gramEnd"/>
      <w:r w:rsidRPr="004E4706">
        <w:rPr>
          <w:rFonts w:ascii="Times New Roman" w:hAnsi="Times New Roman" w:cs="Times New Roman"/>
          <w:color w:val="000000" w:themeColor="text1"/>
          <w:sz w:val="22"/>
          <w:szCs w:val="22"/>
        </w:rPr>
        <w:t xml:space="preserve"> Fusing Correlation Based Feature Selection with K-Nearest </w:t>
      </w:r>
      <w:proofErr w:type="spellStart"/>
      <w:r w:rsidRPr="004E4706">
        <w:rPr>
          <w:rFonts w:ascii="Times New Roman" w:hAnsi="Times New Roman" w:cs="Times New Roman"/>
          <w:color w:val="000000" w:themeColor="text1"/>
          <w:sz w:val="22"/>
          <w:szCs w:val="22"/>
        </w:rPr>
        <w:t>Neighbour</w:t>
      </w:r>
      <w:proofErr w:type="spellEnd"/>
      <w:r w:rsidRPr="004E4706">
        <w:rPr>
          <w:rFonts w:ascii="Times New Roman" w:hAnsi="Times New Roman" w:cs="Times New Roman"/>
          <w:color w:val="000000" w:themeColor="text1"/>
          <w:sz w:val="22"/>
          <w:szCs w:val="22"/>
        </w:rPr>
        <w:t xml:space="preserve">. Retrieved from </w:t>
      </w:r>
      <w:hyperlink r:id="rId11" w:history="1">
        <w:r w:rsidRPr="004A7E03">
          <w:rPr>
            <w:rStyle w:val="af3"/>
            <w:rFonts w:ascii="Times New Roman" w:hAnsi="Times New Roman" w:cs="Times New Roman"/>
            <w:sz w:val="22"/>
            <w:szCs w:val="22"/>
          </w:rPr>
          <w:t>http://www.computerscijournal.org/vol10no2/enhancing-the-classification-accuracy-of-noisy-dataset-by-fusing-correlation-based-feature-selection-with-k-nearest-neighbour/</w:t>
        </w:r>
      </w:hyperlink>
    </w:p>
    <w:p w14:paraId="4A36CD3B" w14:textId="77777777" w:rsidR="004E4706" w:rsidRPr="004E4706" w:rsidRDefault="004E4706" w:rsidP="004E4706">
      <w:pPr>
        <w:ind w:left="400"/>
        <w:rPr>
          <w:rFonts w:hint="eastAsia"/>
          <w:color w:val="000000" w:themeColor="text1"/>
          <w:sz w:val="24"/>
          <w:szCs w:val="24"/>
        </w:rPr>
      </w:pPr>
    </w:p>
    <w:sectPr w:rsidR="004E4706" w:rsidRPr="004E4706">
      <w:headerReference w:type="default" r:id="rId12"/>
      <w:footerReference w:type="default" r:id="rId13"/>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046D" w14:textId="77777777" w:rsidR="00FA5A6E" w:rsidRDefault="00FA5A6E" w:rsidP="00214485">
      <w:pPr>
        <w:spacing w:before="0" w:after="0" w:line="240" w:lineRule="auto"/>
      </w:pPr>
      <w:r>
        <w:separator/>
      </w:r>
    </w:p>
  </w:endnote>
  <w:endnote w:type="continuationSeparator" w:id="0">
    <w:p w14:paraId="4B98DBC3" w14:textId="77777777" w:rsidR="00FA5A6E" w:rsidRDefault="00FA5A6E" w:rsidP="002144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8AD" w14:textId="675B549F" w:rsidR="001906D0" w:rsidRPr="001906D0" w:rsidRDefault="001906D0">
    <w:pPr>
      <w:pStyle w:val="a5"/>
      <w:jc w:val="center"/>
      <w:rPr>
        <w:color w:val="000000" w:themeColor="text1"/>
      </w:rPr>
    </w:pPr>
    <w:proofErr w:type="spellStart"/>
    <w:r w:rsidRPr="001906D0">
      <w:rPr>
        <w:rFonts w:hint="eastAsia"/>
        <w:color w:val="000000" w:themeColor="text1"/>
        <w:lang w:val="ko-KR"/>
      </w:rPr>
      <w:t>p</w:t>
    </w:r>
    <w:r w:rsidRPr="001906D0">
      <w:rPr>
        <w:color w:val="000000" w:themeColor="text1"/>
        <w:lang w:val="ko-KR"/>
      </w:rPr>
      <w:t>age</w:t>
    </w:r>
    <w:proofErr w:type="spellEnd"/>
    <w:r w:rsidRPr="001906D0">
      <w:rPr>
        <w:color w:val="000000" w:themeColor="text1"/>
        <w:lang w:val="ko-KR"/>
      </w:rPr>
      <w:t xml:space="preserve"> </w:t>
    </w:r>
    <w:r w:rsidRPr="001906D0">
      <w:rPr>
        <w:color w:val="000000" w:themeColor="text1"/>
      </w:rPr>
      <w:fldChar w:fldCharType="begin"/>
    </w:r>
    <w:r w:rsidRPr="001906D0">
      <w:rPr>
        <w:color w:val="000000" w:themeColor="text1"/>
      </w:rPr>
      <w:instrText>PAGE  \* Arabic  \* MERGEFORMAT</w:instrText>
    </w:r>
    <w:r w:rsidRPr="001906D0">
      <w:rPr>
        <w:color w:val="000000" w:themeColor="text1"/>
      </w:rPr>
      <w:fldChar w:fldCharType="separate"/>
    </w:r>
    <w:r w:rsidRPr="001906D0">
      <w:rPr>
        <w:color w:val="000000" w:themeColor="text1"/>
        <w:lang w:val="ko-KR"/>
      </w:rPr>
      <w:t>2</w:t>
    </w:r>
    <w:r w:rsidRPr="001906D0">
      <w:rPr>
        <w:color w:val="000000" w:themeColor="text1"/>
      </w:rPr>
      <w:fldChar w:fldCharType="end"/>
    </w:r>
    <w:r w:rsidRPr="001906D0">
      <w:rPr>
        <w:color w:val="000000" w:themeColor="text1"/>
        <w:lang w:val="ko-KR"/>
      </w:rPr>
      <w:t xml:space="preserve"> / </w:t>
    </w:r>
    <w:r w:rsidRPr="001906D0">
      <w:rPr>
        <w:color w:val="000000" w:themeColor="text1"/>
      </w:rPr>
      <w:fldChar w:fldCharType="begin"/>
    </w:r>
    <w:r w:rsidRPr="001906D0">
      <w:rPr>
        <w:color w:val="000000" w:themeColor="text1"/>
      </w:rPr>
      <w:instrText>NUMPAGES  \* Arabic  \* MERGEFORMAT</w:instrText>
    </w:r>
    <w:r w:rsidRPr="001906D0">
      <w:rPr>
        <w:color w:val="000000" w:themeColor="text1"/>
      </w:rPr>
      <w:fldChar w:fldCharType="separate"/>
    </w:r>
    <w:r w:rsidRPr="001906D0">
      <w:rPr>
        <w:color w:val="000000" w:themeColor="text1"/>
        <w:lang w:val="ko-KR"/>
      </w:rPr>
      <w:t>2</w:t>
    </w:r>
    <w:r w:rsidRPr="001906D0">
      <w:rPr>
        <w:color w:val="000000" w:themeColor="text1"/>
      </w:rPr>
      <w:fldChar w:fldCharType="end"/>
    </w:r>
  </w:p>
  <w:p w14:paraId="195862BA" w14:textId="77777777" w:rsidR="001906D0" w:rsidRDefault="001906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B7B7" w14:textId="77777777" w:rsidR="00FA5A6E" w:rsidRDefault="00FA5A6E" w:rsidP="00214485">
      <w:pPr>
        <w:spacing w:before="0" w:after="0" w:line="240" w:lineRule="auto"/>
      </w:pPr>
      <w:r>
        <w:separator/>
      </w:r>
    </w:p>
  </w:footnote>
  <w:footnote w:type="continuationSeparator" w:id="0">
    <w:p w14:paraId="6B078A7E" w14:textId="77777777" w:rsidR="00FA5A6E" w:rsidRDefault="00FA5A6E" w:rsidP="002144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C5472" w14:textId="7002192A" w:rsidR="00214485" w:rsidRDefault="00214485">
    <w:pPr>
      <w:pStyle w:val="a4"/>
      <w:rPr>
        <w:rFonts w:hint="eastAsia"/>
      </w:rPr>
    </w:pPr>
    <w:r>
      <w:t>2020-05-11                                                              Name: Sungki Yoo</w:t>
    </w:r>
    <w:r>
      <w:br/>
    </w:r>
    <w:r>
      <w:tab/>
      <w:t xml:space="preserve">                                                                    SID: 440508452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DFC"/>
    <w:multiLevelType w:val="hybridMultilevel"/>
    <w:tmpl w:val="53E886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4EF6352"/>
    <w:multiLevelType w:val="hybridMultilevel"/>
    <w:tmpl w:val="2862C372"/>
    <w:lvl w:ilvl="0" w:tplc="2A42959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5C495B"/>
    <w:multiLevelType w:val="hybridMultilevel"/>
    <w:tmpl w:val="DBB650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10597"/>
    <w:multiLevelType w:val="hybridMultilevel"/>
    <w:tmpl w:val="7DDE54F0"/>
    <w:lvl w:ilvl="0" w:tplc="73CE3C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0F15437"/>
    <w:multiLevelType w:val="hybridMultilevel"/>
    <w:tmpl w:val="15FE121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D553813"/>
    <w:multiLevelType w:val="hybridMultilevel"/>
    <w:tmpl w:val="E97E4360"/>
    <w:lvl w:ilvl="0" w:tplc="CD06F1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6BB3C7C"/>
    <w:multiLevelType w:val="hybridMultilevel"/>
    <w:tmpl w:val="21A403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E34749A"/>
    <w:multiLevelType w:val="hybridMultilevel"/>
    <w:tmpl w:val="51CA250A"/>
    <w:lvl w:ilvl="0" w:tplc="E83037B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F3B2A1C"/>
    <w:multiLevelType w:val="hybridMultilevel"/>
    <w:tmpl w:val="996E805A"/>
    <w:lvl w:ilvl="0" w:tplc="1B781E44">
      <w:start w:val="1"/>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5F3C4130"/>
    <w:multiLevelType w:val="hybridMultilevel"/>
    <w:tmpl w:val="374E33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A2528E3"/>
    <w:multiLevelType w:val="multilevel"/>
    <w:tmpl w:val="815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4"/>
  </w:num>
  <w:num w:numId="5">
    <w:abstractNumId w:val="6"/>
  </w:num>
  <w:num w:numId="6">
    <w:abstractNumId w:val="0"/>
  </w:num>
  <w:num w:numId="7">
    <w:abstractNumId w:val="3"/>
  </w:num>
  <w:num w:numId="8">
    <w:abstractNumId w:val="5"/>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85"/>
    <w:rsid w:val="00043699"/>
    <w:rsid w:val="00072FBE"/>
    <w:rsid w:val="000A1244"/>
    <w:rsid w:val="000B304F"/>
    <w:rsid w:val="000B7E82"/>
    <w:rsid w:val="000F3FD6"/>
    <w:rsid w:val="00153C74"/>
    <w:rsid w:val="001906D0"/>
    <w:rsid w:val="00214485"/>
    <w:rsid w:val="00217EFB"/>
    <w:rsid w:val="002735A9"/>
    <w:rsid w:val="003154B6"/>
    <w:rsid w:val="00411130"/>
    <w:rsid w:val="0041712B"/>
    <w:rsid w:val="004A4F80"/>
    <w:rsid w:val="004C64D9"/>
    <w:rsid w:val="004E4706"/>
    <w:rsid w:val="00530DD5"/>
    <w:rsid w:val="00544145"/>
    <w:rsid w:val="00556059"/>
    <w:rsid w:val="005F56D6"/>
    <w:rsid w:val="00617DCA"/>
    <w:rsid w:val="00626239"/>
    <w:rsid w:val="00693211"/>
    <w:rsid w:val="006A74B9"/>
    <w:rsid w:val="007060EB"/>
    <w:rsid w:val="00756AC0"/>
    <w:rsid w:val="00763DA6"/>
    <w:rsid w:val="0079743C"/>
    <w:rsid w:val="007F5435"/>
    <w:rsid w:val="007F7D43"/>
    <w:rsid w:val="00827878"/>
    <w:rsid w:val="008861DD"/>
    <w:rsid w:val="00890791"/>
    <w:rsid w:val="009C3030"/>
    <w:rsid w:val="00A16D47"/>
    <w:rsid w:val="00A725D0"/>
    <w:rsid w:val="00A84351"/>
    <w:rsid w:val="00AE6EAB"/>
    <w:rsid w:val="00B3470F"/>
    <w:rsid w:val="00B432C2"/>
    <w:rsid w:val="00B516B3"/>
    <w:rsid w:val="00B725A7"/>
    <w:rsid w:val="00BB1998"/>
    <w:rsid w:val="00D0104C"/>
    <w:rsid w:val="00DA6D0F"/>
    <w:rsid w:val="00DD0F9B"/>
    <w:rsid w:val="00E92732"/>
    <w:rsid w:val="00F06F36"/>
    <w:rsid w:val="00F41CA9"/>
    <w:rsid w:val="00FA5A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9E867"/>
  <w15:chartTrackingRefBased/>
  <w15:docId w15:val="{DD47561C-E40A-4866-8721-06310CF4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C2"/>
  </w:style>
  <w:style w:type="paragraph" w:styleId="1">
    <w:name w:val="heading 1"/>
    <w:basedOn w:val="a"/>
    <w:next w:val="a"/>
    <w:link w:val="1Char"/>
    <w:uiPriority w:val="9"/>
    <w:qFormat/>
    <w:rsid w:val="00B432C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B432C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3">
    <w:name w:val="heading 3"/>
    <w:basedOn w:val="a"/>
    <w:next w:val="a"/>
    <w:link w:val="3Char"/>
    <w:uiPriority w:val="9"/>
    <w:semiHidden/>
    <w:unhideWhenUsed/>
    <w:qFormat/>
    <w:rsid w:val="00B432C2"/>
    <w:pPr>
      <w:pBdr>
        <w:top w:val="single" w:sz="6" w:space="2" w:color="1CADE4" w:themeColor="accent1"/>
      </w:pBdr>
      <w:spacing w:before="300" w:after="0"/>
      <w:outlineLvl w:val="2"/>
    </w:pPr>
    <w:rPr>
      <w:caps/>
      <w:color w:val="0D5571" w:themeColor="accent1" w:themeShade="7F"/>
      <w:spacing w:val="15"/>
    </w:rPr>
  </w:style>
  <w:style w:type="paragraph" w:styleId="4">
    <w:name w:val="heading 4"/>
    <w:basedOn w:val="a"/>
    <w:next w:val="a"/>
    <w:link w:val="4Char"/>
    <w:uiPriority w:val="9"/>
    <w:semiHidden/>
    <w:unhideWhenUsed/>
    <w:qFormat/>
    <w:rsid w:val="00B432C2"/>
    <w:pPr>
      <w:pBdr>
        <w:top w:val="dotted" w:sz="6" w:space="2" w:color="1CADE4" w:themeColor="accent1"/>
      </w:pBdr>
      <w:spacing w:before="200" w:after="0"/>
      <w:outlineLvl w:val="3"/>
    </w:pPr>
    <w:rPr>
      <w:caps/>
      <w:color w:val="1481AB" w:themeColor="accent1" w:themeShade="BF"/>
      <w:spacing w:val="10"/>
    </w:rPr>
  </w:style>
  <w:style w:type="paragraph" w:styleId="5">
    <w:name w:val="heading 5"/>
    <w:basedOn w:val="a"/>
    <w:next w:val="a"/>
    <w:link w:val="5Char"/>
    <w:uiPriority w:val="9"/>
    <w:semiHidden/>
    <w:unhideWhenUsed/>
    <w:qFormat/>
    <w:rsid w:val="00B432C2"/>
    <w:pPr>
      <w:pBdr>
        <w:bottom w:val="single" w:sz="6" w:space="1" w:color="1CADE4" w:themeColor="accent1"/>
      </w:pBdr>
      <w:spacing w:before="200" w:after="0"/>
      <w:outlineLvl w:val="4"/>
    </w:pPr>
    <w:rPr>
      <w:caps/>
      <w:color w:val="1481AB" w:themeColor="accent1" w:themeShade="BF"/>
      <w:spacing w:val="10"/>
    </w:rPr>
  </w:style>
  <w:style w:type="paragraph" w:styleId="6">
    <w:name w:val="heading 6"/>
    <w:basedOn w:val="a"/>
    <w:next w:val="a"/>
    <w:link w:val="6Char"/>
    <w:uiPriority w:val="9"/>
    <w:semiHidden/>
    <w:unhideWhenUsed/>
    <w:qFormat/>
    <w:rsid w:val="00B432C2"/>
    <w:pPr>
      <w:pBdr>
        <w:bottom w:val="dotted" w:sz="6" w:space="1" w:color="1CADE4" w:themeColor="accent1"/>
      </w:pBdr>
      <w:spacing w:before="200" w:after="0"/>
      <w:outlineLvl w:val="5"/>
    </w:pPr>
    <w:rPr>
      <w:caps/>
      <w:color w:val="1481AB" w:themeColor="accent1" w:themeShade="BF"/>
      <w:spacing w:val="10"/>
    </w:rPr>
  </w:style>
  <w:style w:type="paragraph" w:styleId="7">
    <w:name w:val="heading 7"/>
    <w:basedOn w:val="a"/>
    <w:next w:val="a"/>
    <w:link w:val="7Char"/>
    <w:uiPriority w:val="9"/>
    <w:semiHidden/>
    <w:unhideWhenUsed/>
    <w:qFormat/>
    <w:rsid w:val="00B432C2"/>
    <w:pPr>
      <w:spacing w:before="200" w:after="0"/>
      <w:outlineLvl w:val="6"/>
    </w:pPr>
    <w:rPr>
      <w:caps/>
      <w:color w:val="1481AB" w:themeColor="accent1" w:themeShade="BF"/>
      <w:spacing w:val="10"/>
    </w:rPr>
  </w:style>
  <w:style w:type="paragraph" w:styleId="8">
    <w:name w:val="heading 8"/>
    <w:basedOn w:val="a"/>
    <w:next w:val="a"/>
    <w:link w:val="8Char"/>
    <w:uiPriority w:val="9"/>
    <w:semiHidden/>
    <w:unhideWhenUsed/>
    <w:qFormat/>
    <w:rsid w:val="00B432C2"/>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B432C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485"/>
    <w:pPr>
      <w:ind w:leftChars="400" w:left="800"/>
    </w:pPr>
  </w:style>
  <w:style w:type="paragraph" w:styleId="a4">
    <w:name w:val="header"/>
    <w:basedOn w:val="a"/>
    <w:link w:val="Char"/>
    <w:uiPriority w:val="99"/>
    <w:unhideWhenUsed/>
    <w:rsid w:val="00214485"/>
    <w:pPr>
      <w:tabs>
        <w:tab w:val="center" w:pos="4513"/>
        <w:tab w:val="right" w:pos="9026"/>
      </w:tabs>
      <w:snapToGrid w:val="0"/>
    </w:pPr>
  </w:style>
  <w:style w:type="character" w:customStyle="1" w:styleId="Char">
    <w:name w:val="머리글 Char"/>
    <w:basedOn w:val="a0"/>
    <w:link w:val="a4"/>
    <w:uiPriority w:val="99"/>
    <w:rsid w:val="00214485"/>
  </w:style>
  <w:style w:type="paragraph" w:styleId="a5">
    <w:name w:val="footer"/>
    <w:basedOn w:val="a"/>
    <w:link w:val="Char0"/>
    <w:uiPriority w:val="99"/>
    <w:unhideWhenUsed/>
    <w:rsid w:val="00214485"/>
    <w:pPr>
      <w:tabs>
        <w:tab w:val="center" w:pos="4513"/>
        <w:tab w:val="right" w:pos="9026"/>
      </w:tabs>
      <w:snapToGrid w:val="0"/>
    </w:pPr>
  </w:style>
  <w:style w:type="character" w:customStyle="1" w:styleId="Char0">
    <w:name w:val="바닥글 Char"/>
    <w:basedOn w:val="a0"/>
    <w:link w:val="a5"/>
    <w:uiPriority w:val="99"/>
    <w:rsid w:val="00214485"/>
  </w:style>
  <w:style w:type="character" w:customStyle="1" w:styleId="1Char">
    <w:name w:val="제목 1 Char"/>
    <w:basedOn w:val="a0"/>
    <w:link w:val="1"/>
    <w:uiPriority w:val="9"/>
    <w:rsid w:val="00B432C2"/>
    <w:rPr>
      <w:caps/>
      <w:color w:val="FFFFFF" w:themeColor="background1"/>
      <w:spacing w:val="15"/>
      <w:sz w:val="22"/>
      <w:szCs w:val="22"/>
      <w:shd w:val="clear" w:color="auto" w:fill="1CADE4" w:themeFill="accent1"/>
    </w:rPr>
  </w:style>
  <w:style w:type="character" w:customStyle="1" w:styleId="2Char">
    <w:name w:val="제목 2 Char"/>
    <w:basedOn w:val="a0"/>
    <w:link w:val="2"/>
    <w:uiPriority w:val="9"/>
    <w:semiHidden/>
    <w:rsid w:val="00B432C2"/>
    <w:rPr>
      <w:caps/>
      <w:spacing w:val="15"/>
      <w:shd w:val="clear" w:color="auto" w:fill="D1EEF9" w:themeFill="accent1" w:themeFillTint="33"/>
    </w:rPr>
  </w:style>
  <w:style w:type="character" w:customStyle="1" w:styleId="3Char">
    <w:name w:val="제목 3 Char"/>
    <w:basedOn w:val="a0"/>
    <w:link w:val="3"/>
    <w:uiPriority w:val="9"/>
    <w:semiHidden/>
    <w:rsid w:val="00B432C2"/>
    <w:rPr>
      <w:caps/>
      <w:color w:val="0D5571" w:themeColor="accent1" w:themeShade="7F"/>
      <w:spacing w:val="15"/>
    </w:rPr>
  </w:style>
  <w:style w:type="character" w:customStyle="1" w:styleId="4Char">
    <w:name w:val="제목 4 Char"/>
    <w:basedOn w:val="a0"/>
    <w:link w:val="4"/>
    <w:uiPriority w:val="9"/>
    <w:semiHidden/>
    <w:rsid w:val="00B432C2"/>
    <w:rPr>
      <w:caps/>
      <w:color w:val="1481AB" w:themeColor="accent1" w:themeShade="BF"/>
      <w:spacing w:val="10"/>
    </w:rPr>
  </w:style>
  <w:style w:type="character" w:customStyle="1" w:styleId="5Char">
    <w:name w:val="제목 5 Char"/>
    <w:basedOn w:val="a0"/>
    <w:link w:val="5"/>
    <w:uiPriority w:val="9"/>
    <w:semiHidden/>
    <w:rsid w:val="00B432C2"/>
    <w:rPr>
      <w:caps/>
      <w:color w:val="1481AB" w:themeColor="accent1" w:themeShade="BF"/>
      <w:spacing w:val="10"/>
    </w:rPr>
  </w:style>
  <w:style w:type="character" w:customStyle="1" w:styleId="6Char">
    <w:name w:val="제목 6 Char"/>
    <w:basedOn w:val="a0"/>
    <w:link w:val="6"/>
    <w:uiPriority w:val="9"/>
    <w:semiHidden/>
    <w:rsid w:val="00B432C2"/>
    <w:rPr>
      <w:caps/>
      <w:color w:val="1481AB" w:themeColor="accent1" w:themeShade="BF"/>
      <w:spacing w:val="10"/>
    </w:rPr>
  </w:style>
  <w:style w:type="character" w:customStyle="1" w:styleId="7Char">
    <w:name w:val="제목 7 Char"/>
    <w:basedOn w:val="a0"/>
    <w:link w:val="7"/>
    <w:uiPriority w:val="9"/>
    <w:semiHidden/>
    <w:rsid w:val="00B432C2"/>
    <w:rPr>
      <w:caps/>
      <w:color w:val="1481AB" w:themeColor="accent1" w:themeShade="BF"/>
      <w:spacing w:val="10"/>
    </w:rPr>
  </w:style>
  <w:style w:type="character" w:customStyle="1" w:styleId="8Char">
    <w:name w:val="제목 8 Char"/>
    <w:basedOn w:val="a0"/>
    <w:link w:val="8"/>
    <w:uiPriority w:val="9"/>
    <w:semiHidden/>
    <w:rsid w:val="00B432C2"/>
    <w:rPr>
      <w:caps/>
      <w:spacing w:val="10"/>
      <w:sz w:val="18"/>
      <w:szCs w:val="18"/>
    </w:rPr>
  </w:style>
  <w:style w:type="character" w:customStyle="1" w:styleId="9Char">
    <w:name w:val="제목 9 Char"/>
    <w:basedOn w:val="a0"/>
    <w:link w:val="9"/>
    <w:uiPriority w:val="9"/>
    <w:semiHidden/>
    <w:rsid w:val="00B432C2"/>
    <w:rPr>
      <w:i/>
      <w:iCs/>
      <w:caps/>
      <w:spacing w:val="10"/>
      <w:sz w:val="18"/>
      <w:szCs w:val="18"/>
    </w:rPr>
  </w:style>
  <w:style w:type="paragraph" w:styleId="a6">
    <w:name w:val="caption"/>
    <w:basedOn w:val="a"/>
    <w:next w:val="a"/>
    <w:uiPriority w:val="35"/>
    <w:semiHidden/>
    <w:unhideWhenUsed/>
    <w:qFormat/>
    <w:rsid w:val="00B432C2"/>
    <w:rPr>
      <w:b/>
      <w:bCs/>
      <w:color w:val="1481AB" w:themeColor="accent1" w:themeShade="BF"/>
      <w:sz w:val="16"/>
      <w:szCs w:val="16"/>
    </w:rPr>
  </w:style>
  <w:style w:type="paragraph" w:styleId="a7">
    <w:name w:val="Title"/>
    <w:basedOn w:val="a"/>
    <w:next w:val="a"/>
    <w:link w:val="Char1"/>
    <w:uiPriority w:val="10"/>
    <w:qFormat/>
    <w:rsid w:val="00B432C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Char1">
    <w:name w:val="제목 Char"/>
    <w:basedOn w:val="a0"/>
    <w:link w:val="a7"/>
    <w:uiPriority w:val="10"/>
    <w:rsid w:val="00B432C2"/>
    <w:rPr>
      <w:rFonts w:asciiTheme="majorHAnsi" w:eastAsiaTheme="majorEastAsia" w:hAnsiTheme="majorHAnsi" w:cstheme="majorBidi"/>
      <w:caps/>
      <w:color w:val="1CADE4" w:themeColor="accent1"/>
      <w:spacing w:val="10"/>
      <w:sz w:val="52"/>
      <w:szCs w:val="52"/>
    </w:rPr>
  </w:style>
  <w:style w:type="paragraph" w:styleId="a8">
    <w:name w:val="Subtitle"/>
    <w:basedOn w:val="a"/>
    <w:next w:val="a"/>
    <w:link w:val="Char2"/>
    <w:uiPriority w:val="11"/>
    <w:qFormat/>
    <w:rsid w:val="00B432C2"/>
    <w:pPr>
      <w:spacing w:before="0" w:after="500" w:line="240" w:lineRule="auto"/>
    </w:pPr>
    <w:rPr>
      <w:caps/>
      <w:color w:val="595959" w:themeColor="text1" w:themeTint="A6"/>
      <w:spacing w:val="10"/>
      <w:sz w:val="21"/>
      <w:szCs w:val="21"/>
    </w:rPr>
  </w:style>
  <w:style w:type="character" w:customStyle="1" w:styleId="Char2">
    <w:name w:val="부제 Char"/>
    <w:basedOn w:val="a0"/>
    <w:link w:val="a8"/>
    <w:uiPriority w:val="11"/>
    <w:rsid w:val="00B432C2"/>
    <w:rPr>
      <w:caps/>
      <w:color w:val="595959" w:themeColor="text1" w:themeTint="A6"/>
      <w:spacing w:val="10"/>
      <w:sz w:val="21"/>
      <w:szCs w:val="21"/>
    </w:rPr>
  </w:style>
  <w:style w:type="character" w:styleId="a9">
    <w:name w:val="Strong"/>
    <w:uiPriority w:val="22"/>
    <w:qFormat/>
    <w:rsid w:val="00B432C2"/>
    <w:rPr>
      <w:b/>
      <w:bCs/>
    </w:rPr>
  </w:style>
  <w:style w:type="character" w:styleId="aa">
    <w:name w:val="Emphasis"/>
    <w:uiPriority w:val="20"/>
    <w:qFormat/>
    <w:rsid w:val="00B432C2"/>
    <w:rPr>
      <w:caps/>
      <w:color w:val="0D5571" w:themeColor="accent1" w:themeShade="7F"/>
      <w:spacing w:val="5"/>
    </w:rPr>
  </w:style>
  <w:style w:type="paragraph" w:styleId="ab">
    <w:name w:val="No Spacing"/>
    <w:uiPriority w:val="1"/>
    <w:qFormat/>
    <w:rsid w:val="00B432C2"/>
    <w:pPr>
      <w:spacing w:after="0" w:line="240" w:lineRule="auto"/>
    </w:pPr>
  </w:style>
  <w:style w:type="paragraph" w:styleId="ac">
    <w:name w:val="Quote"/>
    <w:basedOn w:val="a"/>
    <w:next w:val="a"/>
    <w:link w:val="Char3"/>
    <w:uiPriority w:val="29"/>
    <w:qFormat/>
    <w:rsid w:val="00B432C2"/>
    <w:rPr>
      <w:i/>
      <w:iCs/>
      <w:sz w:val="24"/>
      <w:szCs w:val="24"/>
    </w:rPr>
  </w:style>
  <w:style w:type="character" w:customStyle="1" w:styleId="Char3">
    <w:name w:val="인용 Char"/>
    <w:basedOn w:val="a0"/>
    <w:link w:val="ac"/>
    <w:uiPriority w:val="29"/>
    <w:rsid w:val="00B432C2"/>
    <w:rPr>
      <w:i/>
      <w:iCs/>
      <w:sz w:val="24"/>
      <w:szCs w:val="24"/>
    </w:rPr>
  </w:style>
  <w:style w:type="paragraph" w:styleId="ad">
    <w:name w:val="Intense Quote"/>
    <w:basedOn w:val="a"/>
    <w:next w:val="a"/>
    <w:link w:val="Char4"/>
    <w:uiPriority w:val="30"/>
    <w:qFormat/>
    <w:rsid w:val="00B432C2"/>
    <w:pPr>
      <w:spacing w:before="240" w:after="240" w:line="240" w:lineRule="auto"/>
      <w:ind w:left="1080" w:right="1080"/>
      <w:jc w:val="center"/>
    </w:pPr>
    <w:rPr>
      <w:color w:val="1CADE4" w:themeColor="accent1"/>
      <w:sz w:val="24"/>
      <w:szCs w:val="24"/>
    </w:rPr>
  </w:style>
  <w:style w:type="character" w:customStyle="1" w:styleId="Char4">
    <w:name w:val="강한 인용 Char"/>
    <w:basedOn w:val="a0"/>
    <w:link w:val="ad"/>
    <w:uiPriority w:val="30"/>
    <w:rsid w:val="00B432C2"/>
    <w:rPr>
      <w:color w:val="1CADE4" w:themeColor="accent1"/>
      <w:sz w:val="24"/>
      <w:szCs w:val="24"/>
    </w:rPr>
  </w:style>
  <w:style w:type="character" w:styleId="ae">
    <w:name w:val="Subtle Emphasis"/>
    <w:uiPriority w:val="19"/>
    <w:qFormat/>
    <w:rsid w:val="00B432C2"/>
    <w:rPr>
      <w:i/>
      <w:iCs/>
      <w:color w:val="0D5571" w:themeColor="accent1" w:themeShade="7F"/>
    </w:rPr>
  </w:style>
  <w:style w:type="character" w:styleId="af">
    <w:name w:val="Intense Emphasis"/>
    <w:uiPriority w:val="21"/>
    <w:qFormat/>
    <w:rsid w:val="00B432C2"/>
    <w:rPr>
      <w:b/>
      <w:bCs/>
      <w:caps/>
      <w:color w:val="0D5571" w:themeColor="accent1" w:themeShade="7F"/>
      <w:spacing w:val="10"/>
    </w:rPr>
  </w:style>
  <w:style w:type="character" w:styleId="af0">
    <w:name w:val="Subtle Reference"/>
    <w:uiPriority w:val="31"/>
    <w:qFormat/>
    <w:rsid w:val="00B432C2"/>
    <w:rPr>
      <w:b/>
      <w:bCs/>
      <w:color w:val="1CADE4" w:themeColor="accent1"/>
    </w:rPr>
  </w:style>
  <w:style w:type="character" w:styleId="af1">
    <w:name w:val="Intense Reference"/>
    <w:uiPriority w:val="32"/>
    <w:qFormat/>
    <w:rsid w:val="00B432C2"/>
    <w:rPr>
      <w:b/>
      <w:bCs/>
      <w:i/>
      <w:iCs/>
      <w:caps/>
      <w:color w:val="1CADE4" w:themeColor="accent1"/>
    </w:rPr>
  </w:style>
  <w:style w:type="character" w:styleId="af2">
    <w:name w:val="Book Title"/>
    <w:uiPriority w:val="33"/>
    <w:qFormat/>
    <w:rsid w:val="00B432C2"/>
    <w:rPr>
      <w:b/>
      <w:bCs/>
      <w:i/>
      <w:iCs/>
      <w:spacing w:val="0"/>
    </w:rPr>
  </w:style>
  <w:style w:type="paragraph" w:styleId="TOC">
    <w:name w:val="TOC Heading"/>
    <w:basedOn w:val="1"/>
    <w:next w:val="a"/>
    <w:uiPriority w:val="39"/>
    <w:semiHidden/>
    <w:unhideWhenUsed/>
    <w:qFormat/>
    <w:rsid w:val="00B432C2"/>
    <w:pPr>
      <w:outlineLvl w:val="9"/>
    </w:pPr>
  </w:style>
  <w:style w:type="character" w:styleId="af3">
    <w:name w:val="Hyperlink"/>
    <w:basedOn w:val="a0"/>
    <w:uiPriority w:val="99"/>
    <w:unhideWhenUsed/>
    <w:rsid w:val="00556059"/>
    <w:rPr>
      <w:color w:val="0000FF"/>
      <w:u w:val="single"/>
    </w:rPr>
  </w:style>
  <w:style w:type="paragraph" w:styleId="af4">
    <w:name w:val="Balloon Text"/>
    <w:basedOn w:val="a"/>
    <w:link w:val="Char5"/>
    <w:uiPriority w:val="99"/>
    <w:semiHidden/>
    <w:unhideWhenUsed/>
    <w:rsid w:val="00890791"/>
    <w:pPr>
      <w:spacing w:before="0"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4"/>
    <w:uiPriority w:val="99"/>
    <w:semiHidden/>
    <w:rsid w:val="00890791"/>
    <w:rPr>
      <w:rFonts w:asciiTheme="majorHAnsi" w:eastAsiaTheme="majorEastAsia" w:hAnsiTheme="majorHAnsi" w:cstheme="majorBidi"/>
      <w:sz w:val="18"/>
      <w:szCs w:val="18"/>
    </w:rPr>
  </w:style>
  <w:style w:type="paragraph" w:styleId="af5">
    <w:name w:val="Normal (Web)"/>
    <w:basedOn w:val="a"/>
    <w:uiPriority w:val="99"/>
    <w:semiHidden/>
    <w:unhideWhenUsed/>
    <w:rsid w:val="005F56D6"/>
    <w:pPr>
      <w:spacing w:beforeAutospacing="1" w:after="100" w:afterAutospacing="1" w:line="240" w:lineRule="auto"/>
    </w:pPr>
    <w:rPr>
      <w:rFonts w:ascii="Gulim" w:eastAsia="Gulim" w:hAnsi="Gulim" w:cs="Gulim"/>
      <w:sz w:val="24"/>
      <w:szCs w:val="24"/>
    </w:rPr>
  </w:style>
  <w:style w:type="table" w:styleId="af6">
    <w:name w:val="Table Grid"/>
    <w:basedOn w:val="a1"/>
    <w:uiPriority w:val="39"/>
    <w:rsid w:val="00B72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154B6"/>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2-2">
    <w:name w:val="Grid Table 2 Accent 2"/>
    <w:basedOn w:val="a1"/>
    <w:uiPriority w:val="47"/>
    <w:rsid w:val="003154B6"/>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4-3">
    <w:name w:val="Grid Table 4 Accent 3"/>
    <w:basedOn w:val="a1"/>
    <w:uiPriority w:val="49"/>
    <w:rsid w:val="003154B6"/>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customStyle="1" w:styleId="ik">
    <w:name w:val="ik"/>
    <w:basedOn w:val="a"/>
    <w:rsid w:val="000B7E82"/>
    <w:pPr>
      <w:spacing w:beforeAutospacing="1" w:after="100" w:afterAutospacing="1" w:line="240" w:lineRule="auto"/>
    </w:pPr>
    <w:rPr>
      <w:rFonts w:ascii="Gulim" w:eastAsia="Gulim" w:hAnsi="Gulim" w:cs="Gulim"/>
      <w:sz w:val="24"/>
      <w:szCs w:val="24"/>
    </w:rPr>
  </w:style>
  <w:style w:type="character" w:customStyle="1" w:styleId="mi">
    <w:name w:val="mi"/>
    <w:basedOn w:val="a0"/>
    <w:rsid w:val="000B7E82"/>
  </w:style>
  <w:style w:type="character" w:customStyle="1" w:styleId="mn">
    <w:name w:val="mn"/>
    <w:basedOn w:val="a0"/>
    <w:rsid w:val="000B7E82"/>
  </w:style>
  <w:style w:type="character" w:customStyle="1" w:styleId="mjxassistivemathml">
    <w:name w:val="mjx_assistive_mathml"/>
    <w:basedOn w:val="a0"/>
    <w:rsid w:val="000B7E82"/>
  </w:style>
  <w:style w:type="character" w:customStyle="1" w:styleId="mo">
    <w:name w:val="mo"/>
    <w:basedOn w:val="a0"/>
    <w:rsid w:val="000B7E82"/>
  </w:style>
  <w:style w:type="character" w:styleId="af7">
    <w:name w:val="Unresolved Mention"/>
    <w:basedOn w:val="a0"/>
    <w:uiPriority w:val="99"/>
    <w:semiHidden/>
    <w:unhideWhenUsed/>
    <w:rsid w:val="004E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429406">
      <w:bodyDiv w:val="1"/>
      <w:marLeft w:val="0"/>
      <w:marRight w:val="0"/>
      <w:marTop w:val="0"/>
      <w:marBottom w:val="0"/>
      <w:divBdr>
        <w:top w:val="none" w:sz="0" w:space="0" w:color="auto"/>
        <w:left w:val="none" w:sz="0" w:space="0" w:color="auto"/>
        <w:bottom w:val="none" w:sz="0" w:space="0" w:color="auto"/>
        <w:right w:val="none" w:sz="0" w:space="0" w:color="auto"/>
      </w:divBdr>
    </w:div>
    <w:div w:id="1342775732">
      <w:bodyDiv w:val="1"/>
      <w:marLeft w:val="0"/>
      <w:marRight w:val="0"/>
      <w:marTop w:val="0"/>
      <w:marBottom w:val="0"/>
      <w:divBdr>
        <w:top w:val="none" w:sz="0" w:space="0" w:color="auto"/>
        <w:left w:val="none" w:sz="0" w:space="0" w:color="auto"/>
        <w:bottom w:val="none" w:sz="0" w:space="0" w:color="auto"/>
        <w:right w:val="none" w:sz="0" w:space="0" w:color="auto"/>
      </w:divBdr>
    </w:div>
    <w:div w:id="1875576510">
      <w:bodyDiv w:val="1"/>
      <w:marLeft w:val="0"/>
      <w:marRight w:val="0"/>
      <w:marTop w:val="0"/>
      <w:marBottom w:val="0"/>
      <w:divBdr>
        <w:top w:val="none" w:sz="0" w:space="0" w:color="auto"/>
        <w:left w:val="none" w:sz="0" w:space="0" w:color="auto"/>
        <w:bottom w:val="none" w:sz="0" w:space="0" w:color="auto"/>
        <w:right w:val="none" w:sz="0" w:space="0" w:color="auto"/>
      </w:divBdr>
    </w:div>
    <w:div w:id="19565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uterscijournal.org/vol10no2/enhancing-the-classification-accuracy-of-noisy-dataset-by-fusing-correlation-based-feature-selection-with-k-nearest-neighbou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etterhealth.vic.gov.au/health/conditionsandtreatments/diabe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파랑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E15AE22E5FA4CB645B9EBF05E2AD5" ma:contentTypeVersion="0" ma:contentTypeDescription="Create a new document." ma:contentTypeScope="" ma:versionID="e8d1039d794ef343396e694553f2cc7c">
  <xsd:schema xmlns:xsd="http://www.w3.org/2001/XMLSchema" xmlns:xs="http://www.w3.org/2001/XMLSchema" xmlns:p="http://schemas.microsoft.com/office/2006/metadata/properties" targetNamespace="http://schemas.microsoft.com/office/2006/metadata/properties" ma:root="true" ma:fieldsID="e09eb80cc902d42da74ea3fa6be9507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56774-1F69-43BC-A07F-6F067BCCD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8756CD-5E49-473E-A122-BCFAC3ABE523}">
  <ds:schemaRefs>
    <ds:schemaRef ds:uri="http://schemas.microsoft.com/sharepoint/v3/contenttype/forms"/>
  </ds:schemaRefs>
</ds:datastoreItem>
</file>

<file path=customXml/itemProps3.xml><?xml version="1.0" encoding="utf-8"?>
<ds:datastoreItem xmlns:ds="http://schemas.openxmlformats.org/officeDocument/2006/customXml" ds:itemID="{4E43E624-DC53-498D-AF17-279C3434F4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5</Pages>
  <Words>1293</Words>
  <Characters>7372</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Yoo</dc:creator>
  <cp:keywords/>
  <dc:description/>
  <cp:lastModifiedBy>Sungki Yoo</cp:lastModifiedBy>
  <cp:revision>9</cp:revision>
  <dcterms:created xsi:type="dcterms:W3CDTF">2020-05-11T10:36:00Z</dcterms:created>
  <dcterms:modified xsi:type="dcterms:W3CDTF">2020-05-12T09:01:00Z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0x010100524E15AE22E5FA4CB645B9EBF05E2AD5</vt:lpwstr>
  </property>
</Properties>
</file>