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A04D" w14:textId="77777777" w:rsidR="00583600" w:rsidRDefault="00583600" w:rsidP="00583600">
      <w:pPr>
        <w:pStyle w:val="Heading1"/>
      </w:pPr>
      <w:r>
        <w:t>Audio file</w:t>
      </w:r>
    </w:p>
    <w:p w14:paraId="21E08A35" w14:textId="77777777" w:rsidR="00583600" w:rsidRPr="00583600" w:rsidRDefault="00583600" w:rsidP="00583600">
      <w:pPr>
        <w:rPr>
          <w:rStyle w:val="Hyperlink"/>
          <w:color w:val="auto"/>
          <w:u w:val="none"/>
        </w:rPr>
      </w:pPr>
      <w:r>
        <w:fldChar w:fldCharType="begin"/>
      </w:r>
      <w:r>
        <w:instrText>HYPERLINK "https://sempra-my.sharepoint.com/personal/mjoung_sempra_com/Documents/Transcribed%20Files/131316.m4a"</w:instrText>
      </w:r>
      <w:r>
        <w:fldChar w:fldCharType="separate"/>
      </w:r>
      <w:r w:rsidRPr="00583600">
        <w:rPr>
          <w:rStyle w:val="Hyperlink"/>
        </w:rPr>
        <w:t>131316.m4a</w:t>
      </w:r>
    </w:p>
    <w:p w14:paraId="1A5B98FF" w14:textId="77777777" w:rsidR="00583600" w:rsidRDefault="00583600" w:rsidP="00583600">
      <w:pPr>
        <w:pStyle w:val="Heading1"/>
        <w:rPr>
          <w:rStyle w:val="Hyperlink"/>
          <w:color w:val="auto"/>
          <w:u w:val="none"/>
        </w:rPr>
      </w:pPr>
      <w:r>
        <w:rPr>
          <w:rStyle w:val="Hyperlink"/>
          <w:color w:val="auto"/>
          <w:u w:val="none"/>
        </w:rPr>
        <w:t>Transcript</w:t>
      </w:r>
    </w:p>
    <w:p w14:paraId="16E828FD" w14:textId="77777777" w:rsidR="00583600" w:rsidRDefault="00583600" w:rsidP="00583600">
      <w:r>
        <w:t>00:00:02</w:t>
      </w:r>
    </w:p>
    <w:p w14:paraId="3DFA4654" w14:textId="77777777" w:rsidR="00583600" w:rsidRDefault="00583600" w:rsidP="00583600">
      <w:r>
        <w:t>Lungs.</w:t>
      </w:r>
    </w:p>
    <w:p w14:paraId="644F2D68" w14:textId="77777777" w:rsidR="00583600" w:rsidRDefault="00583600" w:rsidP="00583600">
      <w:r>
        <w:t>00:00:04</w:t>
      </w:r>
    </w:p>
    <w:p w14:paraId="7BA5F042" w14:textId="77777777" w:rsidR="00583600" w:rsidRDefault="00583600" w:rsidP="00583600">
      <w:r>
        <w:t>Semicolon.</w:t>
      </w:r>
    </w:p>
    <w:p w14:paraId="00BB8EC5" w14:textId="77777777" w:rsidR="00583600" w:rsidRDefault="00583600" w:rsidP="00583600">
      <w:r>
        <w:t>00:00:08</w:t>
      </w:r>
    </w:p>
    <w:p w14:paraId="3883E6BC" w14:textId="77777777" w:rsidR="00583600" w:rsidRDefault="00583600" w:rsidP="00583600">
      <w:r>
        <w:t>Mild emphysematous changes noted in both lung fields.</w:t>
      </w:r>
    </w:p>
    <w:p w14:paraId="67EAAF07" w14:textId="77777777" w:rsidR="00583600" w:rsidRDefault="00583600" w:rsidP="00583600">
      <w:r>
        <w:t>00:00:11</w:t>
      </w:r>
    </w:p>
    <w:p w14:paraId="6B6EEE83" w14:textId="77777777" w:rsidR="00583600" w:rsidRDefault="00583600" w:rsidP="00583600">
      <w:r>
        <w:t>In form of.</w:t>
      </w:r>
    </w:p>
    <w:p w14:paraId="1D19F6C2" w14:textId="77777777" w:rsidR="00583600" w:rsidRDefault="00583600" w:rsidP="00583600">
      <w:r>
        <w:t>00:00:12</w:t>
      </w:r>
    </w:p>
    <w:p w14:paraId="3C5F6502" w14:textId="77777777" w:rsidR="00583600" w:rsidRDefault="00583600" w:rsidP="00583600">
      <w:r>
        <w:t>Paraseptal and Panlobular emphysematous changes full stop next time.</w:t>
      </w:r>
    </w:p>
    <w:p w14:paraId="12B9BF34" w14:textId="77777777" w:rsidR="00583600" w:rsidRDefault="00583600" w:rsidP="00583600">
      <w:r>
        <w:t>00:00:19</w:t>
      </w:r>
    </w:p>
    <w:p w14:paraId="545F7635" w14:textId="77777777" w:rsidR="00583600" w:rsidRDefault="00583600" w:rsidP="00583600">
      <w:r>
        <w:t>There is minimal.</w:t>
      </w:r>
    </w:p>
    <w:p w14:paraId="49F75938" w14:textId="77777777" w:rsidR="00583600" w:rsidRDefault="00583600" w:rsidP="00583600">
      <w:r>
        <w:t>00:00:22</w:t>
      </w:r>
    </w:p>
    <w:p w14:paraId="18D9E708" w14:textId="77777777" w:rsidR="00583600" w:rsidRDefault="00583600" w:rsidP="00583600">
      <w:r>
        <w:t>Ethical and basil portal thickening with few irregular fibrotic bands.</w:t>
      </w:r>
    </w:p>
    <w:p w14:paraId="3DADAE97" w14:textId="77777777" w:rsidR="00583600" w:rsidRDefault="00583600" w:rsidP="00583600">
      <w:r>
        <w:t>00:00:27</w:t>
      </w:r>
    </w:p>
    <w:p w14:paraId="32178410" w14:textId="77777777" w:rsidR="00583600" w:rsidRDefault="00583600" w:rsidP="00583600">
      <w:r>
        <w:t>Noted in the.</w:t>
      </w:r>
    </w:p>
    <w:p w14:paraId="60281D03" w14:textId="77777777" w:rsidR="00583600" w:rsidRDefault="00583600" w:rsidP="00583600">
      <w:r>
        <w:t>00:00:29</w:t>
      </w:r>
    </w:p>
    <w:p w14:paraId="28855983" w14:textId="77777777" w:rsidR="00583600" w:rsidRDefault="00583600" w:rsidP="00583600">
      <w:r>
        <w:t>Basal segments full stop next line.</w:t>
      </w:r>
    </w:p>
    <w:p w14:paraId="727CDEAA" w14:textId="77777777" w:rsidR="00583600" w:rsidRDefault="00583600" w:rsidP="00583600">
      <w:r>
        <w:t>00:00:32</w:t>
      </w:r>
    </w:p>
    <w:p w14:paraId="6331BC33" w14:textId="77777777" w:rsidR="00583600" w:rsidRDefault="00583600" w:rsidP="00583600">
      <w:r>
        <w:t>There are few small ground glass opacity nodules noted.</w:t>
      </w:r>
    </w:p>
    <w:p w14:paraId="5D41057A" w14:textId="77777777" w:rsidR="00583600" w:rsidRDefault="00583600" w:rsidP="00583600">
      <w:r>
        <w:t>00:00:37</w:t>
      </w:r>
    </w:p>
    <w:p w14:paraId="0CC9A86B" w14:textId="77777777" w:rsidR="00583600" w:rsidRDefault="00583600" w:rsidP="00583600">
      <w:r>
        <w:t>In the lung fields.</w:t>
      </w:r>
    </w:p>
    <w:p w14:paraId="7AE0C6BC" w14:textId="77777777" w:rsidR="00583600" w:rsidRDefault="00583600" w:rsidP="00583600">
      <w:r>
        <w:t>00:00:40</w:t>
      </w:r>
    </w:p>
    <w:p w14:paraId="3BB998A9" w14:textId="77777777" w:rsidR="00583600" w:rsidRDefault="00583600" w:rsidP="00583600">
      <w:r>
        <w:t>There is a 8 * 8 M sized.</w:t>
      </w:r>
    </w:p>
    <w:p w14:paraId="5727D885" w14:textId="77777777" w:rsidR="00583600" w:rsidRDefault="00583600" w:rsidP="00583600">
      <w:r>
        <w:t>00:00:44</w:t>
      </w:r>
    </w:p>
    <w:p w14:paraId="58DE5CFD" w14:textId="77777777" w:rsidR="00583600" w:rsidRDefault="00583600" w:rsidP="00583600">
      <w:r>
        <w:lastRenderedPageBreak/>
        <w:t>Groundless suppression module noted in the anterior segment of left upper lobe full stop. There is another 7 * 67 size groundless suppress it, nodal noted in the poster segment of left upper lobe.</w:t>
      </w:r>
    </w:p>
    <w:p w14:paraId="1CA3CCAE" w14:textId="77777777" w:rsidR="00583600" w:rsidRDefault="00583600" w:rsidP="00583600">
      <w:r>
        <w:t>00:00:56</w:t>
      </w:r>
    </w:p>
    <w:p w14:paraId="597638FC" w14:textId="77777777" w:rsidR="00583600" w:rsidRDefault="00583600" w:rsidP="00583600">
      <w:r>
        <w:t>There is a.</w:t>
      </w:r>
    </w:p>
    <w:p w14:paraId="4FF3463C" w14:textId="77777777" w:rsidR="00583600" w:rsidRDefault="00583600" w:rsidP="00583600">
      <w:r>
        <w:t>00:00:58</w:t>
      </w:r>
    </w:p>
    <w:p w14:paraId="4D0FB478" w14:textId="77777777" w:rsidR="00583600" w:rsidRDefault="00583600" w:rsidP="00583600">
      <w:r>
        <w:t>7.6 * 7 M says.</w:t>
      </w:r>
    </w:p>
    <w:p w14:paraId="6F635AC5" w14:textId="77777777" w:rsidR="00583600" w:rsidRDefault="00583600" w:rsidP="00583600">
      <w:r>
        <w:t>00:01:01</w:t>
      </w:r>
    </w:p>
    <w:p w14:paraId="0A9945C8" w14:textId="77777777" w:rsidR="00583600" w:rsidRDefault="00583600" w:rsidP="00583600">
      <w:r>
        <w:t>Small bungler suppression audio noted in the Lingula segment of.</w:t>
      </w:r>
    </w:p>
    <w:p w14:paraId="46F7B547" w14:textId="77777777" w:rsidR="00583600" w:rsidRDefault="00583600" w:rsidP="00583600">
      <w:r>
        <w:t>00:01:06</w:t>
      </w:r>
    </w:p>
    <w:p w14:paraId="14F78BE7" w14:textId="77777777" w:rsidR="00583600" w:rsidRDefault="00583600" w:rsidP="00583600">
      <w:r>
        <w:t>Left upper lobe.</w:t>
      </w:r>
    </w:p>
    <w:p w14:paraId="714A21F6" w14:textId="77777777" w:rsidR="00583600" w:rsidRDefault="00583600" w:rsidP="00583600">
      <w:r>
        <w:t>00:01:08</w:t>
      </w:r>
    </w:p>
    <w:p w14:paraId="2C408B96" w14:textId="77777777" w:rsidR="00583600" w:rsidRDefault="00583600" w:rsidP="00583600">
      <w:r>
        <w:t>There is another.</w:t>
      </w:r>
    </w:p>
    <w:p w14:paraId="4C3AFD83" w14:textId="77777777" w:rsidR="00583600" w:rsidRDefault="00583600" w:rsidP="00583600">
      <w:r>
        <w:t>00:01:10</w:t>
      </w:r>
    </w:p>
    <w:p w14:paraId="7350F59A" w14:textId="77777777" w:rsidR="00583600" w:rsidRDefault="00583600" w:rsidP="00583600">
      <w:r>
        <w:t>15 * 10 M sized small groundless, supposedly noted in the Superior Basin segment of left lower lobe.</w:t>
      </w:r>
    </w:p>
    <w:p w14:paraId="6C9444C1" w14:textId="77777777" w:rsidR="00583600" w:rsidRDefault="00583600" w:rsidP="00583600">
      <w:r>
        <w:t>00:01:18</w:t>
      </w:r>
    </w:p>
    <w:p w14:paraId="21DCD913" w14:textId="77777777" w:rsidR="00583600" w:rsidRDefault="00583600" w:rsidP="00583600">
      <w:r>
        <w:t>There is a.</w:t>
      </w:r>
    </w:p>
    <w:p w14:paraId="70055F05" w14:textId="77777777" w:rsidR="00583600" w:rsidRDefault="00583600" w:rsidP="00583600">
      <w:r>
        <w:t>00:01:20</w:t>
      </w:r>
    </w:p>
    <w:p w14:paraId="41801B42" w14:textId="77777777" w:rsidR="00583600" w:rsidRDefault="00583600" w:rsidP="00583600">
      <w:r>
        <w:t>8 * 4 M size calcific module noted in the medial segment of right middle lobe adjacent.</w:t>
      </w:r>
    </w:p>
    <w:p w14:paraId="7A9C0D1A" w14:textId="77777777" w:rsidR="00583600" w:rsidRDefault="00583600" w:rsidP="00583600">
      <w:r>
        <w:t>00:01:26</w:t>
      </w:r>
    </w:p>
    <w:p w14:paraId="1D4110AE" w14:textId="77777777" w:rsidR="00583600" w:rsidRDefault="00583600" w:rsidP="00583600">
      <w:r>
        <w:t>To the Fisher.</w:t>
      </w:r>
    </w:p>
    <w:p w14:paraId="2D6F2E1E" w14:textId="77777777" w:rsidR="00583600" w:rsidRDefault="00583600" w:rsidP="00583600">
      <w:r>
        <w:t>00:01:30</w:t>
      </w:r>
    </w:p>
    <w:p w14:paraId="11FBD18F" w14:textId="77777777" w:rsidR="00583600" w:rsidRDefault="00583600" w:rsidP="00583600">
      <w:r>
        <w:t>Full stop. Next line, Flora.</w:t>
      </w:r>
    </w:p>
    <w:p w14:paraId="7D9B66B5" w14:textId="77777777" w:rsidR="00583600" w:rsidRDefault="00583600" w:rsidP="00583600">
      <w:r>
        <w:t>00:01:33</w:t>
      </w:r>
    </w:p>
    <w:p w14:paraId="5C8386BF" w14:textId="77777777" w:rsidR="00583600" w:rsidRDefault="00583600" w:rsidP="00583600">
      <w:r>
        <w:t>Minimal ethical and basic problem. Thickening notice will start no significant total effusion and.</w:t>
      </w:r>
    </w:p>
    <w:p w14:paraId="5D2E359D" w14:textId="77777777" w:rsidR="00583600" w:rsidRDefault="00583600" w:rsidP="00583600">
      <w:r>
        <w:t>00:01:38</w:t>
      </w:r>
    </w:p>
    <w:p w14:paraId="312A47BC" w14:textId="77777777" w:rsidR="00583600" w:rsidRDefault="00583600" w:rsidP="00583600">
      <w:r>
        <w:t>Smoking. Full stop.</w:t>
      </w:r>
    </w:p>
    <w:p w14:paraId="58494B18" w14:textId="77777777" w:rsidR="00583600" w:rsidRDefault="00583600" w:rsidP="00583600">
      <w:r>
        <w:t>00:01:40</w:t>
      </w:r>
    </w:p>
    <w:p w14:paraId="461A73CA" w14:textId="77777777" w:rsidR="00583600" w:rsidRDefault="00583600" w:rsidP="00583600">
      <w:r>
        <w:t>Semicolon no cardiomegaly or pericardial.</w:t>
      </w:r>
    </w:p>
    <w:p w14:paraId="411B9253" w14:textId="77777777" w:rsidR="00583600" w:rsidRDefault="00583600" w:rsidP="00583600">
      <w:r>
        <w:t>00:01:42</w:t>
      </w:r>
    </w:p>
    <w:p w14:paraId="1BB3886E" w14:textId="77777777" w:rsidR="00583600" w:rsidRDefault="00583600" w:rsidP="00583600">
      <w:r>
        <w:lastRenderedPageBreak/>
        <w:t>Effusion noted full.</w:t>
      </w:r>
    </w:p>
    <w:p w14:paraId="10459060" w14:textId="77777777" w:rsidR="00583600" w:rsidRDefault="00583600" w:rsidP="00583600">
      <w:r>
        <w:t>00:01:43</w:t>
      </w:r>
    </w:p>
    <w:p w14:paraId="0CAA4AC8" w14:textId="77777777" w:rsidR="00583600" w:rsidRDefault="00583600" w:rsidP="00583600">
      <w:r>
        <w:t>Stop next line semicolon. No significant motor. Full stop. Next line, next notes.</w:t>
      </w:r>
    </w:p>
    <w:p w14:paraId="319E26EF" w14:textId="77777777" w:rsidR="00583600" w:rsidRDefault="00583600" w:rsidP="00583600">
      <w:r>
        <w:t>00:01:51</w:t>
      </w:r>
    </w:p>
    <w:p w14:paraId="588E3C0A" w14:textId="77777777" w:rsidR="00583600" w:rsidRDefault="00583600" w:rsidP="00583600">
      <w:r>
        <w:t>Few Capside noted full stop, no significant in large lymph nodes noted in the full stop. Next line bones, minimal degenerative changes noted in the visualized dorsal spinning form of marginal osteophytes. Full stop. Next slide. Soft tissues. Unremarkable. Full stop.</w:t>
      </w:r>
    </w:p>
    <w:p w14:paraId="610B2787" w14:textId="77777777" w:rsidR="00583600" w:rsidRDefault="00583600" w:rsidP="00583600">
      <w:r>
        <w:t>00:02:18</w:t>
      </w:r>
    </w:p>
    <w:p w14:paraId="6A6BFC95" w14:textId="77777777" w:rsidR="00583600" w:rsidRDefault="00583600" w:rsidP="00583600">
      <w:r>
        <w:t>Next line.</w:t>
      </w:r>
    </w:p>
    <w:p w14:paraId="011C4FFA" w14:textId="77777777" w:rsidR="00583600" w:rsidRDefault="00583600" w:rsidP="00583600">
      <w:r>
        <w:t>00:02:21</w:t>
      </w:r>
    </w:p>
    <w:p w14:paraId="26149308" w14:textId="77777777" w:rsidR="00583600" w:rsidRDefault="00583600" w:rsidP="00583600">
      <w:r>
        <w:t>Impression semi colon next time mild emphysematous changes noted in the lung field full stop next line.</w:t>
      </w:r>
    </w:p>
    <w:p w14:paraId="4863FBF0" w14:textId="77777777" w:rsidR="00583600" w:rsidRDefault="00583600" w:rsidP="00583600">
      <w:r>
        <w:t>00:02:28</w:t>
      </w:r>
    </w:p>
    <w:p w14:paraId="27D55040" w14:textId="77777777" w:rsidR="00583600" w:rsidRDefault="00583600" w:rsidP="00583600">
      <w:r>
        <w:t>There is minimal epical and plural basin thickening.</w:t>
      </w:r>
    </w:p>
    <w:p w14:paraId="360289A3" w14:textId="77777777" w:rsidR="00583600" w:rsidRDefault="00583600" w:rsidP="00583600">
      <w:r>
        <w:t>00:02:33</w:t>
      </w:r>
    </w:p>
    <w:p w14:paraId="7CA85961" w14:textId="77777777" w:rsidR="00583600" w:rsidRDefault="00583600" w:rsidP="00583600">
      <w:r>
        <w:t>Pleural thickening with adjacent fibrosis. Full stop. Next line there are.</w:t>
      </w:r>
    </w:p>
    <w:p w14:paraId="429882DD" w14:textId="77777777" w:rsidR="00583600" w:rsidRDefault="00583600" w:rsidP="00583600">
      <w:r>
        <w:t>00:02:39</w:t>
      </w:r>
    </w:p>
    <w:p w14:paraId="2C94CF93" w14:textId="77777777" w:rsidR="00583600" w:rsidRDefault="00583600" w:rsidP="00583600">
      <w:r>
        <w:t>2.</w:t>
      </w:r>
    </w:p>
    <w:p w14:paraId="720DE8FD" w14:textId="77777777" w:rsidR="00583600" w:rsidRDefault="00583600" w:rsidP="00583600">
      <w:r>
        <w:t>00:02:42</w:t>
      </w:r>
    </w:p>
    <w:p w14:paraId="706EC318" w14:textId="77777777" w:rsidR="00583600" w:rsidRDefault="00583600" w:rsidP="00583600">
      <w:r>
        <w:t>Ground glass opacity nodules noted in the left upper lobe, which appears similar in size and density as compared.</w:t>
      </w:r>
    </w:p>
    <w:p w14:paraId="7108DEA7" w14:textId="77777777" w:rsidR="00583600" w:rsidRDefault="00583600" w:rsidP="00583600">
      <w:r>
        <w:t>00:02:47</w:t>
      </w:r>
    </w:p>
    <w:p w14:paraId="0A03E13E" w14:textId="77777777" w:rsidR="00583600" w:rsidRDefault="00583600" w:rsidP="00583600">
      <w:r>
        <w:t>To the previous study.</w:t>
      </w:r>
    </w:p>
    <w:p w14:paraId="50D52A6D" w14:textId="77777777" w:rsidR="00583600" w:rsidRDefault="00583600" w:rsidP="00583600">
      <w:r>
        <w:t>00:02:50</w:t>
      </w:r>
    </w:p>
    <w:p w14:paraId="7A02C579" w14:textId="77777777" w:rsidR="00583600" w:rsidRDefault="00583600" w:rsidP="00583600">
      <w:r>
        <w:t>That is their static test lately due to old infectivity allergy that they are.</w:t>
      </w:r>
    </w:p>
    <w:p w14:paraId="5C0D45AE" w14:textId="77777777" w:rsidR="00583600" w:rsidRDefault="00583600" w:rsidP="00583600">
      <w:r>
        <w:t>00:02:56</w:t>
      </w:r>
    </w:p>
    <w:p w14:paraId="516314DA" w14:textId="77777777" w:rsidR="00583600" w:rsidRDefault="00583600" w:rsidP="00583600">
      <w:r>
        <w:t>Likely be 9. Full stop. Next slide.</w:t>
      </w:r>
    </w:p>
    <w:p w14:paraId="37DB0DCD" w14:textId="77777777" w:rsidR="00583600" w:rsidRDefault="00583600" w:rsidP="00583600">
      <w:r>
        <w:t>00:02:59</w:t>
      </w:r>
    </w:p>
    <w:p w14:paraId="360CE64F" w14:textId="77777777" w:rsidR="00583600" w:rsidRDefault="00583600" w:rsidP="00583600">
      <w:r>
        <w:t>There is a nodule noted in the right middle lobe, likely benign, full stop, possibly due to hold full stop next line.</w:t>
      </w:r>
    </w:p>
    <w:p w14:paraId="29B2ADA4" w14:textId="77777777" w:rsidR="00583600" w:rsidRDefault="00583600" w:rsidP="00583600">
      <w:r>
        <w:t>00:03:11</w:t>
      </w:r>
    </w:p>
    <w:p w14:paraId="3A93C5D8" w14:textId="77777777" w:rsidR="00583600" w:rsidRDefault="00583600" w:rsidP="00583600">
      <w:r>
        <w:lastRenderedPageBreak/>
        <w:t>No pleural effusion. Full stop. Next line.</w:t>
      </w:r>
    </w:p>
    <w:p w14:paraId="41C2B394" w14:textId="77777777" w:rsidR="00583600" w:rsidRDefault="00583600" w:rsidP="00583600">
      <w:r>
        <w:t>00:03:15</w:t>
      </w:r>
    </w:p>
    <w:p w14:paraId="02980F7C" w14:textId="77777777" w:rsidR="00583600" w:rsidRDefault="00583600" w:rsidP="00583600">
      <w:r>
        <w:t>No significant mediastinal lymphadenopathy.</w:t>
      </w:r>
    </w:p>
    <w:p w14:paraId="1A0ED98D" w14:textId="77777777" w:rsidR="00583600" w:rsidRDefault="00583600" w:rsidP="00583600">
      <w:r>
        <w:t>00:03:19</w:t>
      </w:r>
    </w:p>
    <w:p w14:paraId="519B691C" w14:textId="77777777" w:rsidR="00583600" w:rsidRDefault="00583600" w:rsidP="00583600">
      <w:r>
        <w:t>Ladies.</w:t>
      </w:r>
    </w:p>
    <w:p w14:paraId="1E185732" w14:textId="77777777" w:rsidR="00583600" w:rsidRDefault="00583600" w:rsidP="00583600">
      <w:r>
        <w:t>00:03:21</w:t>
      </w:r>
    </w:p>
    <w:p w14:paraId="75F86024" w14:textId="77777777" w:rsidR="00583600" w:rsidRDefault="00583600" w:rsidP="00583600">
      <w:r>
        <w:t>Minimal calcification noted in the flame in the visualized.</w:t>
      </w:r>
    </w:p>
    <w:p w14:paraId="47B68EC9" w14:textId="77777777" w:rsidR="00583600" w:rsidRDefault="00583600" w:rsidP="00583600">
      <w:r>
        <w:t>00:03:29</w:t>
      </w:r>
    </w:p>
    <w:p w14:paraId="63942AC5" w14:textId="77777777" w:rsidR="00583600" w:rsidRDefault="00583600" w:rsidP="00583600">
      <w:r>
        <w:t>Liver there are.</w:t>
      </w:r>
    </w:p>
    <w:p w14:paraId="2FEE568B" w14:textId="77777777" w:rsidR="00583600" w:rsidRDefault="00583600" w:rsidP="00583600">
      <w:r>
        <w:t>00:03:31</w:t>
      </w:r>
    </w:p>
    <w:p w14:paraId="36F1DA9D" w14:textId="77777777" w:rsidR="00583600" w:rsidRDefault="00583600" w:rsidP="00583600">
      <w:r>
        <w:t>Few hyperdense lesion suspicious for cysts.</w:t>
      </w:r>
    </w:p>
    <w:p w14:paraId="35BD8A13" w14:textId="77777777" w:rsidR="00583600" w:rsidRDefault="00583600" w:rsidP="00583600">
      <w:r>
        <w:t>00:03:35</w:t>
      </w:r>
    </w:p>
    <w:p w14:paraId="58392E82" w14:textId="77777777" w:rsidR="00583600" w:rsidRDefault="00583600" w:rsidP="00583600">
      <w:r>
        <w:t>Full stop.</w:t>
      </w:r>
    </w:p>
    <w:p w14:paraId="12A8C16F" w14:textId="77777777" w:rsidR="00583600" w:rsidRDefault="00583600" w:rsidP="00583600">
      <w:r>
        <w:t>00:03:40</w:t>
      </w:r>
    </w:p>
    <w:p w14:paraId="0CAA25EC" w14:textId="77777777" w:rsidR="00583600" w:rsidRDefault="00583600" w:rsidP="00583600">
      <w:r>
        <w:t>Next line.</w:t>
      </w:r>
    </w:p>
    <w:p w14:paraId="48F617E8" w14:textId="77777777" w:rsidR="00583600" w:rsidRDefault="00583600" w:rsidP="00583600">
      <w:r>
        <w:t>00:03:41</w:t>
      </w:r>
    </w:p>
    <w:p w14:paraId="311E483E" w14:textId="77777777" w:rsidR="00583600" w:rsidRDefault="00583600" w:rsidP="00583600">
      <w:r>
        <w:t>End of report.</w:t>
      </w:r>
    </w:p>
    <w:p w14:paraId="4893347C" w14:textId="24000DCD" w:rsidR="00583600" w:rsidRPr="00583600" w:rsidRDefault="00583600" w:rsidP="00583600"/>
    <w:p w14:paraId="5BD1F031" w14:textId="47093DC3" w:rsidR="00583600" w:rsidRPr="00583600" w:rsidRDefault="00583600" w:rsidP="00583600">
      <w:pPr>
        <w:rPr>
          <w:rStyle w:val="Hyperlink"/>
          <w:color w:val="auto"/>
          <w:u w:val="none"/>
        </w:rPr>
      </w:pPr>
    </w:p>
    <w:p w14:paraId="004AFBC1" w14:textId="3E22E5AD" w:rsidR="00583600" w:rsidRPr="00583600" w:rsidRDefault="00583600" w:rsidP="00583600">
      <w:r>
        <w:fldChar w:fldCharType="end"/>
      </w:r>
    </w:p>
    <w:p w14:paraId="29D0E2F5" w14:textId="754F5A60" w:rsidR="00627018" w:rsidRDefault="00627018"/>
    <w:sectPr w:rsidR="0062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00"/>
    <w:rsid w:val="002B0ECA"/>
    <w:rsid w:val="00583600"/>
    <w:rsid w:val="005A02EE"/>
    <w:rsid w:val="00627018"/>
    <w:rsid w:val="00D8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501C"/>
  <w15:chartTrackingRefBased/>
  <w15:docId w15:val="{2C91F150-FD85-4090-BDA3-2E2698FE1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6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0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83600"/>
    <w:rPr>
      <w:color w:val="0563C1" w:themeColor="hyperlink"/>
      <w:u w:val="single"/>
    </w:rPr>
  </w:style>
  <w:style w:type="character" w:styleId="UnresolvedMention">
    <w:name w:val="Unresolved Mention"/>
    <w:basedOn w:val="DefaultParagraphFont"/>
    <w:uiPriority w:val="99"/>
    <w:semiHidden/>
    <w:unhideWhenUsed/>
    <w:rsid w:val="00583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Lungs.","language":"en","start":2.4899999999999998,"end":2.9899999999999998,"speakerId":0},{"text":"Semicolon.","language":"en","start":4.27,"end":5.159999999999999,"speakerId":0},{"text":"Mild emphysematous changes noted in both lung fields.","language":"en","start":8.76,"end":11.79,"speakerId":0},{"text":"In form of.","language":"en","start":11.799999999999999,"end":12.589999999999998,"speakerId":0},{"text":"Paraseptal and Panlobular emphysematous changes full stop next time.","language":"en","start":12.719999999999999,"end":17.4,"speakerId":0},{"text":"There is minimal.","language":"en","start":19.89,"end":21.150000000000002,"speakerId":0},{"text":"Ethical and basil portal thickening with few irregular fibrotic bands.","language":"en","start":22.49,"end":27.08,"speakerId":0},{"text":"Noted in the.","language":"en","start":27.889999999999997,"end":28.589999999999996,"speakerId":0},{"text":"Basal segments full stop next line.","language":"en","start":29.709999999999997,"end":32.019999999999996,"speakerId":0},{"text":"There are few small ground glass opacity nodules noted.","language":"en","start":32.309999999999995,"end":36.08,"speakerId":0},{"text":"In the lung fields.","language":"en","start":37.71,"end":38.980000000000004,"speakerId":0},{"text":"There is a 8 * 8 M sized.","language":"en","start":40.43,"end":42.88,"speakerId":0},{"text":"Groundless suppression module noted in the anterior segment of left upper lobe full stop. There is another 7 * 67 size groundless suppress it, nodal noted in the poster segment of left upper lobe.","language":"en","start":44.18,"end":55.87,"speakerId":0},{"text":"There is a.","language":"en","start":56.839999999999996,"end":57.529999999999994,"speakerId":0},{"text":"7.6 * 7 M says.","language":"en","start":58.5,"end":60.36,"speakerId":0},{"text":"Small bungler suppression audio noted in the Lingula segment of.","language":"en","start":61.33,"end":65.17,"speakerId":0},{"text":"Left upper lobe.","language":"en","start":66.45,"end":67.39,"speakerId":0},{"text":"There is another.","language":"en","start":68.07,"end":68.97999999999999,"speakerId":0},{"text":"15 * 10 M sized small groundless, supposedly noted in the Superior Basin segment of left lower lobe.","language":"en","start":70.34,"end":76.76,"speakerId":0},{"text":"There is a.","language":"en","start":78,"end":78.55,"speakerId":0},{"text":"8 * 4 M size calcific module noted in the medial segment of right middle lobe adjacent.","language":"en","start":80.17999999999999,"end":86.91999999999999,"speakerId":0},{"text":"To the Fisher.","language":"en","start":86.92999999999999,"end":87.52999999999999,"speakerId":0},{"text":"Full stop. Next line, Flora.","language":"en","start":90.21,"end":92.24,"speakerId":0},{"text":"Minimal ethical and basic problem. Thickening notice will start no significant total effusion and.","language":"en","start":93.39999999999999,"end":98.07999999999998,"speakerId":0},{"text":"Smoking. Full stop.","language":"en","start":98.53,"end":99.45,"speakerId":0},{"text":"Semicolon no cardiomegaly or pericardial.","language":"en","start":100.88,"end":102.89,"speakerId":0},{"text":"Effusion noted full.","language":"en","start":102.89999999999999,"end":103.72999999999999,"speakerId":0},{"text":"Stop next line semicolon. No significant motor. Full stop. Next line, next notes.","language":"en","start":103.74,"end":109.72999999999999,"speakerId":0},{"text":"Few Capside noted full stop, no significant in large lymph nodes noted in the full stop. Next line bones, minimal degenerative changes noted in the visualized dorsal spinning form of marginal osteophytes. Full stop. Next slide. Soft tissues. Unremarkable. Full stop.","language":"en","start":111.28999999999999,"end":130.16,"speakerId":0},{"text":"Next line.","language":"en","start":138.54999999999998,"end":139.17,"speakerId":0},{"text":"Impression semi colon next time mild emphysematous changes noted in the lung field full stop next line.","language":"en","start":141.07,"end":147.19,"speakerId":0},{"text":"There is minimal epical and plural basin thickening.","language":"en","start":148.12,"end":151.78,"speakerId":0},{"text":"Pleural thickening with adjacent fibrosis. Full stop. Next line there are.","language":"en","start":153.04,"end":158.12,"speakerId":0},{"text":"2.","language":"en","start":159.7,"end":160.11999999999998,"speakerId":0},{"text":"Ground glass opacity nodules noted in the left upper lobe, which appears similar in size and density as compared.","language":"en","start":162.20999999999998,"end":167.43999999999997,"speakerId":0},{"text":"To the previous study.","language":"en","start":167.45,"end":168.33999999999997,"speakerId":0},{"text":"That is their static test lately due to old infectivity allergy that they are.","language":"en","start":170.12,"end":175.38,"speakerId":0},{"text":"Likely be 9. Full stop. Next slide.","language":"en","start":176.01999999999998,"end":179.07,"speakerId":0},{"text":"There is a nodule noted in the right middle lobe, likely benign, full stop, possibly due to hold full stop next line.","language":"en","start":179.87,"end":189.32,"speakerId":0},{"text":"No pleural effusion. Full stop. Next line.","language":"en","start":191.64999999999998,"end":193.95,"speakerId":0},{"text":"No significant mediastinal lymphadenopathy.","language":"en","start":195.23999999999998,"end":197.14999999999998,"speakerId":0},{"text":"Ladies.","language":"en","start":199.29999999999998,"end":199.82999999999998,"speakerId":0},{"text":"Minimal calcification noted in the flame in the visualized.","language":"en","start":201.17999999999998,"end":208.2,"speakerId":0},{"text":"Liver there are.","language":"en","start":209.09,"end":210.42000000000002,"speakerId":0},{"text":"Few hyperdense lesion suspicious for cysts.","language":"en","start":211.20999999999998,"end":214.71999999999997,"speakerId":0},{"text":"Full stop.","language":"en","start":215.70999999999998,"end":216.33999999999997},{"text":"Next line.","language":"en","start":220.45,"end":220.98999999999998,"speakerId":0},{"text":"End of report.","language":"en","start":221.98999999999998,"end":222.96999999999997,"speakerId":0}],"speakerNames":[null]},"audioOneDriveItem":{"driveId":"b!k0whbpmjuEOxBblGBmEr57aY3NFxOPxHoD6DTesL8yBySKVktOwuTbL1zESnFk0r","itemId":"01SC3PGONN4ONX4LRGKNEK7LT5ILWZYUCJ"}}}</storedTranscription>
</file>

<file path=customXml/itemProps1.xml><?xml version="1.0" encoding="utf-8"?>
<ds:datastoreItem xmlns:ds="http://schemas.openxmlformats.org/officeDocument/2006/customXml" ds:itemID="{19F19E85-73B1-4ECE-B9CD-EDF2C3CB85CA}">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2024-04-10T20:29:00Z</dcterms:created>
  <dcterms:modified xsi:type="dcterms:W3CDTF">2024-04-10T20:31:00Z</dcterms:modified>
</cp:coreProperties>
</file>