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A4E86" w14:textId="038CA41D" w:rsidR="00631840" w:rsidRDefault="00793B3F" w:rsidP="0008027D">
      <w:r>
        <w:rPr>
          <w:noProof/>
        </w:rPr>
        <w:drawing>
          <wp:inline distT="0" distB="0" distL="0" distR="0" wp14:anchorId="5A7E16B0" wp14:editId="1F405F16">
            <wp:extent cx="2458085" cy="10166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8085" cy="1016635"/>
                    </a:xfrm>
                    <a:prstGeom prst="rect">
                      <a:avLst/>
                    </a:prstGeom>
                    <a:noFill/>
                    <a:ln>
                      <a:noFill/>
                    </a:ln>
                  </pic:spPr>
                </pic:pic>
              </a:graphicData>
            </a:graphic>
          </wp:inline>
        </w:drawing>
      </w:r>
    </w:p>
    <w:p w14:paraId="1F1322E1" w14:textId="77777777" w:rsidR="003F7549" w:rsidRPr="003C1287" w:rsidRDefault="005B5D19" w:rsidP="003F7549">
      <w:pPr>
        <w:pStyle w:val="CoverTitle"/>
        <w:rPr>
          <w:lang w:val="fr-FR"/>
        </w:rPr>
      </w:pPr>
      <w:proofErr w:type="spellStart"/>
      <w:r w:rsidRPr="003C1287">
        <w:rPr>
          <w:lang w:val="fr-FR"/>
        </w:rPr>
        <w:t>Capability</w:t>
      </w:r>
      <w:proofErr w:type="spellEnd"/>
      <w:r w:rsidRPr="003C1287">
        <w:rPr>
          <w:lang w:val="fr-FR"/>
        </w:rPr>
        <w:t xml:space="preserve"> </w:t>
      </w:r>
      <w:proofErr w:type="spellStart"/>
      <w:r w:rsidRPr="003C1287">
        <w:rPr>
          <w:lang w:val="fr-FR"/>
        </w:rPr>
        <w:t>Assessment</w:t>
      </w:r>
      <w:proofErr w:type="spellEnd"/>
    </w:p>
    <w:p w14:paraId="3C2DCE0E" w14:textId="3020BAEB" w:rsidR="003F7549" w:rsidRPr="003C1287" w:rsidRDefault="007369C7" w:rsidP="003F7549">
      <w:pPr>
        <w:pStyle w:val="CoverTitle"/>
        <w:rPr>
          <w:lang w:val="fr-FR"/>
        </w:rPr>
      </w:pPr>
      <w:r w:rsidRPr="009A611E">
        <w:rPr>
          <w:rFonts w:eastAsia="Arial"/>
          <w:szCs w:val="44"/>
          <w:lang w:val="fr-FR"/>
        </w:rPr>
        <w:t xml:space="preserve">Projet de mise à niveau du système d’information  </w:t>
      </w:r>
      <w:r w:rsidR="003F7549" w:rsidRPr="003C1287">
        <w:rPr>
          <w:lang w:val="fr-FR"/>
        </w:rPr>
        <w:br/>
        <w:t xml:space="preserve">Client </w:t>
      </w:r>
      <w:r w:rsidR="00E267AE" w:rsidRPr="003C1287">
        <w:rPr>
          <w:lang w:val="fr-FR"/>
        </w:rPr>
        <w:t>: Mutuelle</w:t>
      </w:r>
    </w:p>
    <w:p w14:paraId="6BDBCF27" w14:textId="3D3F70B9" w:rsidR="003F7549" w:rsidRPr="003C1287" w:rsidRDefault="003F7549" w:rsidP="003F7549">
      <w:pPr>
        <w:pStyle w:val="UnnumberedHeading"/>
        <w:rPr>
          <w:lang w:val="fr-FR"/>
        </w:rPr>
      </w:pPr>
      <w:bookmarkStart w:id="0" w:name="hp_LogicalHeaderComplete"/>
      <w:r w:rsidRPr="003C1287">
        <w:rPr>
          <w:lang w:val="fr-FR"/>
        </w:rPr>
        <w:br w:type="page"/>
      </w:r>
      <w:r w:rsidR="003C1287" w:rsidRPr="003C1287">
        <w:rPr>
          <w:lang w:val="fr-FR"/>
        </w:rPr>
        <w:lastRenderedPageBreak/>
        <w:t>Tables de</w:t>
      </w:r>
      <w:r w:rsidR="003C1287">
        <w:rPr>
          <w:lang w:val="fr-FR"/>
        </w:rPr>
        <w:t xml:space="preserve">s matières </w:t>
      </w:r>
    </w:p>
    <w:p w14:paraId="6BB2CD6D" w14:textId="39B76785" w:rsidR="003C1287" w:rsidRDefault="008F3BC8">
      <w:pPr>
        <w:pStyle w:val="TM1"/>
        <w:rPr>
          <w:rFonts w:asciiTheme="minorHAnsi" w:eastAsiaTheme="minorEastAsia" w:hAnsiTheme="minorHAnsi" w:cstheme="minorBidi"/>
          <w:sz w:val="22"/>
          <w:szCs w:val="22"/>
          <w:lang w:val="fr-FR" w:eastAsia="fr-FR"/>
        </w:rPr>
      </w:pPr>
      <w:r>
        <w:rPr>
          <w:b/>
          <w:bCs/>
        </w:rPr>
        <w:fldChar w:fldCharType="begin"/>
      </w:r>
      <w:r>
        <w:rPr>
          <w:b/>
          <w:bCs/>
        </w:rPr>
        <w:instrText xml:space="preserve"> TOC \o "1-1" \h \z </w:instrText>
      </w:r>
      <w:r>
        <w:rPr>
          <w:b/>
          <w:bCs/>
        </w:rPr>
        <w:fldChar w:fldCharType="separate"/>
      </w:r>
      <w:hyperlink w:anchor="_Toc30365272" w:history="1">
        <w:r w:rsidR="003C1287" w:rsidRPr="00D10574">
          <w:rPr>
            <w:rStyle w:val="Lienhypertexte"/>
          </w:rPr>
          <w:t>1</w:t>
        </w:r>
        <w:r w:rsidR="003C1287">
          <w:rPr>
            <w:rFonts w:asciiTheme="minorHAnsi" w:eastAsiaTheme="minorEastAsia" w:hAnsiTheme="minorHAnsi" w:cstheme="minorBidi"/>
            <w:sz w:val="22"/>
            <w:szCs w:val="22"/>
            <w:lang w:val="fr-FR" w:eastAsia="fr-FR"/>
          </w:rPr>
          <w:tab/>
        </w:r>
        <w:r w:rsidR="003C1287" w:rsidRPr="00D10574">
          <w:rPr>
            <w:rStyle w:val="Lienhypertexte"/>
          </w:rPr>
          <w:t>Purpose of this Document</w:t>
        </w:r>
        <w:r w:rsidR="003C1287">
          <w:rPr>
            <w:webHidden/>
          </w:rPr>
          <w:tab/>
        </w:r>
        <w:r w:rsidR="003C1287">
          <w:rPr>
            <w:webHidden/>
          </w:rPr>
          <w:fldChar w:fldCharType="begin"/>
        </w:r>
        <w:r w:rsidR="003C1287">
          <w:rPr>
            <w:webHidden/>
          </w:rPr>
          <w:instrText xml:space="preserve"> PAGEREF _Toc30365272 \h </w:instrText>
        </w:r>
        <w:r w:rsidR="003C1287">
          <w:rPr>
            <w:webHidden/>
          </w:rPr>
        </w:r>
        <w:r w:rsidR="003C1287">
          <w:rPr>
            <w:webHidden/>
          </w:rPr>
          <w:fldChar w:fldCharType="separate"/>
        </w:r>
        <w:r w:rsidR="003C1287">
          <w:rPr>
            <w:webHidden/>
          </w:rPr>
          <w:t>3</w:t>
        </w:r>
        <w:r w:rsidR="003C1287">
          <w:rPr>
            <w:webHidden/>
          </w:rPr>
          <w:fldChar w:fldCharType="end"/>
        </w:r>
      </w:hyperlink>
    </w:p>
    <w:p w14:paraId="457FB76C" w14:textId="44E6B7F2" w:rsidR="003C1287" w:rsidRDefault="003C1287">
      <w:pPr>
        <w:pStyle w:val="TM1"/>
        <w:rPr>
          <w:rFonts w:asciiTheme="minorHAnsi" w:eastAsiaTheme="minorEastAsia" w:hAnsiTheme="minorHAnsi" w:cstheme="minorBidi"/>
          <w:sz w:val="22"/>
          <w:szCs w:val="22"/>
          <w:lang w:val="fr-FR" w:eastAsia="fr-FR"/>
        </w:rPr>
      </w:pPr>
      <w:hyperlink w:anchor="_Toc30365273" w:history="1">
        <w:r w:rsidRPr="00D10574">
          <w:rPr>
            <w:rStyle w:val="Lienhypertexte"/>
          </w:rPr>
          <w:t>2</w:t>
        </w:r>
        <w:r>
          <w:rPr>
            <w:rFonts w:asciiTheme="minorHAnsi" w:eastAsiaTheme="minorEastAsia" w:hAnsiTheme="minorHAnsi" w:cstheme="minorBidi"/>
            <w:sz w:val="22"/>
            <w:szCs w:val="22"/>
            <w:lang w:val="fr-FR" w:eastAsia="fr-FR"/>
          </w:rPr>
          <w:tab/>
        </w:r>
        <w:r w:rsidRPr="00D10574">
          <w:rPr>
            <w:rStyle w:val="Lienhypertexte"/>
          </w:rPr>
          <w:t>Business Capability Assessment</w:t>
        </w:r>
        <w:r>
          <w:rPr>
            <w:webHidden/>
          </w:rPr>
          <w:tab/>
        </w:r>
        <w:r>
          <w:rPr>
            <w:webHidden/>
          </w:rPr>
          <w:fldChar w:fldCharType="begin"/>
        </w:r>
        <w:r>
          <w:rPr>
            <w:webHidden/>
          </w:rPr>
          <w:instrText xml:space="preserve"> PAGEREF _Toc30365273 \h </w:instrText>
        </w:r>
        <w:r>
          <w:rPr>
            <w:webHidden/>
          </w:rPr>
        </w:r>
        <w:r>
          <w:rPr>
            <w:webHidden/>
          </w:rPr>
          <w:fldChar w:fldCharType="separate"/>
        </w:r>
        <w:r>
          <w:rPr>
            <w:webHidden/>
          </w:rPr>
          <w:t>4</w:t>
        </w:r>
        <w:r>
          <w:rPr>
            <w:webHidden/>
          </w:rPr>
          <w:fldChar w:fldCharType="end"/>
        </w:r>
      </w:hyperlink>
    </w:p>
    <w:p w14:paraId="4FAC8892" w14:textId="617276AA" w:rsidR="003C1287" w:rsidRDefault="003C1287">
      <w:pPr>
        <w:pStyle w:val="TM1"/>
        <w:rPr>
          <w:rFonts w:asciiTheme="minorHAnsi" w:eastAsiaTheme="minorEastAsia" w:hAnsiTheme="minorHAnsi" w:cstheme="minorBidi"/>
          <w:sz w:val="22"/>
          <w:szCs w:val="22"/>
          <w:lang w:val="fr-FR" w:eastAsia="fr-FR"/>
        </w:rPr>
      </w:pPr>
      <w:hyperlink w:anchor="_Toc30365274" w:history="1">
        <w:r w:rsidRPr="00D10574">
          <w:rPr>
            <w:rStyle w:val="Lienhypertexte"/>
          </w:rPr>
          <w:t>3</w:t>
        </w:r>
        <w:r>
          <w:rPr>
            <w:rFonts w:asciiTheme="minorHAnsi" w:eastAsiaTheme="minorEastAsia" w:hAnsiTheme="minorHAnsi" w:cstheme="minorBidi"/>
            <w:sz w:val="22"/>
            <w:szCs w:val="22"/>
            <w:lang w:val="fr-FR" w:eastAsia="fr-FR"/>
          </w:rPr>
          <w:tab/>
        </w:r>
        <w:r w:rsidRPr="00D10574">
          <w:rPr>
            <w:rStyle w:val="Lienhypertexte"/>
          </w:rPr>
          <w:t>IT Capability Assessment</w:t>
        </w:r>
        <w:r>
          <w:rPr>
            <w:webHidden/>
          </w:rPr>
          <w:tab/>
        </w:r>
        <w:r>
          <w:rPr>
            <w:webHidden/>
          </w:rPr>
          <w:fldChar w:fldCharType="begin"/>
        </w:r>
        <w:r>
          <w:rPr>
            <w:webHidden/>
          </w:rPr>
          <w:instrText xml:space="preserve"> PAGEREF _Toc30365274 \h </w:instrText>
        </w:r>
        <w:r>
          <w:rPr>
            <w:webHidden/>
          </w:rPr>
        </w:r>
        <w:r>
          <w:rPr>
            <w:webHidden/>
          </w:rPr>
          <w:fldChar w:fldCharType="separate"/>
        </w:r>
        <w:r>
          <w:rPr>
            <w:webHidden/>
          </w:rPr>
          <w:t>6</w:t>
        </w:r>
        <w:r>
          <w:rPr>
            <w:webHidden/>
          </w:rPr>
          <w:fldChar w:fldCharType="end"/>
        </w:r>
      </w:hyperlink>
    </w:p>
    <w:p w14:paraId="666CCEE5" w14:textId="290016D1" w:rsidR="003F7549" w:rsidRDefault="008F3BC8" w:rsidP="0008027D">
      <w:r>
        <w:rPr>
          <w:b/>
          <w:bCs/>
          <w:noProof/>
          <w:sz w:val="20"/>
        </w:rPr>
        <w:fldChar w:fldCharType="end"/>
      </w:r>
    </w:p>
    <w:p w14:paraId="774A0E84" w14:textId="77777777" w:rsidR="003F7549" w:rsidRDefault="003F7549" w:rsidP="003F7549">
      <w:pPr>
        <w:pStyle w:val="UnnumberedHeading"/>
      </w:pPr>
      <w:r>
        <w:t>Document Information</w:t>
      </w:r>
    </w:p>
    <w:tbl>
      <w:tblPr>
        <w:tblW w:w="97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555"/>
        <w:gridCol w:w="4205"/>
        <w:gridCol w:w="2880"/>
        <w:gridCol w:w="1080"/>
      </w:tblGrid>
      <w:tr w:rsidR="003F7549" w:rsidRPr="00001188" w14:paraId="06B3A513" w14:textId="77777777" w:rsidTr="00A35F1B">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6F1BCA4C" w14:textId="77777777" w:rsidR="003F7549" w:rsidRPr="0008027D" w:rsidRDefault="003F7549" w:rsidP="0008027D">
            <w:pPr>
              <w:pStyle w:val="TableText"/>
              <w:rPr>
                <w:b/>
              </w:rPr>
            </w:pPr>
            <w:r w:rsidRPr="0008027D">
              <w:rPr>
                <w:b/>
              </w:rPr>
              <w:t>Project Name:</w:t>
            </w:r>
          </w:p>
        </w:tc>
        <w:tc>
          <w:tcPr>
            <w:tcW w:w="8165" w:type="dxa"/>
            <w:gridSpan w:val="3"/>
            <w:tcBorders>
              <w:top w:val="single" w:sz="2" w:space="0" w:color="808080"/>
              <w:left w:val="single" w:sz="2" w:space="0" w:color="808080"/>
              <w:bottom w:val="single" w:sz="2" w:space="0" w:color="808080"/>
              <w:right w:val="single" w:sz="2" w:space="0" w:color="808080"/>
            </w:tcBorders>
          </w:tcPr>
          <w:p w14:paraId="182CB8A1" w14:textId="5C8B555A" w:rsidR="003F7549" w:rsidRPr="00001188" w:rsidRDefault="00001188" w:rsidP="0008027D">
            <w:pPr>
              <w:pStyle w:val="TableText"/>
              <w:rPr>
                <w:lang w:val="fr-FR"/>
              </w:rPr>
            </w:pPr>
            <w:r w:rsidRPr="00001188">
              <w:rPr>
                <w:lang w:val="fr-FR"/>
              </w:rPr>
              <w:t xml:space="preserve">Projet de mise à niveau du système d’information  </w:t>
            </w:r>
          </w:p>
        </w:tc>
      </w:tr>
      <w:tr w:rsidR="003F7549" w14:paraId="181D815C" w14:textId="77777777" w:rsidTr="00A35F1B">
        <w:trPr>
          <w:trHeight w:val="236"/>
        </w:trPr>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34D0804D" w14:textId="77777777" w:rsidR="003F7549" w:rsidRPr="0008027D" w:rsidRDefault="003F7549" w:rsidP="0008027D">
            <w:pPr>
              <w:pStyle w:val="TableText"/>
              <w:rPr>
                <w:b/>
              </w:rPr>
            </w:pPr>
            <w:r w:rsidRPr="0008027D">
              <w:rPr>
                <w:b/>
              </w:rPr>
              <w:t>Prepared By:</w:t>
            </w:r>
          </w:p>
        </w:tc>
        <w:tc>
          <w:tcPr>
            <w:tcW w:w="4205" w:type="dxa"/>
            <w:tcBorders>
              <w:top w:val="single" w:sz="2" w:space="0" w:color="808080"/>
              <w:left w:val="single" w:sz="2" w:space="0" w:color="808080"/>
              <w:bottom w:val="single" w:sz="2" w:space="0" w:color="808080"/>
              <w:right w:val="single" w:sz="2" w:space="0" w:color="808080"/>
            </w:tcBorders>
          </w:tcPr>
          <w:p w14:paraId="3DD6DEDE" w14:textId="3648FF9E" w:rsidR="003F7549" w:rsidRDefault="00001188" w:rsidP="0008027D">
            <w:pPr>
              <w:pStyle w:val="TableText"/>
            </w:pPr>
            <w:proofErr w:type="spellStart"/>
            <w:r>
              <w:t>Audjit</w:t>
            </w:r>
            <w:proofErr w:type="spellEnd"/>
            <w:r>
              <w:t xml:space="preserve"> </w:t>
            </w:r>
            <w:proofErr w:type="spellStart"/>
            <w:r>
              <w:t>sofia</w:t>
            </w:r>
            <w:proofErr w:type="spellEnd"/>
            <w:r>
              <w:t xml:space="preserve"> </w:t>
            </w:r>
          </w:p>
        </w:tc>
        <w:tc>
          <w:tcPr>
            <w:tcW w:w="2880" w:type="dxa"/>
            <w:tcBorders>
              <w:top w:val="single" w:sz="2" w:space="0" w:color="808080"/>
              <w:left w:val="single" w:sz="2" w:space="0" w:color="808080"/>
              <w:bottom w:val="single" w:sz="2" w:space="0" w:color="808080"/>
              <w:right w:val="single" w:sz="2" w:space="0" w:color="808080"/>
            </w:tcBorders>
            <w:shd w:val="pct10" w:color="auto" w:fill="auto"/>
          </w:tcPr>
          <w:p w14:paraId="7730BCC4" w14:textId="77777777" w:rsidR="003F7549" w:rsidRPr="0008027D" w:rsidRDefault="003F7549" w:rsidP="0008027D">
            <w:pPr>
              <w:pStyle w:val="TableText"/>
              <w:rPr>
                <w:b/>
              </w:rPr>
            </w:pPr>
            <w:r w:rsidRPr="0008027D">
              <w:rPr>
                <w:b/>
              </w:rPr>
              <w:t>Document Version No:</w:t>
            </w:r>
          </w:p>
        </w:tc>
        <w:tc>
          <w:tcPr>
            <w:tcW w:w="1080" w:type="dxa"/>
            <w:tcBorders>
              <w:top w:val="single" w:sz="2" w:space="0" w:color="808080"/>
              <w:left w:val="single" w:sz="2" w:space="0" w:color="808080"/>
              <w:bottom w:val="single" w:sz="2" w:space="0" w:color="808080"/>
              <w:right w:val="single" w:sz="2" w:space="0" w:color="808080"/>
            </w:tcBorders>
          </w:tcPr>
          <w:p w14:paraId="23C6AE68" w14:textId="4DA95F14" w:rsidR="003F7549" w:rsidRDefault="00E915EC" w:rsidP="0008027D">
            <w:pPr>
              <w:pStyle w:val="TableText"/>
            </w:pPr>
            <w:r>
              <w:t>1.0</w:t>
            </w:r>
          </w:p>
        </w:tc>
      </w:tr>
      <w:tr w:rsidR="003F7549" w14:paraId="062A8E7E" w14:textId="77777777" w:rsidTr="00A35F1B">
        <w:trPr>
          <w:trHeight w:val="236"/>
        </w:trPr>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3EF85507" w14:textId="77777777" w:rsidR="003F7549" w:rsidRPr="0008027D" w:rsidRDefault="003F7549" w:rsidP="0008027D">
            <w:pPr>
              <w:pStyle w:val="TableText"/>
              <w:rPr>
                <w:b/>
              </w:rPr>
            </w:pPr>
            <w:r w:rsidRPr="0008027D">
              <w:rPr>
                <w:b/>
              </w:rPr>
              <w:t>Title:</w:t>
            </w:r>
          </w:p>
        </w:tc>
        <w:tc>
          <w:tcPr>
            <w:tcW w:w="4205" w:type="dxa"/>
            <w:tcBorders>
              <w:top w:val="single" w:sz="2" w:space="0" w:color="808080"/>
              <w:left w:val="single" w:sz="2" w:space="0" w:color="808080"/>
              <w:bottom w:val="single" w:sz="2" w:space="0" w:color="808080"/>
              <w:right w:val="single" w:sz="2" w:space="0" w:color="808080"/>
            </w:tcBorders>
          </w:tcPr>
          <w:p w14:paraId="57E2C6A2" w14:textId="77777777" w:rsidR="003F7549" w:rsidRDefault="005B5D19" w:rsidP="00997916">
            <w:pPr>
              <w:pStyle w:val="TableText"/>
            </w:pPr>
            <w:r>
              <w:t>Capability Assessment</w:t>
            </w:r>
          </w:p>
        </w:tc>
        <w:tc>
          <w:tcPr>
            <w:tcW w:w="2880" w:type="dxa"/>
            <w:tcBorders>
              <w:top w:val="single" w:sz="2" w:space="0" w:color="808080"/>
              <w:left w:val="single" w:sz="2" w:space="0" w:color="808080"/>
              <w:bottom w:val="single" w:sz="2" w:space="0" w:color="808080"/>
              <w:right w:val="single" w:sz="2" w:space="0" w:color="808080"/>
            </w:tcBorders>
            <w:shd w:val="pct10" w:color="auto" w:fill="auto"/>
          </w:tcPr>
          <w:p w14:paraId="31EB0D91" w14:textId="77777777" w:rsidR="003F7549" w:rsidRPr="0008027D" w:rsidRDefault="003F7549" w:rsidP="0008027D">
            <w:pPr>
              <w:pStyle w:val="TableText"/>
              <w:rPr>
                <w:b/>
              </w:rPr>
            </w:pPr>
            <w:r w:rsidRPr="0008027D">
              <w:rPr>
                <w:b/>
              </w:rPr>
              <w:t>Document Version Date:</w:t>
            </w:r>
          </w:p>
        </w:tc>
        <w:tc>
          <w:tcPr>
            <w:tcW w:w="1080" w:type="dxa"/>
            <w:tcBorders>
              <w:top w:val="single" w:sz="2" w:space="0" w:color="808080"/>
              <w:left w:val="single" w:sz="2" w:space="0" w:color="808080"/>
              <w:bottom w:val="single" w:sz="2" w:space="0" w:color="808080"/>
              <w:right w:val="single" w:sz="2" w:space="0" w:color="808080"/>
            </w:tcBorders>
          </w:tcPr>
          <w:p w14:paraId="21744FEA" w14:textId="46E26580" w:rsidR="003F7549" w:rsidRDefault="00E267AE" w:rsidP="0008027D">
            <w:pPr>
              <w:pStyle w:val="TableText"/>
            </w:pPr>
            <w:r>
              <w:t>19/01/20</w:t>
            </w:r>
          </w:p>
        </w:tc>
      </w:tr>
      <w:tr w:rsidR="00E267AE" w14:paraId="4755DF14" w14:textId="77777777" w:rsidTr="00A35F1B">
        <w:trPr>
          <w:trHeight w:val="236"/>
        </w:trPr>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29A91A04" w14:textId="77777777" w:rsidR="00E267AE" w:rsidRPr="0008027D" w:rsidRDefault="00E267AE" w:rsidP="00E267AE">
            <w:pPr>
              <w:pStyle w:val="TableText"/>
              <w:rPr>
                <w:b/>
              </w:rPr>
            </w:pPr>
            <w:r w:rsidRPr="0008027D">
              <w:rPr>
                <w:b/>
              </w:rPr>
              <w:t>Reviewed By:</w:t>
            </w:r>
          </w:p>
        </w:tc>
        <w:tc>
          <w:tcPr>
            <w:tcW w:w="4205" w:type="dxa"/>
            <w:tcBorders>
              <w:top w:val="single" w:sz="2" w:space="0" w:color="808080"/>
              <w:left w:val="single" w:sz="2" w:space="0" w:color="808080"/>
              <w:bottom w:val="single" w:sz="2" w:space="0" w:color="808080"/>
              <w:right w:val="single" w:sz="2" w:space="0" w:color="808080"/>
            </w:tcBorders>
          </w:tcPr>
          <w:p w14:paraId="5757E5AA" w14:textId="55A2F0DD" w:rsidR="00E267AE" w:rsidRDefault="00E267AE" w:rsidP="00E267AE">
            <w:pPr>
              <w:pStyle w:val="TableText"/>
            </w:pPr>
            <w:r>
              <w:t>/</w:t>
            </w:r>
          </w:p>
        </w:tc>
        <w:tc>
          <w:tcPr>
            <w:tcW w:w="2880" w:type="dxa"/>
            <w:tcBorders>
              <w:top w:val="single" w:sz="2" w:space="0" w:color="808080"/>
              <w:left w:val="single" w:sz="2" w:space="0" w:color="808080"/>
              <w:bottom w:val="single" w:sz="2" w:space="0" w:color="808080"/>
              <w:right w:val="single" w:sz="2" w:space="0" w:color="808080"/>
            </w:tcBorders>
            <w:shd w:val="pct10" w:color="auto" w:fill="auto"/>
          </w:tcPr>
          <w:p w14:paraId="62129F45" w14:textId="77777777" w:rsidR="00E267AE" w:rsidRPr="0008027D" w:rsidRDefault="00E267AE" w:rsidP="00E267AE">
            <w:pPr>
              <w:pStyle w:val="TableText"/>
              <w:rPr>
                <w:b/>
              </w:rPr>
            </w:pPr>
            <w:r w:rsidRPr="0008027D">
              <w:rPr>
                <w:b/>
              </w:rPr>
              <w:t>Review Date:</w:t>
            </w:r>
          </w:p>
        </w:tc>
        <w:tc>
          <w:tcPr>
            <w:tcW w:w="1080" w:type="dxa"/>
            <w:tcBorders>
              <w:top w:val="single" w:sz="2" w:space="0" w:color="808080"/>
              <w:left w:val="single" w:sz="2" w:space="0" w:color="808080"/>
              <w:bottom w:val="single" w:sz="2" w:space="0" w:color="808080"/>
              <w:right w:val="single" w:sz="2" w:space="0" w:color="808080"/>
            </w:tcBorders>
          </w:tcPr>
          <w:p w14:paraId="7F750536" w14:textId="66FF3828" w:rsidR="00E267AE" w:rsidRDefault="00E267AE" w:rsidP="00E267AE">
            <w:pPr>
              <w:pStyle w:val="TableText"/>
            </w:pPr>
            <w:r>
              <w:t>/</w:t>
            </w:r>
          </w:p>
        </w:tc>
      </w:tr>
    </w:tbl>
    <w:p w14:paraId="445BE2D9" w14:textId="77777777" w:rsidR="003F7549" w:rsidRDefault="003F7549" w:rsidP="003F7549">
      <w:pPr>
        <w:pStyle w:val="UnnumberedHeading"/>
      </w:pPr>
      <w:bookmarkStart w:id="1" w:name="hp_DistributionList"/>
      <w:bookmarkEnd w:id="0"/>
      <w:r>
        <w:t>Distribution List</w:t>
      </w:r>
    </w:p>
    <w:tbl>
      <w:tblPr>
        <w:tblW w:w="9720" w:type="dxa"/>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4224"/>
        <w:gridCol w:w="1488"/>
        <w:gridCol w:w="4008"/>
      </w:tblGrid>
      <w:tr w:rsidR="003F7549" w:rsidRPr="00A35F1B" w14:paraId="524D94F3" w14:textId="77777777" w:rsidTr="00F26895">
        <w:trPr>
          <w:tblHeader/>
        </w:trPr>
        <w:tc>
          <w:tcPr>
            <w:tcW w:w="4224" w:type="dxa"/>
            <w:shd w:val="pct10" w:color="auto" w:fill="auto"/>
          </w:tcPr>
          <w:p w14:paraId="141A7DD8" w14:textId="77777777" w:rsidR="003F7549" w:rsidRPr="00A35F1B" w:rsidRDefault="003F7549" w:rsidP="00A35F1B">
            <w:pPr>
              <w:pStyle w:val="TableText"/>
              <w:rPr>
                <w:b/>
              </w:rPr>
            </w:pPr>
            <w:r w:rsidRPr="00A35F1B">
              <w:rPr>
                <w:b/>
              </w:rPr>
              <w:t>From</w:t>
            </w:r>
          </w:p>
        </w:tc>
        <w:tc>
          <w:tcPr>
            <w:tcW w:w="1488" w:type="dxa"/>
            <w:shd w:val="pct10" w:color="auto" w:fill="auto"/>
          </w:tcPr>
          <w:p w14:paraId="575A873B" w14:textId="77777777" w:rsidR="003F7549" w:rsidRPr="00A35F1B" w:rsidRDefault="003F7549" w:rsidP="00A35F1B">
            <w:pPr>
              <w:pStyle w:val="TableText"/>
              <w:rPr>
                <w:b/>
              </w:rPr>
            </w:pPr>
            <w:r w:rsidRPr="00A35F1B">
              <w:rPr>
                <w:b/>
              </w:rPr>
              <w:t>Date</w:t>
            </w:r>
          </w:p>
        </w:tc>
        <w:tc>
          <w:tcPr>
            <w:tcW w:w="4008" w:type="dxa"/>
            <w:shd w:val="pct10" w:color="auto" w:fill="auto"/>
          </w:tcPr>
          <w:p w14:paraId="4702D260" w14:textId="77777777" w:rsidR="003F7549" w:rsidRPr="00A35F1B" w:rsidRDefault="003F7549" w:rsidP="00A35F1B">
            <w:pPr>
              <w:pStyle w:val="TableText"/>
              <w:rPr>
                <w:b/>
              </w:rPr>
            </w:pPr>
            <w:r w:rsidRPr="00A35F1B">
              <w:rPr>
                <w:b/>
              </w:rPr>
              <w:t>Phone/Fax/Email</w:t>
            </w:r>
          </w:p>
        </w:tc>
      </w:tr>
      <w:tr w:rsidR="003F7549" w14:paraId="4892C336" w14:textId="77777777" w:rsidTr="00F26895">
        <w:tc>
          <w:tcPr>
            <w:tcW w:w="4224" w:type="dxa"/>
          </w:tcPr>
          <w:p w14:paraId="05581396" w14:textId="5387329A" w:rsidR="003F7549" w:rsidRDefault="00E267AE" w:rsidP="00A35F1B">
            <w:pPr>
              <w:pStyle w:val="TableText"/>
            </w:pPr>
            <w:proofErr w:type="spellStart"/>
            <w:r>
              <w:t>Equipe</w:t>
            </w:r>
            <w:proofErr w:type="spellEnd"/>
            <w:r>
              <w:t xml:space="preserve"> 2 Groupe 1</w:t>
            </w:r>
          </w:p>
        </w:tc>
        <w:tc>
          <w:tcPr>
            <w:tcW w:w="1488" w:type="dxa"/>
          </w:tcPr>
          <w:p w14:paraId="1EF404C9" w14:textId="0F870D6C" w:rsidR="003F7549" w:rsidRDefault="00E267AE" w:rsidP="00A35F1B">
            <w:pPr>
              <w:pStyle w:val="TableText"/>
            </w:pPr>
            <w:r>
              <w:t>19/01/20</w:t>
            </w:r>
          </w:p>
        </w:tc>
        <w:tc>
          <w:tcPr>
            <w:tcW w:w="4008" w:type="dxa"/>
          </w:tcPr>
          <w:p w14:paraId="12685BB4" w14:textId="4B1A9B56" w:rsidR="003F7549" w:rsidRDefault="00E267AE" w:rsidP="00A35F1B">
            <w:pPr>
              <w:pStyle w:val="TableText"/>
            </w:pPr>
            <w:r>
              <w:t>/</w:t>
            </w:r>
          </w:p>
        </w:tc>
      </w:tr>
    </w:tbl>
    <w:p w14:paraId="1534865D" w14:textId="77777777" w:rsidR="003F7549" w:rsidRPr="007157EA" w:rsidRDefault="003F7549" w:rsidP="007157EA"/>
    <w:tbl>
      <w:tblPr>
        <w:tblW w:w="9720" w:type="dxa"/>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2808"/>
        <w:gridCol w:w="1728"/>
        <w:gridCol w:w="1176"/>
        <w:gridCol w:w="4008"/>
      </w:tblGrid>
      <w:tr w:rsidR="003F7549" w:rsidRPr="00A35F1B" w14:paraId="289E257F" w14:textId="77777777" w:rsidTr="00E267AE">
        <w:trPr>
          <w:tblHeader/>
        </w:trPr>
        <w:tc>
          <w:tcPr>
            <w:tcW w:w="2808" w:type="dxa"/>
            <w:shd w:val="pct10" w:color="auto" w:fill="auto"/>
          </w:tcPr>
          <w:p w14:paraId="1B135011" w14:textId="77777777" w:rsidR="003F7549" w:rsidRPr="00A35F1B" w:rsidRDefault="003F7549" w:rsidP="00A35F1B">
            <w:pPr>
              <w:pStyle w:val="TableText"/>
              <w:rPr>
                <w:b/>
              </w:rPr>
            </w:pPr>
            <w:r w:rsidRPr="00A35F1B">
              <w:rPr>
                <w:b/>
              </w:rPr>
              <w:t>To</w:t>
            </w:r>
          </w:p>
        </w:tc>
        <w:tc>
          <w:tcPr>
            <w:tcW w:w="1728" w:type="dxa"/>
            <w:shd w:val="pct10" w:color="auto" w:fill="auto"/>
          </w:tcPr>
          <w:p w14:paraId="4EF34B15" w14:textId="77777777" w:rsidR="003F7549" w:rsidRPr="00A35F1B" w:rsidRDefault="003F7549" w:rsidP="00A35F1B">
            <w:pPr>
              <w:pStyle w:val="TableText"/>
              <w:rPr>
                <w:b/>
              </w:rPr>
            </w:pPr>
            <w:r w:rsidRPr="00A35F1B">
              <w:rPr>
                <w:b/>
              </w:rPr>
              <w:t>Action*</w:t>
            </w:r>
          </w:p>
        </w:tc>
        <w:tc>
          <w:tcPr>
            <w:tcW w:w="1176" w:type="dxa"/>
            <w:shd w:val="pct10" w:color="auto" w:fill="auto"/>
          </w:tcPr>
          <w:p w14:paraId="6694333A" w14:textId="77777777" w:rsidR="003F7549" w:rsidRPr="00A35F1B" w:rsidRDefault="003F7549" w:rsidP="00A35F1B">
            <w:pPr>
              <w:pStyle w:val="TableText"/>
              <w:rPr>
                <w:b/>
              </w:rPr>
            </w:pPr>
            <w:r w:rsidRPr="00A35F1B">
              <w:rPr>
                <w:b/>
              </w:rPr>
              <w:t>Due Date</w:t>
            </w:r>
          </w:p>
        </w:tc>
        <w:tc>
          <w:tcPr>
            <w:tcW w:w="4008" w:type="dxa"/>
            <w:shd w:val="pct10" w:color="auto" w:fill="auto"/>
          </w:tcPr>
          <w:p w14:paraId="5E7E26AA" w14:textId="77777777" w:rsidR="003F7549" w:rsidRPr="00A35F1B" w:rsidRDefault="003F7549" w:rsidP="00A35F1B">
            <w:pPr>
              <w:pStyle w:val="TableText"/>
              <w:rPr>
                <w:b/>
              </w:rPr>
            </w:pPr>
            <w:r w:rsidRPr="00A35F1B">
              <w:rPr>
                <w:b/>
              </w:rPr>
              <w:t>Phone/Fax/Email</w:t>
            </w:r>
          </w:p>
        </w:tc>
      </w:tr>
      <w:tr w:rsidR="003F7549" w14:paraId="7C3102C8" w14:textId="77777777" w:rsidTr="00E267AE">
        <w:tc>
          <w:tcPr>
            <w:tcW w:w="2808" w:type="dxa"/>
          </w:tcPr>
          <w:p w14:paraId="56113587" w14:textId="38B3193A" w:rsidR="003F7549" w:rsidRDefault="00E267AE" w:rsidP="008B6C45">
            <w:proofErr w:type="spellStart"/>
            <w:r>
              <w:t>Mutuelle</w:t>
            </w:r>
            <w:proofErr w:type="spellEnd"/>
          </w:p>
        </w:tc>
        <w:tc>
          <w:tcPr>
            <w:tcW w:w="1728" w:type="dxa"/>
          </w:tcPr>
          <w:p w14:paraId="6D3F6551" w14:textId="51CA9140" w:rsidR="003F7549" w:rsidRDefault="00E267AE" w:rsidP="008B6C45">
            <w:r>
              <w:t>Approve/Inform</w:t>
            </w:r>
          </w:p>
        </w:tc>
        <w:tc>
          <w:tcPr>
            <w:tcW w:w="1176" w:type="dxa"/>
          </w:tcPr>
          <w:p w14:paraId="341EB622" w14:textId="2E2E806C" w:rsidR="003F7549" w:rsidRDefault="00E267AE" w:rsidP="008B6C45">
            <w:r>
              <w:t>19/01/20</w:t>
            </w:r>
          </w:p>
        </w:tc>
        <w:tc>
          <w:tcPr>
            <w:tcW w:w="4008" w:type="dxa"/>
          </w:tcPr>
          <w:p w14:paraId="193E0ACC" w14:textId="4901778A" w:rsidR="003F7549" w:rsidRDefault="00E267AE" w:rsidP="008B6C45">
            <w:r>
              <w:t>/</w:t>
            </w:r>
          </w:p>
        </w:tc>
      </w:tr>
    </w:tbl>
    <w:p w14:paraId="6B991A2D" w14:textId="77777777" w:rsidR="003F7549" w:rsidRDefault="003F7549" w:rsidP="003F7549">
      <w:pPr>
        <w:pStyle w:val="UnnumberedHeading"/>
      </w:pPr>
      <w:bookmarkStart w:id="2" w:name="hp_RevisionHistory"/>
      <w:bookmarkEnd w:id="1"/>
      <w:r>
        <w:t>Document Version History</w:t>
      </w:r>
    </w:p>
    <w:tbl>
      <w:tblPr>
        <w:tblW w:w="9720" w:type="dxa"/>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936"/>
        <w:gridCol w:w="1032"/>
        <w:gridCol w:w="2143"/>
        <w:gridCol w:w="3185"/>
        <w:gridCol w:w="2424"/>
      </w:tblGrid>
      <w:tr w:rsidR="003F7549" w:rsidRPr="003F7549" w14:paraId="37611DE7" w14:textId="77777777" w:rsidTr="00E915EC">
        <w:trPr>
          <w:tblHeader/>
        </w:trPr>
        <w:tc>
          <w:tcPr>
            <w:tcW w:w="936" w:type="dxa"/>
            <w:shd w:val="pct10" w:color="auto" w:fill="auto"/>
            <w:vAlign w:val="bottom"/>
          </w:tcPr>
          <w:p w14:paraId="6B8E3139" w14:textId="77777777" w:rsidR="003F7549" w:rsidRPr="003F7549" w:rsidRDefault="003F7549" w:rsidP="003F7549">
            <w:pPr>
              <w:pStyle w:val="TableText"/>
              <w:rPr>
                <w:b/>
              </w:rPr>
            </w:pPr>
            <w:r>
              <w:rPr>
                <w:b/>
              </w:rPr>
              <w:t>Version</w:t>
            </w:r>
            <w:r>
              <w:rPr>
                <w:b/>
              </w:rPr>
              <w:br/>
            </w:r>
            <w:r w:rsidRPr="003F7549">
              <w:rPr>
                <w:b/>
              </w:rPr>
              <w:t>N</w:t>
            </w:r>
            <w:r>
              <w:rPr>
                <w:b/>
              </w:rPr>
              <w:t>umber</w:t>
            </w:r>
          </w:p>
        </w:tc>
        <w:tc>
          <w:tcPr>
            <w:tcW w:w="1032" w:type="dxa"/>
            <w:shd w:val="pct10" w:color="auto" w:fill="auto"/>
            <w:vAlign w:val="bottom"/>
          </w:tcPr>
          <w:p w14:paraId="490341BB" w14:textId="77777777" w:rsidR="003F7549" w:rsidRPr="003F7549" w:rsidRDefault="003F7549" w:rsidP="003F7549">
            <w:pPr>
              <w:pStyle w:val="TableText"/>
              <w:rPr>
                <w:b/>
              </w:rPr>
            </w:pPr>
            <w:r>
              <w:rPr>
                <w:b/>
              </w:rPr>
              <w:t>Version</w:t>
            </w:r>
            <w:r>
              <w:rPr>
                <w:b/>
              </w:rPr>
              <w:br/>
            </w:r>
            <w:r w:rsidRPr="003F7549">
              <w:rPr>
                <w:b/>
              </w:rPr>
              <w:t>Date</w:t>
            </w:r>
          </w:p>
        </w:tc>
        <w:tc>
          <w:tcPr>
            <w:tcW w:w="2143" w:type="dxa"/>
            <w:shd w:val="pct10" w:color="auto" w:fill="auto"/>
            <w:vAlign w:val="bottom"/>
          </w:tcPr>
          <w:p w14:paraId="1CFD7DAD" w14:textId="77777777" w:rsidR="003F7549" w:rsidRPr="003F7549" w:rsidRDefault="003F7549" w:rsidP="003F7549">
            <w:pPr>
              <w:pStyle w:val="TableText"/>
              <w:rPr>
                <w:b/>
              </w:rPr>
            </w:pPr>
            <w:r w:rsidRPr="003F7549">
              <w:rPr>
                <w:b/>
              </w:rPr>
              <w:t>Revised By</w:t>
            </w:r>
          </w:p>
        </w:tc>
        <w:tc>
          <w:tcPr>
            <w:tcW w:w="3185" w:type="dxa"/>
            <w:shd w:val="pct10" w:color="auto" w:fill="auto"/>
            <w:vAlign w:val="bottom"/>
          </w:tcPr>
          <w:p w14:paraId="43CB080D" w14:textId="77777777" w:rsidR="003F7549" w:rsidRPr="003F7549" w:rsidRDefault="003F7549" w:rsidP="003F7549">
            <w:pPr>
              <w:pStyle w:val="TableText"/>
              <w:rPr>
                <w:b/>
              </w:rPr>
            </w:pPr>
            <w:r w:rsidRPr="003F7549">
              <w:rPr>
                <w:b/>
              </w:rPr>
              <w:t>Description</w:t>
            </w:r>
          </w:p>
        </w:tc>
        <w:tc>
          <w:tcPr>
            <w:tcW w:w="2424" w:type="dxa"/>
            <w:shd w:val="pct10" w:color="auto" w:fill="auto"/>
            <w:vAlign w:val="bottom"/>
          </w:tcPr>
          <w:p w14:paraId="5F00A905" w14:textId="77777777" w:rsidR="003F7549" w:rsidRPr="003F7549" w:rsidRDefault="003F7549" w:rsidP="003F7549">
            <w:pPr>
              <w:pStyle w:val="TableText"/>
              <w:rPr>
                <w:b/>
              </w:rPr>
            </w:pPr>
            <w:r w:rsidRPr="003F7549">
              <w:rPr>
                <w:b/>
              </w:rPr>
              <w:t>Filename</w:t>
            </w:r>
          </w:p>
        </w:tc>
      </w:tr>
      <w:tr w:rsidR="003F7549" w14:paraId="0D496710" w14:textId="77777777" w:rsidTr="00E915EC">
        <w:tc>
          <w:tcPr>
            <w:tcW w:w="936" w:type="dxa"/>
          </w:tcPr>
          <w:p w14:paraId="23C4EEC7" w14:textId="2FB16EC9" w:rsidR="003F7549" w:rsidRDefault="00E915EC" w:rsidP="003F7549">
            <w:pPr>
              <w:pStyle w:val="TableText"/>
            </w:pPr>
            <w:r>
              <w:t>1.0</w:t>
            </w:r>
          </w:p>
        </w:tc>
        <w:tc>
          <w:tcPr>
            <w:tcW w:w="1032" w:type="dxa"/>
          </w:tcPr>
          <w:p w14:paraId="55090330" w14:textId="76E64BCA" w:rsidR="003F7549" w:rsidRDefault="00E915EC" w:rsidP="003F7549">
            <w:pPr>
              <w:pStyle w:val="TableText"/>
            </w:pPr>
            <w:r>
              <w:t>19/01/20</w:t>
            </w:r>
          </w:p>
        </w:tc>
        <w:tc>
          <w:tcPr>
            <w:tcW w:w="2143" w:type="dxa"/>
          </w:tcPr>
          <w:p w14:paraId="55CC196F" w14:textId="063CAF04" w:rsidR="003F7549" w:rsidRDefault="00E915EC" w:rsidP="003F7549">
            <w:pPr>
              <w:pStyle w:val="TableText"/>
            </w:pPr>
            <w:proofErr w:type="spellStart"/>
            <w:r>
              <w:t>Equipe</w:t>
            </w:r>
            <w:proofErr w:type="spellEnd"/>
            <w:r>
              <w:t xml:space="preserve"> </w:t>
            </w:r>
            <w:r w:rsidR="00A3315C">
              <w:t xml:space="preserve">B </w:t>
            </w:r>
            <w:r>
              <w:t xml:space="preserve">Groupe 1 </w:t>
            </w:r>
          </w:p>
        </w:tc>
        <w:tc>
          <w:tcPr>
            <w:tcW w:w="3185" w:type="dxa"/>
          </w:tcPr>
          <w:p w14:paraId="11F89EBA" w14:textId="305E1AB9" w:rsidR="003F7549" w:rsidRPr="003C1287" w:rsidRDefault="00E915EC" w:rsidP="003F7549">
            <w:pPr>
              <w:pStyle w:val="TableText"/>
              <w:rPr>
                <w:lang w:val="fr-FR"/>
              </w:rPr>
            </w:pPr>
            <w:r w:rsidRPr="003C1287">
              <w:rPr>
                <w:lang w:val="fr-FR"/>
              </w:rPr>
              <w:t xml:space="preserve">Regroupe les capacités métiers et IT de la mutuelle ainsi que leur niveau, les capacités cibles et leur niveau. </w:t>
            </w:r>
            <w:proofErr w:type="spellStart"/>
            <w:r w:rsidRPr="003C1287">
              <w:rPr>
                <w:lang w:val="fr-FR"/>
              </w:rPr>
              <w:t>Egalement</w:t>
            </w:r>
            <w:proofErr w:type="spellEnd"/>
            <w:r w:rsidRPr="003C1287">
              <w:rPr>
                <w:lang w:val="fr-FR"/>
              </w:rPr>
              <w:t xml:space="preserve"> un bilan sur le niveau de maturité de l’architecture.</w:t>
            </w:r>
          </w:p>
        </w:tc>
        <w:tc>
          <w:tcPr>
            <w:tcW w:w="2424" w:type="dxa"/>
          </w:tcPr>
          <w:p w14:paraId="09EE1286" w14:textId="459719F2" w:rsidR="003F7549" w:rsidRDefault="001A67EC" w:rsidP="003F7549">
            <w:pPr>
              <w:pStyle w:val="TableText"/>
            </w:pPr>
            <w:r>
              <w:t>Capability_Assessement_Groupe1_Equipe2</w:t>
            </w:r>
          </w:p>
        </w:tc>
      </w:tr>
    </w:tbl>
    <w:p w14:paraId="5B63B83B" w14:textId="52A2B4CB" w:rsidR="006E52A2" w:rsidRDefault="003C1287" w:rsidP="0008027D">
      <w:pPr>
        <w:pStyle w:val="Titre1"/>
      </w:pPr>
      <w:bookmarkStart w:id="3" w:name="_Governance_Principles"/>
      <w:bookmarkEnd w:id="2"/>
      <w:bookmarkEnd w:id="3"/>
      <w:proofErr w:type="spellStart"/>
      <w:r>
        <w:lastRenderedPageBreak/>
        <w:t>Objet</w:t>
      </w:r>
      <w:proofErr w:type="spellEnd"/>
      <w:r>
        <w:t xml:space="preserve"> de </w:t>
      </w:r>
      <w:proofErr w:type="spellStart"/>
      <w:r>
        <w:t>ce</w:t>
      </w:r>
      <w:proofErr w:type="spellEnd"/>
      <w:r>
        <w:t xml:space="preserve"> document </w:t>
      </w:r>
    </w:p>
    <w:p w14:paraId="6A7DB95F" w14:textId="765E1368" w:rsidR="00073643" w:rsidRPr="003C1287" w:rsidRDefault="00073643" w:rsidP="00F5491C">
      <w:pPr>
        <w:pStyle w:val="BulletList"/>
        <w:numPr>
          <w:ilvl w:val="0"/>
          <w:numId w:val="26"/>
        </w:numPr>
        <w:rPr>
          <w:lang w:val="fr-FR"/>
        </w:rPr>
      </w:pPr>
      <w:r w:rsidRPr="003C1287">
        <w:rPr>
          <w:lang w:val="fr-FR"/>
        </w:rPr>
        <w:t xml:space="preserve">La </w:t>
      </w:r>
      <w:r w:rsidR="003C1287" w:rsidRPr="003C1287">
        <w:rPr>
          <w:lang w:val="fr-FR"/>
        </w:rPr>
        <w:t>mutuelle, à</w:t>
      </w:r>
      <w:r w:rsidRPr="003C1287">
        <w:rPr>
          <w:lang w:val="fr-FR"/>
        </w:rPr>
        <w:t xml:space="preserve"> travers ce projet, a pour but de revoir l’architecture sur laquelle elle est basée en tant qu’entreprise. Elle détient une place assez importante dans la société actuelle étant au </w:t>
      </w:r>
      <w:proofErr w:type="spellStart"/>
      <w:r w:rsidRPr="003C1287">
        <w:rPr>
          <w:lang w:val="fr-FR"/>
        </w:rPr>
        <w:t>Coeur</w:t>
      </w:r>
      <w:proofErr w:type="spellEnd"/>
      <w:r w:rsidRPr="003C1287">
        <w:rPr>
          <w:lang w:val="fr-FR"/>
        </w:rPr>
        <w:t xml:space="preserve"> du fonctionnement des retraites ce qui lui requiert un niveau de rigueur assez important. </w:t>
      </w:r>
    </w:p>
    <w:p w14:paraId="6BFCA497" w14:textId="5E841AB8" w:rsidR="00073643" w:rsidRPr="003C1287" w:rsidRDefault="00073643" w:rsidP="00F5491C">
      <w:pPr>
        <w:pStyle w:val="BulletList"/>
        <w:numPr>
          <w:ilvl w:val="0"/>
          <w:numId w:val="26"/>
        </w:numPr>
        <w:rPr>
          <w:lang w:val="fr-FR"/>
        </w:rPr>
      </w:pPr>
      <w:r w:rsidRPr="003C1287">
        <w:rPr>
          <w:lang w:val="fr-FR"/>
        </w:rPr>
        <w:t xml:space="preserve">En effet, la mutuelle souhaiterait migrer vers une solution architecturale </w:t>
      </w:r>
      <w:r w:rsidR="00094EAD" w:rsidRPr="003C1287">
        <w:rPr>
          <w:lang w:val="fr-FR"/>
        </w:rPr>
        <w:t xml:space="preserve">ayant pour but de satisfaire </w:t>
      </w:r>
      <w:r w:rsidRPr="003C1287">
        <w:rPr>
          <w:lang w:val="fr-FR"/>
        </w:rPr>
        <w:t>4 volets principaux :</w:t>
      </w:r>
    </w:p>
    <w:p w14:paraId="46BBBB03" w14:textId="46624308" w:rsidR="00073643" w:rsidRPr="003C1287" w:rsidRDefault="00073643" w:rsidP="00073643">
      <w:pPr>
        <w:pStyle w:val="BulletList"/>
        <w:numPr>
          <w:ilvl w:val="0"/>
          <w:numId w:val="24"/>
        </w:numPr>
        <w:rPr>
          <w:lang w:val="fr-FR"/>
        </w:rPr>
      </w:pPr>
      <w:r w:rsidRPr="003C1287">
        <w:rPr>
          <w:lang w:val="fr-FR"/>
        </w:rPr>
        <w:t>Limitation des déplacement</w:t>
      </w:r>
      <w:r w:rsidR="00094EAD" w:rsidRPr="003C1287">
        <w:rPr>
          <w:lang w:val="fr-FR"/>
        </w:rPr>
        <w:t>s</w:t>
      </w:r>
      <w:r w:rsidRPr="003C1287">
        <w:rPr>
          <w:lang w:val="fr-FR"/>
        </w:rPr>
        <w:t xml:space="preserve"> des assur</w:t>
      </w:r>
      <w:r w:rsidR="00094EAD" w:rsidRPr="003C1287">
        <w:rPr>
          <w:lang w:val="fr-FR"/>
        </w:rPr>
        <w:t>é</w:t>
      </w:r>
      <w:r w:rsidRPr="003C1287">
        <w:rPr>
          <w:lang w:val="fr-FR"/>
        </w:rPr>
        <w:t>s</w:t>
      </w:r>
      <w:r w:rsidR="00094EAD" w:rsidRPr="003C1287">
        <w:rPr>
          <w:lang w:val="fr-FR"/>
        </w:rPr>
        <w:t>.</w:t>
      </w:r>
    </w:p>
    <w:p w14:paraId="4213D06D" w14:textId="42B25835" w:rsidR="00073643" w:rsidRPr="003C1287" w:rsidRDefault="00073643" w:rsidP="00073643">
      <w:pPr>
        <w:pStyle w:val="BulletList"/>
        <w:numPr>
          <w:ilvl w:val="0"/>
          <w:numId w:val="24"/>
        </w:numPr>
        <w:rPr>
          <w:lang w:val="fr-FR"/>
        </w:rPr>
      </w:pPr>
      <w:r w:rsidRPr="003C1287">
        <w:rPr>
          <w:lang w:val="fr-FR"/>
        </w:rPr>
        <w:t>Prise en charge de la retraite complémentaire</w:t>
      </w:r>
      <w:r w:rsidR="00094EAD" w:rsidRPr="003C1287">
        <w:rPr>
          <w:lang w:val="fr-FR"/>
        </w:rPr>
        <w:t>.</w:t>
      </w:r>
    </w:p>
    <w:p w14:paraId="5F95DD31" w14:textId="3004F820" w:rsidR="00073643" w:rsidRPr="003C1287" w:rsidRDefault="00073643" w:rsidP="00073643">
      <w:pPr>
        <w:pStyle w:val="BulletList"/>
        <w:numPr>
          <w:ilvl w:val="0"/>
          <w:numId w:val="24"/>
        </w:numPr>
        <w:rPr>
          <w:lang w:val="fr-FR"/>
        </w:rPr>
      </w:pPr>
      <w:r w:rsidRPr="003C1287">
        <w:rPr>
          <w:lang w:val="fr-FR"/>
        </w:rPr>
        <w:t xml:space="preserve">Création d’un tableau de bord de </w:t>
      </w:r>
      <w:r w:rsidR="00094EAD" w:rsidRPr="003C1287">
        <w:rPr>
          <w:lang w:val="fr-FR"/>
        </w:rPr>
        <w:t>suivi.</w:t>
      </w:r>
    </w:p>
    <w:p w14:paraId="1C0CAC37" w14:textId="2A1DFB86" w:rsidR="00073643" w:rsidRPr="003C1287" w:rsidRDefault="00094EAD" w:rsidP="00073643">
      <w:pPr>
        <w:pStyle w:val="BulletList"/>
        <w:numPr>
          <w:ilvl w:val="0"/>
          <w:numId w:val="24"/>
        </w:numPr>
        <w:rPr>
          <w:lang w:val="fr-FR"/>
        </w:rPr>
      </w:pPr>
      <w:r w:rsidRPr="003C1287">
        <w:rPr>
          <w:lang w:val="fr-FR"/>
        </w:rPr>
        <w:t>Gestion des processus supports à travers un système intégré.</w:t>
      </w:r>
    </w:p>
    <w:p w14:paraId="0167F5F6" w14:textId="4D9F751E" w:rsidR="005B5D19" w:rsidRPr="003C1287" w:rsidRDefault="004B61E4" w:rsidP="00F5491C">
      <w:pPr>
        <w:pStyle w:val="BulletList"/>
        <w:numPr>
          <w:ilvl w:val="0"/>
          <w:numId w:val="30"/>
        </w:numPr>
        <w:rPr>
          <w:lang w:val="fr-FR"/>
        </w:rPr>
      </w:pPr>
      <w:r w:rsidRPr="003C1287">
        <w:rPr>
          <w:lang w:val="fr-FR"/>
        </w:rPr>
        <w:t xml:space="preserve">La mutuelle donc se voit devoir </w:t>
      </w:r>
      <w:proofErr w:type="spellStart"/>
      <w:r w:rsidRPr="003C1287">
        <w:rPr>
          <w:lang w:val="fr-FR"/>
        </w:rPr>
        <w:t>investor</w:t>
      </w:r>
      <w:proofErr w:type="spellEnd"/>
      <w:r w:rsidRPr="003C1287">
        <w:rPr>
          <w:lang w:val="fr-FR"/>
        </w:rPr>
        <w:t xml:space="preserve"> sur le </w:t>
      </w:r>
      <w:proofErr w:type="spellStart"/>
      <w:r w:rsidRPr="003C1287">
        <w:rPr>
          <w:lang w:val="fr-FR"/>
        </w:rPr>
        <w:t>developpement</w:t>
      </w:r>
      <w:proofErr w:type="spellEnd"/>
      <w:r w:rsidRPr="003C1287">
        <w:rPr>
          <w:lang w:val="fr-FR"/>
        </w:rPr>
        <w:t xml:space="preserve"> de certaines capacités métiers, notamment la gestion des risques et de la sécurité des information et la gestion des adhérents.</w:t>
      </w:r>
    </w:p>
    <w:p w14:paraId="2658A92A" w14:textId="1227CD02" w:rsidR="004B61E4" w:rsidRPr="003C1287" w:rsidRDefault="004B61E4" w:rsidP="00F5491C">
      <w:pPr>
        <w:pStyle w:val="BulletList"/>
        <w:numPr>
          <w:ilvl w:val="0"/>
          <w:numId w:val="30"/>
        </w:numPr>
        <w:rPr>
          <w:lang w:val="fr-FR"/>
        </w:rPr>
      </w:pPr>
      <w:r w:rsidRPr="003C1287">
        <w:rPr>
          <w:lang w:val="fr-FR"/>
        </w:rPr>
        <w:t xml:space="preserve">Actuellement, la mutuelle connaît un niveau de maturité informatique moindre, les sous </w:t>
      </w:r>
      <w:proofErr w:type="spellStart"/>
      <w:r w:rsidRPr="003C1287">
        <w:rPr>
          <w:lang w:val="fr-FR"/>
        </w:rPr>
        <w:t>operations</w:t>
      </w:r>
      <w:proofErr w:type="spellEnd"/>
      <w:r w:rsidRPr="003C1287">
        <w:rPr>
          <w:lang w:val="fr-FR"/>
        </w:rPr>
        <w:t xml:space="preserve"> comme la gestion de la paie et des ressources humaines sont effectuées à travers des solutions monoposte dont les données sont stockées en local. Pour la migration, la mutuelle doit s’orienter vers une solution transversale permettant de synchroniser et gérer l’ensemble de l’entreprise d’une manière </w:t>
      </w:r>
      <w:proofErr w:type="spellStart"/>
      <w:r w:rsidRPr="003C1287">
        <w:rPr>
          <w:lang w:val="fr-FR"/>
        </w:rPr>
        <w:t>unifiée.Pour</w:t>
      </w:r>
      <w:proofErr w:type="spellEnd"/>
      <w:r w:rsidRPr="003C1287">
        <w:rPr>
          <w:lang w:val="fr-FR"/>
        </w:rPr>
        <w:t xml:space="preserve"> ce faire, les capacités IT visées </w:t>
      </w:r>
      <w:proofErr w:type="spellStart"/>
      <w:r w:rsidRPr="003C1287">
        <w:rPr>
          <w:lang w:val="fr-FR"/>
        </w:rPr>
        <w:t>sont,principalement</w:t>
      </w:r>
      <w:proofErr w:type="spellEnd"/>
      <w:r w:rsidRPr="003C1287">
        <w:rPr>
          <w:lang w:val="fr-FR"/>
        </w:rPr>
        <w:t xml:space="preserve"> basées sur la gouvernance, la maintenance et l’architecture ( infrastructure/ Application).</w:t>
      </w:r>
    </w:p>
    <w:p w14:paraId="63DEDD77" w14:textId="77777777" w:rsidR="004D2A14" w:rsidRPr="003C1287" w:rsidRDefault="004D2A14" w:rsidP="00997916">
      <w:pPr>
        <w:rPr>
          <w:lang w:val="fr-FR"/>
        </w:rPr>
      </w:pPr>
    </w:p>
    <w:p w14:paraId="77E2FD9C" w14:textId="5E4835E7" w:rsidR="006E52A2" w:rsidRPr="00001188" w:rsidRDefault="00001188" w:rsidP="00001188">
      <w:pPr>
        <w:pStyle w:val="Titre1"/>
        <w:rPr>
          <w:lang w:val="fr-FR"/>
        </w:rPr>
      </w:pPr>
      <w:bookmarkStart w:id="4" w:name="tag_37_02_03_02"/>
      <w:bookmarkStart w:id="5" w:name="_Toc30365273"/>
      <w:bookmarkEnd w:id="4"/>
      <w:r w:rsidRPr="00001188">
        <w:rPr>
          <w:lang w:val="fr-FR"/>
        </w:rPr>
        <w:lastRenderedPageBreak/>
        <w:t xml:space="preserve">Evaluation des </w:t>
      </w:r>
      <w:bookmarkEnd w:id="5"/>
      <w:r w:rsidRPr="00001188">
        <w:rPr>
          <w:lang w:val="fr-FR"/>
        </w:rPr>
        <w:t xml:space="preserve">capacité de </w:t>
      </w:r>
      <w:proofErr w:type="spellStart"/>
      <w:r w:rsidRPr="00001188">
        <w:rPr>
          <w:lang w:val="fr-FR"/>
        </w:rPr>
        <w:t>l’enterprise</w:t>
      </w:r>
      <w:proofErr w:type="spellEnd"/>
      <w:r w:rsidRPr="00001188">
        <w:rPr>
          <w:lang w:val="fr-FR"/>
        </w:rPr>
        <w:t xml:space="preserve">  </w:t>
      </w:r>
    </w:p>
    <w:p w14:paraId="5A2852A4" w14:textId="358B5CF8" w:rsidR="00440DE8" w:rsidRDefault="00001188" w:rsidP="00440DE8">
      <w:pPr>
        <w:pStyle w:val="Titre2"/>
      </w:pPr>
      <w:proofErr w:type="spellStart"/>
      <w:r w:rsidRPr="00001188">
        <w:t>Capacités</w:t>
      </w:r>
      <w:proofErr w:type="spellEnd"/>
      <w:r w:rsidRPr="00001188">
        <w:t xml:space="preserve"> de </w:t>
      </w:r>
      <w:proofErr w:type="spellStart"/>
      <w:r w:rsidRPr="00001188">
        <w:t>l'entreprise</w:t>
      </w:r>
      <w:proofErr w:type="spellEnd"/>
    </w:p>
    <w:p w14:paraId="71258ACD" w14:textId="77777777" w:rsidR="00F5491C" w:rsidRDefault="00F5491C" w:rsidP="00F5491C">
      <w:pPr>
        <w:pStyle w:val="Paragraphedeliste"/>
        <w:numPr>
          <w:ilvl w:val="0"/>
          <w:numId w:val="31"/>
        </w:numPr>
      </w:pPr>
      <w:r>
        <w:t>Législation</w:t>
      </w:r>
    </w:p>
    <w:p w14:paraId="484AC971" w14:textId="77777777" w:rsidR="00F5491C" w:rsidRDefault="00F5491C" w:rsidP="00F5491C">
      <w:pPr>
        <w:pStyle w:val="Paragraphedeliste"/>
        <w:numPr>
          <w:ilvl w:val="0"/>
          <w:numId w:val="31"/>
        </w:numPr>
      </w:pPr>
      <w:r>
        <w:t>Management des risques</w:t>
      </w:r>
    </w:p>
    <w:p w14:paraId="781ECE56" w14:textId="77777777" w:rsidR="00F5491C" w:rsidRDefault="00F5491C" w:rsidP="00F5491C">
      <w:pPr>
        <w:pStyle w:val="Paragraphedeliste"/>
        <w:numPr>
          <w:ilvl w:val="0"/>
          <w:numId w:val="31"/>
        </w:numPr>
      </w:pPr>
      <w:r>
        <w:t>Management de la sécurité des informations</w:t>
      </w:r>
    </w:p>
    <w:p w14:paraId="50DEB4B9" w14:textId="77777777" w:rsidR="00F5491C" w:rsidRDefault="00F5491C" w:rsidP="00F5491C">
      <w:pPr>
        <w:pStyle w:val="Paragraphedeliste"/>
        <w:numPr>
          <w:ilvl w:val="0"/>
          <w:numId w:val="31"/>
        </w:numPr>
      </w:pPr>
      <w:r>
        <w:t>Contrôle / mesure</w:t>
      </w:r>
    </w:p>
    <w:p w14:paraId="5AF0B3A7" w14:textId="77777777" w:rsidR="00F5491C" w:rsidRDefault="00F5491C" w:rsidP="00F5491C">
      <w:pPr>
        <w:pStyle w:val="Paragraphedeliste"/>
        <w:numPr>
          <w:ilvl w:val="0"/>
          <w:numId w:val="31"/>
        </w:numPr>
      </w:pPr>
      <w:r>
        <w:t>Management des adhérents.</w:t>
      </w:r>
    </w:p>
    <w:p w14:paraId="57F738EA" w14:textId="61D8F30A" w:rsidR="00440DE8" w:rsidRPr="00440DE8" w:rsidRDefault="00F5491C" w:rsidP="00F5491C">
      <w:pPr>
        <w:pStyle w:val="Paragraphedeliste"/>
        <w:numPr>
          <w:ilvl w:val="0"/>
          <w:numId w:val="31"/>
        </w:numPr>
      </w:pPr>
      <w:r>
        <w:t>Documentation</w:t>
      </w:r>
    </w:p>
    <w:p w14:paraId="424F52F5" w14:textId="7065265B" w:rsidR="00440DE8" w:rsidRDefault="009044C1" w:rsidP="00440DE8">
      <w:pPr>
        <w:pStyle w:val="Titre2"/>
      </w:pPr>
      <w:r>
        <w:t xml:space="preserve">Performance </w:t>
      </w:r>
      <w:proofErr w:type="spellStart"/>
      <w:r>
        <w:t>actuelle</w:t>
      </w:r>
      <w:proofErr w:type="spellEnd"/>
      <w:r>
        <w:t xml:space="preserve">  </w:t>
      </w:r>
    </w:p>
    <w:p w14:paraId="538BFCA5" w14:textId="77777777" w:rsidR="00F5491C" w:rsidRDefault="00F5491C" w:rsidP="00F5491C">
      <w:pPr>
        <w:pStyle w:val="Paragraphedeliste"/>
        <w:numPr>
          <w:ilvl w:val="0"/>
          <w:numId w:val="32"/>
        </w:numPr>
      </w:pPr>
      <w:r>
        <w:t>70 %</w:t>
      </w:r>
    </w:p>
    <w:p w14:paraId="3C6834FC" w14:textId="77777777" w:rsidR="00F5491C" w:rsidRDefault="00F5491C" w:rsidP="00F5491C">
      <w:pPr>
        <w:pStyle w:val="Paragraphedeliste"/>
        <w:numPr>
          <w:ilvl w:val="0"/>
          <w:numId w:val="32"/>
        </w:numPr>
      </w:pPr>
      <w:r>
        <w:t>50 %</w:t>
      </w:r>
    </w:p>
    <w:p w14:paraId="04C588BC" w14:textId="77777777" w:rsidR="00F5491C" w:rsidRDefault="00F5491C" w:rsidP="00F5491C">
      <w:pPr>
        <w:pStyle w:val="Paragraphedeliste"/>
        <w:numPr>
          <w:ilvl w:val="0"/>
          <w:numId w:val="32"/>
        </w:numPr>
      </w:pPr>
      <w:r>
        <w:t>50 %</w:t>
      </w:r>
    </w:p>
    <w:p w14:paraId="291B37F7" w14:textId="77777777" w:rsidR="00F5491C" w:rsidRDefault="00F5491C" w:rsidP="00F5491C">
      <w:pPr>
        <w:pStyle w:val="Paragraphedeliste"/>
        <w:numPr>
          <w:ilvl w:val="0"/>
          <w:numId w:val="32"/>
        </w:numPr>
      </w:pPr>
      <w:r>
        <w:t>50 %</w:t>
      </w:r>
    </w:p>
    <w:p w14:paraId="525E0241" w14:textId="77777777" w:rsidR="00F5491C" w:rsidRDefault="00F5491C" w:rsidP="00F5491C">
      <w:pPr>
        <w:pStyle w:val="Paragraphedeliste"/>
        <w:numPr>
          <w:ilvl w:val="0"/>
          <w:numId w:val="32"/>
        </w:numPr>
      </w:pPr>
      <w:r>
        <w:t>80 %</w:t>
      </w:r>
    </w:p>
    <w:p w14:paraId="40ECC4E3" w14:textId="069D0F3B" w:rsidR="00F5491C" w:rsidRPr="00F5491C" w:rsidRDefault="00F5491C" w:rsidP="00F5491C">
      <w:pPr>
        <w:pStyle w:val="Paragraphedeliste"/>
        <w:numPr>
          <w:ilvl w:val="0"/>
          <w:numId w:val="32"/>
        </w:numPr>
      </w:pPr>
      <w:r>
        <w:t>30 %</w:t>
      </w:r>
    </w:p>
    <w:p w14:paraId="24742CBF" w14:textId="50E472B4" w:rsidR="00440DE8" w:rsidRPr="00440DE8" w:rsidRDefault="00ED5EB4" w:rsidP="00440DE8">
      <w:pPr>
        <w:pStyle w:val="Titre2"/>
      </w:pPr>
      <w:r>
        <w:t xml:space="preserve">Performance </w:t>
      </w:r>
      <w:proofErr w:type="spellStart"/>
      <w:r>
        <w:t>futur</w:t>
      </w:r>
      <w:proofErr w:type="spellEnd"/>
    </w:p>
    <w:p w14:paraId="7186BE83" w14:textId="77777777" w:rsidR="00F5491C" w:rsidRDefault="00F5491C" w:rsidP="00F5491C">
      <w:pPr>
        <w:pStyle w:val="Paragraphedeliste"/>
        <w:numPr>
          <w:ilvl w:val="0"/>
          <w:numId w:val="33"/>
        </w:numPr>
      </w:pPr>
      <w:bookmarkStart w:id="6" w:name="_Toc254727467"/>
      <w:r>
        <w:t>70 %</w:t>
      </w:r>
    </w:p>
    <w:p w14:paraId="5947A970" w14:textId="77777777" w:rsidR="00F5491C" w:rsidRDefault="00F5491C" w:rsidP="00F5491C">
      <w:pPr>
        <w:pStyle w:val="Paragraphedeliste"/>
        <w:numPr>
          <w:ilvl w:val="0"/>
          <w:numId w:val="33"/>
        </w:numPr>
      </w:pPr>
      <w:r>
        <w:t>80 %</w:t>
      </w:r>
    </w:p>
    <w:p w14:paraId="2D3C25A6" w14:textId="77777777" w:rsidR="00F5491C" w:rsidRDefault="00F5491C" w:rsidP="00F5491C">
      <w:pPr>
        <w:pStyle w:val="Paragraphedeliste"/>
        <w:numPr>
          <w:ilvl w:val="0"/>
          <w:numId w:val="33"/>
        </w:numPr>
      </w:pPr>
      <w:r>
        <w:t>80 %</w:t>
      </w:r>
    </w:p>
    <w:p w14:paraId="777D23B9" w14:textId="77777777" w:rsidR="00F5491C" w:rsidRDefault="00F5491C" w:rsidP="00F5491C">
      <w:pPr>
        <w:pStyle w:val="Paragraphedeliste"/>
        <w:numPr>
          <w:ilvl w:val="0"/>
          <w:numId w:val="33"/>
        </w:numPr>
      </w:pPr>
      <w:r>
        <w:t>80 %</w:t>
      </w:r>
    </w:p>
    <w:p w14:paraId="16D068EB" w14:textId="77D398D9" w:rsidR="00F5491C" w:rsidRDefault="00F5491C" w:rsidP="00F5491C">
      <w:pPr>
        <w:pStyle w:val="Paragraphedeliste"/>
        <w:numPr>
          <w:ilvl w:val="0"/>
          <w:numId w:val="33"/>
        </w:numPr>
      </w:pPr>
      <w:r>
        <w:t>90 %</w:t>
      </w:r>
    </w:p>
    <w:p w14:paraId="0B9BACB4" w14:textId="1F7D2BCF" w:rsidR="00F5491C" w:rsidRDefault="00F5491C" w:rsidP="00F5491C">
      <w:pPr>
        <w:pStyle w:val="Paragraphedeliste"/>
        <w:numPr>
          <w:ilvl w:val="0"/>
          <w:numId w:val="33"/>
        </w:numPr>
      </w:pPr>
      <w:r>
        <w:t>60 %</w:t>
      </w:r>
    </w:p>
    <w:bookmarkEnd w:id="6"/>
    <w:p w14:paraId="1505596C" w14:textId="5AC1C74D" w:rsidR="00F5491C" w:rsidRPr="006609B1" w:rsidRDefault="006609B1" w:rsidP="00F5491C">
      <w:pPr>
        <w:pStyle w:val="Titre2"/>
        <w:rPr>
          <w:lang w:val="fr-FR"/>
        </w:rPr>
      </w:pPr>
      <w:r w:rsidRPr="006609B1">
        <w:rPr>
          <w:lang w:val="fr-FR"/>
        </w:rPr>
        <w:t xml:space="preserve">Évaluation des capacités de </w:t>
      </w:r>
      <w:r>
        <w:rPr>
          <w:lang w:val="fr-FR"/>
        </w:rPr>
        <w:t xml:space="preserve">l’architecture actuelle </w:t>
      </w:r>
    </w:p>
    <w:p w14:paraId="6145556B" w14:textId="14901DF7" w:rsidR="00D96F26" w:rsidRPr="003C1287" w:rsidRDefault="00D96F26" w:rsidP="00D96F26">
      <w:pPr>
        <w:numPr>
          <w:ilvl w:val="0"/>
          <w:numId w:val="35"/>
        </w:numPr>
        <w:rPr>
          <w:lang w:val="fr-FR"/>
        </w:rPr>
      </w:pPr>
      <w:r w:rsidRPr="003C1287">
        <w:rPr>
          <w:lang w:val="fr-FR"/>
        </w:rPr>
        <w:t>La législation est respectée et répertoriée.</w:t>
      </w:r>
    </w:p>
    <w:p w14:paraId="6F5D0397" w14:textId="57749392" w:rsidR="00D96F26" w:rsidRPr="003C1287" w:rsidRDefault="00D96F26" w:rsidP="00D96F26">
      <w:pPr>
        <w:numPr>
          <w:ilvl w:val="0"/>
          <w:numId w:val="35"/>
        </w:numPr>
        <w:rPr>
          <w:lang w:val="fr-FR"/>
        </w:rPr>
      </w:pPr>
      <w:r w:rsidRPr="003C1287">
        <w:rPr>
          <w:lang w:val="fr-FR"/>
        </w:rPr>
        <w:t>Le management des risques est prise en charge à travers le contrôle au niveau opérationnel.</w:t>
      </w:r>
    </w:p>
    <w:p w14:paraId="2E4E3D3A" w14:textId="3319B953" w:rsidR="00D96F26" w:rsidRPr="003C1287" w:rsidRDefault="00D96F26" w:rsidP="00D96F26">
      <w:pPr>
        <w:numPr>
          <w:ilvl w:val="0"/>
          <w:numId w:val="35"/>
        </w:numPr>
        <w:rPr>
          <w:lang w:val="fr-FR"/>
        </w:rPr>
      </w:pPr>
      <w:r w:rsidRPr="003C1287">
        <w:rPr>
          <w:lang w:val="fr-FR"/>
        </w:rPr>
        <w:t>Le stockage des informations se fait au niveau local avant le transfert au serveur.</w:t>
      </w:r>
    </w:p>
    <w:p w14:paraId="7CE76A02" w14:textId="0DFF9F42" w:rsidR="00D96F26" w:rsidRPr="003C1287" w:rsidRDefault="00D96F26" w:rsidP="00D96F26">
      <w:pPr>
        <w:numPr>
          <w:ilvl w:val="0"/>
          <w:numId w:val="35"/>
        </w:numPr>
        <w:rPr>
          <w:lang w:val="fr-FR"/>
        </w:rPr>
      </w:pPr>
      <w:r w:rsidRPr="003C1287">
        <w:rPr>
          <w:lang w:val="fr-FR"/>
        </w:rPr>
        <w:t>Les statistiques sont tirées des applications desk des responsables (paie, RH …</w:t>
      </w:r>
      <w:proofErr w:type="spellStart"/>
      <w:r w:rsidRPr="003C1287">
        <w:rPr>
          <w:lang w:val="fr-FR"/>
        </w:rPr>
        <w:t>etc</w:t>
      </w:r>
      <w:proofErr w:type="spellEnd"/>
      <w:r w:rsidRPr="003C1287">
        <w:rPr>
          <w:lang w:val="fr-FR"/>
        </w:rPr>
        <w:t>)</w:t>
      </w:r>
    </w:p>
    <w:p w14:paraId="105A9003" w14:textId="2CC39805" w:rsidR="00D96F26" w:rsidRPr="003C1287" w:rsidRDefault="00D96F26" w:rsidP="00D96F26">
      <w:pPr>
        <w:numPr>
          <w:ilvl w:val="0"/>
          <w:numId w:val="35"/>
        </w:numPr>
        <w:rPr>
          <w:lang w:val="fr-FR"/>
        </w:rPr>
      </w:pPr>
      <w:r w:rsidRPr="003C1287">
        <w:rPr>
          <w:lang w:val="fr-FR"/>
        </w:rPr>
        <w:t>La gestion des dossiers des adhérents est assurée de manière globalement en manuel (avec quelques op</w:t>
      </w:r>
      <w:r w:rsidR="00A3315C" w:rsidRPr="003C1287">
        <w:rPr>
          <w:lang w:val="fr-FR"/>
        </w:rPr>
        <w:t>é</w:t>
      </w:r>
      <w:r w:rsidRPr="003C1287">
        <w:rPr>
          <w:lang w:val="fr-FR"/>
        </w:rPr>
        <w:t xml:space="preserve">rations automatiques. </w:t>
      </w:r>
    </w:p>
    <w:p w14:paraId="10EC5391" w14:textId="132F4B4D" w:rsidR="00D96F26" w:rsidRPr="003C1287" w:rsidRDefault="00D96F26" w:rsidP="00D96F26">
      <w:pPr>
        <w:numPr>
          <w:ilvl w:val="0"/>
          <w:numId w:val="35"/>
        </w:numPr>
        <w:rPr>
          <w:lang w:val="fr-FR"/>
        </w:rPr>
      </w:pPr>
      <w:r w:rsidRPr="003C1287">
        <w:rPr>
          <w:lang w:val="fr-FR"/>
        </w:rPr>
        <w:t xml:space="preserve">La documentation des </w:t>
      </w:r>
      <w:proofErr w:type="spellStart"/>
      <w:r w:rsidRPr="003C1287">
        <w:rPr>
          <w:lang w:val="fr-FR"/>
        </w:rPr>
        <w:t>procedures</w:t>
      </w:r>
      <w:proofErr w:type="spellEnd"/>
      <w:r w:rsidRPr="003C1287">
        <w:rPr>
          <w:lang w:val="fr-FR"/>
        </w:rPr>
        <w:t xml:space="preserve"> de la mutuelle n’est pas formalisée. </w:t>
      </w:r>
    </w:p>
    <w:p w14:paraId="08AD8EFC" w14:textId="40884023" w:rsidR="006609B1" w:rsidRPr="006609B1" w:rsidRDefault="006609B1" w:rsidP="006609B1">
      <w:pPr>
        <w:pStyle w:val="Titre2"/>
        <w:rPr>
          <w:lang w:val="fr-FR"/>
        </w:rPr>
      </w:pPr>
      <w:r w:rsidRPr="006609B1">
        <w:rPr>
          <w:lang w:val="fr-FR"/>
        </w:rPr>
        <w:t xml:space="preserve">Évaluation des capacités de </w:t>
      </w:r>
      <w:r>
        <w:rPr>
          <w:lang w:val="fr-FR"/>
        </w:rPr>
        <w:t xml:space="preserve">l’architecture </w:t>
      </w:r>
      <w:r>
        <w:rPr>
          <w:lang w:val="fr-FR"/>
        </w:rPr>
        <w:t>futur</w:t>
      </w:r>
    </w:p>
    <w:p w14:paraId="77BBDAAC" w14:textId="5A02E081" w:rsidR="00440DE8" w:rsidRPr="003C1287" w:rsidRDefault="0018374B" w:rsidP="0018374B">
      <w:pPr>
        <w:numPr>
          <w:ilvl w:val="0"/>
          <w:numId w:val="35"/>
        </w:numPr>
        <w:rPr>
          <w:lang w:val="fr-FR"/>
        </w:rPr>
      </w:pPr>
      <w:r w:rsidRPr="003C1287">
        <w:rPr>
          <w:b/>
          <w:bCs/>
          <w:lang w:val="fr-FR"/>
        </w:rPr>
        <w:t>Formation</w:t>
      </w:r>
      <w:r w:rsidRPr="003C1287">
        <w:rPr>
          <w:lang w:val="fr-FR"/>
        </w:rPr>
        <w:t xml:space="preserve"> de RH sur la manipulation des nouveaux outils.</w:t>
      </w:r>
    </w:p>
    <w:p w14:paraId="3B6B9E83" w14:textId="0357B2BA" w:rsidR="0018374B" w:rsidRPr="003C1287" w:rsidRDefault="0018374B" w:rsidP="0018374B">
      <w:pPr>
        <w:numPr>
          <w:ilvl w:val="0"/>
          <w:numId w:val="35"/>
        </w:numPr>
        <w:rPr>
          <w:lang w:val="fr-FR"/>
        </w:rPr>
      </w:pPr>
      <w:r w:rsidRPr="003C1287">
        <w:rPr>
          <w:lang w:val="fr-FR"/>
        </w:rPr>
        <w:t xml:space="preserve">Assurer une équipe de </w:t>
      </w:r>
      <w:r w:rsidRPr="003C1287">
        <w:rPr>
          <w:b/>
          <w:bCs/>
          <w:lang w:val="fr-FR"/>
        </w:rPr>
        <w:t>support/maintenance</w:t>
      </w:r>
      <w:r w:rsidRPr="003C1287">
        <w:rPr>
          <w:lang w:val="fr-FR"/>
        </w:rPr>
        <w:t xml:space="preserve"> du système.</w:t>
      </w:r>
    </w:p>
    <w:p w14:paraId="5CDB7670" w14:textId="59C89DBC" w:rsidR="0018374B" w:rsidRPr="003C1287" w:rsidRDefault="0018374B" w:rsidP="0018374B">
      <w:pPr>
        <w:numPr>
          <w:ilvl w:val="0"/>
          <w:numId w:val="35"/>
        </w:numPr>
        <w:rPr>
          <w:lang w:val="fr-FR"/>
        </w:rPr>
      </w:pPr>
      <w:r w:rsidRPr="003C1287">
        <w:rPr>
          <w:lang w:val="fr-FR"/>
        </w:rPr>
        <w:t xml:space="preserve">Assurer la </w:t>
      </w:r>
      <w:r w:rsidRPr="003C1287">
        <w:rPr>
          <w:b/>
          <w:bCs/>
          <w:lang w:val="fr-FR"/>
        </w:rPr>
        <w:t>documentation</w:t>
      </w:r>
      <w:r w:rsidRPr="003C1287">
        <w:rPr>
          <w:lang w:val="fr-FR"/>
        </w:rPr>
        <w:t xml:space="preserve"> des </w:t>
      </w:r>
      <w:proofErr w:type="spellStart"/>
      <w:r w:rsidRPr="003C1287">
        <w:rPr>
          <w:lang w:val="fr-FR"/>
        </w:rPr>
        <w:t>differents</w:t>
      </w:r>
      <w:proofErr w:type="spellEnd"/>
      <w:r w:rsidRPr="003C1287">
        <w:rPr>
          <w:lang w:val="fr-FR"/>
        </w:rPr>
        <w:t xml:space="preserve"> outils et procédures de travail.</w:t>
      </w:r>
    </w:p>
    <w:p w14:paraId="524CF77D" w14:textId="571220ED" w:rsidR="007369C7" w:rsidRPr="007369C7" w:rsidRDefault="00D96F26" w:rsidP="007369C7">
      <w:pPr>
        <w:numPr>
          <w:ilvl w:val="0"/>
          <w:numId w:val="35"/>
        </w:numPr>
        <w:rPr>
          <w:lang w:val="fr-FR"/>
        </w:rPr>
      </w:pPr>
      <w:r w:rsidRPr="003C1287">
        <w:rPr>
          <w:lang w:val="fr-FR"/>
        </w:rPr>
        <w:t xml:space="preserve">Assurer une </w:t>
      </w:r>
      <w:r w:rsidRPr="003C1287">
        <w:rPr>
          <w:b/>
          <w:bCs/>
          <w:lang w:val="fr-FR"/>
        </w:rPr>
        <w:t>sécurité</w:t>
      </w:r>
      <w:r w:rsidRPr="003C1287">
        <w:rPr>
          <w:lang w:val="fr-FR"/>
        </w:rPr>
        <w:t xml:space="preserve"> </w:t>
      </w:r>
      <w:r w:rsidRPr="003C1287">
        <w:rPr>
          <w:b/>
          <w:bCs/>
          <w:lang w:val="fr-FR"/>
        </w:rPr>
        <w:t>permanente</w:t>
      </w:r>
      <w:r w:rsidRPr="003C1287">
        <w:rPr>
          <w:lang w:val="fr-FR"/>
        </w:rPr>
        <w:t xml:space="preserve"> des informations et leur disponibilité </w:t>
      </w:r>
      <w:r w:rsidR="007369C7" w:rsidRPr="003C1287">
        <w:rPr>
          <w:lang w:val="fr-FR"/>
        </w:rPr>
        <w:t>(au</w:t>
      </w:r>
      <w:r w:rsidRPr="003C1287">
        <w:rPr>
          <w:lang w:val="fr-FR"/>
        </w:rPr>
        <w:t xml:space="preserve"> niveau infrastructure et au niveau logiciel)</w:t>
      </w:r>
    </w:p>
    <w:p w14:paraId="67222D72" w14:textId="77777777" w:rsidR="00040C96" w:rsidRDefault="00040C96" w:rsidP="00040C96">
      <w:pPr>
        <w:pStyle w:val="Titre1"/>
      </w:pPr>
      <w:r>
        <w:lastRenderedPageBreak/>
        <w:t xml:space="preserve">Evaluation des </w:t>
      </w:r>
      <w:proofErr w:type="spellStart"/>
      <w:r>
        <w:t>capacités</w:t>
      </w:r>
      <w:proofErr w:type="spellEnd"/>
      <w:r>
        <w:t xml:space="preserve"> IT </w:t>
      </w:r>
    </w:p>
    <w:p w14:paraId="25366E3E" w14:textId="77777777" w:rsidR="00040C96" w:rsidRDefault="00040C96" w:rsidP="00040C96">
      <w:pPr>
        <w:pStyle w:val="Titre2"/>
        <w:rPr>
          <w:lang w:eastAsia="en-GB"/>
        </w:rPr>
      </w:pPr>
      <w:bookmarkStart w:id="7" w:name="_Toc254727470"/>
      <w:r w:rsidRPr="001025FA">
        <w:rPr>
          <w:lang w:eastAsia="en-GB"/>
        </w:rPr>
        <w:t xml:space="preserve">Baseline </w:t>
      </w:r>
      <w:r>
        <w:rPr>
          <w:lang w:eastAsia="en-GB"/>
        </w:rPr>
        <w:t>M</w:t>
      </w:r>
      <w:r w:rsidRPr="001025FA">
        <w:rPr>
          <w:lang w:eastAsia="en-GB"/>
        </w:rPr>
        <w:t xml:space="preserve">aturity </w:t>
      </w:r>
      <w:r>
        <w:rPr>
          <w:lang w:eastAsia="en-GB"/>
        </w:rPr>
        <w:t>L</w:t>
      </w:r>
      <w:r w:rsidRPr="001025FA">
        <w:rPr>
          <w:lang w:eastAsia="en-GB"/>
        </w:rPr>
        <w:t xml:space="preserve">evel of </w:t>
      </w:r>
      <w:r>
        <w:rPr>
          <w:lang w:eastAsia="en-GB"/>
        </w:rPr>
        <w:t>C</w:t>
      </w:r>
      <w:r w:rsidRPr="001025FA">
        <w:rPr>
          <w:lang w:eastAsia="en-GB"/>
        </w:rPr>
        <w:t xml:space="preserve">hange </w:t>
      </w:r>
      <w:r>
        <w:rPr>
          <w:lang w:eastAsia="en-GB"/>
        </w:rPr>
        <w:t>Process</w:t>
      </w:r>
      <w:bookmarkEnd w:id="7"/>
    </w:p>
    <w:p w14:paraId="343015B8" w14:textId="77777777" w:rsidR="00040C96" w:rsidRPr="00440DE8" w:rsidRDefault="00040C96" w:rsidP="00040C96">
      <w:pPr>
        <w:numPr>
          <w:ilvl w:val="0"/>
          <w:numId w:val="36"/>
        </w:numPr>
        <w:rPr>
          <w:lang w:eastAsia="en-GB"/>
        </w:rPr>
      </w:pPr>
      <w:r>
        <w:rPr>
          <w:lang w:eastAsia="en-GB"/>
        </w:rPr>
        <w:t xml:space="preserve">40 </w:t>
      </w:r>
      <w:r>
        <w:rPr>
          <w:b/>
          <w:bCs/>
        </w:rPr>
        <w:t>%</w:t>
      </w:r>
    </w:p>
    <w:p w14:paraId="33BDFB7A" w14:textId="77777777" w:rsidR="00040C96" w:rsidRDefault="00040C96" w:rsidP="00040C96">
      <w:pPr>
        <w:pStyle w:val="Titre2"/>
        <w:rPr>
          <w:lang w:eastAsia="en-GB"/>
        </w:rPr>
      </w:pPr>
      <w:bookmarkStart w:id="8" w:name="_Toc254727471"/>
      <w:r>
        <w:rPr>
          <w:lang w:eastAsia="en-GB"/>
        </w:rPr>
        <w:t>T</w:t>
      </w:r>
      <w:r w:rsidRPr="001025FA">
        <w:rPr>
          <w:lang w:eastAsia="en-GB"/>
        </w:rPr>
        <w:t xml:space="preserve">arget </w:t>
      </w:r>
      <w:r>
        <w:rPr>
          <w:lang w:eastAsia="en-GB"/>
        </w:rPr>
        <w:t>M</w:t>
      </w:r>
      <w:r w:rsidRPr="001025FA">
        <w:rPr>
          <w:lang w:eastAsia="en-GB"/>
        </w:rPr>
        <w:t xml:space="preserve">aturity </w:t>
      </w:r>
      <w:r>
        <w:rPr>
          <w:lang w:eastAsia="en-GB"/>
        </w:rPr>
        <w:t>L</w:t>
      </w:r>
      <w:r w:rsidRPr="001025FA">
        <w:rPr>
          <w:lang w:eastAsia="en-GB"/>
        </w:rPr>
        <w:t xml:space="preserve">evel of </w:t>
      </w:r>
      <w:r>
        <w:rPr>
          <w:lang w:eastAsia="en-GB"/>
        </w:rPr>
        <w:t>C</w:t>
      </w:r>
      <w:r w:rsidRPr="001025FA">
        <w:rPr>
          <w:lang w:eastAsia="en-GB"/>
        </w:rPr>
        <w:t xml:space="preserve">hange </w:t>
      </w:r>
      <w:r>
        <w:rPr>
          <w:lang w:eastAsia="en-GB"/>
        </w:rPr>
        <w:t>P</w:t>
      </w:r>
      <w:r w:rsidRPr="001025FA">
        <w:rPr>
          <w:lang w:eastAsia="en-GB"/>
        </w:rPr>
        <w:t>rocess</w:t>
      </w:r>
      <w:bookmarkEnd w:id="8"/>
    </w:p>
    <w:p w14:paraId="1A6543AD" w14:textId="77777777" w:rsidR="00040C96" w:rsidRPr="00440DE8" w:rsidRDefault="00040C96" w:rsidP="00040C96">
      <w:pPr>
        <w:numPr>
          <w:ilvl w:val="0"/>
          <w:numId w:val="36"/>
        </w:numPr>
        <w:rPr>
          <w:lang w:eastAsia="en-GB"/>
        </w:rPr>
      </w:pPr>
      <w:r>
        <w:rPr>
          <w:lang w:eastAsia="en-GB"/>
        </w:rPr>
        <w:t>70 %</w:t>
      </w:r>
    </w:p>
    <w:p w14:paraId="39E1FAD9" w14:textId="77777777" w:rsidR="00040C96" w:rsidRDefault="00040C96" w:rsidP="00040C96">
      <w:pPr>
        <w:pStyle w:val="Titre2"/>
        <w:rPr>
          <w:lang w:eastAsia="en-GB"/>
        </w:rPr>
      </w:pPr>
      <w:bookmarkStart w:id="9" w:name="_Toc254727472"/>
      <w:r w:rsidRPr="001025FA">
        <w:rPr>
          <w:lang w:eastAsia="en-GB"/>
        </w:rPr>
        <w:t xml:space="preserve">Baseline </w:t>
      </w:r>
      <w:r>
        <w:rPr>
          <w:lang w:eastAsia="en-GB"/>
        </w:rPr>
        <w:t>M</w:t>
      </w:r>
      <w:r w:rsidRPr="001025FA">
        <w:rPr>
          <w:lang w:eastAsia="en-GB"/>
        </w:rPr>
        <w:t xml:space="preserve">aturity </w:t>
      </w:r>
      <w:r>
        <w:rPr>
          <w:lang w:eastAsia="en-GB"/>
        </w:rPr>
        <w:t>L</w:t>
      </w:r>
      <w:r w:rsidRPr="001025FA">
        <w:rPr>
          <w:lang w:eastAsia="en-GB"/>
        </w:rPr>
        <w:t xml:space="preserve">evel of </w:t>
      </w:r>
      <w:r>
        <w:rPr>
          <w:lang w:eastAsia="en-GB"/>
        </w:rPr>
        <w:t>O</w:t>
      </w:r>
      <w:r w:rsidRPr="001025FA">
        <w:rPr>
          <w:lang w:eastAsia="en-GB"/>
        </w:rPr>
        <w:t xml:space="preserve">perational </w:t>
      </w:r>
      <w:r>
        <w:rPr>
          <w:lang w:eastAsia="en-GB"/>
        </w:rPr>
        <w:t>P</w:t>
      </w:r>
      <w:r w:rsidRPr="001025FA">
        <w:rPr>
          <w:lang w:eastAsia="en-GB"/>
        </w:rPr>
        <w:t>rocesses</w:t>
      </w:r>
      <w:bookmarkEnd w:id="9"/>
    </w:p>
    <w:p w14:paraId="2D6116BF" w14:textId="77777777" w:rsidR="00040C96" w:rsidRPr="00440DE8" w:rsidRDefault="00040C96" w:rsidP="00040C96">
      <w:pPr>
        <w:numPr>
          <w:ilvl w:val="0"/>
          <w:numId w:val="36"/>
        </w:numPr>
        <w:rPr>
          <w:lang w:eastAsia="en-GB"/>
        </w:rPr>
      </w:pPr>
      <w:r>
        <w:rPr>
          <w:lang w:eastAsia="en-GB"/>
        </w:rPr>
        <w:t>60 %</w:t>
      </w:r>
    </w:p>
    <w:p w14:paraId="00B274E8" w14:textId="77777777" w:rsidR="00040C96" w:rsidRDefault="00040C96" w:rsidP="00040C96">
      <w:pPr>
        <w:pStyle w:val="Titre2"/>
        <w:rPr>
          <w:lang w:eastAsia="en-GB"/>
        </w:rPr>
      </w:pPr>
      <w:bookmarkStart w:id="10" w:name="_Toc254727473"/>
      <w:r>
        <w:rPr>
          <w:lang w:eastAsia="en-GB"/>
        </w:rPr>
        <w:t>T</w:t>
      </w:r>
      <w:r w:rsidRPr="001025FA">
        <w:rPr>
          <w:lang w:eastAsia="en-GB"/>
        </w:rPr>
        <w:t xml:space="preserve">arget </w:t>
      </w:r>
      <w:r>
        <w:rPr>
          <w:lang w:eastAsia="en-GB"/>
        </w:rPr>
        <w:t>M</w:t>
      </w:r>
      <w:r w:rsidRPr="001025FA">
        <w:rPr>
          <w:lang w:eastAsia="en-GB"/>
        </w:rPr>
        <w:t xml:space="preserve">aturity </w:t>
      </w:r>
      <w:r>
        <w:rPr>
          <w:lang w:eastAsia="en-GB"/>
        </w:rPr>
        <w:t>L</w:t>
      </w:r>
      <w:r w:rsidRPr="001025FA">
        <w:rPr>
          <w:lang w:eastAsia="en-GB"/>
        </w:rPr>
        <w:t xml:space="preserve">evel of </w:t>
      </w:r>
      <w:r>
        <w:rPr>
          <w:lang w:eastAsia="en-GB"/>
        </w:rPr>
        <w:t>O</w:t>
      </w:r>
      <w:r w:rsidRPr="001025FA">
        <w:rPr>
          <w:lang w:eastAsia="en-GB"/>
        </w:rPr>
        <w:t xml:space="preserve">perational </w:t>
      </w:r>
      <w:r>
        <w:rPr>
          <w:lang w:eastAsia="en-GB"/>
        </w:rPr>
        <w:t>P</w:t>
      </w:r>
      <w:r w:rsidRPr="001025FA">
        <w:rPr>
          <w:lang w:eastAsia="en-GB"/>
        </w:rPr>
        <w:t>rocesses</w:t>
      </w:r>
      <w:bookmarkEnd w:id="10"/>
    </w:p>
    <w:p w14:paraId="593BA1C0" w14:textId="77777777" w:rsidR="00040C96" w:rsidRPr="00440DE8" w:rsidRDefault="00040C96" w:rsidP="00040C96">
      <w:pPr>
        <w:numPr>
          <w:ilvl w:val="0"/>
          <w:numId w:val="36"/>
        </w:numPr>
        <w:rPr>
          <w:lang w:eastAsia="en-GB"/>
        </w:rPr>
      </w:pPr>
      <w:r>
        <w:rPr>
          <w:lang w:eastAsia="en-GB"/>
        </w:rPr>
        <w:t>85 %</w:t>
      </w:r>
    </w:p>
    <w:p w14:paraId="5FB928CD" w14:textId="77777777" w:rsidR="00040C96" w:rsidRDefault="00040C96" w:rsidP="00040C96">
      <w:pPr>
        <w:pStyle w:val="Titre2"/>
        <w:rPr>
          <w:lang w:eastAsia="en-GB"/>
        </w:rPr>
      </w:pPr>
      <w:proofErr w:type="spellStart"/>
      <w:r>
        <w:rPr>
          <w:lang w:eastAsia="en-GB"/>
        </w:rPr>
        <w:t>Capacités</w:t>
      </w:r>
      <w:proofErr w:type="spellEnd"/>
      <w:r>
        <w:rPr>
          <w:lang w:eastAsia="en-GB"/>
        </w:rPr>
        <w:t xml:space="preserve"> </w:t>
      </w:r>
      <w:proofErr w:type="spellStart"/>
      <w:r>
        <w:rPr>
          <w:lang w:eastAsia="en-GB"/>
        </w:rPr>
        <w:t>actuelle</w:t>
      </w:r>
      <w:proofErr w:type="spellEnd"/>
      <w:r>
        <w:rPr>
          <w:lang w:eastAsia="en-GB"/>
        </w:rPr>
        <w:t xml:space="preserve"> </w:t>
      </w:r>
    </w:p>
    <w:p w14:paraId="5D5F34E9" w14:textId="77777777" w:rsidR="00040C96" w:rsidRDefault="00040C96" w:rsidP="00040C96">
      <w:pPr>
        <w:pStyle w:val="Paragraphedeliste"/>
        <w:numPr>
          <w:ilvl w:val="0"/>
          <w:numId w:val="37"/>
        </w:numPr>
      </w:pPr>
      <w:r>
        <w:t>Gouvernance</w:t>
      </w:r>
    </w:p>
    <w:p w14:paraId="287DB2D3" w14:textId="77777777" w:rsidR="00040C96" w:rsidRDefault="00040C96" w:rsidP="00040C96">
      <w:pPr>
        <w:pStyle w:val="Paragraphedeliste"/>
        <w:numPr>
          <w:ilvl w:val="0"/>
          <w:numId w:val="37"/>
        </w:numPr>
      </w:pPr>
      <w:r>
        <w:t>Maintenance</w:t>
      </w:r>
    </w:p>
    <w:p w14:paraId="79421CDE" w14:textId="77777777" w:rsidR="00040C96" w:rsidRPr="00694DC8" w:rsidRDefault="00040C96" w:rsidP="00040C96">
      <w:pPr>
        <w:pStyle w:val="Paragraphedeliste"/>
        <w:numPr>
          <w:ilvl w:val="0"/>
          <w:numId w:val="37"/>
        </w:numPr>
      </w:pPr>
      <w:r>
        <w:t>Architecture du système (Infrastructure/ software)</w:t>
      </w:r>
    </w:p>
    <w:p w14:paraId="785A7724" w14:textId="77777777" w:rsidR="00040C96" w:rsidRDefault="00040C96" w:rsidP="00040C96">
      <w:pPr>
        <w:pStyle w:val="Titre2"/>
        <w:rPr>
          <w:lang w:eastAsia="en-GB"/>
        </w:rPr>
      </w:pPr>
      <w:r>
        <w:rPr>
          <w:lang w:eastAsia="en-GB"/>
        </w:rPr>
        <w:t xml:space="preserve">Evaluation des capacities </w:t>
      </w:r>
      <w:proofErr w:type="spellStart"/>
      <w:r>
        <w:rPr>
          <w:lang w:eastAsia="en-GB"/>
        </w:rPr>
        <w:t>actuelle</w:t>
      </w:r>
      <w:proofErr w:type="spellEnd"/>
    </w:p>
    <w:p w14:paraId="4199A214" w14:textId="77777777" w:rsidR="00040C96" w:rsidRDefault="00040C96" w:rsidP="00040C96">
      <w:pPr>
        <w:pStyle w:val="Paragraphedeliste"/>
        <w:numPr>
          <w:ilvl w:val="0"/>
          <w:numId w:val="38"/>
        </w:numPr>
      </w:pPr>
      <w:r>
        <w:t>50 %</w:t>
      </w:r>
    </w:p>
    <w:p w14:paraId="3DEBB8CD" w14:textId="77777777" w:rsidR="00040C96" w:rsidRDefault="00040C96" w:rsidP="00040C96">
      <w:pPr>
        <w:pStyle w:val="Paragraphedeliste"/>
        <w:numPr>
          <w:ilvl w:val="0"/>
          <w:numId w:val="38"/>
        </w:numPr>
      </w:pPr>
      <w:r>
        <w:t>60 %</w:t>
      </w:r>
    </w:p>
    <w:p w14:paraId="171D5AA8" w14:textId="77777777" w:rsidR="00040C96" w:rsidRPr="00440DE8" w:rsidRDefault="00040C96" w:rsidP="00040C96">
      <w:pPr>
        <w:pStyle w:val="Paragraphedeliste"/>
        <w:numPr>
          <w:ilvl w:val="0"/>
          <w:numId w:val="38"/>
        </w:numPr>
      </w:pPr>
      <w:r>
        <w:t>50 %</w:t>
      </w:r>
    </w:p>
    <w:p w14:paraId="5C2B8BC3" w14:textId="77777777" w:rsidR="00040C96" w:rsidRPr="000F4CC2" w:rsidRDefault="00040C96" w:rsidP="00040C96">
      <w:pPr>
        <w:pStyle w:val="Titre2"/>
        <w:rPr>
          <w:lang w:val="fr-FR" w:eastAsia="en-GB"/>
        </w:rPr>
      </w:pPr>
      <w:r w:rsidRPr="000F4CC2">
        <w:rPr>
          <w:lang w:val="fr-FR" w:eastAsia="en-GB"/>
        </w:rPr>
        <w:t xml:space="preserve">Impacts de </w:t>
      </w:r>
      <w:r>
        <w:rPr>
          <w:lang w:val="fr-FR" w:eastAsia="en-GB"/>
        </w:rPr>
        <w:t>l’</w:t>
      </w:r>
      <w:r w:rsidRPr="000F4CC2">
        <w:rPr>
          <w:lang w:val="fr-FR" w:eastAsia="en-GB"/>
        </w:rPr>
        <w:t xml:space="preserve">IT sur l'organisation </w:t>
      </w:r>
    </w:p>
    <w:p w14:paraId="0D9DA28B" w14:textId="77777777" w:rsidR="00040C96" w:rsidRPr="003C1287" w:rsidRDefault="00040C96" w:rsidP="00040C96">
      <w:pPr>
        <w:numPr>
          <w:ilvl w:val="0"/>
          <w:numId w:val="36"/>
        </w:numPr>
        <w:rPr>
          <w:lang w:val="fr-FR"/>
        </w:rPr>
      </w:pPr>
      <w:r w:rsidRPr="003C1287">
        <w:rPr>
          <w:lang w:val="fr-FR"/>
        </w:rPr>
        <w:t>Nécessité de renforcement de la sécurité des informations.</w:t>
      </w:r>
    </w:p>
    <w:p w14:paraId="737154C8" w14:textId="77777777" w:rsidR="00040C96" w:rsidRPr="003C1287" w:rsidRDefault="00040C96" w:rsidP="00040C96">
      <w:pPr>
        <w:numPr>
          <w:ilvl w:val="0"/>
          <w:numId w:val="36"/>
        </w:numPr>
        <w:rPr>
          <w:lang w:val="fr-FR"/>
        </w:rPr>
      </w:pPr>
      <w:r w:rsidRPr="003C1287">
        <w:rPr>
          <w:lang w:val="fr-FR"/>
        </w:rPr>
        <w:t>Elaboration d’un ERP pour gérer les processus et synchroniser le fonctionnement.</w:t>
      </w:r>
    </w:p>
    <w:p w14:paraId="5DCE75E4" w14:textId="77777777" w:rsidR="00040C96" w:rsidRPr="003C1287" w:rsidRDefault="00040C96" w:rsidP="00040C96">
      <w:pPr>
        <w:numPr>
          <w:ilvl w:val="0"/>
          <w:numId w:val="36"/>
        </w:numPr>
        <w:rPr>
          <w:lang w:val="fr-FR"/>
        </w:rPr>
      </w:pPr>
      <w:r w:rsidRPr="003C1287">
        <w:rPr>
          <w:lang w:val="fr-FR"/>
        </w:rPr>
        <w:t>Elaboration d’un tableau de bord.</w:t>
      </w:r>
    </w:p>
    <w:p w14:paraId="548D81C5" w14:textId="77777777" w:rsidR="00040C96" w:rsidRPr="003C1287" w:rsidRDefault="00040C96" w:rsidP="00040C96">
      <w:pPr>
        <w:numPr>
          <w:ilvl w:val="0"/>
          <w:numId w:val="36"/>
        </w:numPr>
        <w:rPr>
          <w:lang w:val="fr-FR"/>
        </w:rPr>
      </w:pPr>
      <w:r w:rsidRPr="003C1287">
        <w:rPr>
          <w:lang w:val="fr-FR"/>
        </w:rPr>
        <w:t>Nécessité de revoir l’architecture réseaux/logiciels.</w:t>
      </w:r>
    </w:p>
    <w:p w14:paraId="5E4006E3" w14:textId="59552315" w:rsidR="007369C7" w:rsidRPr="007369C7" w:rsidRDefault="007369C7" w:rsidP="007369C7">
      <w:pPr>
        <w:rPr>
          <w:lang w:val="fr-FR"/>
        </w:rPr>
      </w:pPr>
      <w:bookmarkStart w:id="11" w:name="_GoBack"/>
      <w:bookmarkEnd w:id="11"/>
    </w:p>
    <w:p w14:paraId="322FB6B2" w14:textId="6B808AE0" w:rsidR="007369C7" w:rsidRDefault="007369C7" w:rsidP="007369C7">
      <w:pPr>
        <w:rPr>
          <w:lang w:val="fr-FR"/>
        </w:rPr>
      </w:pPr>
    </w:p>
    <w:p w14:paraId="3D5CA6C4" w14:textId="344ACAD2" w:rsidR="007369C7" w:rsidRDefault="007369C7" w:rsidP="007369C7">
      <w:pPr>
        <w:rPr>
          <w:lang w:val="fr-FR"/>
        </w:rPr>
      </w:pPr>
    </w:p>
    <w:p w14:paraId="34539A6E" w14:textId="587D12B2" w:rsidR="007369C7" w:rsidRPr="007369C7" w:rsidRDefault="007369C7" w:rsidP="007369C7">
      <w:pPr>
        <w:tabs>
          <w:tab w:val="left" w:pos="5415"/>
        </w:tabs>
        <w:rPr>
          <w:lang w:val="fr-FR"/>
        </w:rPr>
      </w:pPr>
      <w:r>
        <w:rPr>
          <w:lang w:val="fr-FR"/>
        </w:rPr>
        <w:tab/>
      </w:r>
    </w:p>
    <w:p w14:paraId="7AA95290" w14:textId="77777777" w:rsidR="00694DC8" w:rsidRPr="003C1287" w:rsidRDefault="00694DC8" w:rsidP="00694DC8">
      <w:pPr>
        <w:ind w:left="720"/>
        <w:rPr>
          <w:lang w:val="fr-FR"/>
        </w:rPr>
      </w:pPr>
    </w:p>
    <w:p w14:paraId="6F12C817" w14:textId="77777777" w:rsidR="00F761CE" w:rsidRPr="003C1287" w:rsidRDefault="00F761CE" w:rsidP="00DB773D">
      <w:pPr>
        <w:rPr>
          <w:lang w:val="fr-FR"/>
        </w:rPr>
      </w:pPr>
    </w:p>
    <w:sectPr w:rsidR="00F761CE" w:rsidRPr="003C1287" w:rsidSect="007369C7">
      <w:footerReference w:type="default" r:id="rId11"/>
      <w:pgSz w:w="12240" w:h="15840" w:code="1"/>
      <w:pgMar w:top="1135"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B0B76" w14:textId="77777777" w:rsidR="00FE1FDF" w:rsidRDefault="00FE1FDF">
      <w:r>
        <w:separator/>
      </w:r>
    </w:p>
  </w:endnote>
  <w:endnote w:type="continuationSeparator" w:id="0">
    <w:p w14:paraId="1FDD8A57" w14:textId="77777777" w:rsidR="00FE1FDF" w:rsidRDefault="00FE1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547BD" w14:textId="77777777" w:rsidR="003B10BF" w:rsidRDefault="003B10BF" w:rsidP="00882049">
    <w:pPr>
      <w:pStyle w:val="Pieddepage"/>
      <w:tabs>
        <w:tab w:val="clear" w:pos="4153"/>
        <w:tab w:val="clear" w:pos="8306"/>
        <w:tab w:val="center" w:pos="4680"/>
        <w:tab w:val="right" w:pos="9360"/>
      </w:tabs>
      <w:rPr>
        <w:rStyle w:val="Numrodepage"/>
        <w:szCs w:val="18"/>
      </w:rPr>
    </w:pPr>
    <w:r w:rsidRPr="00225959">
      <w:rPr>
        <w:szCs w:val="18"/>
        <w:lang w:val="en-US"/>
      </w:rPr>
      <w:t>TOGAF™ 9 Template</w:t>
    </w:r>
    <w:r>
      <w:rPr>
        <w:szCs w:val="18"/>
        <w:lang w:val="en-US"/>
      </w:rPr>
      <w:t xml:space="preserve">: </w:t>
    </w:r>
    <w:r w:rsidR="005B5D19">
      <w:rPr>
        <w:szCs w:val="18"/>
        <w:lang w:val="en-US"/>
      </w:rPr>
      <w:t>Capability Assessment</w:t>
    </w:r>
    <w:r w:rsidRPr="00225959">
      <w:rPr>
        <w:szCs w:val="18"/>
        <w:lang w:val="en-US"/>
      </w:rPr>
      <w:tab/>
    </w:r>
    <w:r w:rsidRPr="00225959">
      <w:rPr>
        <w:szCs w:val="18"/>
        <w:lang w:val="en-US"/>
      </w:rPr>
      <w:tab/>
    </w:r>
    <w:r w:rsidRPr="00225959">
      <w:rPr>
        <w:rStyle w:val="Numrodepage"/>
        <w:szCs w:val="18"/>
      </w:rPr>
      <w:fldChar w:fldCharType="begin"/>
    </w:r>
    <w:r w:rsidRPr="00225959">
      <w:rPr>
        <w:rStyle w:val="Numrodepage"/>
        <w:szCs w:val="18"/>
      </w:rPr>
      <w:instrText xml:space="preserve"> PAGE </w:instrText>
    </w:r>
    <w:r w:rsidRPr="00225959">
      <w:rPr>
        <w:rStyle w:val="Numrodepage"/>
        <w:szCs w:val="18"/>
      </w:rPr>
      <w:fldChar w:fldCharType="separate"/>
    </w:r>
    <w:r w:rsidR="00037607">
      <w:rPr>
        <w:rStyle w:val="Numrodepage"/>
        <w:noProof/>
        <w:szCs w:val="18"/>
      </w:rPr>
      <w:t>2</w:t>
    </w:r>
    <w:r w:rsidRPr="00225959">
      <w:rPr>
        <w:rStyle w:val="Numrodepage"/>
        <w:szCs w:val="18"/>
      </w:rPr>
      <w:fldChar w:fldCharType="end"/>
    </w:r>
  </w:p>
  <w:p w14:paraId="5ADE0C2E" w14:textId="77777777" w:rsidR="003B10BF" w:rsidRPr="00882049" w:rsidRDefault="003B10BF" w:rsidP="00882049">
    <w:pPr>
      <w:pStyle w:val="Pieddepage"/>
      <w:tabs>
        <w:tab w:val="clear" w:pos="4153"/>
        <w:tab w:val="clear" w:pos="8306"/>
        <w:tab w:val="center" w:pos="4680"/>
        <w:tab w:val="right" w:pos="9360"/>
      </w:tabs>
    </w:pPr>
    <w:r>
      <w:rPr>
        <w:rStyle w:val="Numrodepage"/>
        <w:szCs w:val="18"/>
      </w:rPr>
      <w:t>Copyright © 2010 The Open Group. All rights reserved.</w:t>
    </w:r>
    <w:r>
      <w:rPr>
        <w:rStyle w:val="Numrodepage"/>
        <w:szCs w:val="18"/>
      </w:rPr>
      <w:tab/>
    </w:r>
    <w:r>
      <w:rPr>
        <w:rStyle w:val="Numrodepage"/>
        <w:szCs w:val="18"/>
      </w:rPr>
      <w:tab/>
      <w:t>TOGAF</w:t>
    </w:r>
    <w:r w:rsidRPr="00225959">
      <w:rPr>
        <w:szCs w:val="18"/>
        <w:lang w:val="en-US"/>
      </w:rPr>
      <w:t>™</w:t>
    </w:r>
    <w:r>
      <w:rPr>
        <w:rStyle w:val="Numrodepage"/>
        <w:szCs w:val="18"/>
      </w:rPr>
      <w:t xml:space="preserve"> is a trademark of The Open 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CC96E" w14:textId="77777777" w:rsidR="00FE1FDF" w:rsidRDefault="00FE1FDF">
      <w:r>
        <w:separator/>
      </w:r>
    </w:p>
  </w:footnote>
  <w:footnote w:type="continuationSeparator" w:id="0">
    <w:p w14:paraId="47899886" w14:textId="77777777" w:rsidR="00FE1FDF" w:rsidRDefault="00FE1F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2A58"/>
    <w:multiLevelType w:val="multilevel"/>
    <w:tmpl w:val="5B0EB412"/>
    <w:lvl w:ilvl="0">
      <w:start w:val="1"/>
      <w:numFmt w:val="bullet"/>
      <w:lvlText w:val="o"/>
      <w:lvlJc w:val="left"/>
      <w:pPr>
        <w:tabs>
          <w:tab w:val="num" w:pos="360"/>
        </w:tabs>
        <w:ind w:left="360" w:hanging="360"/>
      </w:pPr>
      <w:rPr>
        <w:rFonts w:ascii="Courier New" w:hAnsi="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0BB2641"/>
    <w:multiLevelType w:val="hybridMultilevel"/>
    <w:tmpl w:val="9D4E54C8"/>
    <w:lvl w:ilvl="0" w:tplc="CEAC3728">
      <w:start w:val="1"/>
      <w:numFmt w:val="bullet"/>
      <w:lvlText w:val=""/>
      <w:lvlJc w:val="left"/>
      <w:pPr>
        <w:tabs>
          <w:tab w:val="num" w:pos="720"/>
        </w:tabs>
        <w:ind w:left="720" w:hanging="360"/>
      </w:pPr>
      <w:rPr>
        <w:rFonts w:ascii="Symbol" w:hAnsi="Symbol" w:hint="default"/>
        <w:sz w:val="20"/>
      </w:rPr>
    </w:lvl>
    <w:lvl w:ilvl="1" w:tplc="68B8E4A2" w:tentative="1">
      <w:start w:val="1"/>
      <w:numFmt w:val="bullet"/>
      <w:lvlText w:val="o"/>
      <w:lvlJc w:val="left"/>
      <w:pPr>
        <w:tabs>
          <w:tab w:val="num" w:pos="1440"/>
        </w:tabs>
        <w:ind w:left="1440" w:hanging="360"/>
      </w:pPr>
      <w:rPr>
        <w:rFonts w:ascii="Courier New" w:hAnsi="Courier New" w:hint="default"/>
        <w:sz w:val="20"/>
      </w:rPr>
    </w:lvl>
    <w:lvl w:ilvl="2" w:tplc="9E3CFABE" w:tentative="1">
      <w:start w:val="1"/>
      <w:numFmt w:val="bullet"/>
      <w:lvlText w:val=""/>
      <w:lvlJc w:val="left"/>
      <w:pPr>
        <w:tabs>
          <w:tab w:val="num" w:pos="2160"/>
        </w:tabs>
        <w:ind w:left="2160" w:hanging="360"/>
      </w:pPr>
      <w:rPr>
        <w:rFonts w:ascii="Wingdings" w:hAnsi="Wingdings" w:hint="default"/>
        <w:sz w:val="20"/>
      </w:rPr>
    </w:lvl>
    <w:lvl w:ilvl="3" w:tplc="086C5768" w:tentative="1">
      <w:start w:val="1"/>
      <w:numFmt w:val="bullet"/>
      <w:lvlText w:val=""/>
      <w:lvlJc w:val="left"/>
      <w:pPr>
        <w:tabs>
          <w:tab w:val="num" w:pos="2880"/>
        </w:tabs>
        <w:ind w:left="2880" w:hanging="360"/>
      </w:pPr>
      <w:rPr>
        <w:rFonts w:ascii="Wingdings" w:hAnsi="Wingdings" w:hint="default"/>
        <w:sz w:val="20"/>
      </w:rPr>
    </w:lvl>
    <w:lvl w:ilvl="4" w:tplc="C4DA70A8" w:tentative="1">
      <w:start w:val="1"/>
      <w:numFmt w:val="bullet"/>
      <w:lvlText w:val=""/>
      <w:lvlJc w:val="left"/>
      <w:pPr>
        <w:tabs>
          <w:tab w:val="num" w:pos="3600"/>
        </w:tabs>
        <w:ind w:left="3600" w:hanging="360"/>
      </w:pPr>
      <w:rPr>
        <w:rFonts w:ascii="Wingdings" w:hAnsi="Wingdings" w:hint="default"/>
        <w:sz w:val="20"/>
      </w:rPr>
    </w:lvl>
    <w:lvl w:ilvl="5" w:tplc="7F60ECF6" w:tentative="1">
      <w:start w:val="1"/>
      <w:numFmt w:val="bullet"/>
      <w:lvlText w:val=""/>
      <w:lvlJc w:val="left"/>
      <w:pPr>
        <w:tabs>
          <w:tab w:val="num" w:pos="4320"/>
        </w:tabs>
        <w:ind w:left="4320" w:hanging="360"/>
      </w:pPr>
      <w:rPr>
        <w:rFonts w:ascii="Wingdings" w:hAnsi="Wingdings" w:hint="default"/>
        <w:sz w:val="20"/>
      </w:rPr>
    </w:lvl>
    <w:lvl w:ilvl="6" w:tplc="537AD77C" w:tentative="1">
      <w:start w:val="1"/>
      <w:numFmt w:val="bullet"/>
      <w:lvlText w:val=""/>
      <w:lvlJc w:val="left"/>
      <w:pPr>
        <w:tabs>
          <w:tab w:val="num" w:pos="5040"/>
        </w:tabs>
        <w:ind w:left="5040" w:hanging="360"/>
      </w:pPr>
      <w:rPr>
        <w:rFonts w:ascii="Wingdings" w:hAnsi="Wingdings" w:hint="default"/>
        <w:sz w:val="20"/>
      </w:rPr>
    </w:lvl>
    <w:lvl w:ilvl="7" w:tplc="30848226" w:tentative="1">
      <w:start w:val="1"/>
      <w:numFmt w:val="bullet"/>
      <w:lvlText w:val=""/>
      <w:lvlJc w:val="left"/>
      <w:pPr>
        <w:tabs>
          <w:tab w:val="num" w:pos="5760"/>
        </w:tabs>
        <w:ind w:left="5760" w:hanging="360"/>
      </w:pPr>
      <w:rPr>
        <w:rFonts w:ascii="Wingdings" w:hAnsi="Wingdings" w:hint="default"/>
        <w:sz w:val="20"/>
      </w:rPr>
    </w:lvl>
    <w:lvl w:ilvl="8" w:tplc="4B1A7B3C"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51E81"/>
    <w:multiLevelType w:val="hybridMultilevel"/>
    <w:tmpl w:val="CAE2C5DA"/>
    <w:lvl w:ilvl="0" w:tplc="F50EC51A">
      <w:start w:val="1"/>
      <w:numFmt w:val="bullet"/>
      <w:lvlText w:val=""/>
      <w:lvlJc w:val="left"/>
      <w:pPr>
        <w:tabs>
          <w:tab w:val="num" w:pos="720"/>
        </w:tabs>
        <w:ind w:left="720" w:hanging="360"/>
      </w:pPr>
      <w:rPr>
        <w:rFonts w:ascii="Symbol" w:hAnsi="Symbol" w:hint="default"/>
        <w:sz w:val="20"/>
      </w:rPr>
    </w:lvl>
    <w:lvl w:ilvl="1" w:tplc="1F8EF11E" w:tentative="1">
      <w:start w:val="1"/>
      <w:numFmt w:val="bullet"/>
      <w:lvlText w:val="o"/>
      <w:lvlJc w:val="left"/>
      <w:pPr>
        <w:tabs>
          <w:tab w:val="num" w:pos="1440"/>
        </w:tabs>
        <w:ind w:left="1440" w:hanging="360"/>
      </w:pPr>
      <w:rPr>
        <w:rFonts w:ascii="Courier New" w:hAnsi="Courier New" w:hint="default"/>
        <w:sz w:val="20"/>
      </w:rPr>
    </w:lvl>
    <w:lvl w:ilvl="2" w:tplc="99F000CA" w:tentative="1">
      <w:start w:val="1"/>
      <w:numFmt w:val="bullet"/>
      <w:lvlText w:val=""/>
      <w:lvlJc w:val="left"/>
      <w:pPr>
        <w:tabs>
          <w:tab w:val="num" w:pos="2160"/>
        </w:tabs>
        <w:ind w:left="2160" w:hanging="360"/>
      </w:pPr>
      <w:rPr>
        <w:rFonts w:ascii="Wingdings" w:hAnsi="Wingdings" w:hint="default"/>
        <w:sz w:val="20"/>
      </w:rPr>
    </w:lvl>
    <w:lvl w:ilvl="3" w:tplc="874A88AC" w:tentative="1">
      <w:start w:val="1"/>
      <w:numFmt w:val="bullet"/>
      <w:lvlText w:val=""/>
      <w:lvlJc w:val="left"/>
      <w:pPr>
        <w:tabs>
          <w:tab w:val="num" w:pos="2880"/>
        </w:tabs>
        <w:ind w:left="2880" w:hanging="360"/>
      </w:pPr>
      <w:rPr>
        <w:rFonts w:ascii="Wingdings" w:hAnsi="Wingdings" w:hint="default"/>
        <w:sz w:val="20"/>
      </w:rPr>
    </w:lvl>
    <w:lvl w:ilvl="4" w:tplc="D108956C" w:tentative="1">
      <w:start w:val="1"/>
      <w:numFmt w:val="bullet"/>
      <w:lvlText w:val=""/>
      <w:lvlJc w:val="left"/>
      <w:pPr>
        <w:tabs>
          <w:tab w:val="num" w:pos="3600"/>
        </w:tabs>
        <w:ind w:left="3600" w:hanging="360"/>
      </w:pPr>
      <w:rPr>
        <w:rFonts w:ascii="Wingdings" w:hAnsi="Wingdings" w:hint="default"/>
        <w:sz w:val="20"/>
      </w:rPr>
    </w:lvl>
    <w:lvl w:ilvl="5" w:tplc="E7C87AEE" w:tentative="1">
      <w:start w:val="1"/>
      <w:numFmt w:val="bullet"/>
      <w:lvlText w:val=""/>
      <w:lvlJc w:val="left"/>
      <w:pPr>
        <w:tabs>
          <w:tab w:val="num" w:pos="4320"/>
        </w:tabs>
        <w:ind w:left="4320" w:hanging="360"/>
      </w:pPr>
      <w:rPr>
        <w:rFonts w:ascii="Wingdings" w:hAnsi="Wingdings" w:hint="default"/>
        <w:sz w:val="20"/>
      </w:rPr>
    </w:lvl>
    <w:lvl w:ilvl="6" w:tplc="A2BEBBBE" w:tentative="1">
      <w:start w:val="1"/>
      <w:numFmt w:val="bullet"/>
      <w:lvlText w:val=""/>
      <w:lvlJc w:val="left"/>
      <w:pPr>
        <w:tabs>
          <w:tab w:val="num" w:pos="5040"/>
        </w:tabs>
        <w:ind w:left="5040" w:hanging="360"/>
      </w:pPr>
      <w:rPr>
        <w:rFonts w:ascii="Wingdings" w:hAnsi="Wingdings" w:hint="default"/>
        <w:sz w:val="20"/>
      </w:rPr>
    </w:lvl>
    <w:lvl w:ilvl="7" w:tplc="E3BC2224" w:tentative="1">
      <w:start w:val="1"/>
      <w:numFmt w:val="bullet"/>
      <w:lvlText w:val=""/>
      <w:lvlJc w:val="left"/>
      <w:pPr>
        <w:tabs>
          <w:tab w:val="num" w:pos="5760"/>
        </w:tabs>
        <w:ind w:left="5760" w:hanging="360"/>
      </w:pPr>
      <w:rPr>
        <w:rFonts w:ascii="Wingdings" w:hAnsi="Wingdings" w:hint="default"/>
        <w:sz w:val="20"/>
      </w:rPr>
    </w:lvl>
    <w:lvl w:ilvl="8" w:tplc="4A32AFC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21851"/>
    <w:multiLevelType w:val="hybridMultilevel"/>
    <w:tmpl w:val="FE386C1E"/>
    <w:lvl w:ilvl="0" w:tplc="3F56532E">
      <w:start w:val="1"/>
      <w:numFmt w:val="bullet"/>
      <w:lvlText w:val=""/>
      <w:lvlJc w:val="left"/>
      <w:pPr>
        <w:tabs>
          <w:tab w:val="num" w:pos="360"/>
        </w:tabs>
        <w:ind w:left="360" w:hanging="360"/>
      </w:pPr>
      <w:rPr>
        <w:rFonts w:ascii="Symbol" w:hAnsi="Symbol" w:hint="default"/>
        <w:sz w:val="20"/>
      </w:rPr>
    </w:lvl>
    <w:lvl w:ilvl="1" w:tplc="702CDE82" w:tentative="1">
      <w:start w:val="1"/>
      <w:numFmt w:val="bullet"/>
      <w:lvlText w:val="o"/>
      <w:lvlJc w:val="left"/>
      <w:pPr>
        <w:tabs>
          <w:tab w:val="num" w:pos="1080"/>
        </w:tabs>
        <w:ind w:left="1080" w:hanging="360"/>
      </w:pPr>
      <w:rPr>
        <w:rFonts w:ascii="Courier New" w:hAnsi="Courier New" w:hint="default"/>
        <w:sz w:val="20"/>
      </w:rPr>
    </w:lvl>
    <w:lvl w:ilvl="2" w:tplc="D4F2EB8A" w:tentative="1">
      <w:start w:val="1"/>
      <w:numFmt w:val="bullet"/>
      <w:lvlText w:val=""/>
      <w:lvlJc w:val="left"/>
      <w:pPr>
        <w:tabs>
          <w:tab w:val="num" w:pos="1800"/>
        </w:tabs>
        <w:ind w:left="1800" w:hanging="360"/>
      </w:pPr>
      <w:rPr>
        <w:rFonts w:ascii="Wingdings" w:hAnsi="Wingdings" w:hint="default"/>
        <w:sz w:val="20"/>
      </w:rPr>
    </w:lvl>
    <w:lvl w:ilvl="3" w:tplc="D2BC051C" w:tentative="1">
      <w:start w:val="1"/>
      <w:numFmt w:val="bullet"/>
      <w:lvlText w:val=""/>
      <w:lvlJc w:val="left"/>
      <w:pPr>
        <w:tabs>
          <w:tab w:val="num" w:pos="2520"/>
        </w:tabs>
        <w:ind w:left="2520" w:hanging="360"/>
      </w:pPr>
      <w:rPr>
        <w:rFonts w:ascii="Wingdings" w:hAnsi="Wingdings" w:hint="default"/>
        <w:sz w:val="20"/>
      </w:rPr>
    </w:lvl>
    <w:lvl w:ilvl="4" w:tplc="6BF87C3A" w:tentative="1">
      <w:start w:val="1"/>
      <w:numFmt w:val="bullet"/>
      <w:lvlText w:val=""/>
      <w:lvlJc w:val="left"/>
      <w:pPr>
        <w:tabs>
          <w:tab w:val="num" w:pos="3240"/>
        </w:tabs>
        <w:ind w:left="3240" w:hanging="360"/>
      </w:pPr>
      <w:rPr>
        <w:rFonts w:ascii="Wingdings" w:hAnsi="Wingdings" w:hint="default"/>
        <w:sz w:val="20"/>
      </w:rPr>
    </w:lvl>
    <w:lvl w:ilvl="5" w:tplc="36C8EFC4" w:tentative="1">
      <w:start w:val="1"/>
      <w:numFmt w:val="bullet"/>
      <w:lvlText w:val=""/>
      <w:lvlJc w:val="left"/>
      <w:pPr>
        <w:tabs>
          <w:tab w:val="num" w:pos="3960"/>
        </w:tabs>
        <w:ind w:left="3960" w:hanging="360"/>
      </w:pPr>
      <w:rPr>
        <w:rFonts w:ascii="Wingdings" w:hAnsi="Wingdings" w:hint="default"/>
        <w:sz w:val="20"/>
      </w:rPr>
    </w:lvl>
    <w:lvl w:ilvl="6" w:tplc="B9C2DB34" w:tentative="1">
      <w:start w:val="1"/>
      <w:numFmt w:val="bullet"/>
      <w:lvlText w:val=""/>
      <w:lvlJc w:val="left"/>
      <w:pPr>
        <w:tabs>
          <w:tab w:val="num" w:pos="4680"/>
        </w:tabs>
        <w:ind w:left="4680" w:hanging="360"/>
      </w:pPr>
      <w:rPr>
        <w:rFonts w:ascii="Wingdings" w:hAnsi="Wingdings" w:hint="default"/>
        <w:sz w:val="20"/>
      </w:rPr>
    </w:lvl>
    <w:lvl w:ilvl="7" w:tplc="DEFC2682" w:tentative="1">
      <w:start w:val="1"/>
      <w:numFmt w:val="bullet"/>
      <w:lvlText w:val=""/>
      <w:lvlJc w:val="left"/>
      <w:pPr>
        <w:tabs>
          <w:tab w:val="num" w:pos="5400"/>
        </w:tabs>
        <w:ind w:left="5400" w:hanging="360"/>
      </w:pPr>
      <w:rPr>
        <w:rFonts w:ascii="Wingdings" w:hAnsi="Wingdings" w:hint="default"/>
        <w:sz w:val="20"/>
      </w:rPr>
    </w:lvl>
    <w:lvl w:ilvl="8" w:tplc="C58E53E6"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4362905"/>
    <w:multiLevelType w:val="hybridMultilevel"/>
    <w:tmpl w:val="B6A4273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0E5D4331"/>
    <w:multiLevelType w:val="hybridMultilevel"/>
    <w:tmpl w:val="06E4DD02"/>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6" w15:restartNumberingAfterBreak="0">
    <w:nsid w:val="16141FFF"/>
    <w:multiLevelType w:val="hybridMultilevel"/>
    <w:tmpl w:val="2F0E98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7" w15:restartNumberingAfterBreak="0">
    <w:nsid w:val="161A22CB"/>
    <w:multiLevelType w:val="hybridMultilevel"/>
    <w:tmpl w:val="F606F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306E13"/>
    <w:multiLevelType w:val="multilevel"/>
    <w:tmpl w:val="3492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D4D9A"/>
    <w:multiLevelType w:val="hybridMultilevel"/>
    <w:tmpl w:val="C1B02B9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0" w15:restartNumberingAfterBreak="0">
    <w:nsid w:val="18687D40"/>
    <w:multiLevelType w:val="hybridMultilevel"/>
    <w:tmpl w:val="65FA9E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4B4FC2"/>
    <w:multiLevelType w:val="multilevel"/>
    <w:tmpl w:val="2C44B5B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EC5182C"/>
    <w:multiLevelType w:val="multilevel"/>
    <w:tmpl w:val="1D62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177C84"/>
    <w:multiLevelType w:val="hybridMultilevel"/>
    <w:tmpl w:val="48E8568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46F64BA"/>
    <w:multiLevelType w:val="hybridMultilevel"/>
    <w:tmpl w:val="0AAA5744"/>
    <w:lvl w:ilvl="0" w:tplc="67827752">
      <w:start w:val="1"/>
      <w:numFmt w:val="bullet"/>
      <w:lvlText w:val=""/>
      <w:lvlJc w:val="left"/>
      <w:pPr>
        <w:tabs>
          <w:tab w:val="num" w:pos="720"/>
        </w:tabs>
        <w:ind w:left="720" w:hanging="360"/>
      </w:pPr>
      <w:rPr>
        <w:rFonts w:ascii="Symbol" w:hAnsi="Symbol" w:hint="default"/>
        <w:sz w:val="20"/>
      </w:rPr>
    </w:lvl>
    <w:lvl w:ilvl="1" w:tplc="28E40D0E" w:tentative="1">
      <w:start w:val="1"/>
      <w:numFmt w:val="bullet"/>
      <w:lvlText w:val="o"/>
      <w:lvlJc w:val="left"/>
      <w:pPr>
        <w:tabs>
          <w:tab w:val="num" w:pos="1440"/>
        </w:tabs>
        <w:ind w:left="1440" w:hanging="360"/>
      </w:pPr>
      <w:rPr>
        <w:rFonts w:ascii="Courier New" w:hAnsi="Courier New" w:hint="default"/>
        <w:sz w:val="20"/>
      </w:rPr>
    </w:lvl>
    <w:lvl w:ilvl="2" w:tplc="27BA729C" w:tentative="1">
      <w:start w:val="1"/>
      <w:numFmt w:val="bullet"/>
      <w:lvlText w:val=""/>
      <w:lvlJc w:val="left"/>
      <w:pPr>
        <w:tabs>
          <w:tab w:val="num" w:pos="2160"/>
        </w:tabs>
        <w:ind w:left="2160" w:hanging="360"/>
      </w:pPr>
      <w:rPr>
        <w:rFonts w:ascii="Wingdings" w:hAnsi="Wingdings" w:hint="default"/>
        <w:sz w:val="20"/>
      </w:rPr>
    </w:lvl>
    <w:lvl w:ilvl="3" w:tplc="4F20F130" w:tentative="1">
      <w:start w:val="1"/>
      <w:numFmt w:val="bullet"/>
      <w:lvlText w:val=""/>
      <w:lvlJc w:val="left"/>
      <w:pPr>
        <w:tabs>
          <w:tab w:val="num" w:pos="2880"/>
        </w:tabs>
        <w:ind w:left="2880" w:hanging="360"/>
      </w:pPr>
      <w:rPr>
        <w:rFonts w:ascii="Wingdings" w:hAnsi="Wingdings" w:hint="default"/>
        <w:sz w:val="20"/>
      </w:rPr>
    </w:lvl>
    <w:lvl w:ilvl="4" w:tplc="5DB0AD42" w:tentative="1">
      <w:start w:val="1"/>
      <w:numFmt w:val="bullet"/>
      <w:lvlText w:val=""/>
      <w:lvlJc w:val="left"/>
      <w:pPr>
        <w:tabs>
          <w:tab w:val="num" w:pos="3600"/>
        </w:tabs>
        <w:ind w:left="3600" w:hanging="360"/>
      </w:pPr>
      <w:rPr>
        <w:rFonts w:ascii="Wingdings" w:hAnsi="Wingdings" w:hint="default"/>
        <w:sz w:val="20"/>
      </w:rPr>
    </w:lvl>
    <w:lvl w:ilvl="5" w:tplc="6A8AC6EC" w:tentative="1">
      <w:start w:val="1"/>
      <w:numFmt w:val="bullet"/>
      <w:lvlText w:val=""/>
      <w:lvlJc w:val="left"/>
      <w:pPr>
        <w:tabs>
          <w:tab w:val="num" w:pos="4320"/>
        </w:tabs>
        <w:ind w:left="4320" w:hanging="360"/>
      </w:pPr>
      <w:rPr>
        <w:rFonts w:ascii="Wingdings" w:hAnsi="Wingdings" w:hint="default"/>
        <w:sz w:val="20"/>
      </w:rPr>
    </w:lvl>
    <w:lvl w:ilvl="6" w:tplc="C47414D4" w:tentative="1">
      <w:start w:val="1"/>
      <w:numFmt w:val="bullet"/>
      <w:lvlText w:val=""/>
      <w:lvlJc w:val="left"/>
      <w:pPr>
        <w:tabs>
          <w:tab w:val="num" w:pos="5040"/>
        </w:tabs>
        <w:ind w:left="5040" w:hanging="360"/>
      </w:pPr>
      <w:rPr>
        <w:rFonts w:ascii="Wingdings" w:hAnsi="Wingdings" w:hint="default"/>
        <w:sz w:val="20"/>
      </w:rPr>
    </w:lvl>
    <w:lvl w:ilvl="7" w:tplc="7BF2510E" w:tentative="1">
      <w:start w:val="1"/>
      <w:numFmt w:val="bullet"/>
      <w:lvlText w:val=""/>
      <w:lvlJc w:val="left"/>
      <w:pPr>
        <w:tabs>
          <w:tab w:val="num" w:pos="5760"/>
        </w:tabs>
        <w:ind w:left="5760" w:hanging="360"/>
      </w:pPr>
      <w:rPr>
        <w:rFonts w:ascii="Wingdings" w:hAnsi="Wingdings" w:hint="default"/>
        <w:sz w:val="20"/>
      </w:rPr>
    </w:lvl>
    <w:lvl w:ilvl="8" w:tplc="1B201D8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007F0"/>
    <w:multiLevelType w:val="singleLevel"/>
    <w:tmpl w:val="D002600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9F30DBA"/>
    <w:multiLevelType w:val="multilevel"/>
    <w:tmpl w:val="E674A250"/>
    <w:lvl w:ilvl="0">
      <w:start w:val="1"/>
      <w:numFmt w:val="upperLetter"/>
      <w:pStyle w:val="Heading1Appendix"/>
      <w:lvlText w:val="%1"/>
      <w:lvlJc w:val="left"/>
      <w:pPr>
        <w:tabs>
          <w:tab w:val="num" w:pos="1134"/>
        </w:tabs>
        <w:ind w:left="1134" w:hanging="1134"/>
      </w:pPr>
      <w:rPr>
        <w:rFonts w:hint="default"/>
      </w:rPr>
    </w:lvl>
    <w:lvl w:ilvl="1">
      <w:start w:val="1"/>
      <w:numFmt w:val="decimal"/>
      <w:pStyle w:val="Heading2Appendix"/>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C3A71C0"/>
    <w:multiLevelType w:val="multilevel"/>
    <w:tmpl w:val="8258CF5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F517896"/>
    <w:multiLevelType w:val="hybridMultilevel"/>
    <w:tmpl w:val="0686C1B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4A144E3"/>
    <w:multiLevelType w:val="hybridMultilevel"/>
    <w:tmpl w:val="D4F0AB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636824"/>
    <w:multiLevelType w:val="hybridMultilevel"/>
    <w:tmpl w:val="DAE4D84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1" w15:restartNumberingAfterBreak="0">
    <w:nsid w:val="3A4F2E2F"/>
    <w:multiLevelType w:val="hybridMultilevel"/>
    <w:tmpl w:val="FCAAC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B7D75B6"/>
    <w:multiLevelType w:val="hybridMultilevel"/>
    <w:tmpl w:val="24344B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B8D5F03"/>
    <w:multiLevelType w:val="hybridMultilevel"/>
    <w:tmpl w:val="950EA7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ED5AD9"/>
    <w:multiLevelType w:val="hybridMultilevel"/>
    <w:tmpl w:val="B80E6F32"/>
    <w:lvl w:ilvl="0" w:tplc="0CCA15DE">
      <w:start w:val="1"/>
      <w:numFmt w:val="bullet"/>
      <w:pStyle w:val="BulletList"/>
      <w:lvlText w:val=""/>
      <w:lvlJc w:val="left"/>
      <w:pPr>
        <w:tabs>
          <w:tab w:val="num" w:pos="473"/>
        </w:tabs>
        <w:ind w:left="471" w:hanging="358"/>
      </w:pPr>
      <w:rPr>
        <w:rFonts w:ascii="Symbol" w:hAnsi="Symbol" w:hint="default"/>
        <w:b w:val="0"/>
        <w:i w:val="0"/>
        <w:color w:val="auto"/>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3F280D"/>
    <w:multiLevelType w:val="hybridMultilevel"/>
    <w:tmpl w:val="BCB4D0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6" w15:restartNumberingAfterBreak="0">
    <w:nsid w:val="560968E0"/>
    <w:multiLevelType w:val="multilevel"/>
    <w:tmpl w:val="8258CF58"/>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7" w15:restartNumberingAfterBreak="0">
    <w:nsid w:val="564E3538"/>
    <w:multiLevelType w:val="hybridMultilevel"/>
    <w:tmpl w:val="D098FA9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59BB217D"/>
    <w:multiLevelType w:val="hybridMultilevel"/>
    <w:tmpl w:val="757CA30E"/>
    <w:lvl w:ilvl="0" w:tplc="040C0001">
      <w:start w:val="1"/>
      <w:numFmt w:val="bullet"/>
      <w:lvlText w:val=""/>
      <w:lvlJc w:val="left"/>
      <w:pPr>
        <w:ind w:left="990" w:hanging="360"/>
      </w:pPr>
      <w:rPr>
        <w:rFonts w:ascii="Symbol" w:hAnsi="Symbol" w:hint="default"/>
      </w:rPr>
    </w:lvl>
    <w:lvl w:ilvl="1" w:tplc="040C0003" w:tentative="1">
      <w:start w:val="1"/>
      <w:numFmt w:val="bullet"/>
      <w:lvlText w:val="o"/>
      <w:lvlJc w:val="left"/>
      <w:pPr>
        <w:ind w:left="1710" w:hanging="360"/>
      </w:pPr>
      <w:rPr>
        <w:rFonts w:ascii="Courier New" w:hAnsi="Courier New" w:cs="Courier New" w:hint="default"/>
      </w:rPr>
    </w:lvl>
    <w:lvl w:ilvl="2" w:tplc="040C0005" w:tentative="1">
      <w:start w:val="1"/>
      <w:numFmt w:val="bullet"/>
      <w:lvlText w:val=""/>
      <w:lvlJc w:val="left"/>
      <w:pPr>
        <w:ind w:left="2430" w:hanging="360"/>
      </w:pPr>
      <w:rPr>
        <w:rFonts w:ascii="Wingdings" w:hAnsi="Wingdings" w:hint="default"/>
      </w:rPr>
    </w:lvl>
    <w:lvl w:ilvl="3" w:tplc="040C0001" w:tentative="1">
      <w:start w:val="1"/>
      <w:numFmt w:val="bullet"/>
      <w:lvlText w:val=""/>
      <w:lvlJc w:val="left"/>
      <w:pPr>
        <w:ind w:left="3150" w:hanging="360"/>
      </w:pPr>
      <w:rPr>
        <w:rFonts w:ascii="Symbol" w:hAnsi="Symbol" w:hint="default"/>
      </w:rPr>
    </w:lvl>
    <w:lvl w:ilvl="4" w:tplc="040C0003" w:tentative="1">
      <w:start w:val="1"/>
      <w:numFmt w:val="bullet"/>
      <w:lvlText w:val="o"/>
      <w:lvlJc w:val="left"/>
      <w:pPr>
        <w:ind w:left="3870" w:hanging="360"/>
      </w:pPr>
      <w:rPr>
        <w:rFonts w:ascii="Courier New" w:hAnsi="Courier New" w:cs="Courier New" w:hint="default"/>
      </w:rPr>
    </w:lvl>
    <w:lvl w:ilvl="5" w:tplc="040C0005" w:tentative="1">
      <w:start w:val="1"/>
      <w:numFmt w:val="bullet"/>
      <w:lvlText w:val=""/>
      <w:lvlJc w:val="left"/>
      <w:pPr>
        <w:ind w:left="4590" w:hanging="360"/>
      </w:pPr>
      <w:rPr>
        <w:rFonts w:ascii="Wingdings" w:hAnsi="Wingdings" w:hint="default"/>
      </w:rPr>
    </w:lvl>
    <w:lvl w:ilvl="6" w:tplc="040C0001" w:tentative="1">
      <w:start w:val="1"/>
      <w:numFmt w:val="bullet"/>
      <w:lvlText w:val=""/>
      <w:lvlJc w:val="left"/>
      <w:pPr>
        <w:ind w:left="5310" w:hanging="360"/>
      </w:pPr>
      <w:rPr>
        <w:rFonts w:ascii="Symbol" w:hAnsi="Symbol" w:hint="default"/>
      </w:rPr>
    </w:lvl>
    <w:lvl w:ilvl="7" w:tplc="040C0003" w:tentative="1">
      <w:start w:val="1"/>
      <w:numFmt w:val="bullet"/>
      <w:lvlText w:val="o"/>
      <w:lvlJc w:val="left"/>
      <w:pPr>
        <w:ind w:left="6030" w:hanging="360"/>
      </w:pPr>
      <w:rPr>
        <w:rFonts w:ascii="Courier New" w:hAnsi="Courier New" w:cs="Courier New" w:hint="default"/>
      </w:rPr>
    </w:lvl>
    <w:lvl w:ilvl="8" w:tplc="040C0005" w:tentative="1">
      <w:start w:val="1"/>
      <w:numFmt w:val="bullet"/>
      <w:lvlText w:val=""/>
      <w:lvlJc w:val="left"/>
      <w:pPr>
        <w:ind w:left="6750" w:hanging="360"/>
      </w:pPr>
      <w:rPr>
        <w:rFonts w:ascii="Wingdings" w:hAnsi="Wingdings" w:hint="default"/>
      </w:rPr>
    </w:lvl>
  </w:abstractNum>
  <w:abstractNum w:abstractNumId="29" w15:restartNumberingAfterBreak="0">
    <w:nsid w:val="5D4161FF"/>
    <w:multiLevelType w:val="hybridMultilevel"/>
    <w:tmpl w:val="646A9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E221BA9"/>
    <w:multiLevelType w:val="hybridMultilevel"/>
    <w:tmpl w:val="A9DAA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E5A65C9"/>
    <w:multiLevelType w:val="hybridMultilevel"/>
    <w:tmpl w:val="C1B02B9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2" w15:restartNumberingAfterBreak="0">
    <w:nsid w:val="67434F4B"/>
    <w:multiLevelType w:val="hybridMultilevel"/>
    <w:tmpl w:val="8C284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9B178DF"/>
    <w:multiLevelType w:val="hybridMultilevel"/>
    <w:tmpl w:val="105CE4A4"/>
    <w:lvl w:ilvl="0" w:tplc="6A7442D8">
      <w:start w:val="1"/>
      <w:numFmt w:val="bullet"/>
      <w:lvlText w:val=""/>
      <w:lvlJc w:val="left"/>
      <w:pPr>
        <w:tabs>
          <w:tab w:val="num" w:pos="360"/>
        </w:tabs>
        <w:ind w:left="360" w:hanging="360"/>
      </w:pPr>
      <w:rPr>
        <w:rFonts w:ascii="Symbol" w:hAnsi="Symbol" w:hint="default"/>
        <w:color w:val="auto"/>
        <w:sz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87B511E"/>
    <w:multiLevelType w:val="hybridMultilevel"/>
    <w:tmpl w:val="50DEDA06"/>
    <w:lvl w:ilvl="0" w:tplc="B5AABCA0">
      <w:start w:val="1"/>
      <w:numFmt w:val="bullet"/>
      <w:lvlText w:val=""/>
      <w:lvlJc w:val="left"/>
      <w:pPr>
        <w:tabs>
          <w:tab w:val="num" w:pos="720"/>
        </w:tabs>
        <w:ind w:left="720" w:hanging="360"/>
      </w:pPr>
      <w:rPr>
        <w:rFonts w:ascii="Symbol" w:hAnsi="Symbol" w:hint="default"/>
        <w:sz w:val="20"/>
      </w:rPr>
    </w:lvl>
    <w:lvl w:ilvl="1" w:tplc="E0EC7208" w:tentative="1">
      <w:start w:val="1"/>
      <w:numFmt w:val="bullet"/>
      <w:lvlText w:val="o"/>
      <w:lvlJc w:val="left"/>
      <w:pPr>
        <w:tabs>
          <w:tab w:val="num" w:pos="1440"/>
        </w:tabs>
        <w:ind w:left="1440" w:hanging="360"/>
      </w:pPr>
      <w:rPr>
        <w:rFonts w:ascii="Courier New" w:hAnsi="Courier New" w:hint="default"/>
        <w:sz w:val="20"/>
      </w:rPr>
    </w:lvl>
    <w:lvl w:ilvl="2" w:tplc="2334E2B2" w:tentative="1">
      <w:start w:val="1"/>
      <w:numFmt w:val="bullet"/>
      <w:lvlText w:val=""/>
      <w:lvlJc w:val="left"/>
      <w:pPr>
        <w:tabs>
          <w:tab w:val="num" w:pos="2160"/>
        </w:tabs>
        <w:ind w:left="2160" w:hanging="360"/>
      </w:pPr>
      <w:rPr>
        <w:rFonts w:ascii="Wingdings" w:hAnsi="Wingdings" w:hint="default"/>
        <w:sz w:val="20"/>
      </w:rPr>
    </w:lvl>
    <w:lvl w:ilvl="3" w:tplc="74762FB2" w:tentative="1">
      <w:start w:val="1"/>
      <w:numFmt w:val="bullet"/>
      <w:lvlText w:val=""/>
      <w:lvlJc w:val="left"/>
      <w:pPr>
        <w:tabs>
          <w:tab w:val="num" w:pos="2880"/>
        </w:tabs>
        <w:ind w:left="2880" w:hanging="360"/>
      </w:pPr>
      <w:rPr>
        <w:rFonts w:ascii="Wingdings" w:hAnsi="Wingdings" w:hint="default"/>
        <w:sz w:val="20"/>
      </w:rPr>
    </w:lvl>
    <w:lvl w:ilvl="4" w:tplc="30A82218" w:tentative="1">
      <w:start w:val="1"/>
      <w:numFmt w:val="bullet"/>
      <w:lvlText w:val=""/>
      <w:lvlJc w:val="left"/>
      <w:pPr>
        <w:tabs>
          <w:tab w:val="num" w:pos="3600"/>
        </w:tabs>
        <w:ind w:left="3600" w:hanging="360"/>
      </w:pPr>
      <w:rPr>
        <w:rFonts w:ascii="Wingdings" w:hAnsi="Wingdings" w:hint="default"/>
        <w:sz w:val="20"/>
      </w:rPr>
    </w:lvl>
    <w:lvl w:ilvl="5" w:tplc="4830B79E" w:tentative="1">
      <w:start w:val="1"/>
      <w:numFmt w:val="bullet"/>
      <w:lvlText w:val=""/>
      <w:lvlJc w:val="left"/>
      <w:pPr>
        <w:tabs>
          <w:tab w:val="num" w:pos="4320"/>
        </w:tabs>
        <w:ind w:left="4320" w:hanging="360"/>
      </w:pPr>
      <w:rPr>
        <w:rFonts w:ascii="Wingdings" w:hAnsi="Wingdings" w:hint="default"/>
        <w:sz w:val="20"/>
      </w:rPr>
    </w:lvl>
    <w:lvl w:ilvl="6" w:tplc="E2101970" w:tentative="1">
      <w:start w:val="1"/>
      <w:numFmt w:val="bullet"/>
      <w:lvlText w:val=""/>
      <w:lvlJc w:val="left"/>
      <w:pPr>
        <w:tabs>
          <w:tab w:val="num" w:pos="5040"/>
        </w:tabs>
        <w:ind w:left="5040" w:hanging="360"/>
      </w:pPr>
      <w:rPr>
        <w:rFonts w:ascii="Wingdings" w:hAnsi="Wingdings" w:hint="default"/>
        <w:sz w:val="20"/>
      </w:rPr>
    </w:lvl>
    <w:lvl w:ilvl="7" w:tplc="260AA9F4" w:tentative="1">
      <w:start w:val="1"/>
      <w:numFmt w:val="bullet"/>
      <w:lvlText w:val=""/>
      <w:lvlJc w:val="left"/>
      <w:pPr>
        <w:tabs>
          <w:tab w:val="num" w:pos="5760"/>
        </w:tabs>
        <w:ind w:left="5760" w:hanging="360"/>
      </w:pPr>
      <w:rPr>
        <w:rFonts w:ascii="Wingdings" w:hAnsi="Wingdings" w:hint="default"/>
        <w:sz w:val="20"/>
      </w:rPr>
    </w:lvl>
    <w:lvl w:ilvl="8" w:tplc="7E7015FE"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82559E"/>
    <w:multiLevelType w:val="hybridMultilevel"/>
    <w:tmpl w:val="89B8EE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F16314"/>
    <w:multiLevelType w:val="hybridMultilevel"/>
    <w:tmpl w:val="7674D450"/>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num w:numId="1">
    <w:abstractNumId w:val="18"/>
  </w:num>
  <w:num w:numId="2">
    <w:abstractNumId w:val="26"/>
  </w:num>
  <w:num w:numId="3">
    <w:abstractNumId w:val="19"/>
  </w:num>
  <w:num w:numId="4">
    <w:abstractNumId w:val="22"/>
  </w:num>
  <w:num w:numId="5">
    <w:abstractNumId w:val="21"/>
  </w:num>
  <w:num w:numId="6">
    <w:abstractNumId w:val="7"/>
  </w:num>
  <w:num w:numId="7">
    <w:abstractNumId w:val="23"/>
  </w:num>
  <w:num w:numId="8">
    <w:abstractNumId w:val="2"/>
  </w:num>
  <w:num w:numId="9">
    <w:abstractNumId w:val="3"/>
  </w:num>
  <w:num w:numId="10">
    <w:abstractNumId w:val="1"/>
  </w:num>
  <w:num w:numId="11">
    <w:abstractNumId w:val="14"/>
  </w:num>
  <w:num w:numId="12">
    <w:abstractNumId w:val="13"/>
  </w:num>
  <w:num w:numId="13">
    <w:abstractNumId w:val="34"/>
  </w:num>
  <w:num w:numId="14">
    <w:abstractNumId w:val="35"/>
  </w:num>
  <w:num w:numId="15">
    <w:abstractNumId w:val="8"/>
  </w:num>
  <w:num w:numId="16">
    <w:abstractNumId w:val="12"/>
  </w:num>
  <w:num w:numId="17">
    <w:abstractNumId w:val="11"/>
  </w:num>
  <w:num w:numId="18">
    <w:abstractNumId w:val="0"/>
  </w:num>
  <w:num w:numId="19">
    <w:abstractNumId w:val="24"/>
  </w:num>
  <w:num w:numId="20">
    <w:abstractNumId w:val="33"/>
  </w:num>
  <w:num w:numId="21">
    <w:abstractNumId w:val="16"/>
  </w:num>
  <w:num w:numId="22">
    <w:abstractNumId w:val="17"/>
  </w:num>
  <w:num w:numId="23">
    <w:abstractNumId w:val="15"/>
  </w:num>
  <w:num w:numId="24">
    <w:abstractNumId w:val="36"/>
  </w:num>
  <w:num w:numId="25">
    <w:abstractNumId w:val="5"/>
  </w:num>
  <w:num w:numId="26">
    <w:abstractNumId w:val="32"/>
  </w:num>
  <w:num w:numId="27">
    <w:abstractNumId w:val="30"/>
  </w:num>
  <w:num w:numId="28">
    <w:abstractNumId w:val="4"/>
  </w:num>
  <w:num w:numId="29">
    <w:abstractNumId w:val="27"/>
  </w:num>
  <w:num w:numId="30">
    <w:abstractNumId w:val="29"/>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28"/>
  </w:num>
  <w:num w:numId="36">
    <w:abstractNumId w:val="10"/>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99"/>
    <w:rsid w:val="00001188"/>
    <w:rsid w:val="00030DD3"/>
    <w:rsid w:val="00034B9D"/>
    <w:rsid w:val="00037607"/>
    <w:rsid w:val="00040C96"/>
    <w:rsid w:val="00052D3B"/>
    <w:rsid w:val="0006169B"/>
    <w:rsid w:val="00073643"/>
    <w:rsid w:val="0008027D"/>
    <w:rsid w:val="00084D5F"/>
    <w:rsid w:val="00094EAD"/>
    <w:rsid w:val="000F4CC2"/>
    <w:rsid w:val="0011363D"/>
    <w:rsid w:val="00176B2F"/>
    <w:rsid w:val="0018374B"/>
    <w:rsid w:val="001A0D8B"/>
    <w:rsid w:val="001A67EC"/>
    <w:rsid w:val="001B6EFC"/>
    <w:rsid w:val="00202B2E"/>
    <w:rsid w:val="00271BB8"/>
    <w:rsid w:val="00295437"/>
    <w:rsid w:val="002B312B"/>
    <w:rsid w:val="002D773F"/>
    <w:rsid w:val="002E648F"/>
    <w:rsid w:val="002F5A7C"/>
    <w:rsid w:val="00350E4A"/>
    <w:rsid w:val="00361FB0"/>
    <w:rsid w:val="003A44A7"/>
    <w:rsid w:val="003B10BF"/>
    <w:rsid w:val="003C1287"/>
    <w:rsid w:val="003F7549"/>
    <w:rsid w:val="004165A4"/>
    <w:rsid w:val="0043271A"/>
    <w:rsid w:val="00440DE8"/>
    <w:rsid w:val="0045008B"/>
    <w:rsid w:val="0047409A"/>
    <w:rsid w:val="004B61E4"/>
    <w:rsid w:val="004C708E"/>
    <w:rsid w:val="004D2A14"/>
    <w:rsid w:val="004E7105"/>
    <w:rsid w:val="004F1C9E"/>
    <w:rsid w:val="004F38D2"/>
    <w:rsid w:val="005009F8"/>
    <w:rsid w:val="005023FC"/>
    <w:rsid w:val="005649D3"/>
    <w:rsid w:val="005839FD"/>
    <w:rsid w:val="005B5D19"/>
    <w:rsid w:val="005E2417"/>
    <w:rsid w:val="005E77AB"/>
    <w:rsid w:val="00631840"/>
    <w:rsid w:val="006609B1"/>
    <w:rsid w:val="006636D2"/>
    <w:rsid w:val="00690DD3"/>
    <w:rsid w:val="00694DC8"/>
    <w:rsid w:val="006C3A8D"/>
    <w:rsid w:val="006E52A2"/>
    <w:rsid w:val="007157EA"/>
    <w:rsid w:val="007369C7"/>
    <w:rsid w:val="00793B3F"/>
    <w:rsid w:val="007972B5"/>
    <w:rsid w:val="007C07E8"/>
    <w:rsid w:val="007F0023"/>
    <w:rsid w:val="007F154A"/>
    <w:rsid w:val="0083586A"/>
    <w:rsid w:val="00880728"/>
    <w:rsid w:val="00882049"/>
    <w:rsid w:val="008B6C45"/>
    <w:rsid w:val="008D3F13"/>
    <w:rsid w:val="008F3BC8"/>
    <w:rsid w:val="00903376"/>
    <w:rsid w:val="009044C1"/>
    <w:rsid w:val="00993FD1"/>
    <w:rsid w:val="00997916"/>
    <w:rsid w:val="009A0F48"/>
    <w:rsid w:val="009B7B54"/>
    <w:rsid w:val="00A003C5"/>
    <w:rsid w:val="00A25141"/>
    <w:rsid w:val="00A3315C"/>
    <w:rsid w:val="00A35F1B"/>
    <w:rsid w:val="00A4631F"/>
    <w:rsid w:val="00A906C8"/>
    <w:rsid w:val="00AD34C9"/>
    <w:rsid w:val="00AE1799"/>
    <w:rsid w:val="00B059C0"/>
    <w:rsid w:val="00B776A7"/>
    <w:rsid w:val="00B8007C"/>
    <w:rsid w:val="00B97729"/>
    <w:rsid w:val="00BF3539"/>
    <w:rsid w:val="00C73766"/>
    <w:rsid w:val="00C9789C"/>
    <w:rsid w:val="00CA3024"/>
    <w:rsid w:val="00CF6674"/>
    <w:rsid w:val="00D20E50"/>
    <w:rsid w:val="00D24532"/>
    <w:rsid w:val="00D855ED"/>
    <w:rsid w:val="00D96F26"/>
    <w:rsid w:val="00DB352E"/>
    <w:rsid w:val="00DB773D"/>
    <w:rsid w:val="00DE31C5"/>
    <w:rsid w:val="00DE5F9B"/>
    <w:rsid w:val="00E1625A"/>
    <w:rsid w:val="00E267AE"/>
    <w:rsid w:val="00E915EC"/>
    <w:rsid w:val="00ED5EB4"/>
    <w:rsid w:val="00EE0532"/>
    <w:rsid w:val="00F26895"/>
    <w:rsid w:val="00F27E18"/>
    <w:rsid w:val="00F32539"/>
    <w:rsid w:val="00F5491C"/>
    <w:rsid w:val="00F761CE"/>
    <w:rsid w:val="00F86B12"/>
    <w:rsid w:val="00FB6CD6"/>
    <w:rsid w:val="00FC4EC3"/>
    <w:rsid w:val="00FE1F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D4603E"/>
  <w15:chartTrackingRefBased/>
  <w15:docId w15:val="{B86621A4-33D8-4E98-B3CC-1CBE45F5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2049"/>
    <w:pPr>
      <w:spacing w:before="120" w:after="60"/>
      <w:jc w:val="both"/>
    </w:pPr>
    <w:rPr>
      <w:sz w:val="22"/>
      <w:szCs w:val="24"/>
      <w:lang w:val="en-GB" w:eastAsia="en-US"/>
    </w:rPr>
  </w:style>
  <w:style w:type="paragraph" w:styleId="Titre1">
    <w:name w:val="heading 1"/>
    <w:basedOn w:val="Normal"/>
    <w:next w:val="Normal"/>
    <w:qFormat/>
    <w:rsid w:val="003B10BF"/>
    <w:pPr>
      <w:keepNext/>
      <w:pageBreakBefore/>
      <w:numPr>
        <w:numId w:val="2"/>
      </w:numPr>
      <w:tabs>
        <w:tab w:val="left" w:pos="800"/>
      </w:tabs>
      <w:spacing w:before="240" w:after="120"/>
      <w:jc w:val="left"/>
      <w:outlineLvl w:val="0"/>
    </w:pPr>
    <w:rPr>
      <w:rFonts w:ascii="Arial" w:hAnsi="Arial" w:cs="Arial"/>
      <w:b/>
      <w:bCs/>
      <w:kern w:val="32"/>
      <w:sz w:val="32"/>
      <w:szCs w:val="32"/>
    </w:rPr>
  </w:style>
  <w:style w:type="paragraph" w:styleId="Titre2">
    <w:name w:val="heading 2"/>
    <w:basedOn w:val="Normal"/>
    <w:next w:val="Normal"/>
    <w:qFormat/>
    <w:rsid w:val="00690DD3"/>
    <w:pPr>
      <w:keepNext/>
      <w:numPr>
        <w:ilvl w:val="1"/>
        <w:numId w:val="2"/>
      </w:numPr>
      <w:tabs>
        <w:tab w:val="left" w:pos="800"/>
      </w:tabs>
      <w:spacing w:before="200" w:after="80"/>
      <w:jc w:val="left"/>
      <w:outlineLvl w:val="1"/>
    </w:pPr>
    <w:rPr>
      <w:rFonts w:ascii="Arial" w:hAnsi="Arial"/>
      <w:b/>
      <w:bCs/>
      <w:sz w:val="28"/>
    </w:rPr>
  </w:style>
  <w:style w:type="paragraph" w:styleId="Titre3">
    <w:name w:val="heading 3"/>
    <w:basedOn w:val="Normal"/>
    <w:next w:val="Normal"/>
    <w:qFormat/>
    <w:rsid w:val="00690DD3"/>
    <w:pPr>
      <w:keepNext/>
      <w:numPr>
        <w:ilvl w:val="2"/>
        <w:numId w:val="2"/>
      </w:numPr>
      <w:tabs>
        <w:tab w:val="left" w:pos="800"/>
      </w:tabs>
      <w:spacing w:before="240"/>
      <w:jc w:val="left"/>
      <w:outlineLvl w:val="2"/>
    </w:pPr>
    <w:rPr>
      <w:rFonts w:ascii="Arial" w:hAnsi="Arial" w:cs="Arial"/>
      <w:b/>
      <w:bCs/>
      <w:szCs w:val="26"/>
    </w:rPr>
  </w:style>
  <w:style w:type="paragraph" w:styleId="Titre4">
    <w:name w:val="heading 4"/>
    <w:basedOn w:val="Normal"/>
    <w:next w:val="Normal"/>
    <w:qFormat/>
    <w:rsid w:val="00690DD3"/>
    <w:pPr>
      <w:keepNext/>
      <w:numPr>
        <w:ilvl w:val="3"/>
        <w:numId w:val="2"/>
      </w:numPr>
      <w:tabs>
        <w:tab w:val="left" w:pos="800"/>
      </w:tabs>
      <w:spacing w:before="240"/>
      <w:jc w:val="left"/>
      <w:outlineLvl w:val="3"/>
    </w:pPr>
    <w:rPr>
      <w:rFonts w:ascii="Arial" w:hAnsi="Arial"/>
      <w:bCs/>
      <w:i/>
      <w:sz w:val="18"/>
      <w:szCs w:val="28"/>
    </w:rPr>
  </w:style>
  <w:style w:type="paragraph" w:styleId="Titre5">
    <w:name w:val="heading 5"/>
    <w:basedOn w:val="Normal"/>
    <w:next w:val="Normal"/>
    <w:qFormat/>
    <w:pPr>
      <w:numPr>
        <w:ilvl w:val="4"/>
        <w:numId w:val="2"/>
      </w:numPr>
      <w:spacing w:before="240"/>
      <w:outlineLvl w:val="4"/>
    </w:pPr>
    <w:rPr>
      <w:b/>
      <w:bCs/>
      <w:i/>
      <w:iCs/>
      <w:sz w:val="26"/>
      <w:szCs w:val="26"/>
    </w:rPr>
  </w:style>
  <w:style w:type="paragraph" w:styleId="Titre6">
    <w:name w:val="heading 6"/>
    <w:basedOn w:val="Normal"/>
    <w:next w:val="Normal"/>
    <w:qFormat/>
    <w:pPr>
      <w:numPr>
        <w:ilvl w:val="5"/>
        <w:numId w:val="2"/>
      </w:numPr>
      <w:spacing w:before="240"/>
      <w:outlineLvl w:val="5"/>
    </w:pPr>
    <w:rPr>
      <w:b/>
      <w:bCs/>
      <w:szCs w:val="22"/>
    </w:rPr>
  </w:style>
  <w:style w:type="paragraph" w:styleId="Titre7">
    <w:name w:val="heading 7"/>
    <w:basedOn w:val="Normal"/>
    <w:next w:val="Normal"/>
    <w:qFormat/>
    <w:pPr>
      <w:numPr>
        <w:ilvl w:val="6"/>
        <w:numId w:val="2"/>
      </w:numPr>
      <w:spacing w:before="240"/>
      <w:outlineLvl w:val="6"/>
    </w:pPr>
  </w:style>
  <w:style w:type="paragraph" w:styleId="Titre8">
    <w:name w:val="heading 8"/>
    <w:basedOn w:val="Normal"/>
    <w:next w:val="Normal"/>
    <w:qFormat/>
    <w:pPr>
      <w:numPr>
        <w:ilvl w:val="7"/>
        <w:numId w:val="2"/>
      </w:numPr>
      <w:spacing w:before="240"/>
      <w:outlineLvl w:val="7"/>
    </w:pPr>
    <w:rPr>
      <w:i/>
      <w:iCs/>
    </w:rPr>
  </w:style>
  <w:style w:type="paragraph" w:styleId="Titre9">
    <w:name w:val="heading 9"/>
    <w:basedOn w:val="Normal"/>
    <w:next w:val="Normal"/>
    <w:qFormat/>
    <w:pPr>
      <w:numPr>
        <w:ilvl w:val="8"/>
        <w:numId w:val="2"/>
      </w:numPr>
      <w:spacing w:before="24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993FD1"/>
    <w:pPr>
      <w:pBdr>
        <w:bottom w:val="single" w:sz="6" w:space="31" w:color="auto"/>
      </w:pBdr>
      <w:tabs>
        <w:tab w:val="center" w:pos="4153"/>
        <w:tab w:val="right" w:pos="8306"/>
      </w:tabs>
    </w:pPr>
    <w:rPr>
      <w:rFonts w:ascii="Arial" w:hAnsi="Arial"/>
      <w:b/>
      <w:sz w:val="40"/>
    </w:rPr>
  </w:style>
  <w:style w:type="character" w:styleId="Lienhypertexte">
    <w:name w:val="Hyperlink"/>
    <w:uiPriority w:val="99"/>
    <w:rsid w:val="005839FD"/>
    <w:rPr>
      <w:color w:val="0000FF"/>
      <w:u w:val="none"/>
    </w:rPr>
  </w:style>
  <w:style w:type="character" w:styleId="Lienhypertextesuivivisit">
    <w:name w:val="FollowedHyperlink"/>
    <w:rsid w:val="00993FD1"/>
    <w:rPr>
      <w:color w:val="0000FF"/>
      <w:u w:val="none"/>
    </w:rPr>
  </w:style>
  <w:style w:type="paragraph" w:styleId="Textedebulles">
    <w:name w:val="Balloon Text"/>
    <w:basedOn w:val="Normal"/>
    <w:semiHidden/>
    <w:rsid w:val="00AE1799"/>
    <w:rPr>
      <w:rFonts w:ascii="Tahoma" w:hAnsi="Tahoma" w:cs="Tahoma"/>
      <w:sz w:val="16"/>
      <w:szCs w:val="16"/>
    </w:rPr>
  </w:style>
  <w:style w:type="paragraph" w:styleId="Pieddepage">
    <w:name w:val="footer"/>
    <w:basedOn w:val="Normal"/>
    <w:rsid w:val="00882049"/>
    <w:pPr>
      <w:tabs>
        <w:tab w:val="center" w:pos="4153"/>
        <w:tab w:val="right" w:pos="8306"/>
      </w:tabs>
      <w:spacing w:before="40" w:after="40"/>
    </w:pPr>
    <w:rPr>
      <w:sz w:val="18"/>
    </w:rPr>
  </w:style>
  <w:style w:type="character" w:styleId="Numrodepage">
    <w:name w:val="page number"/>
    <w:basedOn w:val="Policepardfaut"/>
    <w:rsid w:val="00882049"/>
  </w:style>
  <w:style w:type="paragraph" w:customStyle="1" w:styleId="Heading1Appendix">
    <w:name w:val="Heading 1 Appendix"/>
    <w:next w:val="Normal"/>
    <w:rsid w:val="007F0023"/>
    <w:pPr>
      <w:keepNext/>
      <w:numPr>
        <w:numId w:val="21"/>
      </w:numPr>
      <w:tabs>
        <w:tab w:val="clear" w:pos="1134"/>
        <w:tab w:val="left" w:pos="800"/>
      </w:tabs>
      <w:spacing w:before="240" w:after="120"/>
      <w:ind w:left="800" w:hanging="800"/>
      <w:outlineLvl w:val="0"/>
    </w:pPr>
    <w:rPr>
      <w:rFonts w:ascii="Arial" w:hAnsi="Arial"/>
      <w:b/>
      <w:sz w:val="32"/>
      <w:lang w:val="en-US" w:eastAsia="en-US"/>
    </w:rPr>
  </w:style>
  <w:style w:type="paragraph" w:styleId="TM1">
    <w:name w:val="toc 1"/>
    <w:next w:val="Normal"/>
    <w:autoRedefine/>
    <w:uiPriority w:val="39"/>
    <w:rsid w:val="00882049"/>
    <w:pPr>
      <w:tabs>
        <w:tab w:val="left" w:pos="480"/>
        <w:tab w:val="right" w:leader="dot" w:pos="9360"/>
      </w:tabs>
      <w:spacing w:before="20" w:after="20"/>
    </w:pPr>
    <w:rPr>
      <w:noProof/>
      <w:szCs w:val="24"/>
      <w:lang w:val="en-GB" w:eastAsia="en-US"/>
    </w:rPr>
  </w:style>
  <w:style w:type="paragraph" w:styleId="TM3">
    <w:name w:val="toc 3"/>
    <w:basedOn w:val="Normal"/>
    <w:next w:val="Normal"/>
    <w:autoRedefine/>
    <w:semiHidden/>
    <w:rsid w:val="002F5A7C"/>
    <w:pPr>
      <w:ind w:left="480"/>
    </w:pPr>
  </w:style>
  <w:style w:type="paragraph" w:styleId="TM2">
    <w:name w:val="toc 2"/>
    <w:basedOn w:val="Normal"/>
    <w:next w:val="Normal"/>
    <w:autoRedefine/>
    <w:semiHidden/>
    <w:rsid w:val="00882049"/>
    <w:pPr>
      <w:tabs>
        <w:tab w:val="left" w:pos="1080"/>
        <w:tab w:val="right" w:leader="dot" w:pos="9360"/>
      </w:tabs>
      <w:spacing w:before="20" w:after="20"/>
      <w:ind w:left="480"/>
    </w:pPr>
    <w:rPr>
      <w:noProof/>
      <w:sz w:val="20"/>
    </w:rPr>
  </w:style>
  <w:style w:type="paragraph" w:customStyle="1" w:styleId="TableText">
    <w:name w:val="Table Text"/>
    <w:rsid w:val="00993FD1"/>
    <w:pPr>
      <w:tabs>
        <w:tab w:val="right" w:pos="9720"/>
      </w:tabs>
      <w:spacing w:before="40" w:after="40"/>
    </w:pPr>
    <w:rPr>
      <w:bCs/>
      <w:szCs w:val="24"/>
      <w:lang w:val="en-GB" w:eastAsia="en-US"/>
    </w:rPr>
  </w:style>
  <w:style w:type="paragraph" w:customStyle="1" w:styleId="BulletList">
    <w:name w:val="Bullet List"/>
    <w:basedOn w:val="Normal"/>
    <w:rsid w:val="00C9789C"/>
    <w:pPr>
      <w:numPr>
        <w:numId w:val="19"/>
      </w:numPr>
    </w:pPr>
  </w:style>
  <w:style w:type="paragraph" w:customStyle="1" w:styleId="Heading2Appendix">
    <w:name w:val="Heading 2 Appendix"/>
    <w:next w:val="Normal"/>
    <w:rsid w:val="007F0023"/>
    <w:pPr>
      <w:keepNext/>
      <w:numPr>
        <w:ilvl w:val="1"/>
        <w:numId w:val="21"/>
      </w:numPr>
      <w:tabs>
        <w:tab w:val="clear" w:pos="1134"/>
        <w:tab w:val="left" w:pos="800"/>
      </w:tabs>
      <w:spacing w:before="200" w:after="80"/>
      <w:ind w:left="800" w:hanging="800"/>
      <w:outlineLvl w:val="1"/>
    </w:pPr>
    <w:rPr>
      <w:rFonts w:ascii="Arial" w:hAnsi="Arial" w:cs="Arial"/>
      <w:b/>
      <w:bCs/>
      <w:sz w:val="28"/>
      <w:lang w:val="en-US" w:eastAsia="en-US"/>
    </w:rPr>
  </w:style>
  <w:style w:type="paragraph" w:customStyle="1" w:styleId="CoverTitle">
    <w:name w:val="Cover Title"/>
    <w:link w:val="CoverTitleCharChar"/>
    <w:rsid w:val="003F7549"/>
    <w:pPr>
      <w:spacing w:before="2000" w:after="400"/>
    </w:pPr>
    <w:rPr>
      <w:rFonts w:ascii="Arial" w:hAnsi="Arial" w:cs="Arial"/>
      <w:b/>
      <w:bCs/>
      <w:kern w:val="32"/>
      <w:sz w:val="44"/>
      <w:szCs w:val="32"/>
      <w:lang w:val="en-GB" w:eastAsia="en-US"/>
    </w:rPr>
  </w:style>
  <w:style w:type="character" w:customStyle="1" w:styleId="CoverTitleCharChar">
    <w:name w:val="Cover Title Char Char"/>
    <w:link w:val="CoverTitle"/>
    <w:rsid w:val="003F7549"/>
    <w:rPr>
      <w:rFonts w:ascii="Arial" w:hAnsi="Arial" w:cs="Arial"/>
      <w:b/>
      <w:bCs/>
      <w:kern w:val="32"/>
      <w:sz w:val="44"/>
      <w:szCs w:val="32"/>
      <w:lang w:val="en-GB" w:eastAsia="en-US" w:bidi="ar-SA"/>
    </w:rPr>
  </w:style>
  <w:style w:type="paragraph" w:customStyle="1" w:styleId="UnnumberedHeading">
    <w:name w:val="Unnumbered Heading"/>
    <w:basedOn w:val="Normal"/>
    <w:rsid w:val="003F7549"/>
    <w:pPr>
      <w:spacing w:before="240"/>
    </w:pPr>
    <w:rPr>
      <w:rFonts w:ascii="Arial" w:hAnsi="Arial"/>
      <w:b/>
    </w:rPr>
  </w:style>
  <w:style w:type="paragraph" w:styleId="Paragraphedeliste">
    <w:name w:val="List Paragraph"/>
    <w:basedOn w:val="Normal"/>
    <w:uiPriority w:val="34"/>
    <w:qFormat/>
    <w:rsid w:val="00F5491C"/>
    <w:pPr>
      <w:spacing w:before="0" w:after="200" w:line="276" w:lineRule="auto"/>
      <w:ind w:left="720"/>
      <w:contextualSpacing/>
      <w:jc w:val="left"/>
    </w:pPr>
    <w:rPr>
      <w:rFonts w:ascii="Calibri" w:eastAsia="Calibri" w:hAnsi="Calibri" w:cs="Arial"/>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3470">
      <w:bodyDiv w:val="1"/>
      <w:marLeft w:val="0"/>
      <w:marRight w:val="0"/>
      <w:marTop w:val="0"/>
      <w:marBottom w:val="0"/>
      <w:divBdr>
        <w:top w:val="none" w:sz="0" w:space="0" w:color="auto"/>
        <w:left w:val="none" w:sz="0" w:space="0" w:color="auto"/>
        <w:bottom w:val="none" w:sz="0" w:space="0" w:color="auto"/>
        <w:right w:val="none" w:sz="0" w:space="0" w:color="auto"/>
      </w:divBdr>
    </w:div>
    <w:div w:id="480076392">
      <w:bodyDiv w:val="1"/>
      <w:marLeft w:val="0"/>
      <w:marRight w:val="0"/>
      <w:marTop w:val="0"/>
      <w:marBottom w:val="0"/>
      <w:divBdr>
        <w:top w:val="none" w:sz="0" w:space="0" w:color="auto"/>
        <w:left w:val="none" w:sz="0" w:space="0" w:color="auto"/>
        <w:bottom w:val="none" w:sz="0" w:space="0" w:color="auto"/>
        <w:right w:val="none" w:sz="0" w:space="0" w:color="auto"/>
      </w:divBdr>
    </w:div>
    <w:div w:id="497431421">
      <w:bodyDiv w:val="1"/>
      <w:marLeft w:val="0"/>
      <w:marRight w:val="0"/>
      <w:marTop w:val="0"/>
      <w:marBottom w:val="0"/>
      <w:divBdr>
        <w:top w:val="none" w:sz="0" w:space="0" w:color="auto"/>
        <w:left w:val="none" w:sz="0" w:space="0" w:color="auto"/>
        <w:bottom w:val="none" w:sz="0" w:space="0" w:color="auto"/>
        <w:right w:val="none" w:sz="0" w:space="0" w:color="auto"/>
      </w:divBdr>
    </w:div>
    <w:div w:id="513763994">
      <w:bodyDiv w:val="1"/>
      <w:marLeft w:val="0"/>
      <w:marRight w:val="0"/>
      <w:marTop w:val="0"/>
      <w:marBottom w:val="0"/>
      <w:divBdr>
        <w:top w:val="none" w:sz="0" w:space="0" w:color="auto"/>
        <w:left w:val="none" w:sz="0" w:space="0" w:color="auto"/>
        <w:bottom w:val="none" w:sz="0" w:space="0" w:color="auto"/>
        <w:right w:val="none" w:sz="0" w:space="0" w:color="auto"/>
      </w:divBdr>
    </w:div>
    <w:div w:id="749935053">
      <w:bodyDiv w:val="1"/>
      <w:marLeft w:val="0"/>
      <w:marRight w:val="0"/>
      <w:marTop w:val="0"/>
      <w:marBottom w:val="0"/>
      <w:divBdr>
        <w:top w:val="none" w:sz="0" w:space="0" w:color="auto"/>
        <w:left w:val="none" w:sz="0" w:space="0" w:color="auto"/>
        <w:bottom w:val="none" w:sz="0" w:space="0" w:color="auto"/>
        <w:right w:val="none" w:sz="0" w:space="0" w:color="auto"/>
      </w:divBdr>
    </w:div>
    <w:div w:id="1084377611">
      <w:bodyDiv w:val="1"/>
      <w:marLeft w:val="0"/>
      <w:marRight w:val="0"/>
      <w:marTop w:val="0"/>
      <w:marBottom w:val="0"/>
      <w:divBdr>
        <w:top w:val="none" w:sz="0" w:space="0" w:color="auto"/>
        <w:left w:val="none" w:sz="0" w:space="0" w:color="auto"/>
        <w:bottom w:val="none" w:sz="0" w:space="0" w:color="auto"/>
        <w:right w:val="none" w:sz="0" w:space="0" w:color="auto"/>
      </w:divBdr>
    </w:div>
    <w:div w:id="1511217142">
      <w:bodyDiv w:val="1"/>
      <w:marLeft w:val="0"/>
      <w:marRight w:val="0"/>
      <w:marTop w:val="0"/>
      <w:marBottom w:val="0"/>
      <w:divBdr>
        <w:top w:val="none" w:sz="0" w:space="0" w:color="auto"/>
        <w:left w:val="none" w:sz="0" w:space="0" w:color="auto"/>
        <w:bottom w:val="none" w:sz="0" w:space="0" w:color="auto"/>
        <w:right w:val="none" w:sz="0" w:space="0" w:color="auto"/>
      </w:divBdr>
    </w:div>
    <w:div w:id="1525710357">
      <w:bodyDiv w:val="1"/>
      <w:marLeft w:val="0"/>
      <w:marRight w:val="0"/>
      <w:marTop w:val="0"/>
      <w:marBottom w:val="0"/>
      <w:divBdr>
        <w:top w:val="none" w:sz="0" w:space="0" w:color="auto"/>
        <w:left w:val="none" w:sz="0" w:space="0" w:color="auto"/>
        <w:bottom w:val="none" w:sz="0" w:space="0" w:color="auto"/>
        <w:right w:val="none" w:sz="0" w:space="0" w:color="auto"/>
      </w:divBdr>
    </w:div>
    <w:div w:id="205334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170106B6A3514094B0D89EF7ADE390" ma:contentTypeVersion="2" ma:contentTypeDescription="Crée un document." ma:contentTypeScope="" ma:versionID="df7fb23c0e5b8b882a766466bc13b39e">
  <xsd:schema xmlns:xsd="http://www.w3.org/2001/XMLSchema" xmlns:xs="http://www.w3.org/2001/XMLSchema" xmlns:p="http://schemas.microsoft.com/office/2006/metadata/properties" xmlns:ns3="b9fabb7b-caf0-4324-b1f0-53a8cece260c" targetNamespace="http://schemas.microsoft.com/office/2006/metadata/properties" ma:root="true" ma:fieldsID="dadcf37ac24a02064da4ab41e3bcfe11" ns3:_="">
    <xsd:import namespace="b9fabb7b-caf0-4324-b1f0-53a8cece260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abb7b-caf0-4324-b1f0-53a8cece2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6740F-2D78-4934-A25F-522AE69989B1}">
  <ds:schemaRefs>
    <ds:schemaRef ds:uri="http://schemas.microsoft.com/sharepoint/v3/contenttype/forms"/>
  </ds:schemaRefs>
</ds:datastoreItem>
</file>

<file path=customXml/itemProps2.xml><?xml version="1.0" encoding="utf-8"?>
<ds:datastoreItem xmlns:ds="http://schemas.openxmlformats.org/officeDocument/2006/customXml" ds:itemID="{A30CD376-5041-4BB4-A0C4-43C01E614A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abb7b-caf0-4324-b1f0-53a8cece2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C0B6A3-F22C-4882-BDF5-E1F57EF24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671</Words>
  <Characters>3694</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Capability Assessment</vt:lpstr>
      <vt:lpstr>Capability Assessment</vt:lpstr>
    </vt:vector>
  </TitlesOfParts>
  <Company/>
  <LinksUpToDate>false</LinksUpToDate>
  <CharactersWithSpaces>4357</CharactersWithSpaces>
  <SharedDoc>false</SharedDoc>
  <HLinks>
    <vt:vector size="18" baseType="variant">
      <vt:variant>
        <vt:i4>1572926</vt:i4>
      </vt:variant>
      <vt:variant>
        <vt:i4>14</vt:i4>
      </vt:variant>
      <vt:variant>
        <vt:i4>0</vt:i4>
      </vt:variant>
      <vt:variant>
        <vt:i4>5</vt:i4>
      </vt:variant>
      <vt:variant>
        <vt:lpwstr/>
      </vt:variant>
      <vt:variant>
        <vt:lpwstr>_Toc260299527</vt:lpwstr>
      </vt:variant>
      <vt:variant>
        <vt:i4>1572926</vt:i4>
      </vt:variant>
      <vt:variant>
        <vt:i4>8</vt:i4>
      </vt:variant>
      <vt:variant>
        <vt:i4>0</vt:i4>
      </vt:variant>
      <vt:variant>
        <vt:i4>5</vt:i4>
      </vt:variant>
      <vt:variant>
        <vt:lpwstr/>
      </vt:variant>
      <vt:variant>
        <vt:lpwstr>_Toc260299526</vt:lpwstr>
      </vt:variant>
      <vt:variant>
        <vt:i4>1572926</vt:i4>
      </vt:variant>
      <vt:variant>
        <vt:i4>2</vt:i4>
      </vt:variant>
      <vt:variant>
        <vt:i4>0</vt:i4>
      </vt:variant>
      <vt:variant>
        <vt:i4>5</vt:i4>
      </vt:variant>
      <vt:variant>
        <vt:lpwstr/>
      </vt:variant>
      <vt:variant>
        <vt:lpwstr>_Toc260299525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Capability Assessment</dc:title>
  <dc:subject/>
  <dc:creator>The Open Group</dc:creator>
  <cp:keywords/>
  <dc:description/>
  <cp:lastModifiedBy>Utilisateur Windows</cp:lastModifiedBy>
  <cp:revision>11</cp:revision>
  <cp:lastPrinted>2009-10-05T09:31:00Z</cp:lastPrinted>
  <dcterms:created xsi:type="dcterms:W3CDTF">2020-01-19T13:29:00Z</dcterms:created>
  <dcterms:modified xsi:type="dcterms:W3CDTF">2020-01-19T21:43:00Z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0x01010027170106B6A3514094B0D89EF7ADE390</vt:lpwstr>
  </property>
</Properties>
</file>