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A5F5A" w14:textId="77777777" w:rsidR="00B052A4" w:rsidRDefault="00B052A4">
      <w:pPr>
        <w:spacing w:after="321"/>
        <w:ind w:left="-5"/>
      </w:pPr>
    </w:p>
    <w:p w14:paraId="49B111CA" w14:textId="77777777" w:rsidR="00B052A4" w:rsidRPr="006847BC" w:rsidRDefault="00B052A4" w:rsidP="00B052A4">
      <w:pPr>
        <w:spacing w:after="10" w:line="247" w:lineRule="auto"/>
        <w:ind w:left="-5" w:right="98"/>
        <w:jc w:val="center"/>
      </w:pPr>
      <w:bookmarkStart w:id="0" w:name="_Hlk165487656"/>
      <w:bookmarkEnd w:id="0"/>
      <w:r w:rsidRPr="006847BC">
        <w:rPr>
          <w:b/>
          <w:sz w:val="20"/>
        </w:rPr>
        <w:t>République Tunisienne</w:t>
      </w:r>
    </w:p>
    <w:p w14:paraId="29044B2D" w14:textId="77777777" w:rsidR="00B052A4" w:rsidRPr="006847BC" w:rsidRDefault="00B052A4" w:rsidP="00B052A4">
      <w:pPr>
        <w:spacing w:after="108" w:line="247" w:lineRule="auto"/>
        <w:ind w:left="2492" w:right="113"/>
        <w:jc w:val="center"/>
      </w:pPr>
      <w:r>
        <w:rPr>
          <w:noProof/>
        </w:rPr>
        <w:drawing>
          <wp:anchor distT="0" distB="0" distL="114300" distR="114300" simplePos="0" relativeHeight="251659264" behindDoc="0" locked="0" layoutInCell="1" allowOverlap="0" wp14:anchorId="3E4EACD8" wp14:editId="6B49AC70">
            <wp:simplePos x="0" y="0"/>
            <wp:positionH relativeFrom="column">
              <wp:posOffset>4608195</wp:posOffset>
            </wp:positionH>
            <wp:positionV relativeFrom="paragraph">
              <wp:posOffset>-104140</wp:posOffset>
            </wp:positionV>
            <wp:extent cx="1080135" cy="720090"/>
            <wp:effectExtent l="0" t="0" r="5715" b="3810"/>
            <wp:wrapSquare wrapText="bothSides"/>
            <wp:docPr id="1876172962" name="Image 10" descr="Une image contenant Police, Graphique, capture d’écran,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72962" name="Image 10" descr="Une image contenant Police, Graphique, capture d’écran, graphism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0135" cy="7200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0" wp14:anchorId="046939F4" wp14:editId="53E10375">
            <wp:simplePos x="0" y="0"/>
            <wp:positionH relativeFrom="column">
              <wp:posOffset>0</wp:posOffset>
            </wp:positionH>
            <wp:positionV relativeFrom="paragraph">
              <wp:posOffset>-104140</wp:posOffset>
            </wp:positionV>
            <wp:extent cx="1080135" cy="720090"/>
            <wp:effectExtent l="0" t="0" r="5715" b="3810"/>
            <wp:wrapSquare wrapText="bothSides"/>
            <wp:docPr id="726878389" name="Image 9" descr="Une image contenant text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78389" name="Image 9" descr="Une image contenant texte, Police, capture d’écran, logo&#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0135" cy="720090"/>
                    </a:xfrm>
                    <a:prstGeom prst="rect">
                      <a:avLst/>
                    </a:prstGeom>
                    <a:noFill/>
                  </pic:spPr>
                </pic:pic>
              </a:graphicData>
            </a:graphic>
            <wp14:sizeRelH relativeFrom="page">
              <wp14:pctWidth>0</wp14:pctWidth>
            </wp14:sizeRelH>
            <wp14:sizeRelV relativeFrom="page">
              <wp14:pctHeight>0</wp14:pctHeight>
            </wp14:sizeRelV>
          </wp:anchor>
        </w:drawing>
      </w:r>
      <w:r w:rsidRPr="006847BC">
        <w:rPr>
          <w:b/>
          <w:sz w:val="20"/>
        </w:rPr>
        <w:t>Ministère de l’Enseignement Supérieur et de la Recherche Scientifique</w:t>
      </w:r>
    </w:p>
    <w:p w14:paraId="24C4BA31" w14:textId="77777777" w:rsidR="00B052A4" w:rsidRPr="006847BC" w:rsidRDefault="00B052A4" w:rsidP="00B052A4">
      <w:pPr>
        <w:spacing w:after="108" w:line="247" w:lineRule="auto"/>
        <w:ind w:left="-5" w:right="98"/>
        <w:jc w:val="center"/>
      </w:pPr>
      <w:r w:rsidRPr="006847BC">
        <w:rPr>
          <w:b/>
          <w:sz w:val="20"/>
        </w:rPr>
        <w:t>Université de Carthage</w:t>
      </w:r>
    </w:p>
    <w:p w14:paraId="2A27B029" w14:textId="77777777" w:rsidR="00B052A4" w:rsidRPr="006847BC" w:rsidRDefault="00B052A4" w:rsidP="00B052A4">
      <w:pPr>
        <w:spacing w:after="536" w:line="247" w:lineRule="auto"/>
        <w:ind w:left="1955" w:right="113"/>
        <w:jc w:val="center"/>
        <w:rPr>
          <w:b/>
          <w:sz w:val="20"/>
        </w:rPr>
      </w:pPr>
      <w:r w:rsidRPr="006847BC">
        <w:rPr>
          <w:b/>
          <w:sz w:val="20"/>
        </w:rPr>
        <w:t>Institut Supérieur des Technologies de l’Information et de la Communication</w:t>
      </w:r>
    </w:p>
    <w:p w14:paraId="4F9DDDE0" w14:textId="77777777" w:rsidR="00B052A4" w:rsidRPr="006847BC" w:rsidRDefault="00B052A4" w:rsidP="00B052A4">
      <w:pPr>
        <w:spacing w:after="187" w:line="264" w:lineRule="auto"/>
        <w:jc w:val="center"/>
      </w:pPr>
    </w:p>
    <w:p w14:paraId="7655B110" w14:textId="77777777" w:rsidR="00B052A4" w:rsidRPr="006847BC" w:rsidRDefault="00B052A4" w:rsidP="00B052A4">
      <w:pPr>
        <w:spacing w:after="187" w:line="264" w:lineRule="auto"/>
        <w:jc w:val="center"/>
      </w:pPr>
    </w:p>
    <w:p w14:paraId="5076B915" w14:textId="77777777" w:rsidR="00B052A4" w:rsidRPr="006847BC" w:rsidRDefault="00B052A4" w:rsidP="00B052A4">
      <w:pPr>
        <w:spacing w:after="0" w:line="264" w:lineRule="auto"/>
        <w:jc w:val="center"/>
        <w:rPr>
          <w:b/>
          <w:sz w:val="24"/>
        </w:rPr>
      </w:pPr>
    </w:p>
    <w:p w14:paraId="75A747A6" w14:textId="77777777" w:rsidR="00B052A4" w:rsidRPr="006847BC" w:rsidRDefault="00B052A4" w:rsidP="00B052A4">
      <w:pPr>
        <w:spacing w:after="0" w:line="264" w:lineRule="auto"/>
        <w:jc w:val="center"/>
        <w:rPr>
          <w:b/>
          <w:sz w:val="24"/>
        </w:rPr>
      </w:pPr>
    </w:p>
    <w:p w14:paraId="2D749029" w14:textId="77777777" w:rsidR="00B052A4" w:rsidRPr="006847BC" w:rsidRDefault="00B052A4" w:rsidP="00B052A4">
      <w:pPr>
        <w:spacing w:after="0" w:line="264" w:lineRule="auto"/>
        <w:jc w:val="center"/>
      </w:pPr>
      <w:r w:rsidRPr="006847BC">
        <w:rPr>
          <w:b/>
          <w:sz w:val="24"/>
        </w:rPr>
        <w:t>Mention : Sciences de l’Informatique</w:t>
      </w:r>
    </w:p>
    <w:p w14:paraId="6BCB3B40" w14:textId="77777777" w:rsidR="00B052A4" w:rsidRPr="006847BC" w:rsidRDefault="00B052A4" w:rsidP="00B052A4">
      <w:pPr>
        <w:spacing w:after="460" w:line="264" w:lineRule="auto"/>
        <w:jc w:val="center"/>
      </w:pPr>
      <w:r w:rsidRPr="006847BC">
        <w:rPr>
          <w:b/>
          <w:sz w:val="24"/>
        </w:rPr>
        <w:t>Spécialité : Sciences de l’Informatique</w:t>
      </w:r>
    </w:p>
    <w:p w14:paraId="6EACF597" w14:textId="77777777" w:rsidR="00B052A4" w:rsidRDefault="00B052A4" w:rsidP="00B052A4">
      <w:pPr>
        <w:spacing w:after="233" w:line="256" w:lineRule="auto"/>
      </w:pPr>
      <w:r>
        <w:rPr>
          <w:noProof/>
        </w:rPr>
        <mc:AlternateContent>
          <mc:Choice Requires="wpg">
            <w:drawing>
              <wp:inline distT="0" distB="0" distL="0" distR="0" wp14:anchorId="7A4E73B8" wp14:editId="2EBA6057">
                <wp:extent cx="5760085" cy="17780"/>
                <wp:effectExtent l="4445" t="1270" r="0" b="0"/>
                <wp:docPr id="182534585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7780"/>
                          <a:chOff x="0" y="0"/>
                          <a:chExt cx="57599" cy="179"/>
                        </a:xfrm>
                      </wpg:grpSpPr>
                      <wps:wsp>
                        <wps:cNvPr id="687819493" name="Shape 76386"/>
                        <wps:cNvSpPr>
                          <a:spLocks/>
                        </wps:cNvSpPr>
                        <wps:spPr bwMode="auto">
                          <a:xfrm>
                            <a:off x="0" y="0"/>
                            <a:ext cx="57599" cy="179"/>
                          </a:xfrm>
                          <a:custGeom>
                            <a:avLst/>
                            <a:gdLst>
                              <a:gd name="T0" fmla="*/ 0 w 5759996"/>
                              <a:gd name="T1" fmla="*/ 0 h 17996"/>
                              <a:gd name="T2" fmla="*/ 57599 w 5759996"/>
                              <a:gd name="T3" fmla="*/ 0 h 17996"/>
                              <a:gd name="T4" fmla="*/ 57599 w 5759996"/>
                              <a:gd name="T5" fmla="*/ 179 h 17996"/>
                              <a:gd name="T6" fmla="*/ 0 w 5759996"/>
                              <a:gd name="T7" fmla="*/ 179 h 17996"/>
                              <a:gd name="T8" fmla="*/ 0 w 5759996"/>
                              <a:gd name="T9" fmla="*/ 0 h 17996"/>
                              <a:gd name="T10" fmla="*/ 0 60000 65536"/>
                              <a:gd name="T11" fmla="*/ 0 60000 65536"/>
                              <a:gd name="T12" fmla="*/ 0 60000 65536"/>
                              <a:gd name="T13" fmla="*/ 0 60000 65536"/>
                              <a:gd name="T14" fmla="*/ 0 60000 65536"/>
                              <a:gd name="T15" fmla="*/ 0 w 5759996"/>
                              <a:gd name="T16" fmla="*/ 0 h 17996"/>
                              <a:gd name="T17" fmla="*/ 5759996 w 5759996"/>
                              <a:gd name="T18" fmla="*/ 17996 h 17996"/>
                            </a:gdLst>
                            <a:ahLst/>
                            <a:cxnLst>
                              <a:cxn ang="T10">
                                <a:pos x="T0" y="T1"/>
                              </a:cxn>
                              <a:cxn ang="T11">
                                <a:pos x="T2" y="T3"/>
                              </a:cxn>
                              <a:cxn ang="T12">
                                <a:pos x="T4" y="T5"/>
                              </a:cxn>
                              <a:cxn ang="T13">
                                <a:pos x="T6" y="T7"/>
                              </a:cxn>
                              <a:cxn ang="T14">
                                <a:pos x="T8" y="T9"/>
                              </a:cxn>
                            </a:cxnLst>
                            <a:rect l="T15" t="T16" r="T17" b="T18"/>
                            <a:pathLst>
                              <a:path w="5759996" h="17996">
                                <a:moveTo>
                                  <a:pt x="0" y="0"/>
                                </a:moveTo>
                                <a:lnTo>
                                  <a:pt x="5759996" y="0"/>
                                </a:lnTo>
                                <a:lnTo>
                                  <a:pt x="5759996" y="17996"/>
                                </a:lnTo>
                                <a:lnTo>
                                  <a:pt x="0" y="1799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CCF5A5A" id="Group 2" o:spid="_x0000_s1026" style="width:453.55pt;height:1.4pt;mso-position-horizontal-relative:char;mso-position-vertical-relative:line" coordsize="57599,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">
                <v:shape id="Shape 76386" o:spid="_x0000_s1027" style="position:absolute;width:57599;height:179;visibility:visible;mso-wrap-style:square;v-text-anchor:top" coordsize="5759996,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" path="m,l5759996,r,17996l,17996,,e" fillcolor="black" stroked="f" strokeweight="0">
                  <v:stroke miterlimit="83231f" joinstyle="miter"/>
                  <v:path arrowok="t" o:connecttype="custom" o:connectlocs="0,0;576,0;576,2;0,2;0,0" o:connectangles="0,0,0,0,0" textboxrect="0,0,5759996,17996"/>
                </v:shape>
                <w10:anchorlock/>
              </v:group>
            </w:pict>
          </mc:Fallback>
        </mc:AlternateContent>
      </w:r>
    </w:p>
    <w:p w14:paraId="7C569F0F" w14:textId="77777777" w:rsidR="00B052A4" w:rsidRDefault="00B052A4" w:rsidP="00B052A4">
      <w:pPr>
        <w:spacing w:after="187" w:line="264" w:lineRule="auto"/>
      </w:pPr>
      <w:r>
        <w:tab/>
      </w:r>
    </w:p>
    <w:p w14:paraId="2220F05F" w14:textId="4759B7C6" w:rsidR="00B052A4" w:rsidRPr="00BE5697" w:rsidRDefault="00B052A4" w:rsidP="00B052A4">
      <w:pPr>
        <w:pStyle w:val="Titre1"/>
        <w:numPr>
          <w:ilvl w:val="0"/>
          <w:numId w:val="0"/>
        </w:numPr>
        <w:spacing w:after="0" w:line="256" w:lineRule="auto"/>
        <w:ind w:left="-5" w:right="-15"/>
        <w:jc w:val="center"/>
        <w:rPr>
          <w:lang w:val="fr-FR"/>
        </w:rPr>
      </w:pPr>
      <w:bookmarkStart w:id="1" w:name="_Toc165200689"/>
      <w:r>
        <w:rPr>
          <w:color w:val="0000FF"/>
          <w:sz w:val="41"/>
          <w:lang w:val="fr-FR"/>
        </w:rPr>
        <w:t xml:space="preserve">Rapport </w:t>
      </w:r>
      <w:r>
        <w:rPr>
          <w:color w:val="0000FF"/>
          <w:sz w:val="41"/>
          <w:lang w:val="fr-FR"/>
        </w:rPr>
        <w:t xml:space="preserve">  </w:t>
      </w:r>
      <w:proofErr w:type="spellStart"/>
      <w:r>
        <w:rPr>
          <w:color w:val="0000FF"/>
          <w:sz w:val="41"/>
          <w:lang w:val="fr-FR"/>
        </w:rPr>
        <w:t>seo</w:t>
      </w:r>
      <w:proofErr w:type="spellEnd"/>
      <w:r>
        <w:rPr>
          <w:color w:val="0000FF"/>
          <w:sz w:val="41"/>
          <w:lang w:val="fr-FR"/>
        </w:rPr>
        <w:t xml:space="preserve">    </w:t>
      </w:r>
      <w:r>
        <w:rPr>
          <w:color w:val="0000FF"/>
          <w:sz w:val="41"/>
          <w:lang w:val="fr-FR"/>
        </w:rPr>
        <w:t xml:space="preserve"> de </w:t>
      </w:r>
      <w:r>
        <w:rPr>
          <w:color w:val="0000FF"/>
          <w:sz w:val="41"/>
          <w:lang w:val="fr-FR"/>
        </w:rPr>
        <w:t xml:space="preserve">     </w:t>
      </w:r>
      <w:proofErr w:type="gramStart"/>
      <w:r>
        <w:rPr>
          <w:color w:val="0000FF"/>
          <w:sz w:val="41"/>
          <w:lang w:val="fr-FR"/>
        </w:rPr>
        <w:t>l’application:</w:t>
      </w:r>
      <w:bookmarkEnd w:id="1"/>
      <w:proofErr w:type="gramEnd"/>
    </w:p>
    <w:p w14:paraId="64B231F8" w14:textId="77777777" w:rsidR="00B052A4" w:rsidRDefault="00B052A4" w:rsidP="00B052A4">
      <w:pPr>
        <w:spacing w:after="0" w:line="256" w:lineRule="auto"/>
        <w:jc w:val="center"/>
      </w:pPr>
      <w:r>
        <w:rPr>
          <w:b/>
          <w:color w:val="0000FF"/>
          <w:sz w:val="41"/>
        </w:rPr>
        <w:t>"</w:t>
      </w:r>
      <w:proofErr w:type="spellStart"/>
      <w:r>
        <w:rPr>
          <w:b/>
          <w:color w:val="0000FF"/>
          <w:sz w:val="41"/>
        </w:rPr>
        <w:t>Flock</w:t>
      </w:r>
      <w:proofErr w:type="spellEnd"/>
      <w:r>
        <w:rPr>
          <w:b/>
          <w:color w:val="0000FF"/>
          <w:sz w:val="41"/>
        </w:rPr>
        <w:t>"</w:t>
      </w:r>
    </w:p>
    <w:p w14:paraId="2333DF8C" w14:textId="77777777" w:rsidR="00B052A4" w:rsidRDefault="00B052A4" w:rsidP="00B052A4">
      <w:pPr>
        <w:spacing w:after="748" w:line="256" w:lineRule="auto"/>
      </w:pPr>
      <w:r>
        <w:rPr>
          <w:noProof/>
        </w:rPr>
        <mc:AlternateContent>
          <mc:Choice Requires="wpg">
            <w:drawing>
              <wp:inline distT="0" distB="0" distL="0" distR="0" wp14:anchorId="3F0EC53E" wp14:editId="34B1BAFC">
                <wp:extent cx="5760085" cy="17780"/>
                <wp:effectExtent l="4445" t="3810" r="0" b="0"/>
                <wp:docPr id="185200063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7780"/>
                          <a:chOff x="0" y="0"/>
                          <a:chExt cx="57599" cy="179"/>
                        </a:xfrm>
                      </wpg:grpSpPr>
                      <wps:wsp>
                        <wps:cNvPr id="2067222070" name="Shape 76388"/>
                        <wps:cNvSpPr>
                          <a:spLocks/>
                        </wps:cNvSpPr>
                        <wps:spPr bwMode="auto">
                          <a:xfrm>
                            <a:off x="0" y="0"/>
                            <a:ext cx="57599" cy="179"/>
                          </a:xfrm>
                          <a:custGeom>
                            <a:avLst/>
                            <a:gdLst>
                              <a:gd name="T0" fmla="*/ 0 w 5759996"/>
                              <a:gd name="T1" fmla="*/ 0 h 17996"/>
                              <a:gd name="T2" fmla="*/ 57599 w 5759996"/>
                              <a:gd name="T3" fmla="*/ 0 h 17996"/>
                              <a:gd name="T4" fmla="*/ 57599 w 5759996"/>
                              <a:gd name="T5" fmla="*/ 179 h 17996"/>
                              <a:gd name="T6" fmla="*/ 0 w 5759996"/>
                              <a:gd name="T7" fmla="*/ 179 h 17996"/>
                              <a:gd name="T8" fmla="*/ 0 w 5759996"/>
                              <a:gd name="T9" fmla="*/ 0 h 17996"/>
                              <a:gd name="T10" fmla="*/ 0 60000 65536"/>
                              <a:gd name="T11" fmla="*/ 0 60000 65536"/>
                              <a:gd name="T12" fmla="*/ 0 60000 65536"/>
                              <a:gd name="T13" fmla="*/ 0 60000 65536"/>
                              <a:gd name="T14" fmla="*/ 0 60000 65536"/>
                              <a:gd name="T15" fmla="*/ 0 w 5759996"/>
                              <a:gd name="T16" fmla="*/ 0 h 17996"/>
                              <a:gd name="T17" fmla="*/ 5759996 w 5759996"/>
                              <a:gd name="T18" fmla="*/ 17996 h 17996"/>
                            </a:gdLst>
                            <a:ahLst/>
                            <a:cxnLst>
                              <a:cxn ang="T10">
                                <a:pos x="T0" y="T1"/>
                              </a:cxn>
                              <a:cxn ang="T11">
                                <a:pos x="T2" y="T3"/>
                              </a:cxn>
                              <a:cxn ang="T12">
                                <a:pos x="T4" y="T5"/>
                              </a:cxn>
                              <a:cxn ang="T13">
                                <a:pos x="T6" y="T7"/>
                              </a:cxn>
                              <a:cxn ang="T14">
                                <a:pos x="T8" y="T9"/>
                              </a:cxn>
                            </a:cxnLst>
                            <a:rect l="T15" t="T16" r="T17" b="T18"/>
                            <a:pathLst>
                              <a:path w="5759996" h="17996">
                                <a:moveTo>
                                  <a:pt x="0" y="0"/>
                                </a:moveTo>
                                <a:lnTo>
                                  <a:pt x="5759996" y="0"/>
                                </a:lnTo>
                                <a:lnTo>
                                  <a:pt x="5759996" y="17996"/>
                                </a:lnTo>
                                <a:lnTo>
                                  <a:pt x="0" y="1799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A81658A" id="Group 1" o:spid="_x0000_s1026" style="width:453.55pt;height:1.4pt;mso-position-horizontal-relative:char;mso-position-vertical-relative:line" coordsize="57599,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">
                <v:shape id="Shape 76388" o:spid="_x0000_s1027" style="position:absolute;width:57599;height:179;visibility:visible;mso-wrap-style:square;v-text-anchor:top" coordsize="5759996,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" path="m,l5759996,r,17996l,17996,,e" fillcolor="black" stroked="f" strokeweight="0">
                  <v:stroke miterlimit="83231f" joinstyle="miter"/>
                  <v:path arrowok="t" o:connecttype="custom" o:connectlocs="0,0;576,0;576,2;0,2;0,0" o:connectangles="0,0,0,0,0" textboxrect="0,0,5759996,17996"/>
                </v:shape>
                <w10:anchorlock/>
              </v:group>
            </w:pict>
          </mc:Fallback>
        </mc:AlternateContent>
      </w:r>
    </w:p>
    <w:p w14:paraId="1813B948" w14:textId="77777777" w:rsidR="00B052A4" w:rsidRPr="006847BC" w:rsidRDefault="00B052A4" w:rsidP="00B052A4">
      <w:pPr>
        <w:spacing w:after="93" w:line="256" w:lineRule="auto"/>
        <w:ind w:right="23"/>
        <w:jc w:val="center"/>
      </w:pPr>
      <w:r w:rsidRPr="006847BC">
        <w:rPr>
          <w:i/>
          <w:sz w:val="24"/>
        </w:rPr>
        <w:t>Par</w:t>
      </w:r>
    </w:p>
    <w:p w14:paraId="47B7B435" w14:textId="77777777" w:rsidR="00B052A4" w:rsidRPr="006847BC" w:rsidRDefault="00B052A4" w:rsidP="00B052A4">
      <w:pPr>
        <w:spacing w:after="246" w:line="264" w:lineRule="auto"/>
        <w:jc w:val="center"/>
      </w:pPr>
      <w:r w:rsidRPr="006847BC">
        <w:t xml:space="preserve">Mohamed Yassine </w:t>
      </w:r>
      <w:proofErr w:type="gramStart"/>
      <w:r w:rsidRPr="006847BC">
        <w:t xml:space="preserve">Mabaouj </w:t>
      </w:r>
      <w:r>
        <w:t>,</w:t>
      </w:r>
      <w:proofErr w:type="gramEnd"/>
      <w:r>
        <w:t xml:space="preserve"> </w:t>
      </w:r>
      <w:r w:rsidRPr="006847BC">
        <w:t xml:space="preserve">Riadh </w:t>
      </w:r>
      <w:r>
        <w:t>B</w:t>
      </w:r>
      <w:r w:rsidRPr="006847BC">
        <w:t xml:space="preserve">en </w:t>
      </w:r>
      <w:proofErr w:type="spellStart"/>
      <w:r>
        <w:t>S</w:t>
      </w:r>
      <w:r w:rsidRPr="006847BC">
        <w:t>mida</w:t>
      </w:r>
      <w:proofErr w:type="spellEnd"/>
      <w:r>
        <w:t xml:space="preserve"> et </w:t>
      </w:r>
      <w:proofErr w:type="spellStart"/>
      <w:r>
        <w:t>Israa</w:t>
      </w:r>
      <w:proofErr w:type="spellEnd"/>
      <w:r>
        <w:t xml:space="preserve"> Omri</w:t>
      </w:r>
    </w:p>
    <w:p w14:paraId="3A755166" w14:textId="77777777" w:rsidR="00B052A4" w:rsidRDefault="00B052A4" w:rsidP="00B052A4">
      <w:pPr>
        <w:spacing w:after="0" w:line="264" w:lineRule="auto"/>
        <w:jc w:val="center"/>
        <w:rPr>
          <w:sz w:val="24"/>
        </w:rPr>
      </w:pPr>
    </w:p>
    <w:p w14:paraId="10ED51EE" w14:textId="77777777" w:rsidR="00B052A4" w:rsidRDefault="00B052A4" w:rsidP="00B052A4">
      <w:pPr>
        <w:spacing w:after="0" w:line="264" w:lineRule="auto"/>
        <w:jc w:val="center"/>
        <w:rPr>
          <w:sz w:val="24"/>
        </w:rPr>
      </w:pPr>
    </w:p>
    <w:p w14:paraId="6D891FCE" w14:textId="41C07FA2" w:rsidR="00B052A4" w:rsidRPr="006847BC" w:rsidRDefault="00B052A4" w:rsidP="00B052A4">
      <w:pPr>
        <w:spacing w:after="0" w:line="264" w:lineRule="auto"/>
        <w:jc w:val="center"/>
      </w:pPr>
      <w:r w:rsidRPr="006847BC">
        <w:rPr>
          <w:sz w:val="24"/>
        </w:rPr>
        <w:t>Réalisé au sein de l’</w:t>
      </w:r>
      <w:proofErr w:type="spellStart"/>
      <w:r w:rsidRPr="006847BC">
        <w:rPr>
          <w:sz w:val="24"/>
        </w:rPr>
        <w:t>istic</w:t>
      </w:r>
      <w:proofErr w:type="spellEnd"/>
    </w:p>
    <w:p w14:paraId="409617C6" w14:textId="77777777" w:rsidR="00B052A4" w:rsidRPr="006847BC" w:rsidRDefault="00B052A4" w:rsidP="00B052A4">
      <w:pPr>
        <w:spacing w:after="381" w:line="256" w:lineRule="auto"/>
        <w:ind w:left="3175"/>
      </w:pPr>
      <w:r>
        <w:rPr>
          <w:noProof/>
        </w:rPr>
        <w:drawing>
          <wp:anchor distT="0" distB="0" distL="114300" distR="114300" simplePos="0" relativeHeight="251661312" behindDoc="0" locked="0" layoutInCell="1" allowOverlap="0" wp14:anchorId="215F18C2" wp14:editId="5845A1B1">
            <wp:simplePos x="0" y="0"/>
            <wp:positionH relativeFrom="column">
              <wp:posOffset>2409825</wp:posOffset>
            </wp:positionH>
            <wp:positionV relativeFrom="paragraph">
              <wp:posOffset>142240</wp:posOffset>
            </wp:positionV>
            <wp:extent cx="1080135" cy="720090"/>
            <wp:effectExtent l="0" t="0" r="5715" b="3810"/>
            <wp:wrapSquare wrapText="bothSides"/>
            <wp:docPr id="2134178434" name="Image 9" descr="Une image contenant text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78389" name="Image 9" descr="Une image contenant texte, Police, capture d’écran, logo&#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0135" cy="720090"/>
                    </a:xfrm>
                    <a:prstGeom prst="rect">
                      <a:avLst/>
                    </a:prstGeom>
                    <a:noFill/>
                  </pic:spPr>
                </pic:pic>
              </a:graphicData>
            </a:graphic>
            <wp14:sizeRelH relativeFrom="page">
              <wp14:pctWidth>0</wp14:pctWidth>
            </wp14:sizeRelH>
            <wp14:sizeRelV relativeFrom="page">
              <wp14:pctHeight>0</wp14:pctHeight>
            </wp14:sizeRelV>
          </wp:anchor>
        </w:drawing>
      </w:r>
    </w:p>
    <w:p w14:paraId="591ADD2C" w14:textId="77777777" w:rsidR="00B052A4" w:rsidRPr="006847BC" w:rsidRDefault="00B052A4" w:rsidP="00B052A4">
      <w:pPr>
        <w:spacing w:after="212" w:line="261" w:lineRule="auto"/>
        <w:ind w:left="7"/>
        <w:rPr>
          <w:sz w:val="24"/>
        </w:rPr>
      </w:pPr>
    </w:p>
    <w:p w14:paraId="76A3BD71" w14:textId="77777777" w:rsidR="00B052A4" w:rsidRPr="006847BC" w:rsidRDefault="00B052A4" w:rsidP="00B052A4">
      <w:pPr>
        <w:spacing w:after="212" w:line="261" w:lineRule="auto"/>
        <w:ind w:left="7"/>
        <w:rPr>
          <w:sz w:val="24"/>
        </w:rPr>
      </w:pPr>
    </w:p>
    <w:p w14:paraId="1461F1AE" w14:textId="77777777" w:rsidR="00B052A4" w:rsidRDefault="00B052A4" w:rsidP="00B052A4">
      <w:pPr>
        <w:spacing w:after="321"/>
        <w:ind w:left="0" w:firstLine="0"/>
      </w:pPr>
    </w:p>
    <w:p w14:paraId="46AF76C0" w14:textId="57EC03FD" w:rsidR="006F6876" w:rsidRPr="00B052A4" w:rsidRDefault="00000000" w:rsidP="00B052A4">
      <w:pPr>
        <w:pStyle w:val="Titre1"/>
        <w:rPr>
          <w:color w:val="84E290" w:themeColor="accent3" w:themeTint="66"/>
        </w:rPr>
      </w:pPr>
      <w:r w:rsidRPr="00B052A4">
        <w:rPr>
          <w:color w:val="B3E5A1" w:themeColor="accent6" w:themeTint="66"/>
        </w:rPr>
        <w:lastRenderedPageBreak/>
        <w:t>Objectif</w:t>
      </w:r>
      <w:r w:rsidRPr="00B052A4">
        <w:rPr>
          <w:color w:val="84E290" w:themeColor="accent3" w:themeTint="66"/>
        </w:rPr>
        <w:t>:</w:t>
      </w:r>
    </w:p>
    <w:p w14:paraId="546B7AE4" w14:textId="77777777" w:rsidR="006F6876" w:rsidRDefault="00000000">
      <w:pPr>
        <w:ind w:left="-5"/>
      </w:pPr>
      <w:r>
        <w:t xml:space="preserve">Ce rapport de référencement SEO vise à évaluer les performances globales de référencement de notre application </w:t>
      </w:r>
      <w:proofErr w:type="spellStart"/>
      <w:r>
        <w:t>Flock</w:t>
      </w:r>
      <w:proofErr w:type="spellEnd"/>
      <w:r>
        <w:t>. Notre objectif est de positionner l'application de manière compétitive dans les résultats des moteurs de recherche, en augmentant sa</w:t>
      </w:r>
    </w:p>
    <w:p w14:paraId="3A56602F" w14:textId="77777777" w:rsidR="006F6876" w:rsidRDefault="00000000">
      <w:pPr>
        <w:spacing w:after="328"/>
        <w:ind w:left="-5"/>
      </w:pPr>
      <w:proofErr w:type="gramStart"/>
      <w:r>
        <w:t>visibilité</w:t>
      </w:r>
      <w:proofErr w:type="gramEnd"/>
      <w:r>
        <w:t xml:space="preserve"> organique.</w:t>
      </w:r>
    </w:p>
    <w:p w14:paraId="1EB4BF5F" w14:textId="77777777" w:rsidR="006F6876" w:rsidRPr="00B052A4" w:rsidRDefault="00000000" w:rsidP="00B052A4">
      <w:pPr>
        <w:pStyle w:val="Titre1"/>
        <w:rPr>
          <w:color w:val="B3E5A1" w:themeColor="accent6" w:themeTint="66"/>
        </w:rPr>
      </w:pPr>
      <w:r w:rsidRPr="00B052A4">
        <w:rPr>
          <w:color w:val="B3E5A1" w:themeColor="accent6" w:themeTint="66"/>
        </w:rPr>
        <w:t>Stratégie de Référencement</w:t>
      </w:r>
    </w:p>
    <w:p w14:paraId="171E6041" w14:textId="77777777" w:rsidR="006F6876" w:rsidRDefault="00000000">
      <w:pPr>
        <w:spacing w:after="303"/>
        <w:ind w:left="-5"/>
      </w:pPr>
      <w:r>
        <w:t xml:space="preserve">Pour renforcer le référencement de l'application </w:t>
      </w:r>
      <w:proofErr w:type="spellStart"/>
      <w:r>
        <w:t>Flock</w:t>
      </w:r>
      <w:proofErr w:type="spellEnd"/>
      <w:r>
        <w:t>, nous avons recommandé plusieurs optimisations techniques et de contenu. Cela inclut :</w:t>
      </w:r>
    </w:p>
    <w:p w14:paraId="035F4EB2" w14:textId="77777777" w:rsidR="006F6876" w:rsidRDefault="00000000">
      <w:pPr>
        <w:numPr>
          <w:ilvl w:val="0"/>
          <w:numId w:val="1"/>
        </w:numPr>
        <w:ind w:hanging="360"/>
      </w:pPr>
      <w:r>
        <w:t>Optimisation Technique du Site : Nous avons amélioré l'accessibilité de l'application en garantissant qu'elle est facilement navigable par les moteurs de recherche et les utilisateurs. De plus, nous avons optimisé sa vitesse de chargement en comprimant les images et en minimisant les ressources CSS et JavaScript.</w:t>
      </w:r>
    </w:p>
    <w:p w14:paraId="7A5AB52A" w14:textId="77777777" w:rsidR="006F6876" w:rsidRDefault="00000000">
      <w:pPr>
        <w:numPr>
          <w:ilvl w:val="0"/>
          <w:numId w:val="1"/>
        </w:numPr>
        <w:ind w:hanging="360"/>
      </w:pPr>
      <w:r>
        <w:t xml:space="preserve">Structure Technique Optimisée SEO : Nous avons mis en place une structure technique optimisée en utilisant des balises sémantiques appropriées, en optimisant les titres de page et les balises </w:t>
      </w:r>
      <w:proofErr w:type="spellStart"/>
      <w:r>
        <w:t>meta</w:t>
      </w:r>
      <w:proofErr w:type="spellEnd"/>
      <w:r>
        <w:t>, et en établissant un maillage interne cohérent.</w:t>
      </w:r>
    </w:p>
    <w:p w14:paraId="04E4F66F" w14:textId="77777777" w:rsidR="006F6876" w:rsidRDefault="00000000">
      <w:pPr>
        <w:numPr>
          <w:ilvl w:val="0"/>
          <w:numId w:val="1"/>
        </w:numPr>
        <w:ind w:hanging="360"/>
      </w:pPr>
      <w:r>
        <w:t xml:space="preserve">Création de Contenu Optimisé : Nous avons veillé à ce que le contenu de </w:t>
      </w:r>
      <w:proofErr w:type="gramStart"/>
      <w:r>
        <w:t>l'application</w:t>
      </w:r>
      <w:proofErr w:type="gramEnd"/>
      <w:r>
        <w:t xml:space="preserve"> respecte une structure claire et cohérente, avec des titres pertinents, des paragraphes bien structurés et des descriptions concises.</w:t>
      </w:r>
    </w:p>
    <w:p w14:paraId="5ECEC2A2" w14:textId="77777777" w:rsidR="006F6876" w:rsidRDefault="00000000">
      <w:pPr>
        <w:numPr>
          <w:ilvl w:val="0"/>
          <w:numId w:val="1"/>
        </w:numPr>
        <w:spacing w:after="297"/>
        <w:ind w:hanging="360"/>
      </w:pPr>
      <w:r>
        <w:t xml:space="preserve">Stratégie SEO Off-Page : Nous avons développé une stratégie de création de liens pour obtenir des </w:t>
      </w:r>
      <w:proofErr w:type="spellStart"/>
      <w:r>
        <w:t>backlinks</w:t>
      </w:r>
      <w:proofErr w:type="spellEnd"/>
      <w:r>
        <w:t xml:space="preserve"> de qualité à partir de sites externes pertinents. Ces </w:t>
      </w:r>
      <w:proofErr w:type="spellStart"/>
      <w:r>
        <w:t>backlinks</w:t>
      </w:r>
      <w:proofErr w:type="spellEnd"/>
      <w:r>
        <w:t xml:space="preserve"> renforcent l'autorité et la crédibilité de </w:t>
      </w:r>
      <w:proofErr w:type="spellStart"/>
      <w:r>
        <w:t>Flock</w:t>
      </w:r>
      <w:proofErr w:type="spellEnd"/>
      <w:r>
        <w:t xml:space="preserve"> aux yeux des moteurs de recherche.</w:t>
      </w:r>
    </w:p>
    <w:p w14:paraId="3D0DB78A" w14:textId="77777777" w:rsidR="006F6876" w:rsidRPr="00B052A4" w:rsidRDefault="00000000" w:rsidP="00B052A4">
      <w:pPr>
        <w:pStyle w:val="Titre1"/>
        <w:rPr>
          <w:color w:val="B3E5A1" w:themeColor="accent6" w:themeTint="66"/>
        </w:rPr>
      </w:pPr>
      <w:r w:rsidRPr="00B052A4">
        <w:rPr>
          <w:color w:val="B3E5A1" w:themeColor="accent6" w:themeTint="66"/>
        </w:rPr>
        <w:lastRenderedPageBreak/>
        <w:t>Fonctionnalités Prévues pour Améliorer l'Expérience Utilisateur</w:t>
      </w:r>
    </w:p>
    <w:p w14:paraId="5246F82E" w14:textId="77777777" w:rsidR="006F6876" w:rsidRDefault="00000000">
      <w:pPr>
        <w:ind w:left="-5"/>
      </w:pPr>
      <w:r>
        <w:t>Dans notre démarche d'amélioration continue de l'expérience utilisateur, nous prévoyons d'implémenter les fonctionnalités suivantes afin de mieux répondre aux besoins et aux attentes de notre public :</w:t>
      </w:r>
    </w:p>
    <w:p w14:paraId="07ABEEC1" w14:textId="77777777" w:rsidR="006F6876" w:rsidRDefault="00000000">
      <w:pPr>
        <w:numPr>
          <w:ilvl w:val="0"/>
          <w:numId w:val="1"/>
        </w:numPr>
        <w:ind w:hanging="360"/>
      </w:pPr>
      <w:r>
        <w:t>Mode Nuit ou Jour : Offrir aux utilisateurs la possibilité de choisir entre un mode sombre et un mode clair, en fonction de leurs préférences personnelles et des conditions d'éclairage.</w:t>
      </w:r>
    </w:p>
    <w:p w14:paraId="69F3271F" w14:textId="77777777" w:rsidR="006F6876" w:rsidRDefault="00000000">
      <w:pPr>
        <w:numPr>
          <w:ilvl w:val="0"/>
          <w:numId w:val="1"/>
        </w:numPr>
        <w:spacing w:after="283"/>
        <w:ind w:hanging="360"/>
      </w:pPr>
      <w:r>
        <w:t>Guidage Visuel de l'Utilisateur : Utiliser des flèches directionnelles et des indices visuels pour guider les utilisateurs à travers l'application, en mettant en évidence les éléments interactifs et les étapes importantes du parcours utilisateur.</w:t>
      </w:r>
    </w:p>
    <w:p w14:paraId="3030B544" w14:textId="77777777" w:rsidR="006F6876" w:rsidRPr="00B052A4" w:rsidRDefault="00000000" w:rsidP="00B052A4">
      <w:pPr>
        <w:pStyle w:val="Titre1"/>
        <w:rPr>
          <w:color w:val="B3E5A1" w:themeColor="accent6" w:themeTint="66"/>
        </w:rPr>
      </w:pPr>
      <w:r w:rsidRPr="00B052A4">
        <w:rPr>
          <w:color w:val="B3E5A1" w:themeColor="accent6" w:themeTint="66"/>
        </w:rPr>
        <w:t>Conclusion</w:t>
      </w:r>
    </w:p>
    <w:p w14:paraId="57A6C5D9" w14:textId="77777777" w:rsidR="006F6876" w:rsidRDefault="00000000">
      <w:pPr>
        <w:ind w:left="-5"/>
      </w:pPr>
      <w:r>
        <w:t xml:space="preserve">En combinant une approche rigoureuse de l'optimisation On-Page avec une stratégie efficace de création de liens Off-Page, nous visons à renforcer la présence en ligne de </w:t>
      </w:r>
      <w:proofErr w:type="spellStart"/>
      <w:r>
        <w:t>Flock</w:t>
      </w:r>
      <w:proofErr w:type="spellEnd"/>
      <w:r>
        <w:t xml:space="preserve"> et à accroître sa visibilité et sa pertinence dans les résultats de recherche.</w:t>
      </w:r>
    </w:p>
    <w:sectPr w:rsidR="006F6876">
      <w:pgSz w:w="11920" w:h="16840"/>
      <w:pgMar w:top="1486" w:right="1457" w:bottom="19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E3143"/>
    <w:multiLevelType w:val="hybridMultilevel"/>
    <w:tmpl w:val="0CE03DF0"/>
    <w:lvl w:ilvl="0" w:tplc="A97EB9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F2DC5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7A918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0AE3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5C209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AC1C7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D81F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6AC55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8B47E5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387296507">
    <w:abstractNumId w:val="0"/>
  </w:num>
  <w:num w:numId="2" w16cid:durableId="1152211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876"/>
    <w:rsid w:val="006F6876"/>
    <w:rsid w:val="00B052A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FDE8"/>
  <w15:docId w15:val="{79D9F5DE-B002-4B7F-9A18-F75DE5AA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442" w:lineRule="auto"/>
      <w:ind w:left="10" w:hanging="10"/>
    </w:pPr>
    <w:rPr>
      <w:rFonts w:ascii="Arial" w:eastAsia="Arial" w:hAnsi="Arial" w:cs="Arial"/>
      <w:color w:val="000000"/>
      <w:sz w:val="22"/>
    </w:rPr>
  </w:style>
  <w:style w:type="paragraph" w:styleId="Titre1">
    <w:name w:val="heading 1"/>
    <w:basedOn w:val="Normal"/>
    <w:next w:val="Normal"/>
    <w:link w:val="Titre1Car"/>
    <w:uiPriority w:val="9"/>
    <w:qFormat/>
    <w:rsid w:val="00B052A4"/>
    <w:pPr>
      <w:keepNext/>
      <w:keepLines/>
      <w:numPr>
        <w:numId w:val="2"/>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kern w:val="0"/>
      <w:sz w:val="36"/>
      <w:szCs w:val="36"/>
      <w:lang w:val="en-US" w:eastAsia="en-US"/>
      <w14:ligatures w14:val="none"/>
    </w:rPr>
  </w:style>
  <w:style w:type="paragraph" w:styleId="Titre2">
    <w:name w:val="heading 2"/>
    <w:basedOn w:val="Normal"/>
    <w:next w:val="Normal"/>
    <w:link w:val="Titre2Car"/>
    <w:uiPriority w:val="9"/>
    <w:unhideWhenUsed/>
    <w:qFormat/>
    <w:rsid w:val="00B052A4"/>
    <w:pPr>
      <w:keepNext/>
      <w:keepLines/>
      <w:numPr>
        <w:ilvl w:val="1"/>
        <w:numId w:val="2"/>
      </w:numPr>
      <w:spacing w:before="360" w:after="0" w:line="259" w:lineRule="auto"/>
      <w:outlineLvl w:val="1"/>
    </w:pPr>
    <w:rPr>
      <w:rFonts w:asciiTheme="majorHAnsi" w:eastAsiaTheme="majorEastAsia" w:hAnsiTheme="majorHAnsi" w:cstheme="majorBidi"/>
      <w:b/>
      <w:bCs/>
      <w:smallCaps/>
      <w:color w:val="000000" w:themeColor="text1"/>
      <w:kern w:val="0"/>
      <w:sz w:val="28"/>
      <w:szCs w:val="28"/>
      <w:lang w:val="en-US" w:eastAsia="en-US"/>
      <w14:ligatures w14:val="none"/>
    </w:rPr>
  </w:style>
  <w:style w:type="paragraph" w:styleId="Titre3">
    <w:name w:val="heading 3"/>
    <w:basedOn w:val="Normal"/>
    <w:next w:val="Normal"/>
    <w:link w:val="Titre3Car"/>
    <w:uiPriority w:val="9"/>
    <w:unhideWhenUsed/>
    <w:qFormat/>
    <w:rsid w:val="00B052A4"/>
    <w:pPr>
      <w:keepNext/>
      <w:keepLines/>
      <w:numPr>
        <w:ilvl w:val="2"/>
        <w:numId w:val="2"/>
      </w:numPr>
      <w:spacing w:before="200" w:after="0" w:line="259" w:lineRule="auto"/>
      <w:outlineLvl w:val="2"/>
    </w:pPr>
    <w:rPr>
      <w:rFonts w:asciiTheme="majorHAnsi" w:eastAsiaTheme="majorEastAsia" w:hAnsiTheme="majorHAnsi" w:cstheme="majorBidi"/>
      <w:b/>
      <w:bCs/>
      <w:color w:val="000000" w:themeColor="text1"/>
      <w:kern w:val="0"/>
      <w:szCs w:val="22"/>
      <w:lang w:val="en-US" w:eastAsia="en-US"/>
      <w14:ligatures w14:val="none"/>
    </w:rPr>
  </w:style>
  <w:style w:type="paragraph" w:styleId="Titre4">
    <w:name w:val="heading 4"/>
    <w:basedOn w:val="Normal"/>
    <w:next w:val="Normal"/>
    <w:link w:val="Titre4Car"/>
    <w:uiPriority w:val="9"/>
    <w:unhideWhenUsed/>
    <w:qFormat/>
    <w:rsid w:val="00B052A4"/>
    <w:pPr>
      <w:keepNext/>
      <w:keepLines/>
      <w:numPr>
        <w:ilvl w:val="3"/>
        <w:numId w:val="2"/>
      </w:numPr>
      <w:spacing w:before="200" w:after="0" w:line="259" w:lineRule="auto"/>
      <w:outlineLvl w:val="3"/>
    </w:pPr>
    <w:rPr>
      <w:rFonts w:asciiTheme="majorHAnsi" w:eastAsiaTheme="majorEastAsia" w:hAnsiTheme="majorHAnsi" w:cstheme="majorBidi"/>
      <w:b/>
      <w:bCs/>
      <w:i/>
      <w:iCs/>
      <w:color w:val="000000" w:themeColor="text1"/>
      <w:kern w:val="0"/>
      <w:szCs w:val="22"/>
      <w:lang w:val="en-US" w:eastAsia="en-US"/>
      <w14:ligatures w14:val="none"/>
    </w:rPr>
  </w:style>
  <w:style w:type="paragraph" w:styleId="Titre5">
    <w:name w:val="heading 5"/>
    <w:basedOn w:val="Normal"/>
    <w:next w:val="Normal"/>
    <w:link w:val="Titre5Car"/>
    <w:uiPriority w:val="9"/>
    <w:unhideWhenUsed/>
    <w:qFormat/>
    <w:rsid w:val="00B052A4"/>
    <w:pPr>
      <w:keepNext/>
      <w:keepLines/>
      <w:numPr>
        <w:ilvl w:val="4"/>
        <w:numId w:val="2"/>
      </w:numPr>
      <w:spacing w:before="200" w:after="0" w:line="259" w:lineRule="auto"/>
      <w:outlineLvl w:val="4"/>
    </w:pPr>
    <w:rPr>
      <w:rFonts w:asciiTheme="majorHAnsi" w:eastAsiaTheme="majorEastAsia" w:hAnsiTheme="majorHAnsi" w:cstheme="majorBidi"/>
      <w:color w:val="0A1D30" w:themeColor="text2" w:themeShade="BF"/>
      <w:kern w:val="0"/>
      <w:szCs w:val="22"/>
      <w:lang w:val="en-US" w:eastAsia="en-US"/>
      <w14:ligatures w14:val="none"/>
    </w:rPr>
  </w:style>
  <w:style w:type="paragraph" w:styleId="Titre6">
    <w:name w:val="heading 6"/>
    <w:basedOn w:val="Normal"/>
    <w:next w:val="Normal"/>
    <w:link w:val="Titre6Car"/>
    <w:uiPriority w:val="9"/>
    <w:semiHidden/>
    <w:unhideWhenUsed/>
    <w:qFormat/>
    <w:rsid w:val="00B052A4"/>
    <w:pPr>
      <w:keepNext/>
      <w:keepLines/>
      <w:numPr>
        <w:ilvl w:val="5"/>
        <w:numId w:val="2"/>
      </w:numPr>
      <w:spacing w:before="200" w:after="0" w:line="259" w:lineRule="auto"/>
      <w:outlineLvl w:val="5"/>
    </w:pPr>
    <w:rPr>
      <w:rFonts w:asciiTheme="majorHAnsi" w:eastAsiaTheme="majorEastAsia" w:hAnsiTheme="majorHAnsi" w:cstheme="majorBidi"/>
      <w:i/>
      <w:iCs/>
      <w:color w:val="0A1D30" w:themeColor="text2" w:themeShade="BF"/>
      <w:kern w:val="0"/>
      <w:szCs w:val="22"/>
      <w:lang w:val="en-US" w:eastAsia="en-US"/>
      <w14:ligatures w14:val="none"/>
    </w:rPr>
  </w:style>
  <w:style w:type="paragraph" w:styleId="Titre7">
    <w:name w:val="heading 7"/>
    <w:basedOn w:val="Normal"/>
    <w:next w:val="Normal"/>
    <w:link w:val="Titre7Car"/>
    <w:uiPriority w:val="9"/>
    <w:semiHidden/>
    <w:unhideWhenUsed/>
    <w:qFormat/>
    <w:rsid w:val="00B052A4"/>
    <w:pPr>
      <w:keepNext/>
      <w:keepLines/>
      <w:numPr>
        <w:ilvl w:val="6"/>
        <w:numId w:val="2"/>
      </w:numPr>
      <w:spacing w:before="200" w:after="0" w:line="259" w:lineRule="auto"/>
      <w:outlineLvl w:val="6"/>
    </w:pPr>
    <w:rPr>
      <w:rFonts w:asciiTheme="majorHAnsi" w:eastAsiaTheme="majorEastAsia" w:hAnsiTheme="majorHAnsi" w:cstheme="majorBidi"/>
      <w:i/>
      <w:iCs/>
      <w:color w:val="404040" w:themeColor="text1" w:themeTint="BF"/>
      <w:kern w:val="0"/>
      <w:szCs w:val="22"/>
      <w:lang w:val="en-US" w:eastAsia="en-US"/>
      <w14:ligatures w14:val="none"/>
    </w:rPr>
  </w:style>
  <w:style w:type="paragraph" w:styleId="Titre8">
    <w:name w:val="heading 8"/>
    <w:basedOn w:val="Normal"/>
    <w:next w:val="Normal"/>
    <w:link w:val="Titre8Car"/>
    <w:uiPriority w:val="9"/>
    <w:semiHidden/>
    <w:unhideWhenUsed/>
    <w:qFormat/>
    <w:rsid w:val="00B052A4"/>
    <w:pPr>
      <w:keepNext/>
      <w:keepLines/>
      <w:numPr>
        <w:ilvl w:val="7"/>
        <w:numId w:val="2"/>
      </w:numPr>
      <w:spacing w:before="200" w:after="0" w:line="259" w:lineRule="auto"/>
      <w:outlineLvl w:val="7"/>
    </w:pPr>
    <w:rPr>
      <w:rFonts w:asciiTheme="majorHAnsi" w:eastAsiaTheme="majorEastAsia" w:hAnsiTheme="majorHAnsi" w:cstheme="majorBidi"/>
      <w:color w:val="404040" w:themeColor="text1" w:themeTint="BF"/>
      <w:kern w:val="0"/>
      <w:sz w:val="20"/>
      <w:szCs w:val="20"/>
      <w:lang w:val="en-US" w:eastAsia="en-US"/>
      <w14:ligatures w14:val="none"/>
    </w:rPr>
  </w:style>
  <w:style w:type="paragraph" w:styleId="Titre9">
    <w:name w:val="heading 9"/>
    <w:basedOn w:val="Normal"/>
    <w:next w:val="Normal"/>
    <w:link w:val="Titre9Car"/>
    <w:uiPriority w:val="9"/>
    <w:semiHidden/>
    <w:unhideWhenUsed/>
    <w:qFormat/>
    <w:rsid w:val="00B052A4"/>
    <w:pPr>
      <w:keepNext/>
      <w:keepLines/>
      <w:numPr>
        <w:ilvl w:val="8"/>
        <w:numId w:val="2"/>
      </w:numPr>
      <w:spacing w:before="200" w:after="0" w:line="259" w:lineRule="auto"/>
      <w:outlineLvl w:val="8"/>
    </w:pPr>
    <w:rPr>
      <w:rFonts w:asciiTheme="majorHAnsi" w:eastAsiaTheme="majorEastAsia" w:hAnsiTheme="majorHAnsi" w:cstheme="majorBidi"/>
      <w:i/>
      <w:iCs/>
      <w:color w:val="404040" w:themeColor="text1" w:themeTint="BF"/>
      <w:kern w:val="0"/>
      <w:sz w:val="20"/>
      <w:szCs w:val="20"/>
      <w:lang w:val="en-US" w:eastAsia="en-US"/>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52A4"/>
    <w:rPr>
      <w:rFonts w:asciiTheme="majorHAnsi" w:eastAsiaTheme="majorEastAsia" w:hAnsiTheme="majorHAnsi" w:cstheme="majorBidi"/>
      <w:b/>
      <w:bCs/>
      <w:smallCaps/>
      <w:color w:val="000000" w:themeColor="text1"/>
      <w:kern w:val="0"/>
      <w:sz w:val="36"/>
      <w:szCs w:val="36"/>
      <w:lang w:val="en-US" w:eastAsia="en-US"/>
      <w14:ligatures w14:val="none"/>
    </w:rPr>
  </w:style>
  <w:style w:type="character" w:customStyle="1" w:styleId="Titre2Car">
    <w:name w:val="Titre 2 Car"/>
    <w:basedOn w:val="Policepardfaut"/>
    <w:link w:val="Titre2"/>
    <w:uiPriority w:val="9"/>
    <w:rsid w:val="00B052A4"/>
    <w:rPr>
      <w:rFonts w:asciiTheme="majorHAnsi" w:eastAsiaTheme="majorEastAsia" w:hAnsiTheme="majorHAnsi" w:cstheme="majorBidi"/>
      <w:b/>
      <w:bCs/>
      <w:smallCaps/>
      <w:color w:val="000000" w:themeColor="text1"/>
      <w:kern w:val="0"/>
      <w:sz w:val="28"/>
      <w:szCs w:val="28"/>
      <w:lang w:val="en-US" w:eastAsia="en-US"/>
      <w14:ligatures w14:val="none"/>
    </w:rPr>
  </w:style>
  <w:style w:type="character" w:customStyle="1" w:styleId="Titre3Car">
    <w:name w:val="Titre 3 Car"/>
    <w:basedOn w:val="Policepardfaut"/>
    <w:link w:val="Titre3"/>
    <w:uiPriority w:val="9"/>
    <w:rsid w:val="00B052A4"/>
    <w:rPr>
      <w:rFonts w:asciiTheme="majorHAnsi" w:eastAsiaTheme="majorEastAsia" w:hAnsiTheme="majorHAnsi" w:cstheme="majorBidi"/>
      <w:b/>
      <w:bCs/>
      <w:color w:val="000000" w:themeColor="text1"/>
      <w:kern w:val="0"/>
      <w:sz w:val="22"/>
      <w:szCs w:val="22"/>
      <w:lang w:val="en-US" w:eastAsia="en-US"/>
      <w14:ligatures w14:val="none"/>
    </w:rPr>
  </w:style>
  <w:style w:type="character" w:customStyle="1" w:styleId="Titre4Car">
    <w:name w:val="Titre 4 Car"/>
    <w:basedOn w:val="Policepardfaut"/>
    <w:link w:val="Titre4"/>
    <w:uiPriority w:val="9"/>
    <w:rsid w:val="00B052A4"/>
    <w:rPr>
      <w:rFonts w:asciiTheme="majorHAnsi" w:eastAsiaTheme="majorEastAsia" w:hAnsiTheme="majorHAnsi" w:cstheme="majorBidi"/>
      <w:b/>
      <w:bCs/>
      <w:i/>
      <w:iCs/>
      <w:color w:val="000000" w:themeColor="text1"/>
      <w:kern w:val="0"/>
      <w:sz w:val="22"/>
      <w:szCs w:val="22"/>
      <w:lang w:val="en-US" w:eastAsia="en-US"/>
      <w14:ligatures w14:val="none"/>
    </w:rPr>
  </w:style>
  <w:style w:type="character" w:customStyle="1" w:styleId="Titre5Car">
    <w:name w:val="Titre 5 Car"/>
    <w:basedOn w:val="Policepardfaut"/>
    <w:link w:val="Titre5"/>
    <w:uiPriority w:val="9"/>
    <w:rsid w:val="00B052A4"/>
    <w:rPr>
      <w:rFonts w:asciiTheme="majorHAnsi" w:eastAsiaTheme="majorEastAsia" w:hAnsiTheme="majorHAnsi" w:cstheme="majorBidi"/>
      <w:color w:val="0A1D30" w:themeColor="text2" w:themeShade="BF"/>
      <w:kern w:val="0"/>
      <w:sz w:val="22"/>
      <w:szCs w:val="22"/>
      <w:lang w:val="en-US" w:eastAsia="en-US"/>
      <w14:ligatures w14:val="none"/>
    </w:rPr>
  </w:style>
  <w:style w:type="character" w:customStyle="1" w:styleId="Titre6Car">
    <w:name w:val="Titre 6 Car"/>
    <w:basedOn w:val="Policepardfaut"/>
    <w:link w:val="Titre6"/>
    <w:uiPriority w:val="9"/>
    <w:semiHidden/>
    <w:rsid w:val="00B052A4"/>
    <w:rPr>
      <w:rFonts w:asciiTheme="majorHAnsi" w:eastAsiaTheme="majorEastAsia" w:hAnsiTheme="majorHAnsi" w:cstheme="majorBidi"/>
      <w:i/>
      <w:iCs/>
      <w:color w:val="0A1D30" w:themeColor="text2" w:themeShade="BF"/>
      <w:kern w:val="0"/>
      <w:sz w:val="22"/>
      <w:szCs w:val="22"/>
      <w:lang w:val="en-US" w:eastAsia="en-US"/>
      <w14:ligatures w14:val="none"/>
    </w:rPr>
  </w:style>
  <w:style w:type="character" w:customStyle="1" w:styleId="Titre7Car">
    <w:name w:val="Titre 7 Car"/>
    <w:basedOn w:val="Policepardfaut"/>
    <w:link w:val="Titre7"/>
    <w:uiPriority w:val="9"/>
    <w:semiHidden/>
    <w:rsid w:val="00B052A4"/>
    <w:rPr>
      <w:rFonts w:asciiTheme="majorHAnsi" w:eastAsiaTheme="majorEastAsia" w:hAnsiTheme="majorHAnsi" w:cstheme="majorBidi"/>
      <w:i/>
      <w:iCs/>
      <w:color w:val="404040" w:themeColor="text1" w:themeTint="BF"/>
      <w:kern w:val="0"/>
      <w:sz w:val="22"/>
      <w:szCs w:val="22"/>
      <w:lang w:val="en-US" w:eastAsia="en-US"/>
      <w14:ligatures w14:val="none"/>
    </w:rPr>
  </w:style>
  <w:style w:type="character" w:customStyle="1" w:styleId="Titre8Car">
    <w:name w:val="Titre 8 Car"/>
    <w:basedOn w:val="Policepardfaut"/>
    <w:link w:val="Titre8"/>
    <w:uiPriority w:val="9"/>
    <w:semiHidden/>
    <w:rsid w:val="00B052A4"/>
    <w:rPr>
      <w:rFonts w:asciiTheme="majorHAnsi" w:eastAsiaTheme="majorEastAsia" w:hAnsiTheme="majorHAnsi" w:cstheme="majorBidi"/>
      <w:color w:val="404040" w:themeColor="text1" w:themeTint="BF"/>
      <w:kern w:val="0"/>
      <w:sz w:val="20"/>
      <w:szCs w:val="20"/>
      <w:lang w:val="en-US" w:eastAsia="en-US"/>
      <w14:ligatures w14:val="none"/>
    </w:rPr>
  </w:style>
  <w:style w:type="character" w:customStyle="1" w:styleId="Titre9Car">
    <w:name w:val="Titre 9 Car"/>
    <w:basedOn w:val="Policepardfaut"/>
    <w:link w:val="Titre9"/>
    <w:uiPriority w:val="9"/>
    <w:semiHidden/>
    <w:rsid w:val="00B052A4"/>
    <w:rPr>
      <w:rFonts w:asciiTheme="majorHAnsi" w:eastAsiaTheme="majorEastAsia" w:hAnsiTheme="majorHAnsi" w:cstheme="majorBidi"/>
      <w:i/>
      <w:iCs/>
      <w:color w:val="404040" w:themeColor="text1" w:themeTint="BF"/>
      <w:kern w:val="0"/>
      <w:sz w:val="20"/>
      <w:szCs w:val="2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442</Words>
  <Characters>2435</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بلا عنوان</dc:title>
  <dc:subject/>
  <dc:creator>mabaoujmohamedyassine</dc:creator>
  <cp:keywords/>
  <cp:lastModifiedBy>mabaoujmohamedyassine</cp:lastModifiedBy>
  <cp:revision>2</cp:revision>
  <dcterms:created xsi:type="dcterms:W3CDTF">2024-05-06T10:59:00Z</dcterms:created>
  <dcterms:modified xsi:type="dcterms:W3CDTF">2024-05-06T10:59:00Z</dcterms:modified>
</cp:coreProperties>
</file>