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37D" w:rsidRDefault="004770F5">
      <w:proofErr w:type="spellStart"/>
      <w:r>
        <w:t>WeatherPy</w:t>
      </w:r>
      <w:proofErr w:type="spellEnd"/>
      <w:r>
        <w:t xml:space="preserve"> Trends:</w:t>
      </w:r>
    </w:p>
    <w:p w:rsidR="004770F5" w:rsidRDefault="00A40D0B" w:rsidP="006A176F">
      <w:pPr>
        <w:pStyle w:val="ListParagraph"/>
        <w:numPr>
          <w:ilvl w:val="0"/>
          <w:numId w:val="1"/>
        </w:numPr>
      </w:pPr>
      <w:r>
        <w:t xml:space="preserve">Based on </w:t>
      </w:r>
      <w:r w:rsidR="00583ABC">
        <w:t>results from 10/17/19, cities with higher latitudes report lower temperatures.</w:t>
      </w:r>
    </w:p>
    <w:p w:rsidR="00583ABC" w:rsidRDefault="00583ABC" w:rsidP="006A176F">
      <w:pPr>
        <w:pStyle w:val="ListParagraph"/>
        <w:numPr>
          <w:ilvl w:val="0"/>
          <w:numId w:val="1"/>
        </w:numPr>
      </w:pPr>
      <w:r>
        <w:t>Based on results from 10/17/19, cities at lower altitudes report lower humidity levels.</w:t>
      </w:r>
    </w:p>
    <w:p w:rsidR="00583ABC" w:rsidRDefault="00583ABC" w:rsidP="006A176F">
      <w:pPr>
        <w:pStyle w:val="ListParagraph"/>
        <w:numPr>
          <w:ilvl w:val="0"/>
          <w:numId w:val="1"/>
        </w:numPr>
      </w:pPr>
      <w:r>
        <w:t>Based on results from 10/17/19, there does not appear to be any discernable relationship between city latitude and level of cloudiness.</w:t>
      </w:r>
    </w:p>
    <w:p w:rsidR="00583ABC" w:rsidRDefault="00583ABC" w:rsidP="006A176F">
      <w:pPr>
        <w:pStyle w:val="ListParagraph"/>
        <w:numPr>
          <w:ilvl w:val="0"/>
          <w:numId w:val="1"/>
        </w:numPr>
      </w:pPr>
      <w:r>
        <w:t xml:space="preserve">Based on results from 10/17/19, </w:t>
      </w:r>
      <w:r w:rsidR="00936A96">
        <w:t>the majority of cities measured report wind speeds of less than 15mph.</w:t>
      </w:r>
      <w:bookmarkStart w:id="0" w:name="_GoBack"/>
      <w:bookmarkEnd w:id="0"/>
    </w:p>
    <w:sectPr w:rsidR="0058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1326E"/>
    <w:multiLevelType w:val="hybridMultilevel"/>
    <w:tmpl w:val="EB18A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E8"/>
    <w:rsid w:val="004770F5"/>
    <w:rsid w:val="004D43E8"/>
    <w:rsid w:val="0051737D"/>
    <w:rsid w:val="00583ABC"/>
    <w:rsid w:val="006A176F"/>
    <w:rsid w:val="00936A96"/>
    <w:rsid w:val="00A4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8196"/>
  <w15:chartTrackingRefBased/>
  <w15:docId w15:val="{482272D1-398A-44EB-9396-D88592A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3</cp:revision>
  <dcterms:created xsi:type="dcterms:W3CDTF">2019-10-17T12:20:00Z</dcterms:created>
  <dcterms:modified xsi:type="dcterms:W3CDTF">2019-10-17T21:46:00Z</dcterms:modified>
</cp:coreProperties>
</file>