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31" w:rsidRPr="00452031" w:rsidRDefault="00452031" w:rsidP="00452031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Cs w:val="21"/>
        </w:rPr>
      </w:pPr>
      <w:hyperlink r:id="rId5" w:history="1">
        <w:r w:rsidRPr="0045203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C#</w:t>
        </w:r>
        <w:r w:rsidRPr="0045203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中调用</w:t>
        </w:r>
        <w:r w:rsidRPr="0045203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SQL</w:t>
        </w:r>
        <w:r w:rsidRPr="0045203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存储过程</w:t>
        </w:r>
        <w:r w:rsidRPr="0045203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(</w:t>
        </w:r>
        <w:r w:rsidRPr="0045203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带输入输出参数的例子</w:t>
        </w:r>
        <w:r w:rsidRPr="0045203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)</w:t>
        </w:r>
      </w:hyperlink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b/>
          <w:bCs/>
          <w:kern w:val="0"/>
          <w:sz w:val="24"/>
          <w:szCs w:val="24"/>
          <w:u w:val="single"/>
        </w:rPr>
        <w:t>理论：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 </w:t>
      </w:r>
      <w:r w:rsidRPr="00452031">
        <w:rPr>
          <w:rFonts w:ascii="Arial" w:eastAsia="宋体" w:hAnsi="Arial" w:cs="Arial"/>
          <w:kern w:val="0"/>
          <w:szCs w:val="21"/>
        </w:rPr>
        <w:t>下面的</w:t>
      </w:r>
      <w:r w:rsidRPr="00452031">
        <w:rPr>
          <w:rFonts w:ascii="Arial" w:eastAsia="宋体" w:hAnsi="Arial" w:cs="Arial"/>
          <w:kern w:val="0"/>
          <w:szCs w:val="21"/>
        </w:rPr>
        <w:t>CmdObj.</w:t>
      </w:r>
      <w:r w:rsidRPr="00452031">
        <w:rPr>
          <w:rFonts w:ascii="Arial" w:eastAsia="宋体" w:hAnsi="Arial" w:cs="Arial"/>
          <w:kern w:val="0"/>
          <w:szCs w:val="21"/>
        </w:rPr>
        <w:t>是定义的</w:t>
      </w:r>
      <w:r w:rsidRPr="00452031">
        <w:rPr>
          <w:rFonts w:ascii="Arial" w:eastAsia="宋体" w:hAnsi="Arial" w:cs="Arial"/>
          <w:kern w:val="0"/>
          <w:szCs w:val="21"/>
        </w:rPr>
        <w:t>SqlCommand</w:t>
      </w:r>
      <w:r w:rsidRPr="00452031">
        <w:rPr>
          <w:rFonts w:ascii="Arial" w:eastAsia="宋体" w:hAnsi="Arial" w:cs="Arial"/>
          <w:kern w:val="0"/>
          <w:szCs w:val="21"/>
        </w:rPr>
        <w:t>对象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1</w:t>
      </w:r>
      <w:r w:rsidRPr="00452031">
        <w:rPr>
          <w:rFonts w:ascii="Arial" w:eastAsia="宋体" w:hAnsi="Arial" w:cs="Arial"/>
          <w:kern w:val="0"/>
          <w:szCs w:val="21"/>
        </w:rPr>
        <w:t>、获得存储过程中</w:t>
      </w:r>
      <w:r w:rsidRPr="00452031">
        <w:rPr>
          <w:rFonts w:ascii="Arial" w:eastAsia="宋体" w:hAnsi="Arial" w:cs="Arial"/>
          <w:kern w:val="0"/>
          <w:szCs w:val="21"/>
        </w:rPr>
        <w:t>return</w:t>
      </w:r>
      <w:r w:rsidRPr="00452031">
        <w:rPr>
          <w:rFonts w:ascii="Arial" w:eastAsia="宋体" w:hAnsi="Arial" w:cs="Arial"/>
          <w:kern w:val="0"/>
          <w:szCs w:val="21"/>
        </w:rPr>
        <w:t>语句返回的整个存储过程函数的返回值</w:t>
      </w:r>
      <w:r w:rsidRPr="00452031">
        <w:rPr>
          <w:rFonts w:ascii="Arial" w:eastAsia="宋体" w:hAnsi="Arial" w:cs="Arial"/>
          <w:kern w:val="0"/>
          <w:szCs w:val="21"/>
        </w:rPr>
        <w:t>: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//</w:t>
      </w:r>
      <w:r w:rsidRPr="00452031">
        <w:rPr>
          <w:rFonts w:ascii="Arial" w:eastAsia="宋体" w:hAnsi="Arial" w:cs="Arial"/>
          <w:kern w:val="0"/>
          <w:szCs w:val="21"/>
        </w:rPr>
        <w:t>获得存储过程</w:t>
      </w:r>
      <w:r w:rsidRPr="00452031">
        <w:rPr>
          <w:rFonts w:ascii="Arial" w:eastAsia="宋体" w:hAnsi="Arial" w:cs="Arial"/>
          <w:kern w:val="0"/>
          <w:szCs w:val="21"/>
        </w:rPr>
        <w:t>return</w:t>
      </w:r>
      <w:r w:rsidRPr="00452031">
        <w:rPr>
          <w:rFonts w:ascii="Arial" w:eastAsia="宋体" w:hAnsi="Arial" w:cs="Arial"/>
          <w:kern w:val="0"/>
          <w:szCs w:val="21"/>
        </w:rPr>
        <w:t>的值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t>定义一个参数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t>指明其作用是接受</w:t>
      </w:r>
      <w:r w:rsidRPr="00452031">
        <w:rPr>
          <w:rFonts w:ascii="Arial" w:eastAsia="宋体" w:hAnsi="Arial" w:cs="Arial"/>
          <w:kern w:val="0"/>
          <w:szCs w:val="21"/>
        </w:rPr>
        <w:t>return</w:t>
      </w:r>
      <w:r w:rsidRPr="00452031">
        <w:rPr>
          <w:rFonts w:ascii="Arial" w:eastAsia="宋体" w:hAnsi="Arial" w:cs="Arial"/>
          <w:kern w:val="0"/>
          <w:szCs w:val="21"/>
        </w:rPr>
        <w:t>的值</w:t>
      </w:r>
      <w:r w:rsidRPr="00452031">
        <w:rPr>
          <w:rFonts w:ascii="Arial" w:eastAsia="宋体" w:hAnsi="Arial" w:cs="Arial"/>
          <w:kern w:val="0"/>
          <w:szCs w:val="21"/>
        </w:rPr>
        <w:br/>
        <w:t>    CmdObj.Parameters.Add("RETURN_VALUE", SqlDbType.Int).Direction =ParameterDirection.ReturnValue; </w:t>
      </w:r>
      <w:r w:rsidRPr="00452031">
        <w:rPr>
          <w:rFonts w:ascii="Arial" w:eastAsia="宋体" w:hAnsi="Arial" w:cs="Arial"/>
          <w:kern w:val="0"/>
          <w:szCs w:val="21"/>
        </w:rPr>
        <w:br/>
      </w:r>
      <w:r w:rsidRPr="00452031">
        <w:rPr>
          <w:rFonts w:ascii="Arial" w:eastAsia="宋体" w:hAnsi="Arial" w:cs="Arial"/>
          <w:kern w:val="0"/>
          <w:szCs w:val="21"/>
        </w:rPr>
        <w:t>通过获取该参数的方式最终获得</w:t>
      </w:r>
      <w:r w:rsidRPr="00452031">
        <w:rPr>
          <w:rFonts w:ascii="Arial" w:eastAsia="宋体" w:hAnsi="Arial" w:cs="Arial"/>
          <w:kern w:val="0"/>
          <w:szCs w:val="21"/>
        </w:rPr>
        <w:t>return</w:t>
      </w:r>
      <w:r w:rsidRPr="00452031">
        <w:rPr>
          <w:rFonts w:ascii="Arial" w:eastAsia="宋体" w:hAnsi="Arial" w:cs="Arial"/>
          <w:kern w:val="0"/>
          <w:szCs w:val="21"/>
        </w:rPr>
        <w:t>返回的值</w:t>
      </w:r>
      <w:r w:rsidRPr="00452031">
        <w:rPr>
          <w:rFonts w:ascii="Arial" w:eastAsia="宋体" w:hAnsi="Arial" w:cs="Arial"/>
          <w:kern w:val="0"/>
          <w:szCs w:val="21"/>
        </w:rPr>
        <w:br/>
        <w:t>int reValue = int.Parse(CmdObj.Parameters["RETURN_VALUE"].Value.ToString());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2</w:t>
      </w:r>
      <w:r w:rsidRPr="00452031">
        <w:rPr>
          <w:rFonts w:ascii="Arial" w:eastAsia="宋体" w:hAnsi="Arial" w:cs="Arial"/>
          <w:kern w:val="0"/>
          <w:szCs w:val="21"/>
        </w:rPr>
        <w:t>、获得存储过程输出参数的值</w:t>
      </w:r>
      <w:r w:rsidRPr="00452031">
        <w:rPr>
          <w:rFonts w:ascii="Arial" w:eastAsia="宋体" w:hAnsi="Arial" w:cs="Arial"/>
          <w:kern w:val="0"/>
          <w:szCs w:val="21"/>
        </w:rPr>
        <w:t>: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定义</w:t>
      </w:r>
      <w:r w:rsidRPr="00452031">
        <w:rPr>
          <w:rFonts w:ascii="Arial" w:eastAsia="宋体" w:hAnsi="Arial" w:cs="Arial"/>
          <w:kern w:val="0"/>
          <w:szCs w:val="21"/>
        </w:rPr>
        <w:t>sql</w:t>
      </w:r>
      <w:r w:rsidRPr="00452031">
        <w:rPr>
          <w:rFonts w:ascii="Arial" w:eastAsia="宋体" w:hAnsi="Arial" w:cs="Arial"/>
          <w:kern w:val="0"/>
          <w:szCs w:val="21"/>
        </w:rPr>
        <w:t>的参数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t>指定类型是输出</w:t>
      </w:r>
      <w:r w:rsidRPr="00452031">
        <w:rPr>
          <w:rFonts w:ascii="Arial" w:eastAsia="宋体" w:hAnsi="Arial" w:cs="Arial"/>
          <w:kern w:val="0"/>
          <w:szCs w:val="21"/>
        </w:rPr>
        <w:br/>
        <w:t>CmdObj.Parameters.Add("@outValue", SqlDbType.VarChar).Direction =ParameterDirection.Output;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获得输出参数的值</w:t>
      </w:r>
      <w:r w:rsidRPr="00452031">
        <w:rPr>
          <w:rFonts w:ascii="Arial" w:eastAsia="宋体" w:hAnsi="Arial" w:cs="Arial"/>
          <w:kern w:val="0"/>
          <w:szCs w:val="21"/>
        </w:rPr>
        <w:br/>
        <w:t>string outValue = CmdObj.Parameters["@outValue"].Value.ToString();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总结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t>关键地方就是指明参数的</w:t>
      </w:r>
      <w:r w:rsidRPr="00452031">
        <w:rPr>
          <w:rFonts w:ascii="Arial" w:eastAsia="宋体" w:hAnsi="Arial" w:cs="Arial"/>
          <w:kern w:val="0"/>
          <w:szCs w:val="21"/>
        </w:rPr>
        <w:t xml:space="preserve">Direction </w:t>
      </w:r>
      <w:r w:rsidRPr="00452031">
        <w:rPr>
          <w:rFonts w:ascii="Arial" w:eastAsia="宋体" w:hAnsi="Arial" w:cs="Arial"/>
          <w:kern w:val="0"/>
          <w:szCs w:val="21"/>
        </w:rPr>
        <w:t>属性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t>使用</w:t>
      </w:r>
      <w:r w:rsidRPr="00452031">
        <w:rPr>
          <w:rFonts w:ascii="Arial" w:eastAsia="宋体" w:hAnsi="Arial" w:cs="Arial"/>
          <w:kern w:val="0"/>
          <w:szCs w:val="21"/>
        </w:rPr>
        <w:t>ParameterDirection</w:t>
      </w:r>
      <w:r w:rsidRPr="00452031">
        <w:rPr>
          <w:rFonts w:ascii="Arial" w:eastAsia="宋体" w:hAnsi="Arial" w:cs="Arial"/>
          <w:kern w:val="0"/>
          <w:szCs w:val="21"/>
        </w:rPr>
        <w:t>来指定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t>可以指定</w:t>
      </w:r>
      <w:r w:rsidRPr="00452031">
        <w:rPr>
          <w:rFonts w:ascii="Arial" w:eastAsia="宋体" w:hAnsi="Arial" w:cs="Arial"/>
          <w:kern w:val="0"/>
          <w:szCs w:val="21"/>
        </w:rPr>
        <w:t>4</w:t>
      </w:r>
      <w:r w:rsidRPr="00452031">
        <w:rPr>
          <w:rFonts w:ascii="Arial" w:eastAsia="宋体" w:hAnsi="Arial" w:cs="Arial"/>
          <w:kern w:val="0"/>
          <w:szCs w:val="21"/>
        </w:rPr>
        <w:t>种类型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br/>
      </w:r>
      <w:r w:rsidRPr="00452031">
        <w:rPr>
          <w:rFonts w:ascii="Arial" w:eastAsia="宋体" w:hAnsi="Arial" w:cs="Arial"/>
          <w:kern w:val="0"/>
          <w:szCs w:val="21"/>
        </w:rPr>
        <w:t>输入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br/>
      </w:r>
      <w:r w:rsidRPr="00452031">
        <w:rPr>
          <w:rFonts w:ascii="Arial" w:eastAsia="宋体" w:hAnsi="Arial" w:cs="Arial"/>
          <w:kern w:val="0"/>
          <w:szCs w:val="21"/>
        </w:rPr>
        <w:t>输出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br/>
      </w:r>
      <w:r w:rsidRPr="00452031">
        <w:rPr>
          <w:rFonts w:ascii="Arial" w:eastAsia="宋体" w:hAnsi="Arial" w:cs="Arial"/>
          <w:kern w:val="0"/>
          <w:szCs w:val="21"/>
        </w:rPr>
        <w:t>既是输入又是输出</w:t>
      </w:r>
      <w:r w:rsidRPr="00452031">
        <w:rPr>
          <w:rFonts w:ascii="Arial" w:eastAsia="宋体" w:hAnsi="Arial" w:cs="Arial"/>
          <w:kern w:val="0"/>
          <w:szCs w:val="21"/>
        </w:rPr>
        <w:t>,</w:t>
      </w:r>
      <w:r w:rsidRPr="00452031">
        <w:rPr>
          <w:rFonts w:ascii="Arial" w:eastAsia="宋体" w:hAnsi="Arial" w:cs="Arial"/>
          <w:kern w:val="0"/>
          <w:szCs w:val="21"/>
        </w:rPr>
        <w:br/>
      </w:r>
      <w:r w:rsidRPr="00452031">
        <w:rPr>
          <w:rFonts w:ascii="Arial" w:eastAsia="宋体" w:hAnsi="Arial" w:cs="Arial"/>
          <w:kern w:val="0"/>
          <w:szCs w:val="21"/>
        </w:rPr>
        <w:t>接受</w:t>
      </w:r>
      <w:r w:rsidRPr="00452031">
        <w:rPr>
          <w:rFonts w:ascii="Arial" w:eastAsia="宋体" w:hAnsi="Arial" w:cs="Arial"/>
          <w:kern w:val="0"/>
          <w:szCs w:val="21"/>
        </w:rPr>
        <w:t>return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=====================================================================</w:t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b/>
          <w:bCs/>
          <w:kern w:val="0"/>
          <w:sz w:val="24"/>
          <w:szCs w:val="24"/>
          <w:u w:val="single"/>
        </w:rPr>
        <w:t>示例：</w:t>
      </w:r>
    </w:p>
    <w:p w:rsidR="00452031" w:rsidRPr="00452031" w:rsidRDefault="00452031" w:rsidP="00452031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31" w:rsidRPr="00452031" w:rsidRDefault="00452031" w:rsidP="00452031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* 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存储过程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* 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 create procedure queryStuNameById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  (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   @stuId varchar(10),--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输入参数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   @stuName varchar(10) output --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输出参数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  )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 as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  select @stuName=stuName from stuInfo where stuId=@stuId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*</w:t>
      </w:r>
      <w:r w:rsidRPr="00452031">
        <w:rPr>
          <w:rFonts w:ascii="Courier New" w:eastAsia="宋体" w:hAnsi="Courier New" w:cs="Courier New"/>
          <w:color w:val="008080"/>
          <w:kern w:val="0"/>
          <w:sz w:val="18"/>
          <w:szCs w:val="18"/>
        </w:rPr>
        <w:br/>
        <w:t>*/</w:t>
      </w:r>
    </w:p>
    <w:p w:rsidR="00452031" w:rsidRPr="00452031" w:rsidRDefault="00452031" w:rsidP="00452031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78AFD3"/>
          <w:kern w:val="0"/>
          <w:sz w:val="18"/>
          <w:szCs w:val="18"/>
        </w:rPr>
        <w:lastRenderedPageBreak/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31" w:rsidRPr="00452031" w:rsidRDefault="00452031" w:rsidP="0045203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452031">
        <w:rPr>
          <w:rFonts w:ascii="Arial" w:eastAsia="宋体" w:hAnsi="Arial" w:cs="Arial"/>
          <w:kern w:val="0"/>
          <w:szCs w:val="21"/>
        </w:rPr>
        <w:t> </w:t>
      </w:r>
    </w:p>
    <w:p w:rsidR="00452031" w:rsidRPr="00452031" w:rsidRDefault="00452031" w:rsidP="00452031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31" w:rsidRPr="00452031" w:rsidRDefault="00452031" w:rsidP="00452031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System;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System.Collections.Generic;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System.Text;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System.Data;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System.Data.SqlClient;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StoreProduceTest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Program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Main(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 args)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Operater op =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Operater();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name = op.QueryStuNameById(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"1234"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Console.WriteLine(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学号为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1234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的学生的姓名为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{0}"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name));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}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}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Operater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ConStr = 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"server=.;database=User;uid=sa;pwd=1234"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SqlConnection sqlCon =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SqlCommand sqlComm =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SqlDataReader dr =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QueryStuNameById(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Id)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name = 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(sqlCon =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SqlConnection(ConStr))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sqlCon.Open();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sqlComm =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SqlCommand(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"queryStuNameById"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sqlCon);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设置命令的类型为存储过程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sqlComm.CommandType = CommandType.StoredProcedure;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设置参数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sqlComm.Parameters.Add(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"@stuId"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SqlDbType.VarChar);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注意输出参数要设置大小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否则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size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默认为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sqlComm.Parameters.Add(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"@stuName"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SqlDbType.VarChar, </w:t>
      </w:r>
      <w:r w:rsidRPr="0045203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设置参数的类型为输出参数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默认情况下是输入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sqlComm.Parameters[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"@stuName"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].Direction = ParameterDirection.Output;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为参数赋值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sqlComm.Parameters[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"@stuId"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].Value = 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"1234"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sqlComm.ExecuteNonQuery();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    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得到输出参数的值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把赋值给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name,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注意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这里得到的是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object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类型的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要进行相应的类型轮换</w:t>
      </w:r>
      <w:r w:rsidRPr="0045203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name = sqlComm.Parameters[</w:t>
      </w:r>
      <w:r w:rsidRPr="004520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"@stuName"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].Value.ToString();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}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}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(Exception ex)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{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    Console.WriteLine(ex.ToString());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}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   </w:t>
      </w:r>
      <w:r w:rsidRPr="004520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name;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}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}</w:t>
      </w:r>
      <w:r w:rsidRPr="004520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922A63" w:rsidRDefault="00922A63">
      <w:bookmarkStart w:id="0" w:name="_GoBack"/>
      <w:bookmarkEnd w:id="0"/>
    </w:p>
    <w:sectPr w:rsidR="0092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E2"/>
    <w:rsid w:val="00452031"/>
    <w:rsid w:val="00922A63"/>
    <w:rsid w:val="00F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0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03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520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2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2031"/>
    <w:rPr>
      <w:b/>
      <w:bCs/>
    </w:rPr>
  </w:style>
  <w:style w:type="character" w:customStyle="1" w:styleId="apple-converted-space">
    <w:name w:val="apple-converted-space"/>
    <w:basedOn w:val="a0"/>
    <w:rsid w:val="00452031"/>
  </w:style>
  <w:style w:type="character" w:customStyle="1" w:styleId="cnblogscodecopy">
    <w:name w:val="cnblogs_code_copy"/>
    <w:basedOn w:val="a0"/>
    <w:rsid w:val="00452031"/>
  </w:style>
  <w:style w:type="paragraph" w:styleId="a6">
    <w:name w:val="Balloon Text"/>
    <w:basedOn w:val="a"/>
    <w:link w:val="Char"/>
    <w:uiPriority w:val="99"/>
    <w:semiHidden/>
    <w:unhideWhenUsed/>
    <w:rsid w:val="004520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20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0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03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520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2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2031"/>
    <w:rPr>
      <w:b/>
      <w:bCs/>
    </w:rPr>
  </w:style>
  <w:style w:type="character" w:customStyle="1" w:styleId="apple-converted-space">
    <w:name w:val="apple-converted-space"/>
    <w:basedOn w:val="a0"/>
    <w:rsid w:val="00452031"/>
  </w:style>
  <w:style w:type="character" w:customStyle="1" w:styleId="cnblogscodecopy">
    <w:name w:val="cnblogs_code_copy"/>
    <w:basedOn w:val="a0"/>
    <w:rsid w:val="00452031"/>
  </w:style>
  <w:style w:type="paragraph" w:styleId="a6">
    <w:name w:val="Balloon Text"/>
    <w:basedOn w:val="a"/>
    <w:link w:val="Char"/>
    <w:uiPriority w:val="99"/>
    <w:semiHidden/>
    <w:unhideWhenUsed/>
    <w:rsid w:val="004520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2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8812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707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688213644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208988880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3382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FF0000"/>
                            <w:left w:val="single" w:sz="2" w:space="4" w:color="FF0000"/>
                            <w:bottom w:val="single" w:sz="2" w:space="8" w:color="FF0000"/>
                            <w:right w:val="single" w:sz="2" w:space="8" w:color="FF0000"/>
                          </w:divBdr>
                        </w:div>
                        <w:div w:id="14535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45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474266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370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9150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097317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qiantuwuliang/archive/2009/06/02/149462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2460</Characters>
  <Application>Microsoft Office Word</Application>
  <DocSecurity>0</DocSecurity>
  <Lines>20</Lines>
  <Paragraphs>5</Paragraphs>
  <ScaleCrop>false</ScaleCrop>
  <Company>China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2013-05-29T01:11:00Z</dcterms:created>
  <dcterms:modified xsi:type="dcterms:W3CDTF">2013-05-29T01:11:00Z</dcterms:modified>
</cp:coreProperties>
</file>