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A0" w:rsidRPr="00183D21" w:rsidRDefault="007C77A0" w:rsidP="00183D2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83D21">
        <w:rPr>
          <w:rFonts w:ascii="Arial" w:hAnsi="Arial" w:cs="Arial"/>
        </w:rPr>
        <w:t>Equipe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Definidor – Alex Buarque;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Crítico – João Pedro;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Facilitador – Marco Rover;</w:t>
      </w:r>
    </w:p>
    <w:p w:rsidR="00183D21" w:rsidRDefault="000673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183D21">
        <w:rPr>
          <w:rFonts w:ascii="Arial" w:hAnsi="Arial" w:cs="Arial"/>
        </w:rPr>
        <w:t>Escreve – João Teodoro e Marco Rover.</w:t>
      </w:r>
    </w:p>
    <w:p w:rsidR="00183D21" w:rsidRDefault="00183D21">
      <w:pPr>
        <w:rPr>
          <w:rFonts w:ascii="Arial" w:hAnsi="Arial" w:cs="Arial"/>
        </w:rPr>
      </w:pPr>
    </w:p>
    <w:p w:rsidR="006933E0" w:rsidRPr="006933E0" w:rsidRDefault="00183D21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Meta</w:t>
      </w:r>
      <w:r w:rsidR="006933E0">
        <w:rPr>
          <w:rFonts w:ascii="Arial" w:hAnsi="Arial" w:cs="Arial"/>
        </w:rPr>
        <w:t>s</w:t>
      </w:r>
    </w:p>
    <w:p w:rsidR="00183D21" w:rsidRDefault="00183D21" w:rsidP="00183D2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2.1- À curto prazo: entrega de atividades e tarefas cumprindo com o planejamento diário, semanal e quinzenal de maneira ágil e completa.</w:t>
      </w:r>
    </w:p>
    <w:p w:rsidR="00067396" w:rsidRDefault="00183D21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2.2 – À longo prazo: Entregar o melhor projeto, com uma visão revolucionária e inovadora, promovendo orgulho entre os integrantes.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2.3 – Pontos a serem observados para que as metas sejam cumpridas: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2.3.1- Fazer backup;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2.3.2- Gerenciar corretamente o tempo, de maneira produtiva;</w:t>
      </w:r>
    </w:p>
    <w:p w:rsidR="00067396" w:rsidRDefault="00067396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2.3.3- </w:t>
      </w:r>
      <w:r w:rsidR="006933E0">
        <w:rPr>
          <w:rFonts w:ascii="Arial" w:hAnsi="Arial" w:cs="Arial"/>
        </w:rPr>
        <w:t>Não ter integrante reprovado no semestre;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2.3.4- Tomar cuidado para não se acomodar;</w:t>
      </w:r>
    </w:p>
    <w:p w:rsidR="006933E0" w:rsidRDefault="006933E0" w:rsidP="00067396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2.3.5- Saber gerenciar as expectativas.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Produto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Sistema que gerencia o tempo de produtividade dos funcionários.</w:t>
      </w:r>
    </w:p>
    <w:p w:rsidR="006933E0" w:rsidRDefault="006933E0" w:rsidP="006933E0">
      <w:pPr>
        <w:rPr>
          <w:rFonts w:ascii="Arial" w:hAnsi="Arial" w:cs="Arial"/>
        </w:rPr>
      </w:pPr>
    </w:p>
    <w:p w:rsidR="006933E0" w:rsidRDefault="006933E0" w:rsidP="006933E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6933E0" w:rsidRDefault="006933E0" w:rsidP="006933E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Garantir uma melhor produtividade fazendo o gerenciamento das tarefas e atividades, de maneira a reduzir e até mesmo eliminar o tempo de ociosidade dos funcionários, monitorando a CPU, RAM e HD. (Gerar relatórios por BI)</w:t>
      </w:r>
    </w:p>
    <w:p w:rsidR="006933E0" w:rsidRDefault="006933E0" w:rsidP="006933E0">
      <w:pPr>
        <w:rPr>
          <w:rFonts w:ascii="Arial" w:hAnsi="Arial" w:cs="Arial"/>
        </w:rPr>
      </w:pPr>
    </w:p>
    <w:p w:rsidR="00BB3FB5" w:rsidRDefault="00BB3FB5" w:rsidP="00BB3FB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Conhecendo o produto – Perguntas 5W2H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5.1- Quem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Clientes, Empresas de Desenvolvimento e seus usuários seriam os     gerentes e funcionário.</w:t>
      </w:r>
    </w:p>
    <w:p w:rsidR="006933E0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5.2- Por que</w:t>
      </w:r>
      <w:r w:rsidRPr="00BB3FB5">
        <w:rPr>
          <w:rFonts w:ascii="Arial" w:hAnsi="Arial" w:cs="Arial"/>
        </w:rPr>
        <w:t>?</w:t>
      </w:r>
      <w:r w:rsidR="006933E0">
        <w:rPr>
          <w:rFonts w:ascii="Arial" w:hAnsi="Arial" w:cs="Arial"/>
        </w:rPr>
        <w:t xml:space="preserve"> 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Valor agregado, ´produtividade</w:t>
      </w:r>
      <w:r w:rsidR="00FD1011">
        <w:rPr>
          <w:rFonts w:ascii="Arial" w:hAnsi="Arial" w:cs="Arial"/>
        </w:rPr>
        <w:t xml:space="preserve"> e foco</w:t>
      </w:r>
      <w:r>
        <w:rPr>
          <w:rFonts w:ascii="Arial" w:hAnsi="Arial" w:cs="Arial"/>
        </w:rPr>
        <w:t>, competitividade de mercado e controle.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5.3- Quando</w:t>
      </w:r>
      <w:r w:rsidRPr="00BB3FB5">
        <w:rPr>
          <w:rFonts w:ascii="Arial" w:hAnsi="Arial" w:cs="Arial"/>
        </w:rPr>
        <w:t>?</w:t>
      </w:r>
    </w:p>
    <w:p w:rsidR="00BB3FB5" w:rsidRDefault="00BB3FB5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No tempo ócio, atrasos, 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5.4- Como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 Relatórios de BI, lucratividade do cliente, tempo de desenvolvimento reduzido, efetivações.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5.5 – Pode tornar o projeto inviável</w:t>
      </w:r>
      <w:r w:rsidRPr="00BB3FB5">
        <w:rPr>
          <w:rFonts w:ascii="Arial" w:hAnsi="Arial" w:cs="Arial"/>
        </w:rPr>
        <w:t>?</w:t>
      </w:r>
    </w:p>
    <w:p w:rsidR="00FD1011" w:rsidRDefault="00FD1011" w:rsidP="00BB3F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Restrições de dados e permissões. sentimento de falta de </w:t>
      </w:r>
      <w:proofErr w:type="gramStart"/>
      <w:r>
        <w:rPr>
          <w:rFonts w:ascii="Arial" w:hAnsi="Arial" w:cs="Arial"/>
        </w:rPr>
        <w:t>liberdade  e</w:t>
      </w:r>
      <w:proofErr w:type="gramEnd"/>
      <w:r>
        <w:rPr>
          <w:rFonts w:ascii="Arial" w:hAnsi="Arial" w:cs="Arial"/>
        </w:rPr>
        <w:t xml:space="preserve"> redução de produtividade.</w:t>
      </w:r>
    </w:p>
    <w:p w:rsidR="00187749" w:rsidRDefault="00187749" w:rsidP="00187749">
      <w:pPr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Personas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6.1- Gestor (Eduardo Menezes)</w:t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 w:rsidRPr="00187749">
        <w:rPr>
          <w:rFonts w:ascii="Arial" w:hAnsi="Arial" w:cs="Arial"/>
          <w:noProof/>
        </w:rPr>
        <w:drawing>
          <wp:inline distT="0" distB="0" distL="0" distR="0" wp14:anchorId="669D1D51" wp14:editId="7549B1FB">
            <wp:extent cx="755833" cy="108730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712" cy="11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E" w:rsidRDefault="00E868DE" w:rsidP="00187749">
      <w:pPr>
        <w:pStyle w:val="PargrafodaLista"/>
        <w:rPr>
          <w:rFonts w:ascii="Arial" w:hAnsi="Arial" w:cs="Arial"/>
        </w:rPr>
      </w:pP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- 28 a 40 anos;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proofErr w:type="spellStart"/>
      <w:r>
        <w:rPr>
          <w:rFonts w:ascii="Arial" w:hAnsi="Arial" w:cs="Arial"/>
        </w:rPr>
        <w:t>Early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Adopter</w:t>
      </w:r>
      <w:proofErr w:type="spellEnd"/>
      <w:r>
        <w:rPr>
          <w:rFonts w:ascii="Arial" w:hAnsi="Arial" w:cs="Arial"/>
        </w:rPr>
        <w:t>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Trabalha diretamente com tecnologia;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Relacionamento estável;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Utiliza serviço mobile e novidades no mercado.</w:t>
      </w:r>
    </w:p>
    <w:p w:rsidR="00187749" w:rsidRDefault="00187749" w:rsidP="00187749">
      <w:pPr>
        <w:pStyle w:val="PargrafodaLista"/>
        <w:rPr>
          <w:rFonts w:ascii="Arial" w:hAnsi="Arial" w:cs="Arial"/>
        </w:rPr>
      </w:pP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>6.1.2- Dores e Necessidades</w:t>
      </w:r>
    </w:p>
    <w:p w:rsidR="00187749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18774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Descobrir porque os projetos estão sempre no    tempo limite;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Funcionários ociosos pela empresa;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Controle de horas feito manualmente;</w:t>
      </w:r>
    </w:p>
    <w:p w:rsidR="0065704E" w:rsidRDefault="0065704E" w:rsidP="00187749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Em caso de tempo excedido, custo extra a empresa.</w:t>
      </w:r>
    </w:p>
    <w:p w:rsidR="0065704E" w:rsidRPr="00187749" w:rsidRDefault="0065704E" w:rsidP="00187749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E868DE">
        <w:rPr>
          <w:rFonts w:ascii="Arial" w:hAnsi="Arial" w:cs="Arial"/>
        </w:rPr>
        <w:t>2</w:t>
      </w:r>
      <w:r>
        <w:rPr>
          <w:rFonts w:ascii="Arial" w:hAnsi="Arial" w:cs="Arial"/>
        </w:rPr>
        <w:t>- Funcionária (Maria Clara)</w:t>
      </w:r>
    </w:p>
    <w:p w:rsidR="00E868DE" w:rsidRDefault="00E868DE" w:rsidP="0065704E">
      <w:pPr>
        <w:pStyle w:val="PargrafodaLista"/>
        <w:rPr>
          <w:rFonts w:ascii="Arial" w:hAnsi="Arial" w:cs="Arial"/>
        </w:rPr>
      </w:pPr>
      <w:r w:rsidRPr="00E868DE">
        <w:rPr>
          <w:rFonts w:ascii="Arial" w:hAnsi="Arial" w:cs="Arial"/>
          <w:noProof/>
        </w:rPr>
        <w:drawing>
          <wp:inline distT="0" distB="0" distL="0" distR="0" wp14:anchorId="368E5A91" wp14:editId="34551E81">
            <wp:extent cx="727790" cy="977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134" cy="9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6.1.1 – Informações e Comportamento: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- 18 a 33 anos;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 </w:t>
      </w:r>
      <w:r w:rsidR="00E868DE">
        <w:rPr>
          <w:rFonts w:ascii="Arial" w:hAnsi="Arial" w:cs="Arial"/>
        </w:rPr>
        <w:t xml:space="preserve">Está dentro do mundo de TI, mas não </w:t>
      </w:r>
      <w:proofErr w:type="spellStart"/>
      <w:r w:rsidR="00E868DE">
        <w:rPr>
          <w:rFonts w:ascii="Arial" w:hAnsi="Arial" w:cs="Arial"/>
        </w:rPr>
        <w:t>e</w:t>
      </w:r>
      <w:r>
        <w:rPr>
          <w:rFonts w:ascii="Arial" w:hAnsi="Arial" w:cs="Arial"/>
        </w:rPr>
        <w:t>arly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868DE">
        <w:rPr>
          <w:rFonts w:ascii="Arial" w:hAnsi="Arial" w:cs="Arial"/>
        </w:rPr>
        <w:t>a</w:t>
      </w:r>
      <w:r>
        <w:rPr>
          <w:rFonts w:ascii="Arial" w:hAnsi="Arial" w:cs="Arial"/>
        </w:rPr>
        <w:t>dopter</w:t>
      </w:r>
      <w:proofErr w:type="spellEnd"/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Solteira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Utiliza redes sociais e apps.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6.1.2- Dores e Necessidades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Falta de organização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Não possui </w:t>
      </w:r>
      <w:proofErr w:type="spellStart"/>
      <w:r w:rsidR="00E868DE">
        <w:rPr>
          <w:rFonts w:ascii="Arial" w:hAnsi="Arial" w:cs="Arial"/>
        </w:rPr>
        <w:t>readlines</w:t>
      </w:r>
      <w:proofErr w:type="spellEnd"/>
      <w:r w:rsidR="00E868DE">
        <w:rPr>
          <w:rFonts w:ascii="Arial" w:hAnsi="Arial" w:cs="Arial"/>
        </w:rPr>
        <w:t xml:space="preserve"> diários</w:t>
      </w:r>
      <w:r>
        <w:rPr>
          <w:rFonts w:ascii="Arial" w:hAnsi="Arial" w:cs="Arial"/>
        </w:rPr>
        <w:t>;</w:t>
      </w:r>
    </w:p>
    <w:p w:rsidR="0065704E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Seu controle de tarefas é pelo celular, mas fica no silencioso</w:t>
      </w:r>
      <w:r>
        <w:rPr>
          <w:rFonts w:ascii="Arial" w:hAnsi="Arial" w:cs="Arial"/>
        </w:rPr>
        <w:t>;</w:t>
      </w:r>
    </w:p>
    <w:p w:rsidR="0065704E" w:rsidRPr="00187749" w:rsidRDefault="0065704E" w:rsidP="0065704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     -</w:t>
      </w:r>
      <w:r w:rsidR="00E868DE">
        <w:rPr>
          <w:rFonts w:ascii="Arial" w:hAnsi="Arial" w:cs="Arial"/>
        </w:rPr>
        <w:t xml:space="preserve"> Gostaria de conciliar melhor o trabalho e lazer</w:t>
      </w:r>
      <w:r>
        <w:rPr>
          <w:rFonts w:ascii="Arial" w:hAnsi="Arial" w:cs="Arial"/>
        </w:rPr>
        <w:t>.</w:t>
      </w:r>
    </w:p>
    <w:p w:rsidR="0065704E" w:rsidRPr="006933E0" w:rsidRDefault="0065704E" w:rsidP="0065704E">
      <w:pPr>
        <w:pStyle w:val="PargrafodaLista"/>
        <w:rPr>
          <w:rFonts w:ascii="Arial" w:hAnsi="Arial" w:cs="Arial"/>
        </w:rPr>
      </w:pPr>
    </w:p>
    <w:p w:rsidR="00FD1011" w:rsidRPr="006933E0" w:rsidRDefault="00FD1011" w:rsidP="00BB3FB5">
      <w:pPr>
        <w:pStyle w:val="PargrafodaLista"/>
        <w:rPr>
          <w:rFonts w:ascii="Arial" w:hAnsi="Arial" w:cs="Arial"/>
        </w:rPr>
      </w:pPr>
    </w:p>
    <w:p w:rsidR="006933E0" w:rsidRPr="006933E0" w:rsidRDefault="006933E0" w:rsidP="006933E0">
      <w:pPr>
        <w:rPr>
          <w:rFonts w:ascii="Arial" w:hAnsi="Arial" w:cs="Arial"/>
        </w:rPr>
      </w:pPr>
    </w:p>
    <w:p w:rsidR="00183D21" w:rsidRDefault="00183D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C77A0" w:rsidRDefault="007C77A0">
      <w:pPr>
        <w:rPr>
          <w:rFonts w:ascii="Arial" w:hAnsi="Arial" w:cs="Arial"/>
        </w:rPr>
      </w:pPr>
    </w:p>
    <w:p w:rsidR="007C77A0" w:rsidRPr="007C77A0" w:rsidRDefault="007C77A0">
      <w:pPr>
        <w:rPr>
          <w:rFonts w:ascii="Arial" w:hAnsi="Arial" w:cs="Arial"/>
        </w:rPr>
      </w:pPr>
      <w:bookmarkStart w:id="0" w:name="_GoBack"/>
      <w:bookmarkEnd w:id="0"/>
    </w:p>
    <w:sectPr w:rsidR="007C77A0" w:rsidRPr="007C77A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8AF" w:rsidRDefault="000328AF" w:rsidP="007C77A0">
      <w:pPr>
        <w:spacing w:after="0" w:line="240" w:lineRule="auto"/>
      </w:pPr>
      <w:r>
        <w:separator/>
      </w:r>
    </w:p>
  </w:endnote>
  <w:endnote w:type="continuationSeparator" w:id="0">
    <w:p w:rsidR="000328AF" w:rsidRDefault="000328AF" w:rsidP="007C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8AF" w:rsidRDefault="000328AF" w:rsidP="007C77A0">
      <w:pPr>
        <w:spacing w:after="0" w:line="240" w:lineRule="auto"/>
      </w:pPr>
      <w:r>
        <w:separator/>
      </w:r>
    </w:p>
  </w:footnote>
  <w:footnote w:type="continuationSeparator" w:id="0">
    <w:p w:rsidR="000328AF" w:rsidRDefault="000328AF" w:rsidP="007C7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7A0" w:rsidRPr="007C77A0" w:rsidRDefault="007C77A0" w:rsidP="007C77A0">
    <w:pPr>
      <w:pStyle w:val="Cabealho"/>
      <w:jc w:val="center"/>
      <w:rPr>
        <w:rFonts w:ascii="Arial" w:hAnsi="Arial" w:cs="Arial"/>
        <w:b/>
        <w:sz w:val="28"/>
        <w:szCs w:val="28"/>
      </w:rPr>
    </w:pPr>
    <w:r w:rsidRPr="007C77A0">
      <w:rPr>
        <w:rFonts w:ascii="Arial" w:hAnsi="Arial" w:cs="Arial"/>
        <w:b/>
        <w:sz w:val="28"/>
        <w:szCs w:val="28"/>
      </w:rPr>
      <w:t>Design Sprint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1A80"/>
    <w:multiLevelType w:val="hybridMultilevel"/>
    <w:tmpl w:val="09EA9AF2"/>
    <w:lvl w:ilvl="0" w:tplc="A2703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63E7"/>
    <w:multiLevelType w:val="hybridMultilevel"/>
    <w:tmpl w:val="D996CF1C"/>
    <w:lvl w:ilvl="0" w:tplc="31ACD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A0"/>
    <w:rsid w:val="000328AF"/>
    <w:rsid w:val="00067396"/>
    <w:rsid w:val="00183D21"/>
    <w:rsid w:val="00187749"/>
    <w:rsid w:val="00277AE2"/>
    <w:rsid w:val="002A65CE"/>
    <w:rsid w:val="004255BA"/>
    <w:rsid w:val="004A66E1"/>
    <w:rsid w:val="0065704E"/>
    <w:rsid w:val="00677BBE"/>
    <w:rsid w:val="0069029E"/>
    <w:rsid w:val="006933E0"/>
    <w:rsid w:val="00775717"/>
    <w:rsid w:val="007C4C8C"/>
    <w:rsid w:val="007C77A0"/>
    <w:rsid w:val="007F0840"/>
    <w:rsid w:val="008A79FE"/>
    <w:rsid w:val="00A535FA"/>
    <w:rsid w:val="00BB3FB5"/>
    <w:rsid w:val="00BE099D"/>
    <w:rsid w:val="00BF233D"/>
    <w:rsid w:val="00CD27B0"/>
    <w:rsid w:val="00DB1804"/>
    <w:rsid w:val="00DE566C"/>
    <w:rsid w:val="00E868DE"/>
    <w:rsid w:val="00EC0D1E"/>
    <w:rsid w:val="00F90CB6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974E"/>
  <w15:chartTrackingRefBased/>
  <w15:docId w15:val="{EF97D25A-6122-4D5C-AD91-00208080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7A0"/>
  </w:style>
  <w:style w:type="paragraph" w:styleId="Rodap">
    <w:name w:val="footer"/>
    <w:basedOn w:val="Normal"/>
    <w:link w:val="RodapChar"/>
    <w:uiPriority w:val="99"/>
    <w:unhideWhenUsed/>
    <w:rsid w:val="007C7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7A0"/>
  </w:style>
  <w:style w:type="paragraph" w:styleId="PargrafodaLista">
    <w:name w:val="List Paragraph"/>
    <w:basedOn w:val="Normal"/>
    <w:uiPriority w:val="34"/>
    <w:qFormat/>
    <w:rsid w:val="00DE56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7" ma:contentTypeDescription="Crie um novo documento." ma:contentTypeScope="" ma:versionID="14cb47ab60ce25b03f125bbc624aa0ec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d0907572239d88a9fb49e7cd2f006c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E2FBF-A8BE-40F9-809D-CE9AB9E28C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9963CA-78B6-45EA-923A-F896CF21D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8EDC7-5FC2-4F58-AE60-54315E9F55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14</cp:revision>
  <dcterms:created xsi:type="dcterms:W3CDTF">2019-08-24T21:53:00Z</dcterms:created>
  <dcterms:modified xsi:type="dcterms:W3CDTF">2019-09-11T20:24:00Z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