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FWD_REV_MON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VAR_INPUT AUTO : BOOL ;(* Enable automated commands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ACK : BOOL ;         (* Acknowledge/cancel all alarms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AUTO_FWD : BOOL ;    (* Automated forward command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MAN_FWD : BOOL ;     (* Manual forward command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MAN_FWD_CHK : BOOL ; (* Negated MAN_FWD for debouncing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T_FWD_MAX : TIME ;  (* Maximum time from FWD_CMD to FWD_FDBK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FWD_FDBK : BOOL ;    (* Confirmation of FWD_CMD completion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(*   by operative unit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AUTO_REV : BOOL ;    (* Automated reverse command *)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MAN_REV : BOOL ;     (* Manual reverse command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MAN_REV_CHK : BOOL ; (* Negated MAN_REV for debouncing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T_REV_MAX : TIME ;  (* Maximum time from REV_CMD to REV_FDBK *)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REV_FDBK : BOOL ;    (* Confirmation of REV_CMD completion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END_VAR                (*    by operative unit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VAR_OUTPUT KLAXON : BOOL ;      (* Any alarm active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FWD_REV_ALRM : BOOL; (* Forward/reverse command conflict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FWD_CMD : BOOL ;     (* "Forward" command to operative unit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FWD_ALRM : BOOL ;    (* T_FWD_MAX expired without FWD_FDBK *)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REV_CMD : BOOL ;     (* "Reverse" command to operative unit *)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REV_ALRM : BOOL ;    (* T_REV_MAX expired without REV_FDBK *)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FWD_MON : CMD_MONITOR; (* "Forward" command monitor *)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REV_MON : CMD_MONITOR;   (* "Reverse" command monitor *)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FWD_REV_FF : SR ;      (* Forward/Reverse contention latch *)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Function Block body *)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Evaluate internal function blocks *)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FWD_MON    (AUTO_MODE   := AUTO,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ACK         := ACK,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AUTO_CMD    := AUTO_FWD,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MAN_CMD     := MAN_FWD,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MAN_CMD_CHK := MAN_FWD_CHK,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T_CMD_MAX   := T_FWD_MAX,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FDBK        := FWD_FDBK);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REV_MON    (AUTO_MODE   := AUTO,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ACK         := ACK,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AUTO_CMD    := AUTO_REV,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MAN_CMD     := MAN_REV,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MAN_CMD_CHK := MAN_REV_CHK,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T_CMD_MAX   := T_REV_MAX,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FDBK        := REV_FDBK);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FWD_REV_FF (S1 := FWD_MON.CMD &amp; REV_MON.CMD, R := ACK);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Transfer data to outputs *)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FWD_REV_ALRM := FWD_REV_FF.Q1;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FWD_CMD := FWD_MON.CMD &amp; NOT FWD_REV_ALRM;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FWD_ALRM := FWD_MON.ALRM;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REV_CMD := REV_MON.CMD &amp; NOT FWD_REV_ALRM;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REV_ALRM := REV_MON.ALRM;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KLAXON := FWD_ALRM OR REV_ALRM OR FWD_REV_ALRM;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