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"1"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SIMULINK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"192.168.88.254"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STATION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"25007"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"25008"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"25009"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station0.add(digital_in) = "26004"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station0.add(digital_in) = "26005"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station0.add(digital_in) = "26006"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