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FWD_REV_MON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VAR_INPUT AUTO : BOOL ;(* Enable automated commands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ACK : BOOL ;         (* Acknowledge/cancel all alarms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AUTO_FWD : BOOL ;    (* Automated forward command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MAN_FWD : BOOL ;     (* Manual forward command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MAN_FWD_CHK : BOOL ; (* Negated MAN_FWD for debouncing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T_FWD_MAX : TIME ;  (* Maximum time from FWD_CMD to FWD_FDBK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FWD_FDBK : BOOL ;    (* Confirmation of FWD_CMD completion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(*   by operative unit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AUTO_REV : BOOL ;    (* Automated reverse command *)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MAN_REV : BOOL ;     (* Manual reverse command *)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MAN_REV_CHK : BOOL ; (* Negated MAN_REV for debouncing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T_REV_MAX : TIME ;  (* Maximum time from REV_CMD to REV_FDBK *)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REV_FDBK : BOOL ;    (* Confirmation of REV_CMD completion *)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END_VAR                (*    by operative unit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VAR_OUTPUT KLAXON : BOOL ;      (* Any alarm active 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FWD_REV_ALRM : BOOL; (* Forward/reverse command conflict 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FWD_CMD : BOOL ;     (* "Forward" command to operative unit 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FWD_ALRM : BOOL ;    (* T_FWD_MAX expired without FWD_FDBK *)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REV_CMD : BOOL ;     (* "Reverse" command to operative unit *)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REV_ALRM : BOOL ;    (* T_REV_MAX expired without REV_FDBK *)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FWD_MON : CMD_MONITOR; (* "Forward" command monitor *)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REV_MON : CMD_MONITOR;   (* "Reverse" command monitor *)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FWD_REV_FF : SR ;      (* Forward/Reverse contention latch *)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END_VAR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Function Block body *)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AUTO</w:t>
        <w:tab/>
        <w:t xml:space="preserve">(* Load common inputs *)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FWD_MON.AUTO_MODE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REV_MON.AUTO_MODE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ACK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FWD_MON.ACK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REV_MON.ACK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FWD_REV_FF.R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AUTO_FWD</w:t>
        <w:tab/>
        <w:t xml:space="preserve">(* Load inputs to FWD_MON *)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FWD_MON.AUTO_CMD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MAN_FWD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FWD_MON.MAN_CMD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MAN_FWD_CHK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FWD_MON.MAN_CMD_CHK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T_FWD_MAX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FWD_MON.T_CMD_MAX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FWD_FDBK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FWD_MON.FDBK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</w:t>
        <w:tab/>
        <w:t xml:space="preserve">FWD_MON</w:t>
        <w:tab/>
        <w:t xml:space="preserve">(* Activate FWD_MON *)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AUTO_REV</w:t>
        <w:tab/>
        <w:t xml:space="preserve">(* Load inputs to REV_MON *)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REV_MON.AUTO_CMD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MAN_REV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REV_MON.MAN_CMD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MAN_REV_CHK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REV_MON.MAN_CMD_CHK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T_REV_MAX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REV_MON.T_CMD_MAX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REV_FDBK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REV_MON.FDBK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</w:t>
        <w:tab/>
        <w:t xml:space="preserve">REV_MON</w:t>
        <w:tab/>
        <w:t xml:space="preserve">(* Activate REV_MON *)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FWD_MON.CMD</w:t>
        <w:tab/>
        <w:t xml:space="preserve">(* Check for contention *)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  <w:tab/>
        <w:t xml:space="preserve">REV_MON.CMD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</w:t>
        <w:tab/>
        <w:t xml:space="preserve">FWD_REV_FF</w:t>
        <w:tab/>
        <w:t xml:space="preserve">(* Latch contention condition *)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FWD_REV_FF.Q</w:t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FWD_REV_ALRM</w:t>
        <w:tab/>
        <w:t xml:space="preserve">(* Contention alarm *)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FWD_MON.CMD</w:t>
        <w:tab/>
        <w:t xml:space="preserve">(* "Forward" command and alarm *)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ANDN</w:t>
        <w:tab/>
        <w:t xml:space="preserve">FWD_REV_ALRM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FWD_CMD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FWD_MON.ALRM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FWD_ALRM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REV_MON.CMD</w:t>
        <w:tab/>
        <w:t xml:space="preserve">(* "Reverse" command and alarm *)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ANDN</w:t>
        <w:tab/>
        <w:t xml:space="preserve">FWD_REV_ALRM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REV_CMD</w:t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REV_MON.ALRM</w:t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REV_ALRM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  <w:tab/>
        <w:t xml:space="preserve">FWD_ALRM</w:t>
        <w:tab/>
        <w:t xml:space="preserve">(* OR all alarms *)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  <w:tab/>
        <w:t xml:space="preserve">FWD_REV_ALRM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KLAXON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