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FD390" w14:textId="5B008A7C" w:rsidR="00EA47AB" w:rsidRDefault="00EA47AB" w:rsidP="00EA47AB">
      <w:pPr>
        <w:pStyle w:val="Heading1"/>
        <w:jc w:val="center"/>
      </w:pPr>
      <w:r>
        <w:t>Assignment 2</w:t>
      </w:r>
    </w:p>
    <w:p w14:paraId="71726CA8" w14:textId="77901F38" w:rsidR="00EA47AB" w:rsidRPr="00EA47AB" w:rsidRDefault="006E37ED" w:rsidP="006E37ED">
      <w:pPr>
        <w:pStyle w:val="Heading2"/>
      </w:pPr>
      <w:r>
        <w:t>Questions</w:t>
      </w:r>
    </w:p>
    <w:p w14:paraId="7B8F4EA1" w14:textId="77777777" w:rsidR="00AD17E6" w:rsidRDefault="00E67E3F" w:rsidP="00AD17E6">
      <w:pPr>
        <w:pStyle w:val="ListParagraph"/>
        <w:numPr>
          <w:ilvl w:val="0"/>
          <w:numId w:val="1"/>
        </w:numPr>
        <w:rPr>
          <w:rFonts w:ascii="Times New Roman" w:hAnsi="Times New Roman" w:cs="Times New Roman"/>
          <w:sz w:val="28"/>
          <w:szCs w:val="28"/>
        </w:rPr>
      </w:pPr>
      <w:r w:rsidRPr="00EA47AB">
        <w:rPr>
          <w:rFonts w:ascii="Times New Roman" w:hAnsi="Times New Roman" w:cs="Times New Roman"/>
          <w:sz w:val="28"/>
          <w:szCs w:val="28"/>
        </w:rPr>
        <w:t>Why does BFS ignore the distances stored in the graph even though they are available to it?</w:t>
      </w:r>
    </w:p>
    <w:p w14:paraId="24C3F0BB" w14:textId="7927EA98" w:rsidR="00AD17E6" w:rsidRPr="00AD17E6" w:rsidRDefault="00AD17E6" w:rsidP="00AD17E6">
      <w:pPr>
        <w:ind w:left="360"/>
        <w:rPr>
          <w:rFonts w:ascii="Times New Roman" w:hAnsi="Times New Roman" w:cs="Times New Roman"/>
          <w:sz w:val="28"/>
          <w:szCs w:val="28"/>
        </w:rPr>
      </w:pPr>
      <w:r w:rsidRPr="00AD17E6">
        <w:rPr>
          <w:rFonts w:ascii="Times New Roman" w:hAnsi="Times New Roman" w:cs="Times New Roman"/>
          <w:sz w:val="28"/>
          <w:szCs w:val="28"/>
        </w:rPr>
        <w:t xml:space="preserve">Answer: BFS traverse through the graph layer by layer, without considering the edge’s cost. After going through all nodes, BFS finds the path with the least edges needed to traverse through. Does not find path with lowest cost, finds path with least edges. </w:t>
      </w:r>
      <w:r w:rsidRPr="00AD17E6">
        <w:rPr>
          <w:rFonts w:ascii="Times New Roman" w:hAnsi="Times New Roman" w:cs="Times New Roman"/>
          <w:sz w:val="28"/>
          <w:szCs w:val="28"/>
        </w:rPr>
        <w:br/>
      </w:r>
      <w:r w:rsidRPr="00AD17E6">
        <w:rPr>
          <w:rFonts w:ascii="Times New Roman" w:hAnsi="Times New Roman" w:cs="Times New Roman"/>
          <w:sz w:val="28"/>
          <w:szCs w:val="28"/>
        </w:rPr>
        <w:br/>
      </w:r>
    </w:p>
    <w:p w14:paraId="64E62F11" w14:textId="663C2707" w:rsidR="00E67E3F" w:rsidRDefault="00E67E3F" w:rsidP="00E67E3F">
      <w:pPr>
        <w:pStyle w:val="ListParagraph"/>
        <w:numPr>
          <w:ilvl w:val="0"/>
          <w:numId w:val="1"/>
        </w:numPr>
        <w:rPr>
          <w:rFonts w:ascii="Times New Roman" w:hAnsi="Times New Roman" w:cs="Times New Roman"/>
          <w:sz w:val="28"/>
          <w:szCs w:val="28"/>
        </w:rPr>
      </w:pPr>
      <w:r w:rsidRPr="00EA47AB">
        <w:rPr>
          <w:rFonts w:ascii="Times New Roman" w:hAnsi="Times New Roman" w:cs="Times New Roman"/>
          <w:sz w:val="28"/>
          <w:szCs w:val="28"/>
        </w:rPr>
        <w:t xml:space="preserve">Which two lines change when </w:t>
      </w:r>
      <w:proofErr w:type="spellStart"/>
      <w:r w:rsidRPr="00EA47AB">
        <w:rPr>
          <w:rFonts w:ascii="Times New Roman" w:hAnsi="Times New Roman" w:cs="Times New Roman"/>
          <w:sz w:val="28"/>
          <w:szCs w:val="28"/>
        </w:rPr>
        <w:t>bfs</w:t>
      </w:r>
      <w:proofErr w:type="spellEnd"/>
      <w:r w:rsidRPr="00EA47AB">
        <w:rPr>
          <w:rFonts w:ascii="Times New Roman" w:hAnsi="Times New Roman" w:cs="Times New Roman"/>
          <w:sz w:val="28"/>
          <w:szCs w:val="28"/>
        </w:rPr>
        <w:t xml:space="preserve"> is turned into </w:t>
      </w:r>
      <w:proofErr w:type="spellStart"/>
      <w:r w:rsidRPr="00EA47AB">
        <w:rPr>
          <w:rFonts w:ascii="Times New Roman" w:hAnsi="Times New Roman" w:cs="Times New Roman"/>
          <w:sz w:val="28"/>
          <w:szCs w:val="28"/>
        </w:rPr>
        <w:t>dfs</w:t>
      </w:r>
      <w:proofErr w:type="spellEnd"/>
      <w:r w:rsidRPr="00EA47AB">
        <w:rPr>
          <w:rFonts w:ascii="Times New Roman" w:hAnsi="Times New Roman" w:cs="Times New Roman"/>
          <w:sz w:val="28"/>
          <w:szCs w:val="28"/>
        </w:rPr>
        <w:t xml:space="preserve">, and which of them makes DFS order dependent? </w:t>
      </w:r>
    </w:p>
    <w:p w14:paraId="4A0363BA" w14:textId="77777777" w:rsidR="00AD17E6" w:rsidRDefault="00AD17E6" w:rsidP="00AD17E6">
      <w:pPr>
        <w:pStyle w:val="ListParagraph"/>
        <w:rPr>
          <w:rFonts w:ascii="Times New Roman" w:hAnsi="Times New Roman" w:cs="Times New Roman"/>
          <w:sz w:val="28"/>
          <w:szCs w:val="28"/>
        </w:rPr>
      </w:pPr>
    </w:p>
    <w:p w14:paraId="3C13E01D" w14:textId="4691417A" w:rsidR="00171680" w:rsidRDefault="00AD17E6" w:rsidP="00171680">
      <w:pPr>
        <w:pStyle w:val="ListParagraph"/>
        <w:ind w:left="1080"/>
        <w:rPr>
          <w:rFonts w:ascii="Times New Roman" w:hAnsi="Times New Roman" w:cs="Times New Roman"/>
          <w:sz w:val="28"/>
          <w:szCs w:val="28"/>
        </w:rPr>
      </w:pPr>
      <w:r>
        <w:rPr>
          <w:rFonts w:ascii="Times New Roman" w:hAnsi="Times New Roman" w:cs="Times New Roman"/>
          <w:sz w:val="28"/>
          <w:szCs w:val="28"/>
        </w:rPr>
        <w:t xml:space="preserve">Answer: </w:t>
      </w:r>
      <w:r w:rsidR="00171680">
        <w:rPr>
          <w:rFonts w:ascii="Times New Roman" w:hAnsi="Times New Roman" w:cs="Times New Roman"/>
          <w:sz w:val="28"/>
          <w:szCs w:val="28"/>
        </w:rPr>
        <w:br/>
        <w:t xml:space="preserve">1. </w:t>
      </w:r>
      <w:r w:rsidR="00171680" w:rsidRPr="00171680">
        <w:rPr>
          <w:rFonts w:ascii="Times New Roman" w:hAnsi="Times New Roman" w:cs="Times New Roman"/>
          <w:sz w:val="28"/>
          <w:szCs w:val="28"/>
        </w:rPr>
        <w:t>T</w:t>
      </w:r>
      <w:r w:rsidR="00B9419B">
        <w:rPr>
          <w:rFonts w:ascii="Times New Roman" w:hAnsi="Times New Roman" w:cs="Times New Roman"/>
          <w:sz w:val="28"/>
          <w:szCs w:val="28"/>
        </w:rPr>
        <w:t>wo</w:t>
      </w:r>
      <w:r w:rsidR="00171680" w:rsidRPr="00171680">
        <w:rPr>
          <w:rFonts w:ascii="Times New Roman" w:hAnsi="Times New Roman" w:cs="Times New Roman"/>
          <w:sz w:val="28"/>
          <w:szCs w:val="28"/>
        </w:rPr>
        <w:t xml:space="preserve"> lines that change: The frontier data structure swaps </w:t>
      </w:r>
      <w:r w:rsidR="00B9419B">
        <w:rPr>
          <w:rFonts w:ascii="Times New Roman" w:hAnsi="Times New Roman" w:cs="Times New Roman"/>
          <w:sz w:val="28"/>
          <w:szCs w:val="28"/>
        </w:rPr>
        <w:t>from</w:t>
      </w:r>
      <w:r w:rsidR="00171680" w:rsidRPr="00171680">
        <w:rPr>
          <w:rFonts w:ascii="Times New Roman" w:hAnsi="Times New Roman" w:cs="Times New Roman"/>
          <w:sz w:val="28"/>
          <w:szCs w:val="28"/>
        </w:rPr>
        <w:t xml:space="preserve"> queue (FIFO) using </w:t>
      </w:r>
      <w:proofErr w:type="gramStart"/>
      <w:r w:rsidR="00171680" w:rsidRPr="00171680">
        <w:rPr>
          <w:rFonts w:ascii="Times New Roman" w:hAnsi="Times New Roman" w:cs="Times New Roman"/>
          <w:sz w:val="28"/>
          <w:szCs w:val="28"/>
        </w:rPr>
        <w:t>pop(</w:t>
      </w:r>
      <w:proofErr w:type="gramEnd"/>
      <w:r w:rsidR="00171680" w:rsidRPr="00171680">
        <w:rPr>
          <w:rFonts w:ascii="Times New Roman" w:hAnsi="Times New Roman" w:cs="Times New Roman"/>
          <w:sz w:val="28"/>
          <w:szCs w:val="28"/>
        </w:rPr>
        <w:t xml:space="preserve">0), to a stack (LIFO) using </w:t>
      </w:r>
      <w:proofErr w:type="gramStart"/>
      <w:r w:rsidR="00171680" w:rsidRPr="00171680">
        <w:rPr>
          <w:rFonts w:ascii="Times New Roman" w:hAnsi="Times New Roman" w:cs="Times New Roman"/>
          <w:sz w:val="28"/>
          <w:szCs w:val="28"/>
        </w:rPr>
        <w:t>pop(</w:t>
      </w:r>
      <w:proofErr w:type="gramEnd"/>
      <w:r w:rsidR="00171680" w:rsidRPr="00171680">
        <w:rPr>
          <w:rFonts w:ascii="Times New Roman" w:hAnsi="Times New Roman" w:cs="Times New Roman"/>
          <w:sz w:val="28"/>
          <w:szCs w:val="28"/>
        </w:rPr>
        <w:t xml:space="preserve">) or </w:t>
      </w:r>
      <w:proofErr w:type="gramStart"/>
      <w:r w:rsidR="00171680" w:rsidRPr="00171680">
        <w:rPr>
          <w:rFonts w:ascii="Times New Roman" w:hAnsi="Times New Roman" w:cs="Times New Roman"/>
          <w:sz w:val="28"/>
          <w:szCs w:val="28"/>
        </w:rPr>
        <w:t>push(</w:t>
      </w:r>
      <w:proofErr w:type="gramEnd"/>
      <w:r w:rsidR="00171680" w:rsidRPr="00171680">
        <w:rPr>
          <w:rFonts w:ascii="Times New Roman" w:hAnsi="Times New Roman" w:cs="Times New Roman"/>
          <w:sz w:val="28"/>
          <w:szCs w:val="28"/>
        </w:rPr>
        <w:t>).</w:t>
      </w:r>
    </w:p>
    <w:p w14:paraId="7820105E" w14:textId="04B90130" w:rsidR="00171680" w:rsidRDefault="00171680" w:rsidP="00171680">
      <w:pPr>
        <w:pStyle w:val="ListParagraph"/>
        <w:ind w:left="1080"/>
        <w:rPr>
          <w:rFonts w:ascii="Times New Roman" w:hAnsi="Times New Roman" w:cs="Times New Roman"/>
          <w:sz w:val="28"/>
          <w:szCs w:val="28"/>
        </w:rPr>
      </w:pPr>
      <w:r>
        <w:rPr>
          <w:rFonts w:ascii="Times New Roman" w:hAnsi="Times New Roman" w:cs="Times New Roman"/>
          <w:sz w:val="28"/>
          <w:szCs w:val="28"/>
        </w:rPr>
        <w:t xml:space="preserve">2. </w:t>
      </w:r>
      <w:r w:rsidRPr="00171680">
        <w:rPr>
          <w:rFonts w:ascii="Times New Roman" w:hAnsi="Times New Roman" w:cs="Times New Roman"/>
          <w:sz w:val="28"/>
          <w:szCs w:val="28"/>
        </w:rPr>
        <w:t>The insertion/extraction order: Successors are now added and removed from the front</w:t>
      </w:r>
      <w:r w:rsidR="00B9419B">
        <w:rPr>
          <w:rFonts w:ascii="Times New Roman" w:hAnsi="Times New Roman" w:cs="Times New Roman"/>
          <w:sz w:val="28"/>
          <w:szCs w:val="28"/>
        </w:rPr>
        <w:t xml:space="preserve"> or </w:t>
      </w:r>
      <w:r w:rsidRPr="00171680">
        <w:rPr>
          <w:rFonts w:ascii="Times New Roman" w:hAnsi="Times New Roman" w:cs="Times New Roman"/>
          <w:sz w:val="28"/>
          <w:szCs w:val="28"/>
        </w:rPr>
        <w:t>end based on LIFO behavio</w:t>
      </w:r>
      <w:r w:rsidR="00B9419B">
        <w:rPr>
          <w:rFonts w:ascii="Times New Roman" w:hAnsi="Times New Roman" w:cs="Times New Roman"/>
          <w:sz w:val="28"/>
          <w:szCs w:val="28"/>
        </w:rPr>
        <w:t>u</w:t>
      </w:r>
      <w:r w:rsidRPr="00171680">
        <w:rPr>
          <w:rFonts w:ascii="Times New Roman" w:hAnsi="Times New Roman" w:cs="Times New Roman"/>
          <w:sz w:val="28"/>
          <w:szCs w:val="28"/>
        </w:rPr>
        <w:t>r.</w:t>
      </w:r>
    </w:p>
    <w:p w14:paraId="74FD91E3" w14:textId="3DE7511F" w:rsidR="00171680" w:rsidRPr="00171680" w:rsidRDefault="004A46D9" w:rsidP="00171680">
      <w:pPr>
        <w:pStyle w:val="ListParagraph"/>
        <w:ind w:left="1080"/>
        <w:rPr>
          <w:rFonts w:ascii="Times New Roman" w:hAnsi="Times New Roman" w:cs="Times New Roman"/>
          <w:sz w:val="28"/>
          <w:szCs w:val="28"/>
        </w:rPr>
      </w:pPr>
      <w:r>
        <w:rPr>
          <w:rFonts w:ascii="Times New Roman" w:hAnsi="Times New Roman" w:cs="Times New Roman"/>
          <w:sz w:val="28"/>
          <w:szCs w:val="28"/>
        </w:rPr>
        <w:t xml:space="preserve"> </w:t>
      </w:r>
    </w:p>
    <w:p w14:paraId="287FBA6B" w14:textId="197658E1" w:rsidR="00AD17E6" w:rsidRDefault="00171680" w:rsidP="00AD17E6">
      <w:pPr>
        <w:pStyle w:val="ListParagraph"/>
        <w:rPr>
          <w:rFonts w:ascii="Times New Roman" w:hAnsi="Times New Roman" w:cs="Times New Roman"/>
          <w:sz w:val="28"/>
          <w:szCs w:val="28"/>
        </w:rPr>
      </w:pPr>
      <w:r w:rsidRPr="00171680">
        <w:rPr>
          <w:rFonts w:ascii="Times New Roman" w:hAnsi="Times New Roman" w:cs="Times New Roman"/>
          <w:sz w:val="28"/>
          <w:szCs w:val="28"/>
        </w:rPr>
        <w:t>Which makes DFS order-dependent: The LIFO insertion</w:t>
      </w:r>
      <w:r w:rsidR="00B9419B">
        <w:rPr>
          <w:rFonts w:ascii="Times New Roman" w:hAnsi="Times New Roman" w:cs="Times New Roman"/>
          <w:sz w:val="28"/>
          <w:szCs w:val="28"/>
        </w:rPr>
        <w:t xml:space="preserve"> or </w:t>
      </w:r>
      <w:r w:rsidRPr="00171680">
        <w:rPr>
          <w:rFonts w:ascii="Times New Roman" w:hAnsi="Times New Roman" w:cs="Times New Roman"/>
          <w:sz w:val="28"/>
          <w:szCs w:val="28"/>
        </w:rPr>
        <w:t>removal order. Because DFS commits to the most recently added node, the order in which neighbo</w:t>
      </w:r>
      <w:r w:rsidR="00B9419B">
        <w:rPr>
          <w:rFonts w:ascii="Times New Roman" w:hAnsi="Times New Roman" w:cs="Times New Roman"/>
          <w:sz w:val="28"/>
          <w:szCs w:val="28"/>
        </w:rPr>
        <w:t>u</w:t>
      </w:r>
      <w:r w:rsidRPr="00171680">
        <w:rPr>
          <w:rFonts w:ascii="Times New Roman" w:hAnsi="Times New Roman" w:cs="Times New Roman"/>
          <w:sz w:val="28"/>
          <w:szCs w:val="28"/>
        </w:rPr>
        <w:t>rs are generated determines which branch is explored first. Changing the neighbo</w:t>
      </w:r>
      <w:r w:rsidR="00B9419B">
        <w:rPr>
          <w:rFonts w:ascii="Times New Roman" w:hAnsi="Times New Roman" w:cs="Times New Roman"/>
          <w:sz w:val="28"/>
          <w:szCs w:val="28"/>
        </w:rPr>
        <w:t>u</w:t>
      </w:r>
      <w:r w:rsidRPr="00171680">
        <w:rPr>
          <w:rFonts w:ascii="Times New Roman" w:hAnsi="Times New Roman" w:cs="Times New Roman"/>
          <w:sz w:val="28"/>
          <w:szCs w:val="28"/>
        </w:rPr>
        <w:t>r order changes the resulting DFS traversal path.</w:t>
      </w:r>
    </w:p>
    <w:p w14:paraId="7C153539" w14:textId="77777777" w:rsidR="00AD17E6" w:rsidRPr="00AD17E6" w:rsidRDefault="00AD17E6" w:rsidP="00AD17E6">
      <w:pPr>
        <w:rPr>
          <w:rFonts w:ascii="Times New Roman" w:hAnsi="Times New Roman" w:cs="Times New Roman"/>
          <w:sz w:val="28"/>
          <w:szCs w:val="28"/>
        </w:rPr>
      </w:pPr>
    </w:p>
    <w:p w14:paraId="337F8FF6" w14:textId="77777777" w:rsidR="00E67E3F" w:rsidRDefault="00E67E3F" w:rsidP="00E67E3F">
      <w:pPr>
        <w:pStyle w:val="ListParagraph"/>
        <w:numPr>
          <w:ilvl w:val="0"/>
          <w:numId w:val="1"/>
        </w:numPr>
        <w:rPr>
          <w:rFonts w:ascii="Times New Roman" w:hAnsi="Times New Roman" w:cs="Times New Roman"/>
          <w:sz w:val="28"/>
          <w:szCs w:val="28"/>
        </w:rPr>
      </w:pPr>
      <w:r w:rsidRPr="00EA47AB">
        <w:rPr>
          <w:rFonts w:ascii="Times New Roman" w:hAnsi="Times New Roman" w:cs="Times New Roman"/>
          <w:sz w:val="28"/>
          <w:szCs w:val="28"/>
        </w:rPr>
        <w:t xml:space="preserve">UCS tests for the goal when a state is popped from the heap. What could go wrong if it tested when the state was first generated?  </w:t>
      </w:r>
    </w:p>
    <w:p w14:paraId="625057CE" w14:textId="6AE2A6CA" w:rsidR="00B9419B" w:rsidRPr="00B95C68" w:rsidRDefault="00B9419B" w:rsidP="00B95C68">
      <w:pPr>
        <w:ind w:left="720"/>
        <w:rPr>
          <w:rFonts w:ascii="Times New Roman" w:hAnsi="Times New Roman" w:cs="Times New Roman"/>
          <w:sz w:val="28"/>
          <w:szCs w:val="28"/>
        </w:rPr>
      </w:pPr>
      <w:r w:rsidRPr="00B95C68">
        <w:rPr>
          <w:rFonts w:ascii="Times New Roman" w:hAnsi="Times New Roman" w:cs="Times New Roman"/>
          <w:sz w:val="28"/>
          <w:szCs w:val="28"/>
        </w:rPr>
        <w:t xml:space="preserve">Answer: </w:t>
      </w:r>
      <w:r w:rsidR="00B95C68" w:rsidRPr="00B95C68">
        <w:rPr>
          <w:rFonts w:ascii="Times New Roman" w:hAnsi="Times New Roman" w:cs="Times New Roman"/>
          <w:sz w:val="28"/>
          <w:szCs w:val="28"/>
        </w:rPr>
        <w:t xml:space="preserve">UCS can return a suboptimal path if it stops as soon as the goal is generated, because a cheaper route might still be waiting in the frontier. </w:t>
      </w:r>
      <w:r w:rsidR="003D6ABA">
        <w:rPr>
          <w:rFonts w:ascii="Times New Roman" w:hAnsi="Times New Roman" w:cs="Times New Roman"/>
          <w:sz w:val="28"/>
          <w:szCs w:val="28"/>
        </w:rPr>
        <w:t xml:space="preserve">For </w:t>
      </w:r>
      <w:r w:rsidR="00B95C68">
        <w:rPr>
          <w:rFonts w:ascii="Times New Roman" w:hAnsi="Times New Roman" w:cs="Times New Roman"/>
          <w:sz w:val="28"/>
          <w:szCs w:val="28"/>
        </w:rPr>
        <w:t xml:space="preserve">best </w:t>
      </w:r>
      <w:r w:rsidR="003D6ABA">
        <w:rPr>
          <w:rFonts w:ascii="Times New Roman" w:hAnsi="Times New Roman" w:cs="Times New Roman"/>
          <w:sz w:val="28"/>
          <w:szCs w:val="28"/>
        </w:rPr>
        <w:t>utility</w:t>
      </w:r>
      <w:r w:rsidR="00B95C68" w:rsidRPr="00B95C68">
        <w:rPr>
          <w:rFonts w:ascii="Times New Roman" w:hAnsi="Times New Roman" w:cs="Times New Roman"/>
          <w:sz w:val="28"/>
          <w:szCs w:val="28"/>
        </w:rPr>
        <w:t xml:space="preserve">, UCS must only declare success when the goal node is popped from the frontier. </w:t>
      </w:r>
      <w:r w:rsidR="003D6ABA">
        <w:rPr>
          <w:rFonts w:ascii="Times New Roman" w:hAnsi="Times New Roman" w:cs="Times New Roman"/>
          <w:sz w:val="28"/>
          <w:szCs w:val="28"/>
        </w:rPr>
        <w:t>Then</w:t>
      </w:r>
      <w:r w:rsidR="00B95C68" w:rsidRPr="00B95C68">
        <w:rPr>
          <w:rFonts w:ascii="Times New Roman" w:hAnsi="Times New Roman" w:cs="Times New Roman"/>
          <w:sz w:val="28"/>
          <w:szCs w:val="28"/>
        </w:rPr>
        <w:t xml:space="preserve">, every other node in the frontier has a cost greater than or equal to the goal, </w:t>
      </w:r>
      <w:r w:rsidR="003D6ABA">
        <w:rPr>
          <w:rFonts w:ascii="Times New Roman" w:hAnsi="Times New Roman" w:cs="Times New Roman"/>
          <w:sz w:val="28"/>
          <w:szCs w:val="28"/>
        </w:rPr>
        <w:t xml:space="preserve">so that </w:t>
      </w:r>
      <w:r w:rsidR="00B95C68" w:rsidRPr="00B95C68">
        <w:rPr>
          <w:rFonts w:ascii="Times New Roman" w:hAnsi="Times New Roman" w:cs="Times New Roman"/>
          <w:sz w:val="28"/>
          <w:szCs w:val="28"/>
        </w:rPr>
        <w:t>the path is minimal.</w:t>
      </w:r>
    </w:p>
    <w:p w14:paraId="67549D02" w14:textId="77777777" w:rsidR="00B9419B" w:rsidRPr="00B9419B" w:rsidRDefault="00B9419B" w:rsidP="00B9419B">
      <w:pPr>
        <w:rPr>
          <w:rFonts w:ascii="Times New Roman" w:hAnsi="Times New Roman" w:cs="Times New Roman"/>
          <w:sz w:val="28"/>
          <w:szCs w:val="28"/>
        </w:rPr>
      </w:pPr>
    </w:p>
    <w:p w14:paraId="75B74460" w14:textId="379A7AAD" w:rsidR="00E67E3F" w:rsidRDefault="00E67E3F" w:rsidP="00E67E3F">
      <w:pPr>
        <w:pStyle w:val="ListParagraph"/>
        <w:numPr>
          <w:ilvl w:val="0"/>
          <w:numId w:val="1"/>
        </w:numPr>
        <w:rPr>
          <w:rFonts w:ascii="Times New Roman" w:hAnsi="Times New Roman" w:cs="Times New Roman"/>
          <w:sz w:val="28"/>
          <w:szCs w:val="28"/>
        </w:rPr>
      </w:pPr>
      <w:r w:rsidRPr="00EA47AB">
        <w:rPr>
          <w:rFonts w:ascii="Times New Roman" w:hAnsi="Times New Roman" w:cs="Times New Roman"/>
          <w:sz w:val="28"/>
          <w:szCs w:val="28"/>
        </w:rPr>
        <w:t xml:space="preserve">Lab1reports </w:t>
      </w:r>
      <w:r w:rsidRPr="00EA47AB">
        <w:rPr>
          <w:rFonts w:ascii="Times New Roman" w:hAnsi="Times New Roman" w:cs="Times New Roman"/>
          <w:i/>
          <w:iCs/>
          <w:sz w:val="28"/>
          <w:szCs w:val="28"/>
        </w:rPr>
        <w:t>expanded</w:t>
      </w:r>
      <w:r w:rsidRPr="00EA47AB">
        <w:rPr>
          <w:rFonts w:ascii="Times New Roman" w:hAnsi="Times New Roman" w:cs="Times New Roman"/>
          <w:sz w:val="28"/>
          <w:szCs w:val="28"/>
        </w:rPr>
        <w:t xml:space="preserve"> and </w:t>
      </w:r>
      <w:proofErr w:type="spellStart"/>
      <w:r w:rsidRPr="00EA47AB">
        <w:rPr>
          <w:rFonts w:ascii="Times New Roman" w:hAnsi="Times New Roman" w:cs="Times New Roman"/>
          <w:i/>
          <w:iCs/>
          <w:sz w:val="28"/>
          <w:szCs w:val="28"/>
        </w:rPr>
        <w:t>runtime_ms</w:t>
      </w:r>
      <w:proofErr w:type="spellEnd"/>
      <w:r w:rsidRPr="00EA47AB">
        <w:rPr>
          <w:rFonts w:ascii="Times New Roman" w:hAnsi="Times New Roman" w:cs="Times New Roman"/>
          <w:sz w:val="28"/>
          <w:szCs w:val="28"/>
        </w:rPr>
        <w:t>. Which one should you use to compare BFS and UCS with a classmate’s run on a different laptop, and why?</w:t>
      </w:r>
    </w:p>
    <w:p w14:paraId="001D38EF" w14:textId="570EB3BB" w:rsidR="003D6ABA" w:rsidRPr="003D6ABA" w:rsidRDefault="003D6ABA" w:rsidP="003D6ABA">
      <w:pPr>
        <w:pStyle w:val="ListParagraph"/>
        <w:rPr>
          <w:rFonts w:ascii="Times New Roman" w:hAnsi="Times New Roman" w:cs="Times New Roman"/>
          <w:sz w:val="28"/>
          <w:szCs w:val="28"/>
          <w:lang w:val="en-US"/>
        </w:rPr>
      </w:pPr>
      <w:r w:rsidRPr="003D6ABA">
        <w:rPr>
          <w:rFonts w:ascii="Times New Roman" w:hAnsi="Times New Roman" w:cs="Times New Roman"/>
          <w:sz w:val="28"/>
          <w:szCs w:val="28"/>
          <w:lang w:val="en-US"/>
        </w:rPr>
        <w:t xml:space="preserve">Answer: </w:t>
      </w:r>
      <w:r w:rsidR="00712BCE" w:rsidRPr="00712BCE">
        <w:rPr>
          <w:rFonts w:ascii="Times New Roman" w:hAnsi="Times New Roman" w:cs="Times New Roman"/>
          <w:sz w:val="28"/>
          <w:szCs w:val="28"/>
          <w:lang w:val="en-US"/>
        </w:rPr>
        <w:t xml:space="preserve">We should use expanded to compare results across different laptops because it is an algorithmic, machine-independent metric. In contrast, </w:t>
      </w:r>
      <w:proofErr w:type="spellStart"/>
      <w:r w:rsidR="00712BCE" w:rsidRPr="00712BCE">
        <w:rPr>
          <w:rFonts w:ascii="Times New Roman" w:hAnsi="Times New Roman" w:cs="Times New Roman"/>
          <w:sz w:val="28"/>
          <w:szCs w:val="28"/>
          <w:lang w:val="en-US"/>
        </w:rPr>
        <w:t>runtime_ms</w:t>
      </w:r>
      <w:proofErr w:type="spellEnd"/>
      <w:r w:rsidR="00712BCE" w:rsidRPr="00712BCE">
        <w:rPr>
          <w:rFonts w:ascii="Times New Roman" w:hAnsi="Times New Roman" w:cs="Times New Roman"/>
          <w:sz w:val="28"/>
          <w:szCs w:val="28"/>
          <w:lang w:val="en-US"/>
        </w:rPr>
        <w:t xml:space="preserve"> depends on hardware performance, CPU speed, and background processes, which vary from machine to machine.</w:t>
      </w:r>
    </w:p>
    <w:p w14:paraId="2000EE81" w14:textId="77777777" w:rsidR="003D6ABA" w:rsidRDefault="003D6ABA" w:rsidP="003D6ABA">
      <w:pPr>
        <w:pStyle w:val="ListParagraph"/>
        <w:rPr>
          <w:rFonts w:ascii="Times New Roman" w:hAnsi="Times New Roman" w:cs="Times New Roman"/>
          <w:sz w:val="28"/>
          <w:szCs w:val="28"/>
        </w:rPr>
      </w:pPr>
    </w:p>
    <w:p w14:paraId="19B3DD66" w14:textId="77777777" w:rsidR="003D6ABA" w:rsidRPr="00EA47AB" w:rsidRDefault="003D6ABA" w:rsidP="003D6ABA">
      <w:pPr>
        <w:pStyle w:val="ListParagraph"/>
        <w:rPr>
          <w:rFonts w:ascii="Times New Roman" w:hAnsi="Times New Roman" w:cs="Times New Roman"/>
          <w:sz w:val="28"/>
          <w:szCs w:val="28"/>
        </w:rPr>
      </w:pPr>
    </w:p>
    <w:p w14:paraId="62FF8070" w14:textId="77777777" w:rsidR="00EA47AB" w:rsidRDefault="00EA47AB" w:rsidP="00E67E3F">
      <w:pPr>
        <w:pStyle w:val="ListParagraph"/>
        <w:numPr>
          <w:ilvl w:val="0"/>
          <w:numId w:val="1"/>
        </w:numPr>
        <w:rPr>
          <w:rFonts w:ascii="Times New Roman" w:hAnsi="Times New Roman" w:cs="Times New Roman"/>
          <w:sz w:val="28"/>
          <w:szCs w:val="28"/>
        </w:rPr>
      </w:pPr>
      <w:r w:rsidRPr="00EA47AB">
        <w:rPr>
          <w:rFonts w:ascii="Times New Roman" w:hAnsi="Times New Roman" w:cs="Times New Roman"/>
          <w:sz w:val="28"/>
          <w:szCs w:val="28"/>
        </w:rPr>
        <w:t>Which quantity does GBFS ignore that A</w:t>
      </w:r>
      <w:r w:rsidRPr="00EA47AB">
        <w:rPr>
          <w:rFonts w:ascii="Cambria Math" w:hAnsi="Cambria Math" w:cs="Cambria Math"/>
          <w:sz w:val="28"/>
          <w:szCs w:val="28"/>
        </w:rPr>
        <w:t>⋆</w:t>
      </w:r>
      <w:r w:rsidRPr="00EA47AB">
        <w:rPr>
          <w:rFonts w:ascii="Times New Roman" w:hAnsi="Times New Roman" w:cs="Times New Roman"/>
          <w:sz w:val="28"/>
          <w:szCs w:val="28"/>
        </w:rPr>
        <w:t xml:space="preserve"> uses, and which failure in Lab2 does that explain? </w:t>
      </w:r>
    </w:p>
    <w:p w14:paraId="4DFCB283" w14:textId="36383004" w:rsidR="00712BCE" w:rsidRPr="00EA47AB" w:rsidRDefault="00712BCE" w:rsidP="00712BCE">
      <w:pPr>
        <w:pStyle w:val="ListParagraph"/>
        <w:rPr>
          <w:rFonts w:ascii="Times New Roman" w:hAnsi="Times New Roman" w:cs="Times New Roman"/>
          <w:sz w:val="28"/>
          <w:szCs w:val="28"/>
        </w:rPr>
      </w:pPr>
      <w:r>
        <w:rPr>
          <w:rFonts w:ascii="Times New Roman" w:hAnsi="Times New Roman" w:cs="Times New Roman"/>
          <w:sz w:val="28"/>
          <w:szCs w:val="28"/>
        </w:rPr>
        <w:t xml:space="preserve">Answer: </w:t>
      </w:r>
      <w:r w:rsidRPr="00712BCE">
        <w:rPr>
          <w:rFonts w:ascii="Times New Roman" w:hAnsi="Times New Roman" w:cs="Times New Roman"/>
          <w:sz w:val="28"/>
          <w:szCs w:val="28"/>
        </w:rPr>
        <w:t xml:space="preserve">GBFS ignores </w:t>
      </w:r>
      <w:r>
        <w:rPr>
          <w:rFonts w:ascii="Times New Roman" w:hAnsi="Times New Roman" w:cs="Times New Roman"/>
          <w:sz w:val="28"/>
          <w:szCs w:val="28"/>
        </w:rPr>
        <w:t xml:space="preserve">g(n), </w:t>
      </w:r>
      <w:r w:rsidRPr="00712BCE">
        <w:rPr>
          <w:rFonts w:ascii="Times New Roman" w:hAnsi="Times New Roman" w:cs="Times New Roman"/>
          <w:sz w:val="28"/>
          <w:szCs w:val="28"/>
        </w:rPr>
        <w:t xml:space="preserve">the cost accumulated so </w:t>
      </w:r>
      <w:proofErr w:type="gramStart"/>
      <w:r w:rsidRPr="00712BCE">
        <w:rPr>
          <w:rFonts w:ascii="Times New Roman" w:hAnsi="Times New Roman" w:cs="Times New Roman"/>
          <w:sz w:val="28"/>
          <w:szCs w:val="28"/>
        </w:rPr>
        <w:t>far, and</w:t>
      </w:r>
      <w:proofErr w:type="gramEnd"/>
      <w:r w:rsidRPr="00712BCE">
        <w:rPr>
          <w:rFonts w:ascii="Times New Roman" w:hAnsi="Times New Roman" w:cs="Times New Roman"/>
          <w:sz w:val="28"/>
          <w:szCs w:val="28"/>
        </w:rPr>
        <w:t xml:space="preserve"> orders the frontier purely by the heuristic </w:t>
      </w:r>
      <w:r>
        <w:rPr>
          <w:rFonts w:ascii="Times New Roman" w:hAnsi="Times New Roman" w:cs="Times New Roman"/>
          <w:sz w:val="28"/>
          <w:szCs w:val="28"/>
        </w:rPr>
        <w:t>cost h(n)</w:t>
      </w:r>
      <w:r w:rsidRPr="00712BCE">
        <w:rPr>
          <w:rFonts w:ascii="Times New Roman" w:hAnsi="Times New Roman" w:cs="Times New Roman"/>
          <w:sz w:val="28"/>
          <w:szCs w:val="28"/>
        </w:rPr>
        <w:t>. A* instead orders by</w:t>
      </w:r>
      <w:r>
        <w:rPr>
          <w:rFonts w:ascii="Times New Roman" w:hAnsi="Times New Roman" w:cs="Times New Roman"/>
          <w:sz w:val="28"/>
          <w:szCs w:val="28"/>
        </w:rPr>
        <w:t xml:space="preserve"> f(n) = g(n) + h(n)</w:t>
      </w:r>
      <w:r w:rsidRPr="00712BCE">
        <w:rPr>
          <w:rFonts w:ascii="Times New Roman" w:hAnsi="Times New Roman" w:cs="Times New Roman"/>
          <w:sz w:val="28"/>
          <w:szCs w:val="28"/>
        </w:rPr>
        <w:t>, balancing known cost with estimated remaining cost. GBFS can be lured down a low-</w:t>
      </w:r>
      <m:oMath>
        <m:r>
          <m:rPr>
            <m:sty m:val="p"/>
          </m:rPr>
          <w:rPr>
            <w:rFonts w:ascii="Cambria Math" w:hAnsi="Cambria Math" w:cs="Times New Roman"/>
            <w:sz w:val="28"/>
            <w:szCs w:val="28"/>
          </w:rPr>
          <m:t>h</m:t>
        </m:r>
      </m:oMath>
      <w:r w:rsidRPr="00712BCE">
        <w:rPr>
          <w:rFonts w:ascii="Times New Roman" w:hAnsi="Times New Roman" w:cs="Times New Roman"/>
          <w:sz w:val="28"/>
          <w:szCs w:val="28"/>
        </w:rPr>
        <w:t xml:space="preserve"> branch that is </w:t>
      </w:r>
      <w:r>
        <w:rPr>
          <w:rFonts w:ascii="Times New Roman" w:hAnsi="Times New Roman" w:cs="Times New Roman"/>
          <w:sz w:val="28"/>
          <w:szCs w:val="28"/>
        </w:rPr>
        <w:t>very high cost</w:t>
      </w:r>
      <w:r w:rsidRPr="00712BCE">
        <w:rPr>
          <w:rFonts w:ascii="Times New Roman" w:hAnsi="Times New Roman" w:cs="Times New Roman"/>
          <w:sz w:val="28"/>
          <w:szCs w:val="28"/>
        </w:rPr>
        <w:t>, producing a suboptimal solution, whereas A* guarantees the least-cost path</w:t>
      </w:r>
      <w:r>
        <w:rPr>
          <w:rFonts w:ascii="Times New Roman" w:hAnsi="Times New Roman" w:cs="Times New Roman"/>
          <w:sz w:val="28"/>
          <w:szCs w:val="28"/>
        </w:rPr>
        <w:t>.</w:t>
      </w:r>
      <w:r w:rsidRPr="00712BCE">
        <w:rPr>
          <w:rFonts w:ascii="Times New Roman" w:hAnsi="Times New Roman" w:cs="Times New Roman"/>
          <w:sz w:val="28"/>
          <w:szCs w:val="28"/>
        </w:rPr>
        <w:br/>
      </w:r>
    </w:p>
    <w:p w14:paraId="134A0AD0" w14:textId="266ACC78" w:rsidR="00EA47AB" w:rsidRDefault="00EA47AB" w:rsidP="00E67E3F">
      <w:pPr>
        <w:pStyle w:val="ListParagraph"/>
        <w:numPr>
          <w:ilvl w:val="0"/>
          <w:numId w:val="1"/>
        </w:numPr>
        <w:rPr>
          <w:rFonts w:ascii="Times New Roman" w:hAnsi="Times New Roman" w:cs="Times New Roman"/>
          <w:sz w:val="28"/>
          <w:szCs w:val="28"/>
        </w:rPr>
      </w:pPr>
      <w:r w:rsidRPr="00EA47AB">
        <w:rPr>
          <w:rFonts w:ascii="Times New Roman" w:hAnsi="Times New Roman" w:cs="Times New Roman"/>
          <w:sz w:val="28"/>
          <w:szCs w:val="28"/>
        </w:rPr>
        <w:t xml:space="preserve">Frontier states </w:t>
      </w:r>
      <w:r w:rsidRPr="00EA47AB">
        <w:rPr>
          <w:rFonts w:ascii="Times New Roman" w:hAnsi="Times New Roman" w:cs="Times New Roman"/>
          <w:i/>
          <w:iCs/>
          <w:sz w:val="28"/>
          <w:szCs w:val="28"/>
        </w:rPr>
        <w:t>X</w:t>
      </w:r>
      <w:r w:rsidRPr="00EA47AB">
        <w:rPr>
          <w:rFonts w:ascii="Times New Roman" w:hAnsi="Times New Roman" w:cs="Times New Roman"/>
          <w:sz w:val="28"/>
          <w:szCs w:val="28"/>
        </w:rPr>
        <w:t xml:space="preserve"> and </w:t>
      </w:r>
      <w:r w:rsidRPr="00EA47AB">
        <w:rPr>
          <w:rFonts w:ascii="Times New Roman" w:hAnsi="Times New Roman" w:cs="Times New Roman"/>
          <w:i/>
          <w:iCs/>
          <w:sz w:val="28"/>
          <w:szCs w:val="28"/>
        </w:rPr>
        <w:t>Y</w:t>
      </w:r>
      <w:r w:rsidRPr="00EA47AB">
        <w:rPr>
          <w:rFonts w:ascii="Times New Roman" w:hAnsi="Times New Roman" w:cs="Times New Roman"/>
          <w:sz w:val="28"/>
          <w:szCs w:val="28"/>
        </w:rPr>
        <w:t xml:space="preserve"> have </w:t>
      </w:r>
      <w:r w:rsidRPr="00EA47AB">
        <w:rPr>
          <w:rFonts w:ascii="Times New Roman" w:hAnsi="Times New Roman" w:cs="Times New Roman"/>
          <w:i/>
          <w:iCs/>
          <w:sz w:val="28"/>
          <w:szCs w:val="28"/>
        </w:rPr>
        <w:t>(g, h)</w:t>
      </w:r>
      <w:r w:rsidRPr="00EA47AB">
        <w:rPr>
          <w:rFonts w:ascii="Times New Roman" w:hAnsi="Times New Roman" w:cs="Times New Roman"/>
          <w:sz w:val="28"/>
          <w:szCs w:val="28"/>
        </w:rPr>
        <w:t xml:space="preserve"> = </w:t>
      </w:r>
      <w:r w:rsidRPr="00EA47AB">
        <w:rPr>
          <w:rFonts w:ascii="Times New Roman" w:hAnsi="Times New Roman" w:cs="Times New Roman"/>
          <w:i/>
          <w:iCs/>
          <w:sz w:val="28"/>
          <w:szCs w:val="28"/>
        </w:rPr>
        <w:t xml:space="preserve">(8,2) </w:t>
      </w:r>
      <w:r w:rsidRPr="00EA47AB">
        <w:rPr>
          <w:rFonts w:ascii="Times New Roman" w:hAnsi="Times New Roman" w:cs="Times New Roman"/>
          <w:sz w:val="28"/>
          <w:szCs w:val="28"/>
        </w:rPr>
        <w:t xml:space="preserve">and </w:t>
      </w:r>
      <w:r w:rsidRPr="00EA47AB">
        <w:rPr>
          <w:rFonts w:ascii="Times New Roman" w:hAnsi="Times New Roman" w:cs="Times New Roman"/>
          <w:i/>
          <w:iCs/>
          <w:sz w:val="28"/>
          <w:szCs w:val="28"/>
        </w:rPr>
        <w:t>(3,6)</w:t>
      </w:r>
      <w:r w:rsidRPr="00EA47AB">
        <w:rPr>
          <w:rFonts w:ascii="Times New Roman" w:hAnsi="Times New Roman" w:cs="Times New Roman"/>
          <w:sz w:val="28"/>
          <w:szCs w:val="28"/>
        </w:rPr>
        <w:t>. Which does UCS expand first? GBFS? A</w:t>
      </w:r>
      <w:r w:rsidRPr="00EA47AB">
        <w:rPr>
          <w:rFonts w:ascii="Cambria Math" w:hAnsi="Cambria Math" w:cs="Cambria Math"/>
          <w:sz w:val="28"/>
          <w:szCs w:val="28"/>
        </w:rPr>
        <w:t>⋆</w:t>
      </w:r>
      <w:r w:rsidRPr="00EA47AB">
        <w:rPr>
          <w:rFonts w:ascii="Times New Roman" w:hAnsi="Times New Roman" w:cs="Times New Roman"/>
          <w:sz w:val="28"/>
          <w:szCs w:val="28"/>
        </w:rPr>
        <w:t xml:space="preserve">? </w:t>
      </w:r>
    </w:p>
    <w:p w14:paraId="1D3FBFA0" w14:textId="1FFA8A99" w:rsidR="0078351B" w:rsidRPr="0078351B" w:rsidRDefault="00712BCE" w:rsidP="0078351B">
      <w:pPr>
        <w:pStyle w:val="ListParagraph"/>
        <w:rPr>
          <w:rFonts w:ascii="Times New Roman" w:hAnsi="Times New Roman" w:cs="Times New Roman"/>
          <w:sz w:val="28"/>
          <w:szCs w:val="28"/>
        </w:rPr>
      </w:pPr>
      <w:r>
        <w:rPr>
          <w:rFonts w:ascii="Times New Roman" w:hAnsi="Times New Roman" w:cs="Times New Roman"/>
          <w:sz w:val="28"/>
          <w:szCs w:val="28"/>
        </w:rPr>
        <w:t xml:space="preserve">Answer: </w:t>
      </w:r>
      <w:r w:rsidR="0078351B">
        <w:rPr>
          <w:rFonts w:ascii="Times New Roman" w:hAnsi="Times New Roman" w:cs="Times New Roman"/>
          <w:sz w:val="28"/>
          <w:szCs w:val="28"/>
        </w:rPr>
        <w:br/>
      </w:r>
      <w:r w:rsidR="0078351B" w:rsidRPr="0078351B">
        <w:rPr>
          <w:rFonts w:ascii="Times New Roman" w:hAnsi="Times New Roman" w:cs="Times New Roman"/>
          <w:sz w:val="28"/>
          <w:szCs w:val="28"/>
        </w:rPr>
        <w:t xml:space="preserve">UCS orders by g(n): X </w:t>
      </w:r>
      <w:r w:rsidR="0078351B">
        <w:rPr>
          <w:rFonts w:ascii="Times New Roman" w:hAnsi="Times New Roman" w:cs="Times New Roman"/>
          <w:sz w:val="28"/>
          <w:szCs w:val="28"/>
        </w:rPr>
        <w:t>is</w:t>
      </w:r>
      <w:r w:rsidR="0078351B" w:rsidRPr="0078351B">
        <w:rPr>
          <w:rFonts w:ascii="Times New Roman" w:hAnsi="Times New Roman" w:cs="Times New Roman"/>
          <w:sz w:val="28"/>
          <w:szCs w:val="28"/>
        </w:rPr>
        <w:t xml:space="preserve"> g=</w:t>
      </w:r>
      <w:proofErr w:type="gramStart"/>
      <w:r w:rsidR="0078351B" w:rsidRPr="0078351B">
        <w:rPr>
          <w:rFonts w:ascii="Times New Roman" w:hAnsi="Times New Roman" w:cs="Times New Roman"/>
          <w:sz w:val="28"/>
          <w:szCs w:val="28"/>
        </w:rPr>
        <w:t>8</w:t>
      </w:r>
      <w:r w:rsidR="0078351B">
        <w:rPr>
          <w:rFonts w:ascii="Times New Roman" w:hAnsi="Times New Roman" w:cs="Times New Roman"/>
          <w:sz w:val="28"/>
          <w:szCs w:val="28"/>
        </w:rPr>
        <w:t xml:space="preserve"> ;</w:t>
      </w:r>
      <w:proofErr w:type="gramEnd"/>
      <w:r w:rsidR="0078351B">
        <w:rPr>
          <w:rFonts w:ascii="Times New Roman" w:hAnsi="Times New Roman" w:cs="Times New Roman"/>
          <w:sz w:val="28"/>
          <w:szCs w:val="28"/>
        </w:rPr>
        <w:t xml:space="preserve"> </w:t>
      </w:r>
      <w:r w:rsidR="0078351B" w:rsidRPr="0078351B">
        <w:rPr>
          <w:rFonts w:ascii="Times New Roman" w:hAnsi="Times New Roman" w:cs="Times New Roman"/>
          <w:sz w:val="28"/>
          <w:szCs w:val="28"/>
        </w:rPr>
        <w:t xml:space="preserve">Y </w:t>
      </w:r>
      <w:r w:rsidR="0078351B">
        <w:rPr>
          <w:rFonts w:ascii="Times New Roman" w:hAnsi="Times New Roman" w:cs="Times New Roman"/>
          <w:sz w:val="28"/>
          <w:szCs w:val="28"/>
        </w:rPr>
        <w:t>is</w:t>
      </w:r>
      <w:r w:rsidR="0078351B" w:rsidRPr="0078351B">
        <w:rPr>
          <w:rFonts w:ascii="Times New Roman" w:hAnsi="Times New Roman" w:cs="Times New Roman"/>
          <w:sz w:val="28"/>
          <w:szCs w:val="28"/>
        </w:rPr>
        <w:t xml:space="preserve"> g=3</w:t>
      </w:r>
      <w:r w:rsidR="0078351B">
        <w:rPr>
          <w:rFonts w:ascii="Times New Roman" w:hAnsi="Times New Roman" w:cs="Times New Roman"/>
          <w:sz w:val="28"/>
          <w:szCs w:val="28"/>
        </w:rPr>
        <w:t>…</w:t>
      </w:r>
      <w:r w:rsidR="0078351B" w:rsidRPr="0078351B">
        <w:rPr>
          <w:rFonts w:ascii="Times New Roman" w:hAnsi="Times New Roman" w:cs="Times New Roman"/>
          <w:sz w:val="28"/>
          <w:szCs w:val="28"/>
        </w:rPr>
        <w:t xml:space="preserve"> Y first</w:t>
      </w:r>
    </w:p>
    <w:p w14:paraId="31A71B8B" w14:textId="3C21DE17" w:rsidR="0078351B" w:rsidRPr="0078351B" w:rsidRDefault="0078351B" w:rsidP="0078351B">
      <w:pPr>
        <w:pStyle w:val="ListParagraph"/>
        <w:rPr>
          <w:rFonts w:ascii="Times New Roman" w:hAnsi="Times New Roman" w:cs="Times New Roman"/>
          <w:sz w:val="28"/>
          <w:szCs w:val="28"/>
        </w:rPr>
      </w:pPr>
      <w:r w:rsidRPr="0078351B">
        <w:rPr>
          <w:rFonts w:ascii="Times New Roman" w:hAnsi="Times New Roman" w:cs="Times New Roman"/>
          <w:sz w:val="28"/>
          <w:szCs w:val="28"/>
        </w:rPr>
        <w:t xml:space="preserve">GBFS orders by h(n): X </w:t>
      </w:r>
      <w:r>
        <w:rPr>
          <w:rFonts w:ascii="Times New Roman" w:hAnsi="Times New Roman" w:cs="Times New Roman"/>
          <w:sz w:val="28"/>
          <w:szCs w:val="28"/>
        </w:rPr>
        <w:t>is</w:t>
      </w:r>
      <w:r w:rsidRPr="0078351B">
        <w:rPr>
          <w:rFonts w:ascii="Times New Roman" w:hAnsi="Times New Roman" w:cs="Times New Roman"/>
          <w:sz w:val="28"/>
          <w:szCs w:val="28"/>
        </w:rPr>
        <w:t xml:space="preserve"> h=</w:t>
      </w:r>
      <w:proofErr w:type="gramStart"/>
      <w:r w:rsidRPr="0078351B">
        <w:rPr>
          <w:rFonts w:ascii="Times New Roman" w:hAnsi="Times New Roman" w:cs="Times New Roman"/>
          <w:sz w:val="28"/>
          <w:szCs w:val="28"/>
        </w:rPr>
        <w:t>2</w:t>
      </w:r>
      <w:r>
        <w:rPr>
          <w:rFonts w:ascii="Times New Roman" w:hAnsi="Times New Roman" w:cs="Times New Roman"/>
          <w:sz w:val="28"/>
          <w:szCs w:val="28"/>
        </w:rPr>
        <w:t xml:space="preserve"> ;</w:t>
      </w:r>
      <w:proofErr w:type="gramEnd"/>
      <w:r w:rsidRPr="0078351B">
        <w:rPr>
          <w:rFonts w:ascii="Times New Roman" w:hAnsi="Times New Roman" w:cs="Times New Roman"/>
          <w:sz w:val="28"/>
          <w:szCs w:val="28"/>
        </w:rPr>
        <w:t xml:space="preserve"> Y </w:t>
      </w:r>
      <w:r>
        <w:rPr>
          <w:rFonts w:ascii="Times New Roman" w:hAnsi="Times New Roman" w:cs="Times New Roman"/>
          <w:sz w:val="28"/>
          <w:szCs w:val="28"/>
        </w:rPr>
        <w:t>is</w:t>
      </w:r>
      <w:r w:rsidRPr="0078351B">
        <w:rPr>
          <w:rFonts w:ascii="Times New Roman" w:hAnsi="Times New Roman" w:cs="Times New Roman"/>
          <w:sz w:val="28"/>
          <w:szCs w:val="28"/>
        </w:rPr>
        <w:t xml:space="preserve"> h=6</w:t>
      </w:r>
      <w:r>
        <w:rPr>
          <w:rFonts w:ascii="Times New Roman" w:hAnsi="Times New Roman" w:cs="Times New Roman"/>
          <w:sz w:val="28"/>
          <w:szCs w:val="28"/>
        </w:rPr>
        <w:t>…</w:t>
      </w:r>
      <w:r w:rsidRPr="0078351B">
        <w:rPr>
          <w:rFonts w:ascii="Times New Roman" w:hAnsi="Times New Roman" w:cs="Times New Roman"/>
          <w:sz w:val="28"/>
          <w:szCs w:val="28"/>
        </w:rPr>
        <w:t xml:space="preserve"> X first</w:t>
      </w:r>
    </w:p>
    <w:p w14:paraId="4A2D7658" w14:textId="0472998C" w:rsidR="00712BCE" w:rsidRPr="0078351B" w:rsidRDefault="0078351B" w:rsidP="0078351B">
      <w:pPr>
        <w:pStyle w:val="ListParagraph"/>
        <w:rPr>
          <w:rFonts w:ascii="Times New Roman" w:hAnsi="Times New Roman" w:cs="Times New Roman"/>
          <w:sz w:val="28"/>
          <w:szCs w:val="28"/>
        </w:rPr>
      </w:pPr>
      <w:r w:rsidRPr="0078351B">
        <w:rPr>
          <w:rFonts w:ascii="Times New Roman" w:hAnsi="Times New Roman" w:cs="Times New Roman"/>
          <w:sz w:val="28"/>
          <w:szCs w:val="28"/>
        </w:rPr>
        <w:t>A</w:t>
      </w:r>
      <w:r w:rsidRPr="0078351B">
        <w:rPr>
          <w:rFonts w:ascii="Cambria Math" w:hAnsi="Cambria Math" w:cs="Cambria Math"/>
          <w:sz w:val="28"/>
          <w:szCs w:val="28"/>
        </w:rPr>
        <w:t>⋆</w:t>
      </w:r>
      <w:r w:rsidRPr="0078351B">
        <w:rPr>
          <w:rFonts w:ascii="Times New Roman" w:hAnsi="Times New Roman" w:cs="Times New Roman"/>
          <w:sz w:val="28"/>
          <w:szCs w:val="28"/>
        </w:rPr>
        <w:t xml:space="preserve"> orders by f(n) = g(n) + h(n): X: 8+2 = </w:t>
      </w:r>
      <w:proofErr w:type="gramStart"/>
      <w:r w:rsidRPr="0078351B">
        <w:rPr>
          <w:rFonts w:ascii="Times New Roman" w:hAnsi="Times New Roman" w:cs="Times New Roman"/>
          <w:sz w:val="28"/>
          <w:szCs w:val="28"/>
        </w:rPr>
        <w:t>10</w:t>
      </w:r>
      <w:r>
        <w:rPr>
          <w:rFonts w:ascii="Times New Roman" w:hAnsi="Times New Roman" w:cs="Times New Roman"/>
          <w:sz w:val="28"/>
          <w:szCs w:val="28"/>
        </w:rPr>
        <w:t xml:space="preserve"> </w:t>
      </w:r>
      <w:r w:rsidRPr="0078351B">
        <w:rPr>
          <w:rFonts w:ascii="Times New Roman" w:hAnsi="Times New Roman" w:cs="Times New Roman"/>
          <w:sz w:val="28"/>
          <w:szCs w:val="28"/>
        </w:rPr>
        <w:t>;</w:t>
      </w:r>
      <w:proofErr w:type="gramEnd"/>
      <w:r w:rsidRPr="0078351B">
        <w:rPr>
          <w:rFonts w:ascii="Times New Roman" w:hAnsi="Times New Roman" w:cs="Times New Roman"/>
          <w:sz w:val="28"/>
          <w:szCs w:val="28"/>
        </w:rPr>
        <w:t xml:space="preserve"> Y: 3+6 = 9</w:t>
      </w:r>
      <w:r>
        <w:rPr>
          <w:rFonts w:ascii="Times New Roman" w:hAnsi="Times New Roman" w:cs="Times New Roman"/>
          <w:sz w:val="28"/>
          <w:szCs w:val="28"/>
        </w:rPr>
        <w:t>…</w:t>
      </w:r>
      <w:r w:rsidRPr="0078351B">
        <w:rPr>
          <w:rFonts w:ascii="Times New Roman" w:hAnsi="Times New Roman" w:cs="Times New Roman"/>
          <w:sz w:val="28"/>
          <w:szCs w:val="28"/>
        </w:rPr>
        <w:t xml:space="preserve"> Y first</w:t>
      </w:r>
    </w:p>
    <w:p w14:paraId="3E6E9615" w14:textId="77777777" w:rsidR="00712BCE" w:rsidRPr="00EA47AB" w:rsidRDefault="00712BCE" w:rsidP="00712BCE">
      <w:pPr>
        <w:pStyle w:val="ListParagraph"/>
        <w:rPr>
          <w:rFonts w:ascii="Times New Roman" w:hAnsi="Times New Roman" w:cs="Times New Roman"/>
          <w:sz w:val="28"/>
          <w:szCs w:val="28"/>
        </w:rPr>
      </w:pPr>
    </w:p>
    <w:p w14:paraId="5E582D2F" w14:textId="77777777" w:rsidR="00EA47AB" w:rsidRDefault="00EA47AB" w:rsidP="00E67E3F">
      <w:pPr>
        <w:pStyle w:val="ListParagraph"/>
        <w:numPr>
          <w:ilvl w:val="0"/>
          <w:numId w:val="1"/>
        </w:numPr>
        <w:rPr>
          <w:rFonts w:ascii="Times New Roman" w:hAnsi="Times New Roman" w:cs="Times New Roman"/>
          <w:sz w:val="28"/>
          <w:szCs w:val="28"/>
        </w:rPr>
      </w:pPr>
      <w:r w:rsidRPr="00EA47AB">
        <w:rPr>
          <w:rFonts w:ascii="Times New Roman" w:hAnsi="Times New Roman" w:cs="Times New Roman"/>
          <w:sz w:val="28"/>
          <w:szCs w:val="28"/>
        </w:rPr>
        <w:t xml:space="preserve">Why must </w:t>
      </w:r>
      <w:r w:rsidRPr="00EA47AB">
        <w:rPr>
          <w:rFonts w:ascii="Times New Roman" w:hAnsi="Times New Roman" w:cs="Times New Roman"/>
          <w:i/>
          <w:iCs/>
          <w:sz w:val="28"/>
          <w:szCs w:val="28"/>
        </w:rPr>
        <w:t>h</w:t>
      </w:r>
      <w:r w:rsidRPr="00EA47AB">
        <w:rPr>
          <w:rFonts w:ascii="Times New Roman" w:hAnsi="Times New Roman" w:cs="Times New Roman"/>
          <w:sz w:val="28"/>
          <w:szCs w:val="28"/>
        </w:rPr>
        <w:t xml:space="preserve"> be expressed in the same units as the edge costs? </w:t>
      </w:r>
    </w:p>
    <w:p w14:paraId="096135C3" w14:textId="0557243A" w:rsidR="00712BCE" w:rsidRDefault="0078351B" w:rsidP="00712BCE">
      <w:pPr>
        <w:pStyle w:val="ListParagraph"/>
        <w:rPr>
          <w:rFonts w:ascii="Times New Roman" w:hAnsi="Times New Roman" w:cs="Times New Roman"/>
          <w:sz w:val="28"/>
          <w:szCs w:val="28"/>
        </w:rPr>
      </w:pPr>
      <w:r>
        <w:rPr>
          <w:rFonts w:ascii="Times New Roman" w:hAnsi="Times New Roman" w:cs="Times New Roman"/>
          <w:sz w:val="28"/>
          <w:szCs w:val="28"/>
        </w:rPr>
        <w:t>Answer: A</w:t>
      </w:r>
      <w:r w:rsidRPr="0078351B">
        <w:rPr>
          <w:rFonts w:ascii="Times New Roman" w:hAnsi="Times New Roman" w:cs="Times New Roman"/>
          <w:sz w:val="28"/>
          <w:szCs w:val="28"/>
        </w:rPr>
        <w:t>* uses f(n)=g(n)+h(n), so both terms must be in the same units for the sum to be meaningful. If edge costs are in minutes, h(n) must also estimate minutes, not kilometres. Otherwise, the heuristic will distort the frontier ordering, invalidate admissibility and consistency, and A* will lose its optimality guarantee. In short, a heuristic must estimate the true remaining cost in the same currency as the edge weights.</w:t>
      </w:r>
    </w:p>
    <w:p w14:paraId="7F697D02" w14:textId="77777777" w:rsidR="0078351B" w:rsidRPr="00EA47AB" w:rsidRDefault="0078351B" w:rsidP="00712BCE">
      <w:pPr>
        <w:pStyle w:val="ListParagraph"/>
        <w:rPr>
          <w:rFonts w:ascii="Times New Roman" w:hAnsi="Times New Roman" w:cs="Times New Roman"/>
          <w:sz w:val="28"/>
          <w:szCs w:val="28"/>
        </w:rPr>
      </w:pPr>
    </w:p>
    <w:p w14:paraId="7EEFC4DC" w14:textId="37017A24" w:rsidR="0078351B" w:rsidRPr="0078351B" w:rsidRDefault="00EA47AB" w:rsidP="0078351B">
      <w:pPr>
        <w:pStyle w:val="ListParagraph"/>
        <w:numPr>
          <w:ilvl w:val="0"/>
          <w:numId w:val="1"/>
        </w:numPr>
        <w:rPr>
          <w:rFonts w:ascii="Times New Roman" w:hAnsi="Times New Roman" w:cs="Times New Roman"/>
          <w:sz w:val="28"/>
          <w:szCs w:val="28"/>
        </w:rPr>
      </w:pPr>
      <w:r w:rsidRPr="00EA47AB">
        <w:rPr>
          <w:rFonts w:ascii="Times New Roman" w:hAnsi="Times New Roman" w:cs="Times New Roman"/>
          <w:sz w:val="28"/>
          <w:szCs w:val="28"/>
        </w:rPr>
        <w:t xml:space="preserve">Lab2 computes </w:t>
      </w:r>
      <w:r w:rsidRPr="00EA47AB">
        <w:rPr>
          <w:rFonts w:ascii="Times New Roman" w:hAnsi="Times New Roman" w:cs="Times New Roman"/>
          <w:i/>
          <w:iCs/>
          <w:sz w:val="28"/>
          <w:szCs w:val="28"/>
        </w:rPr>
        <w:t>h</w:t>
      </w:r>
      <w:r w:rsidRPr="00EA47AB">
        <w:rPr>
          <w:rFonts w:ascii="Cambria Math" w:hAnsi="Cambria Math" w:cs="Cambria Math"/>
          <w:i/>
          <w:iCs/>
          <w:sz w:val="28"/>
          <w:szCs w:val="28"/>
        </w:rPr>
        <w:t>⋆</w:t>
      </w:r>
      <w:r w:rsidRPr="00EA47AB">
        <w:rPr>
          <w:rFonts w:ascii="Times New Roman" w:hAnsi="Times New Roman" w:cs="Times New Roman"/>
          <w:sz w:val="28"/>
          <w:szCs w:val="28"/>
        </w:rPr>
        <w:t xml:space="preserve"> by running Dijkstra on the reversed graph from the goal. Why reversed? </w:t>
      </w:r>
      <w:r w:rsidR="0078351B" w:rsidRPr="0078351B">
        <w:rPr>
          <w:rFonts w:ascii="Times New Roman" w:hAnsi="Times New Roman" w:cs="Times New Roman"/>
          <w:sz w:val="28"/>
          <w:szCs w:val="28"/>
        </w:rPr>
        <w:br/>
        <w:t xml:space="preserve">Answer: </w:t>
      </w:r>
      <w:r w:rsidR="0078351B" w:rsidRPr="0078351B">
        <w:rPr>
          <w:rFonts w:ascii="Times New Roman" w:hAnsi="Times New Roman" w:cs="Times New Roman"/>
          <w:sz w:val="28"/>
          <w:szCs w:val="28"/>
        </w:rPr>
        <w:t xml:space="preserve">Reversing the graph allows Dijkstra's algorithm to start at the goal and compute the </w:t>
      </w:r>
      <w:r w:rsidR="0078351B">
        <w:rPr>
          <w:rFonts w:ascii="Times New Roman" w:hAnsi="Times New Roman" w:cs="Times New Roman"/>
          <w:sz w:val="28"/>
          <w:szCs w:val="28"/>
        </w:rPr>
        <w:t>lowest</w:t>
      </w:r>
      <w:r w:rsidR="0078351B" w:rsidRPr="0078351B">
        <w:rPr>
          <w:rFonts w:ascii="Times New Roman" w:hAnsi="Times New Roman" w:cs="Times New Roman"/>
          <w:sz w:val="28"/>
          <w:szCs w:val="28"/>
        </w:rPr>
        <w:t xml:space="preserve"> cost from every state to that goal. In the </w:t>
      </w:r>
      <w:r w:rsidR="0078351B" w:rsidRPr="0078351B">
        <w:rPr>
          <w:rFonts w:ascii="Times New Roman" w:hAnsi="Times New Roman" w:cs="Times New Roman"/>
          <w:sz w:val="28"/>
          <w:szCs w:val="28"/>
        </w:rPr>
        <w:lastRenderedPageBreak/>
        <w:t>original graph, an edge pointing toward the goal becomes an edge pointing away from it in the reversed graph. Since h(n) is the true cost from node n to the goal, running Dijkstra on the reversed graph with the goal as the source yields h(n) for every node n. This computes the perfect heuristic for every state in a single run, providing a reference/benchmark against which admissible heuristics can be checked.</w:t>
      </w:r>
      <w:r w:rsidR="0078351B" w:rsidRPr="0078351B">
        <w:rPr>
          <w:rFonts w:ascii="Times New Roman" w:hAnsi="Times New Roman" w:cs="Times New Roman"/>
          <w:sz w:val="28"/>
          <w:szCs w:val="28"/>
        </w:rPr>
        <w:t xml:space="preserve"> </w:t>
      </w:r>
    </w:p>
    <w:p w14:paraId="3B707CDB" w14:textId="77777777" w:rsidR="00712BCE" w:rsidRPr="00EA47AB" w:rsidRDefault="00712BCE" w:rsidP="00712BCE">
      <w:pPr>
        <w:pStyle w:val="ListParagraph"/>
        <w:rPr>
          <w:rFonts w:ascii="Times New Roman" w:hAnsi="Times New Roman" w:cs="Times New Roman"/>
          <w:sz w:val="28"/>
          <w:szCs w:val="28"/>
        </w:rPr>
      </w:pPr>
    </w:p>
    <w:p w14:paraId="12C53108" w14:textId="735CE187" w:rsidR="004662A5" w:rsidRDefault="00EA47AB" w:rsidP="0078351B">
      <w:pPr>
        <w:pStyle w:val="ListParagraph"/>
        <w:numPr>
          <w:ilvl w:val="0"/>
          <w:numId w:val="1"/>
        </w:numPr>
        <w:rPr>
          <w:rFonts w:ascii="Times New Roman" w:hAnsi="Times New Roman" w:cs="Times New Roman"/>
          <w:sz w:val="28"/>
          <w:szCs w:val="28"/>
        </w:rPr>
      </w:pPr>
      <w:r w:rsidRPr="00EA47AB">
        <w:rPr>
          <w:rFonts w:ascii="Times New Roman" w:hAnsi="Times New Roman" w:cs="Times New Roman"/>
          <w:sz w:val="28"/>
          <w:szCs w:val="28"/>
        </w:rPr>
        <w:t>Weighted A</w:t>
      </w:r>
      <w:r w:rsidRPr="00EA47AB">
        <w:rPr>
          <w:rFonts w:ascii="Cambria Math" w:hAnsi="Cambria Math" w:cs="Cambria Math"/>
          <w:sz w:val="28"/>
          <w:szCs w:val="28"/>
        </w:rPr>
        <w:t>⋆</w:t>
      </w:r>
      <w:r w:rsidRPr="00EA47AB">
        <w:rPr>
          <w:rFonts w:ascii="Times New Roman" w:hAnsi="Times New Roman" w:cs="Times New Roman"/>
          <w:sz w:val="28"/>
          <w:szCs w:val="28"/>
        </w:rPr>
        <w:t xml:space="preserve"> with </w:t>
      </w:r>
      <w:r w:rsidRPr="00EA47AB">
        <w:rPr>
          <w:rFonts w:ascii="Times New Roman" w:hAnsi="Times New Roman" w:cs="Times New Roman"/>
          <w:i/>
          <w:iCs/>
          <w:sz w:val="28"/>
          <w:szCs w:val="28"/>
        </w:rPr>
        <w:t>w = 1.5</w:t>
      </w:r>
      <w:r w:rsidRPr="00EA47AB">
        <w:rPr>
          <w:rFonts w:ascii="Times New Roman" w:hAnsi="Times New Roman" w:cs="Times New Roman"/>
          <w:sz w:val="28"/>
          <w:szCs w:val="28"/>
        </w:rPr>
        <w:t xml:space="preserve"> changed the cost for KUL→KEF but not for SIN→EZE. What property of the SIN→EZE route explains this?</w:t>
      </w:r>
    </w:p>
    <w:p w14:paraId="4A6A04B1" w14:textId="77777777" w:rsidR="0078351B" w:rsidRPr="0078351B" w:rsidRDefault="0078351B" w:rsidP="0078351B">
      <w:pPr>
        <w:pStyle w:val="ListParagraph"/>
        <w:rPr>
          <w:rFonts w:ascii="Times New Roman" w:hAnsi="Times New Roman" w:cs="Times New Roman"/>
          <w:sz w:val="28"/>
          <w:szCs w:val="28"/>
        </w:rPr>
      </w:pPr>
    </w:p>
    <w:p w14:paraId="6B056E6C" w14:textId="5132FE4B" w:rsidR="0078351B" w:rsidRPr="0078351B" w:rsidRDefault="0078351B" w:rsidP="0078351B">
      <w:pPr>
        <w:pStyle w:val="ListParagraph"/>
        <w:rPr>
          <w:rFonts w:ascii="Times New Roman" w:hAnsi="Times New Roman" w:cs="Times New Roman"/>
          <w:sz w:val="28"/>
          <w:szCs w:val="28"/>
        </w:rPr>
      </w:pPr>
      <w:r>
        <w:rPr>
          <w:rFonts w:ascii="Times New Roman" w:hAnsi="Times New Roman" w:cs="Times New Roman"/>
          <w:sz w:val="28"/>
          <w:szCs w:val="28"/>
        </w:rPr>
        <w:t xml:space="preserve">Answer: </w:t>
      </w:r>
      <w:r w:rsidR="00090939" w:rsidRPr="00090939">
        <w:rPr>
          <w:rFonts w:ascii="Times New Roman" w:hAnsi="Times New Roman" w:cs="Times New Roman"/>
          <w:sz w:val="28"/>
          <w:szCs w:val="28"/>
        </w:rPr>
        <w:t xml:space="preserve">Weighted A* uses f(n)=g(n)+1.5h(n), weighting the heuristic more heavily and potentially returning a suboptimal path. For SIN→EZE, the optimal route heads steadily toward the goal, so inflating h does not make any alternative route look better; the cost stays the same, and the extra weight does not alter the chosen path. In contrast, for KUL→KEF, the optimal route detours away from the destination, so the inflated heuristic </w:t>
      </w:r>
      <w:r w:rsidR="00E464C1">
        <w:rPr>
          <w:rFonts w:ascii="Times New Roman" w:hAnsi="Times New Roman" w:cs="Times New Roman"/>
          <w:sz w:val="28"/>
          <w:szCs w:val="28"/>
        </w:rPr>
        <w:t>favours</w:t>
      </w:r>
      <w:r w:rsidR="00090939" w:rsidRPr="00090939">
        <w:rPr>
          <w:rFonts w:ascii="Times New Roman" w:hAnsi="Times New Roman" w:cs="Times New Roman"/>
          <w:sz w:val="28"/>
          <w:szCs w:val="28"/>
        </w:rPr>
        <w:t xml:space="preserve"> a more direct but</w:t>
      </w:r>
      <w:r w:rsidR="00E464C1">
        <w:rPr>
          <w:rFonts w:ascii="Times New Roman" w:hAnsi="Times New Roman" w:cs="Times New Roman"/>
          <w:sz w:val="28"/>
          <w:szCs w:val="28"/>
        </w:rPr>
        <w:t xml:space="preserve"> more cost</w:t>
      </w:r>
      <w:r w:rsidR="00090939" w:rsidRPr="00090939">
        <w:rPr>
          <w:rFonts w:ascii="Times New Roman" w:hAnsi="Times New Roman" w:cs="Times New Roman"/>
          <w:sz w:val="28"/>
          <w:szCs w:val="28"/>
        </w:rPr>
        <w:t xml:space="preserve"> route</w:t>
      </w:r>
      <w:r w:rsidR="00E464C1">
        <w:rPr>
          <w:rFonts w:ascii="Times New Roman" w:hAnsi="Times New Roman" w:cs="Times New Roman"/>
          <w:sz w:val="28"/>
          <w:szCs w:val="28"/>
        </w:rPr>
        <w:t xml:space="preserve">. </w:t>
      </w:r>
    </w:p>
    <w:sectPr w:rsidR="0078351B" w:rsidRPr="007835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A08B5"/>
    <w:multiLevelType w:val="multilevel"/>
    <w:tmpl w:val="8D4C2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EC3774"/>
    <w:multiLevelType w:val="hybridMultilevel"/>
    <w:tmpl w:val="B6C426DC"/>
    <w:lvl w:ilvl="0" w:tplc="2E4C793E">
      <w:start w:val="1"/>
      <w:numFmt w:val="decimal"/>
      <w:lvlText w:val="%1."/>
      <w:lvlJc w:val="left"/>
      <w:pPr>
        <w:ind w:left="1080" w:hanging="360"/>
      </w:pPr>
    </w:lvl>
    <w:lvl w:ilvl="1" w:tplc="44090019">
      <w:start w:val="1"/>
      <w:numFmt w:val="lowerLetter"/>
      <w:lvlText w:val="%2."/>
      <w:lvlJc w:val="left"/>
      <w:pPr>
        <w:ind w:left="1800" w:hanging="360"/>
      </w:pPr>
    </w:lvl>
    <w:lvl w:ilvl="2" w:tplc="4409001B">
      <w:start w:val="1"/>
      <w:numFmt w:val="lowerRoman"/>
      <w:lvlText w:val="%3."/>
      <w:lvlJc w:val="right"/>
      <w:pPr>
        <w:ind w:left="2520" w:hanging="180"/>
      </w:pPr>
    </w:lvl>
    <w:lvl w:ilvl="3" w:tplc="4409000F">
      <w:start w:val="1"/>
      <w:numFmt w:val="decimal"/>
      <w:lvlText w:val="%4."/>
      <w:lvlJc w:val="left"/>
      <w:pPr>
        <w:ind w:left="3240" w:hanging="360"/>
      </w:pPr>
    </w:lvl>
    <w:lvl w:ilvl="4" w:tplc="44090019">
      <w:start w:val="1"/>
      <w:numFmt w:val="lowerLetter"/>
      <w:lvlText w:val="%5."/>
      <w:lvlJc w:val="left"/>
      <w:pPr>
        <w:ind w:left="3960" w:hanging="360"/>
      </w:pPr>
    </w:lvl>
    <w:lvl w:ilvl="5" w:tplc="4409001B">
      <w:start w:val="1"/>
      <w:numFmt w:val="lowerRoman"/>
      <w:lvlText w:val="%6."/>
      <w:lvlJc w:val="right"/>
      <w:pPr>
        <w:ind w:left="4680" w:hanging="180"/>
      </w:pPr>
    </w:lvl>
    <w:lvl w:ilvl="6" w:tplc="4409000F">
      <w:start w:val="1"/>
      <w:numFmt w:val="decimal"/>
      <w:lvlText w:val="%7."/>
      <w:lvlJc w:val="left"/>
      <w:pPr>
        <w:ind w:left="5400" w:hanging="360"/>
      </w:pPr>
    </w:lvl>
    <w:lvl w:ilvl="7" w:tplc="44090019">
      <w:start w:val="1"/>
      <w:numFmt w:val="lowerLetter"/>
      <w:lvlText w:val="%8."/>
      <w:lvlJc w:val="left"/>
      <w:pPr>
        <w:ind w:left="6120" w:hanging="360"/>
      </w:pPr>
    </w:lvl>
    <w:lvl w:ilvl="8" w:tplc="4409001B">
      <w:start w:val="1"/>
      <w:numFmt w:val="lowerRoman"/>
      <w:lvlText w:val="%9."/>
      <w:lvlJc w:val="right"/>
      <w:pPr>
        <w:ind w:left="6840" w:hanging="180"/>
      </w:pPr>
    </w:lvl>
  </w:abstractNum>
  <w:abstractNum w:abstractNumId="2" w15:restartNumberingAfterBreak="0">
    <w:nsid w:val="284E6646"/>
    <w:multiLevelType w:val="multilevel"/>
    <w:tmpl w:val="99829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1A66A7"/>
    <w:multiLevelType w:val="multilevel"/>
    <w:tmpl w:val="B9D48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6E70F5"/>
    <w:multiLevelType w:val="hybridMultilevel"/>
    <w:tmpl w:val="3D1EF128"/>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44512C06"/>
    <w:multiLevelType w:val="multilevel"/>
    <w:tmpl w:val="3EAA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9258FE"/>
    <w:multiLevelType w:val="multilevel"/>
    <w:tmpl w:val="8CBE0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3035086">
    <w:abstractNumId w:val="4"/>
  </w:num>
  <w:num w:numId="2" w16cid:durableId="1840266738">
    <w:abstractNumId w:val="0"/>
  </w:num>
  <w:num w:numId="3" w16cid:durableId="1021394383">
    <w:abstractNumId w:val="2"/>
  </w:num>
  <w:num w:numId="4" w16cid:durableId="1320959982">
    <w:abstractNumId w:val="3"/>
  </w:num>
  <w:num w:numId="5" w16cid:durableId="875435484">
    <w:abstractNumId w:val="5"/>
  </w:num>
  <w:num w:numId="6" w16cid:durableId="192034507">
    <w:abstractNumId w:val="6"/>
  </w:num>
  <w:num w:numId="7" w16cid:durableId="16067641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684"/>
    <w:rsid w:val="00090939"/>
    <w:rsid w:val="000C4F59"/>
    <w:rsid w:val="00171680"/>
    <w:rsid w:val="00292A6A"/>
    <w:rsid w:val="002C46BA"/>
    <w:rsid w:val="003D6ABA"/>
    <w:rsid w:val="004143B5"/>
    <w:rsid w:val="00462A2C"/>
    <w:rsid w:val="004662A5"/>
    <w:rsid w:val="004A46D9"/>
    <w:rsid w:val="00520B13"/>
    <w:rsid w:val="00541684"/>
    <w:rsid w:val="006E37ED"/>
    <w:rsid w:val="006F4706"/>
    <w:rsid w:val="00712BCE"/>
    <w:rsid w:val="0078351B"/>
    <w:rsid w:val="008046F9"/>
    <w:rsid w:val="009C561C"/>
    <w:rsid w:val="00AD17E6"/>
    <w:rsid w:val="00B9419B"/>
    <w:rsid w:val="00B95C68"/>
    <w:rsid w:val="00CE69D8"/>
    <w:rsid w:val="00E464C1"/>
    <w:rsid w:val="00E67E3F"/>
    <w:rsid w:val="00E71408"/>
    <w:rsid w:val="00EA47AB"/>
    <w:rsid w:val="00F7181D"/>
    <w:rsid w:val="00FD1B5D"/>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E2D98"/>
  <w15:chartTrackingRefBased/>
  <w15:docId w15:val="{8E1CBBDE-0769-4555-9EA4-F1DA8B423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37ED"/>
  </w:style>
  <w:style w:type="paragraph" w:styleId="Heading1">
    <w:name w:val="heading 1"/>
    <w:basedOn w:val="Normal"/>
    <w:next w:val="Normal"/>
    <w:link w:val="Heading1Char"/>
    <w:uiPriority w:val="9"/>
    <w:qFormat/>
    <w:rsid w:val="005416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416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16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16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16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16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16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16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16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16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416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16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16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16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16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16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16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1684"/>
    <w:rPr>
      <w:rFonts w:eastAsiaTheme="majorEastAsia" w:cstheme="majorBidi"/>
      <w:color w:val="272727" w:themeColor="text1" w:themeTint="D8"/>
    </w:rPr>
  </w:style>
  <w:style w:type="paragraph" w:styleId="Title">
    <w:name w:val="Title"/>
    <w:basedOn w:val="Normal"/>
    <w:next w:val="Normal"/>
    <w:link w:val="TitleChar"/>
    <w:uiPriority w:val="10"/>
    <w:qFormat/>
    <w:rsid w:val="005416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16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16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16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1684"/>
    <w:pPr>
      <w:spacing w:before="160"/>
      <w:jc w:val="center"/>
    </w:pPr>
    <w:rPr>
      <w:i/>
      <w:iCs/>
      <w:color w:val="404040" w:themeColor="text1" w:themeTint="BF"/>
    </w:rPr>
  </w:style>
  <w:style w:type="character" w:customStyle="1" w:styleId="QuoteChar">
    <w:name w:val="Quote Char"/>
    <w:basedOn w:val="DefaultParagraphFont"/>
    <w:link w:val="Quote"/>
    <w:uiPriority w:val="29"/>
    <w:rsid w:val="00541684"/>
    <w:rPr>
      <w:i/>
      <w:iCs/>
      <w:color w:val="404040" w:themeColor="text1" w:themeTint="BF"/>
    </w:rPr>
  </w:style>
  <w:style w:type="paragraph" w:styleId="ListParagraph">
    <w:name w:val="List Paragraph"/>
    <w:basedOn w:val="Normal"/>
    <w:uiPriority w:val="34"/>
    <w:qFormat/>
    <w:rsid w:val="00541684"/>
    <w:pPr>
      <w:ind w:left="720"/>
      <w:contextualSpacing/>
    </w:pPr>
  </w:style>
  <w:style w:type="character" w:styleId="IntenseEmphasis">
    <w:name w:val="Intense Emphasis"/>
    <w:basedOn w:val="DefaultParagraphFont"/>
    <w:uiPriority w:val="21"/>
    <w:qFormat/>
    <w:rsid w:val="00541684"/>
    <w:rPr>
      <w:i/>
      <w:iCs/>
      <w:color w:val="0F4761" w:themeColor="accent1" w:themeShade="BF"/>
    </w:rPr>
  </w:style>
  <w:style w:type="paragraph" w:styleId="IntenseQuote">
    <w:name w:val="Intense Quote"/>
    <w:basedOn w:val="Normal"/>
    <w:next w:val="Normal"/>
    <w:link w:val="IntenseQuoteChar"/>
    <w:uiPriority w:val="30"/>
    <w:qFormat/>
    <w:rsid w:val="005416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1684"/>
    <w:rPr>
      <w:i/>
      <w:iCs/>
      <w:color w:val="0F4761" w:themeColor="accent1" w:themeShade="BF"/>
    </w:rPr>
  </w:style>
  <w:style w:type="character" w:styleId="IntenseReference">
    <w:name w:val="Intense Reference"/>
    <w:basedOn w:val="DefaultParagraphFont"/>
    <w:uiPriority w:val="32"/>
    <w:qFormat/>
    <w:rsid w:val="00541684"/>
    <w:rPr>
      <w:b/>
      <w:bCs/>
      <w:smallCaps/>
      <w:color w:val="0F4761" w:themeColor="accent1" w:themeShade="BF"/>
      <w:spacing w:val="5"/>
    </w:rPr>
  </w:style>
  <w:style w:type="character" w:styleId="Hyperlink">
    <w:name w:val="Hyperlink"/>
    <w:basedOn w:val="DefaultParagraphFont"/>
    <w:uiPriority w:val="99"/>
    <w:unhideWhenUsed/>
    <w:rsid w:val="00CE69D8"/>
    <w:rPr>
      <w:color w:val="467886" w:themeColor="hyperlink"/>
      <w:u w:val="single"/>
    </w:rPr>
  </w:style>
  <w:style w:type="character" w:styleId="UnresolvedMention">
    <w:name w:val="Unresolved Mention"/>
    <w:basedOn w:val="DefaultParagraphFont"/>
    <w:uiPriority w:val="99"/>
    <w:semiHidden/>
    <w:unhideWhenUsed/>
    <w:rsid w:val="00CE69D8"/>
    <w:rPr>
      <w:color w:val="605E5C"/>
      <w:shd w:val="clear" w:color="auto" w:fill="E1DFDD"/>
    </w:rPr>
  </w:style>
  <w:style w:type="character" w:styleId="PlaceholderText">
    <w:name w:val="Placeholder Text"/>
    <w:basedOn w:val="DefaultParagraphFont"/>
    <w:uiPriority w:val="99"/>
    <w:semiHidden/>
    <w:rsid w:val="00712BC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6565</TotalTime>
  <Pages>3</Pages>
  <Words>652</Words>
  <Characters>3721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Beg Fiza</dc:creator>
  <cp:keywords/>
  <dc:description/>
  <cp:lastModifiedBy>Lee Xin Yue (SRC/UTP)</cp:lastModifiedBy>
  <cp:revision>6</cp:revision>
  <dcterms:created xsi:type="dcterms:W3CDTF">2026-10-05T13:21:00Z</dcterms:created>
  <dcterms:modified xsi:type="dcterms:W3CDTF">2026-10-21T09:18:00Z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add2760d3ecf3d01d99042090c7ae078073f2db65fb16042cc27cb93ccf45310</vt:lpwstr>
  </property>
</Properties>
</file>