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36A5B" w14:textId="2CDE95CF" w:rsidR="00164F7A" w:rsidRDefault="00164F7A" w:rsidP="00164F7A">
      <w:pPr>
        <w:rPr>
          <w:rFonts w:ascii="Times New Roman" w:hAnsi="Times New Roman" w:cs="Times New Roman"/>
        </w:rPr>
      </w:pPr>
      <w:r>
        <w:rPr>
          <w:rFonts w:ascii="Times New Roman" w:hAnsi="Times New Roman" w:cs="Times New Roman"/>
        </w:rPr>
        <w:t xml:space="preserve">Abdullah Mohammed </w:t>
      </w:r>
    </w:p>
    <w:p w14:paraId="7225ED4E" w14:textId="090B8B46" w:rsidR="00164F7A" w:rsidRDefault="00164F7A" w:rsidP="00164F7A">
      <w:pPr>
        <w:rPr>
          <w:rFonts w:ascii="Times New Roman" w:hAnsi="Times New Roman" w:cs="Times New Roman"/>
        </w:rPr>
      </w:pPr>
      <w:proofErr w:type="spellStart"/>
      <w:r>
        <w:rPr>
          <w:rFonts w:ascii="Times New Roman" w:hAnsi="Times New Roman" w:cs="Times New Roman"/>
        </w:rPr>
        <w:t>Yoseph</w:t>
      </w:r>
      <w:proofErr w:type="spellEnd"/>
      <w:r>
        <w:rPr>
          <w:rFonts w:ascii="Times New Roman" w:hAnsi="Times New Roman" w:cs="Times New Roman"/>
        </w:rPr>
        <w:t xml:space="preserve"> Sadat</w:t>
      </w:r>
    </w:p>
    <w:p w14:paraId="1AEAB022" w14:textId="4A38422A" w:rsidR="00164F7A" w:rsidRDefault="00164F7A" w:rsidP="00164F7A">
      <w:pPr>
        <w:jc w:val="center"/>
        <w:rPr>
          <w:rFonts w:ascii="Times New Roman" w:hAnsi="Times New Roman" w:cs="Times New Roman"/>
          <w:b/>
          <w:bCs/>
        </w:rPr>
      </w:pPr>
      <w:r>
        <w:rPr>
          <w:rFonts w:ascii="Times New Roman" w:hAnsi="Times New Roman" w:cs="Times New Roman"/>
          <w:b/>
          <w:bCs/>
        </w:rPr>
        <w:t>PS2</w:t>
      </w:r>
    </w:p>
    <w:p w14:paraId="0095D9F1" w14:textId="25004F15" w:rsidR="00164F7A" w:rsidRDefault="008F6AB5" w:rsidP="008F6AB5">
      <w:pPr>
        <w:pStyle w:val="ListParagraph"/>
        <w:numPr>
          <w:ilvl w:val="0"/>
          <w:numId w:val="1"/>
        </w:numPr>
        <w:rPr>
          <w:rFonts w:ascii="Times New Roman" w:hAnsi="Times New Roman" w:cs="Times New Roman"/>
        </w:rPr>
      </w:pPr>
      <w:r>
        <w:rPr>
          <w:rFonts w:ascii="Times New Roman" w:hAnsi="Times New Roman" w:cs="Times New Roman"/>
        </w:rPr>
        <w:t xml:space="preserve">The mean shift grouping algorithm would be </w:t>
      </w:r>
      <w:r w:rsidR="00E2557B">
        <w:rPr>
          <w:rFonts w:ascii="Times New Roman" w:hAnsi="Times New Roman" w:cs="Times New Roman"/>
        </w:rPr>
        <w:t>the most appropriate to recover the model parameter hypothesis from the continuous vote space. This is due to the fact that</w:t>
      </w:r>
      <w:r w:rsidR="005070CA">
        <w:rPr>
          <w:rFonts w:ascii="Times New Roman" w:hAnsi="Times New Roman" w:cs="Times New Roman"/>
        </w:rPr>
        <w:t xml:space="preserve"> </w:t>
      </w:r>
      <w:r w:rsidR="007A4DDA">
        <w:rPr>
          <w:rFonts w:ascii="Times New Roman" w:hAnsi="Times New Roman" w:cs="Times New Roman"/>
        </w:rPr>
        <w:t xml:space="preserve">the mean shift algorithm </w:t>
      </w:r>
      <w:r w:rsidR="00E81332">
        <w:rPr>
          <w:rFonts w:ascii="Times New Roman" w:hAnsi="Times New Roman" w:cs="Times New Roman"/>
        </w:rPr>
        <w:t>finds the features</w:t>
      </w:r>
      <w:r w:rsidR="005070CA">
        <w:rPr>
          <w:rFonts w:ascii="Times New Roman" w:hAnsi="Times New Roman" w:cs="Times New Roman"/>
        </w:rPr>
        <w:t xml:space="preserve"> and then groups them to their average values by initializing a range around the specific feature and continuously shifting until it converges at the peak. If the mean shift is applied the vote space would not be </w:t>
      </w:r>
      <w:r w:rsidR="009F6725">
        <w:rPr>
          <w:rFonts w:ascii="Times New Roman" w:hAnsi="Times New Roman" w:cs="Times New Roman"/>
        </w:rPr>
        <w:t>discretized therefore</w:t>
      </w:r>
      <w:r w:rsidR="005070CA">
        <w:rPr>
          <w:rFonts w:ascii="Times New Roman" w:hAnsi="Times New Roman" w:cs="Times New Roman"/>
        </w:rPr>
        <w:t xml:space="preserve"> making it the most optimal. A downside to the k-means approach is that </w:t>
      </w:r>
      <w:r w:rsidR="00D07A6A">
        <w:rPr>
          <w:rFonts w:ascii="Times New Roman" w:hAnsi="Times New Roman" w:cs="Times New Roman"/>
        </w:rPr>
        <w:t xml:space="preserve">since we initialize the cluster centers in this process, the vote space is </w:t>
      </w:r>
      <w:r w:rsidR="003821B9">
        <w:rPr>
          <w:rFonts w:ascii="Times New Roman" w:hAnsi="Times New Roman" w:cs="Times New Roman"/>
        </w:rPr>
        <w:t xml:space="preserve">discretized and would not result in an accurate value when run when dealing with a continuous amount of points. The k-mean approach would be sensitive to the initial clusters and attempt to minimize the Euclidian distance between the points resulting in an inefficient solution. Finally, a downside to the graph cuts approach is that it breaks the graph into segments but when dealing with a continuous amount of points this approach would not work since it wouldn’t be able to assign every pixel.  </w:t>
      </w:r>
      <w:r w:rsidR="00D07A6A">
        <w:rPr>
          <w:rFonts w:ascii="Times New Roman" w:hAnsi="Times New Roman" w:cs="Times New Roman"/>
        </w:rPr>
        <w:t xml:space="preserve"> </w:t>
      </w:r>
    </w:p>
    <w:p w14:paraId="1CF8486D" w14:textId="6518168E" w:rsidR="00DA129B" w:rsidRPr="00341517" w:rsidRDefault="00341517" w:rsidP="00DA129B">
      <w:pPr>
        <w:pStyle w:val="ListParagraph"/>
        <w:numPr>
          <w:ilvl w:val="0"/>
          <w:numId w:val="1"/>
        </w:numPr>
        <w:rPr>
          <w:rFonts w:ascii="Times New Roman" w:hAnsi="Times New Roman" w:cs="Times New Roman"/>
        </w:rPr>
      </w:pPr>
      <w:r>
        <w:rPr>
          <w:rFonts w:ascii="Times New Roman" w:hAnsi="Times New Roman" w:cs="Times New Roman"/>
        </w:rPr>
        <w:t xml:space="preserve">From the question we know there will be two clusters which will be randomly assigned at first. After the clusters are </w:t>
      </w:r>
      <w:r w:rsidR="006F1728">
        <w:rPr>
          <w:rFonts w:ascii="Times New Roman" w:hAnsi="Times New Roman" w:cs="Times New Roman"/>
        </w:rPr>
        <w:t>assigned,</w:t>
      </w:r>
      <w:r>
        <w:rPr>
          <w:rFonts w:ascii="Times New Roman" w:hAnsi="Times New Roman" w:cs="Times New Roman"/>
        </w:rPr>
        <w:t xml:space="preserve"> they move to minimize the</w:t>
      </w:r>
      <w:r w:rsidR="00257993">
        <w:rPr>
          <w:rFonts w:ascii="Times New Roman" w:hAnsi="Times New Roman" w:cs="Times New Roman"/>
        </w:rPr>
        <w:t xml:space="preserve"> mean</w:t>
      </w:r>
      <w:r>
        <w:rPr>
          <w:rFonts w:ascii="Times New Roman" w:hAnsi="Times New Roman" w:cs="Times New Roman"/>
        </w:rPr>
        <w:t xml:space="preserve"> Euclidian distance</w:t>
      </w:r>
      <w:r w:rsidR="00257993">
        <w:rPr>
          <w:rFonts w:ascii="Times New Roman" w:hAnsi="Times New Roman" w:cs="Times New Roman"/>
        </w:rPr>
        <w:t xml:space="preserve">. From observing the </w:t>
      </w:r>
      <w:r w:rsidR="006F1728">
        <w:rPr>
          <w:rFonts w:ascii="Times New Roman" w:hAnsi="Times New Roman" w:cs="Times New Roman"/>
        </w:rPr>
        <w:t>image,</w:t>
      </w:r>
      <w:r w:rsidR="00257993">
        <w:rPr>
          <w:rFonts w:ascii="Times New Roman" w:hAnsi="Times New Roman" w:cs="Times New Roman"/>
        </w:rPr>
        <w:t xml:space="preserve"> we can see </w:t>
      </w:r>
      <w:r w:rsidR="0057507B">
        <w:rPr>
          <w:rFonts w:ascii="Times New Roman" w:hAnsi="Times New Roman" w:cs="Times New Roman"/>
        </w:rPr>
        <w:t xml:space="preserve">the k-means algorithm will run until the two clusters </w:t>
      </w:r>
      <w:r w:rsidR="0097395F">
        <w:rPr>
          <w:rFonts w:ascii="Times New Roman" w:hAnsi="Times New Roman" w:cs="Times New Roman"/>
        </w:rPr>
        <w:t xml:space="preserve">each contain half of the points in the graph. This is due to the fact that </w:t>
      </w:r>
      <w:r w:rsidR="00765E46">
        <w:rPr>
          <w:rFonts w:ascii="Times New Roman" w:hAnsi="Times New Roman" w:cs="Times New Roman"/>
        </w:rPr>
        <w:t xml:space="preserve">as stated earlier, the k-means approach seeks to minimize the Euclidian distance within the cluster and moving until each cluster contains half the points is the logical approach if the clusters are initially randomly placed. </w:t>
      </w:r>
    </w:p>
    <w:sectPr w:rsidR="00DA129B" w:rsidRPr="00341517" w:rsidSect="00DE4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B7306"/>
    <w:multiLevelType w:val="hybridMultilevel"/>
    <w:tmpl w:val="B8B0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7A"/>
    <w:rsid w:val="00164F7A"/>
    <w:rsid w:val="001B3C02"/>
    <w:rsid w:val="001B5BDD"/>
    <w:rsid w:val="00257993"/>
    <w:rsid w:val="00341517"/>
    <w:rsid w:val="003821B9"/>
    <w:rsid w:val="005070CA"/>
    <w:rsid w:val="0057507B"/>
    <w:rsid w:val="00667FEB"/>
    <w:rsid w:val="006F1728"/>
    <w:rsid w:val="00765E46"/>
    <w:rsid w:val="007A4DDA"/>
    <w:rsid w:val="008F6AB5"/>
    <w:rsid w:val="0097395F"/>
    <w:rsid w:val="009F6725"/>
    <w:rsid w:val="00D07A6A"/>
    <w:rsid w:val="00DA129B"/>
    <w:rsid w:val="00DE4165"/>
    <w:rsid w:val="00E2557B"/>
    <w:rsid w:val="00E8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B4024"/>
  <w15:chartTrackingRefBased/>
  <w15:docId w15:val="{01960D82-E3DA-6E4B-B7FD-79C45F7C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Ibrahim Mohammed</dc:creator>
  <cp:keywords/>
  <dc:description/>
  <cp:lastModifiedBy>Abdullah Ibrahim Mohammed</cp:lastModifiedBy>
  <cp:revision>5</cp:revision>
  <dcterms:created xsi:type="dcterms:W3CDTF">2020-05-12T23:51:00Z</dcterms:created>
  <dcterms:modified xsi:type="dcterms:W3CDTF">2020-05-14T08:22:00Z</dcterms:modified>
</cp:coreProperties>
</file>