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4F35" w:rsidRDefault="00FC4F35" w:rsidP="00CF6EE3">
      <w:pPr>
        <w:rPr>
          <w:b/>
          <w:sz w:val="20"/>
          <w:szCs w:val="20"/>
        </w:rPr>
      </w:pPr>
    </w:p>
    <w:p w:rsidR="00FC4F35" w:rsidRPr="00FC4F35" w:rsidRDefault="00FC4F35" w:rsidP="00FC4F35">
      <w:pPr>
        <w:pStyle w:val="Enspirebulletedtext"/>
        <w:rPr>
          <w:b/>
          <w:sz w:val="24"/>
        </w:rPr>
      </w:pPr>
      <w:proofErr w:type="gramStart"/>
      <w:r w:rsidRPr="00FC4F35">
        <w:rPr>
          <w:b/>
          <w:sz w:val="24"/>
        </w:rPr>
        <w:t>TO :</w:t>
      </w:r>
      <w:proofErr w:type="gramEnd"/>
      <w:r w:rsidRPr="00FC4F35">
        <w:rPr>
          <w:b/>
          <w:sz w:val="24"/>
        </w:rPr>
        <w:t xml:space="preserve">   Produce a set of learning objectives for a selected learning asset based on analysis phase data.</w:t>
      </w:r>
    </w:p>
    <w:p w:rsidR="00FC4F35" w:rsidRDefault="00FC4F35" w:rsidP="00CF6EE3">
      <w:pPr>
        <w:rPr>
          <w:b/>
          <w:sz w:val="20"/>
          <w:szCs w:val="20"/>
        </w:rPr>
      </w:pPr>
    </w:p>
    <w:p w:rsidR="007B2DF8" w:rsidRDefault="00CF6EE3" w:rsidP="00CF6EE3">
      <w:pPr>
        <w:rPr>
          <w:sz w:val="20"/>
          <w:szCs w:val="20"/>
        </w:rPr>
      </w:pPr>
      <w:r w:rsidRPr="000F02F4">
        <w:rPr>
          <w:b/>
          <w:sz w:val="20"/>
          <w:szCs w:val="20"/>
        </w:rPr>
        <w:t xml:space="preserve">Purpose: </w:t>
      </w:r>
      <w:r>
        <w:rPr>
          <w:sz w:val="20"/>
          <w:szCs w:val="20"/>
        </w:rPr>
        <w:t xml:space="preserve"> In this section you will begin to produce </w:t>
      </w:r>
      <w:r w:rsidR="000F02F4">
        <w:rPr>
          <w:sz w:val="20"/>
          <w:szCs w:val="20"/>
        </w:rPr>
        <w:t>the design</w:t>
      </w:r>
      <w:r w:rsidR="00913952">
        <w:rPr>
          <w:sz w:val="20"/>
          <w:szCs w:val="20"/>
        </w:rPr>
        <w:t xml:space="preserve"> documents for </w:t>
      </w:r>
      <w:proofErr w:type="gramStart"/>
      <w:r w:rsidR="00913952">
        <w:rPr>
          <w:sz w:val="20"/>
          <w:szCs w:val="20"/>
        </w:rPr>
        <w:t xml:space="preserve">your </w:t>
      </w:r>
      <w:r>
        <w:rPr>
          <w:sz w:val="20"/>
          <w:szCs w:val="20"/>
        </w:rPr>
        <w:t xml:space="preserve"> learning</w:t>
      </w:r>
      <w:proofErr w:type="gramEnd"/>
      <w:r>
        <w:rPr>
          <w:sz w:val="20"/>
          <w:szCs w:val="20"/>
        </w:rPr>
        <w:t xml:space="preserve"> asset.  In this phase you will use your findings from the Analysis phase to guide the development of your terminal objectives</w:t>
      </w:r>
      <w:r w:rsidR="007B2DF8">
        <w:rPr>
          <w:sz w:val="20"/>
          <w:szCs w:val="20"/>
        </w:rPr>
        <w:t xml:space="preserve"> (TOs)</w:t>
      </w:r>
      <w:r w:rsidR="000F02F4">
        <w:rPr>
          <w:sz w:val="20"/>
          <w:szCs w:val="20"/>
        </w:rPr>
        <w:t xml:space="preserve">. </w:t>
      </w:r>
    </w:p>
    <w:p w:rsidR="007B2DF8" w:rsidRDefault="007B2DF8" w:rsidP="00CF6EE3">
      <w:pPr>
        <w:rPr>
          <w:sz w:val="20"/>
          <w:szCs w:val="20"/>
        </w:rPr>
      </w:pPr>
    </w:p>
    <w:p w:rsidR="00FC4F35" w:rsidRDefault="00FC4F35" w:rsidP="00CF6EE3">
      <w:pPr>
        <w:rPr>
          <w:b/>
          <w:sz w:val="20"/>
          <w:szCs w:val="20"/>
        </w:rPr>
      </w:pPr>
    </w:p>
    <w:p w:rsidR="007B2DF8" w:rsidRDefault="000F02F4" w:rsidP="00CF6EE3">
      <w:pPr>
        <w:rPr>
          <w:sz w:val="20"/>
          <w:szCs w:val="20"/>
        </w:rPr>
      </w:pPr>
      <w:r>
        <w:rPr>
          <w:b/>
          <w:sz w:val="20"/>
          <w:szCs w:val="20"/>
        </w:rPr>
        <w:t xml:space="preserve">Method:  </w:t>
      </w:r>
      <w:r w:rsidR="00CF6EE3">
        <w:rPr>
          <w:sz w:val="20"/>
          <w:szCs w:val="20"/>
        </w:rPr>
        <w:t>You will be asked to complete</w:t>
      </w:r>
      <w:r w:rsidR="007B2DF8">
        <w:rPr>
          <w:sz w:val="20"/>
          <w:szCs w:val="20"/>
        </w:rPr>
        <w:t xml:space="preserve"> a series of tasks which will support you as you navigate the</w:t>
      </w:r>
      <w:r>
        <w:rPr>
          <w:sz w:val="20"/>
          <w:szCs w:val="20"/>
        </w:rPr>
        <w:t xml:space="preserve"> design</w:t>
      </w:r>
      <w:r w:rsidR="007B2DF8">
        <w:rPr>
          <w:sz w:val="20"/>
          <w:szCs w:val="20"/>
        </w:rPr>
        <w:t xml:space="preserve"> process.  At the end of the tasks you will be asked to explain the decisions you </w:t>
      </w:r>
      <w:r>
        <w:rPr>
          <w:sz w:val="20"/>
          <w:szCs w:val="20"/>
        </w:rPr>
        <w:t xml:space="preserve">made </w:t>
      </w:r>
      <w:r w:rsidR="007B2DF8">
        <w:rPr>
          <w:sz w:val="20"/>
          <w:szCs w:val="20"/>
        </w:rPr>
        <w:t>in completing each task.</w:t>
      </w:r>
    </w:p>
    <w:p w:rsidR="007B2DF8" w:rsidRDefault="007B2DF8" w:rsidP="00CF6EE3">
      <w:pPr>
        <w:rPr>
          <w:sz w:val="20"/>
          <w:szCs w:val="20"/>
        </w:rPr>
      </w:pPr>
    </w:p>
    <w:p w:rsidR="007B2DF8" w:rsidRDefault="007B2DF8" w:rsidP="007B2DF8">
      <w:pPr>
        <w:rPr>
          <w:sz w:val="20"/>
          <w:szCs w:val="20"/>
        </w:rPr>
      </w:pPr>
      <w:r>
        <w:rPr>
          <w:sz w:val="20"/>
          <w:szCs w:val="20"/>
        </w:rPr>
        <w:t xml:space="preserve"> </w:t>
      </w:r>
    </w:p>
    <w:p w:rsidR="007B2DF8" w:rsidRDefault="00CF6EE3" w:rsidP="007B2DF8">
      <w:pPr>
        <w:rPr>
          <w:sz w:val="20"/>
          <w:szCs w:val="20"/>
        </w:rPr>
      </w:pPr>
      <w:r w:rsidRPr="007B2DF8">
        <w:rPr>
          <w:sz w:val="20"/>
          <w:szCs w:val="20"/>
        </w:rPr>
        <w:t xml:space="preserve"> </w:t>
      </w:r>
    </w:p>
    <w:p w:rsidR="00991475" w:rsidRPr="00FC4F35" w:rsidRDefault="007B2DF8" w:rsidP="00991475">
      <w:pPr>
        <w:pStyle w:val="ListParagraph"/>
        <w:numPr>
          <w:ilvl w:val="0"/>
          <w:numId w:val="7"/>
        </w:numPr>
        <w:rPr>
          <w:sz w:val="20"/>
          <w:szCs w:val="20"/>
        </w:rPr>
      </w:pPr>
      <w:r w:rsidRPr="007B2DF8">
        <w:rPr>
          <w:b/>
          <w:sz w:val="20"/>
          <w:szCs w:val="20"/>
        </w:rPr>
        <w:t xml:space="preserve">Task #1:  </w:t>
      </w:r>
      <w:r w:rsidR="005622C3">
        <w:rPr>
          <w:sz w:val="20"/>
          <w:szCs w:val="20"/>
        </w:rPr>
        <w:t xml:space="preserve">The purpose of this task is to have a concise description of the information you gathered during the Analysis phase. </w:t>
      </w:r>
      <w:r w:rsidR="005622C3" w:rsidRPr="007B2DF8">
        <w:rPr>
          <w:sz w:val="20"/>
          <w:szCs w:val="20"/>
        </w:rPr>
        <w:t xml:space="preserve">Remember, these data provide the foundation for your design process, so it is important to explicitly articulate them here. </w:t>
      </w:r>
      <w:r w:rsidR="005622C3">
        <w:rPr>
          <w:sz w:val="20"/>
          <w:szCs w:val="20"/>
        </w:rPr>
        <w:t xml:space="preserve"> </w:t>
      </w:r>
      <w:r w:rsidRPr="007B2DF8">
        <w:rPr>
          <w:sz w:val="20"/>
          <w:szCs w:val="20"/>
        </w:rPr>
        <w:t>In the chart below you are asked to sta</w:t>
      </w:r>
      <w:r w:rsidR="005622C3">
        <w:rPr>
          <w:sz w:val="20"/>
          <w:szCs w:val="20"/>
        </w:rPr>
        <w:t>te the conclusions at which you</w:t>
      </w:r>
      <w:r w:rsidRPr="007B2DF8">
        <w:rPr>
          <w:sz w:val="20"/>
          <w:szCs w:val="20"/>
        </w:rPr>
        <w:t xml:space="preserve"> arrived during the Analysis phase.  </w:t>
      </w:r>
    </w:p>
    <w:p w:rsidR="00FC4F35" w:rsidRDefault="00FC4F35" w:rsidP="00CF6EE3">
      <w:pPr>
        <w:rPr>
          <w:b/>
          <w:sz w:val="20"/>
          <w:szCs w:val="20"/>
        </w:rPr>
      </w:pPr>
    </w:p>
    <w:tbl>
      <w:tblPr>
        <w:tblStyle w:val="TableGrid"/>
        <w:tblpPr w:leftFromText="180" w:rightFromText="180" w:vertAnchor="page" w:horzAnchor="margin" w:tblpY="5551"/>
        <w:tblW w:w="13296" w:type="dxa"/>
        <w:tblLook w:val="04A0"/>
      </w:tblPr>
      <w:tblGrid>
        <w:gridCol w:w="2652"/>
        <w:gridCol w:w="10644"/>
      </w:tblGrid>
      <w:tr w:rsidR="00FC4F35" w:rsidTr="00FC4F35">
        <w:trPr>
          <w:trHeight w:val="541"/>
        </w:trPr>
        <w:tc>
          <w:tcPr>
            <w:tcW w:w="2652" w:type="dxa"/>
          </w:tcPr>
          <w:p w:rsidR="00FC4F35" w:rsidRPr="00DE2458" w:rsidRDefault="00FC4F35" w:rsidP="00FC4F35">
            <w:pPr>
              <w:rPr>
                <w:b/>
                <w:sz w:val="20"/>
                <w:szCs w:val="20"/>
              </w:rPr>
            </w:pPr>
            <w:r w:rsidRPr="00DE2458">
              <w:rPr>
                <w:b/>
                <w:sz w:val="20"/>
                <w:szCs w:val="20"/>
              </w:rPr>
              <w:t>Discrete Analysis</w:t>
            </w:r>
          </w:p>
        </w:tc>
        <w:tc>
          <w:tcPr>
            <w:tcW w:w="10644" w:type="dxa"/>
          </w:tcPr>
          <w:p w:rsidR="00FC4F35" w:rsidRPr="00DE2458" w:rsidRDefault="00FC4F35" w:rsidP="00FC4F35">
            <w:pPr>
              <w:rPr>
                <w:b/>
                <w:sz w:val="20"/>
                <w:szCs w:val="20"/>
              </w:rPr>
            </w:pPr>
            <w:r>
              <w:rPr>
                <w:b/>
                <w:sz w:val="20"/>
                <w:szCs w:val="20"/>
              </w:rPr>
              <w:t>Conclusions of Analysis</w:t>
            </w:r>
          </w:p>
          <w:p w:rsidR="00FC4F35" w:rsidRPr="00DE2458" w:rsidRDefault="00FC4F35" w:rsidP="00FC4F35">
            <w:pPr>
              <w:rPr>
                <w:b/>
                <w:sz w:val="20"/>
                <w:szCs w:val="20"/>
              </w:rPr>
            </w:pPr>
          </w:p>
        </w:tc>
      </w:tr>
      <w:tr w:rsidR="00FC4F35" w:rsidTr="00FC4F35">
        <w:trPr>
          <w:trHeight w:val="541"/>
        </w:trPr>
        <w:tc>
          <w:tcPr>
            <w:tcW w:w="2652" w:type="dxa"/>
          </w:tcPr>
          <w:p w:rsidR="00FC4F35" w:rsidRPr="00DE2458" w:rsidRDefault="00FC4F35" w:rsidP="00FC4F35">
            <w:pPr>
              <w:rPr>
                <w:sz w:val="20"/>
                <w:szCs w:val="20"/>
              </w:rPr>
            </w:pPr>
            <w:r>
              <w:rPr>
                <w:sz w:val="20"/>
                <w:szCs w:val="20"/>
              </w:rPr>
              <w:t>Needs</w:t>
            </w:r>
          </w:p>
        </w:tc>
        <w:tc>
          <w:tcPr>
            <w:tcW w:w="10644" w:type="dxa"/>
          </w:tcPr>
          <w:p w:rsidR="00FC4F35" w:rsidRPr="00DE2458" w:rsidRDefault="00FC4F35" w:rsidP="00FC4F35">
            <w:pPr>
              <w:rPr>
                <w:sz w:val="20"/>
                <w:szCs w:val="20"/>
              </w:rPr>
            </w:pPr>
            <w:r>
              <w:rPr>
                <w:sz w:val="20"/>
                <w:szCs w:val="20"/>
              </w:rPr>
              <w:t>[List this as the goal of instruction]</w:t>
            </w:r>
          </w:p>
        </w:tc>
      </w:tr>
      <w:tr w:rsidR="00FC4F35" w:rsidTr="00FC4F35">
        <w:trPr>
          <w:trHeight w:val="541"/>
        </w:trPr>
        <w:tc>
          <w:tcPr>
            <w:tcW w:w="2652" w:type="dxa"/>
          </w:tcPr>
          <w:p w:rsidR="00FC4F35" w:rsidRPr="00DE2458" w:rsidRDefault="00FC4F35" w:rsidP="00FC4F35">
            <w:pPr>
              <w:rPr>
                <w:sz w:val="20"/>
                <w:szCs w:val="20"/>
              </w:rPr>
            </w:pPr>
            <w:r>
              <w:rPr>
                <w:sz w:val="20"/>
                <w:szCs w:val="20"/>
              </w:rPr>
              <w:t>Job Task</w:t>
            </w:r>
          </w:p>
        </w:tc>
        <w:tc>
          <w:tcPr>
            <w:tcW w:w="10644" w:type="dxa"/>
          </w:tcPr>
          <w:p w:rsidR="00FC4F35" w:rsidRDefault="00FC4F35" w:rsidP="00FC4F35">
            <w:pPr>
              <w:rPr>
                <w:sz w:val="20"/>
                <w:szCs w:val="20"/>
              </w:rPr>
            </w:pPr>
            <w:r>
              <w:rPr>
                <w:sz w:val="20"/>
                <w:szCs w:val="20"/>
              </w:rPr>
              <w:t xml:space="preserve">[List these results in the form of desired performance competencies that are appropriate for your intended audience, (i.e., not above or below your target audiences’ ability)] </w:t>
            </w:r>
          </w:p>
          <w:p w:rsidR="00FC4F35" w:rsidRDefault="00FC4F35" w:rsidP="00FC4F35">
            <w:pPr>
              <w:pStyle w:val="ListParagraph"/>
              <w:numPr>
                <w:ilvl w:val="0"/>
                <w:numId w:val="8"/>
              </w:numPr>
              <w:rPr>
                <w:sz w:val="20"/>
                <w:szCs w:val="20"/>
              </w:rPr>
            </w:pPr>
            <w:r>
              <w:rPr>
                <w:sz w:val="20"/>
                <w:szCs w:val="20"/>
              </w:rPr>
              <w:t xml:space="preserve"> </w:t>
            </w:r>
          </w:p>
          <w:p w:rsidR="00FC4F35" w:rsidRDefault="00FC4F35" w:rsidP="00FC4F35">
            <w:pPr>
              <w:pStyle w:val="ListParagraph"/>
              <w:numPr>
                <w:ilvl w:val="0"/>
                <w:numId w:val="8"/>
              </w:numPr>
              <w:rPr>
                <w:sz w:val="20"/>
                <w:szCs w:val="20"/>
              </w:rPr>
            </w:pPr>
            <w:r>
              <w:rPr>
                <w:sz w:val="20"/>
                <w:szCs w:val="20"/>
              </w:rPr>
              <w:t>.</w:t>
            </w:r>
          </w:p>
          <w:p w:rsidR="00FC4F35" w:rsidRPr="005622C3" w:rsidRDefault="00FC4F35" w:rsidP="00FC4F35">
            <w:pPr>
              <w:pStyle w:val="ListParagraph"/>
              <w:numPr>
                <w:ilvl w:val="0"/>
                <w:numId w:val="8"/>
              </w:numPr>
              <w:rPr>
                <w:sz w:val="20"/>
                <w:szCs w:val="20"/>
              </w:rPr>
            </w:pPr>
            <w:r>
              <w:rPr>
                <w:sz w:val="20"/>
                <w:szCs w:val="20"/>
              </w:rPr>
              <w:t>…etc.</w:t>
            </w:r>
          </w:p>
        </w:tc>
      </w:tr>
      <w:tr w:rsidR="00FC4F35" w:rsidTr="00FC4F35">
        <w:trPr>
          <w:trHeight w:val="577"/>
        </w:trPr>
        <w:tc>
          <w:tcPr>
            <w:tcW w:w="2652" w:type="dxa"/>
          </w:tcPr>
          <w:p w:rsidR="00FC4F35" w:rsidRPr="00DE2458" w:rsidRDefault="00FC4F35" w:rsidP="00FC4F35">
            <w:pPr>
              <w:rPr>
                <w:sz w:val="20"/>
                <w:szCs w:val="20"/>
              </w:rPr>
            </w:pPr>
            <w:r>
              <w:rPr>
                <w:sz w:val="20"/>
                <w:szCs w:val="20"/>
              </w:rPr>
              <w:t>Learner</w:t>
            </w:r>
          </w:p>
        </w:tc>
        <w:tc>
          <w:tcPr>
            <w:tcW w:w="10644" w:type="dxa"/>
          </w:tcPr>
          <w:p w:rsidR="00FC4F35" w:rsidRPr="00DE2458" w:rsidRDefault="00FC4F35" w:rsidP="00FC4F35">
            <w:pPr>
              <w:rPr>
                <w:sz w:val="20"/>
                <w:szCs w:val="20"/>
              </w:rPr>
            </w:pPr>
            <w:r>
              <w:rPr>
                <w:sz w:val="20"/>
                <w:szCs w:val="20"/>
              </w:rPr>
              <w:t>[List important variables that have to potential to affect instruction]</w:t>
            </w:r>
          </w:p>
        </w:tc>
      </w:tr>
    </w:tbl>
    <w:p w:rsidR="00FC4F35" w:rsidRDefault="00FC4F35" w:rsidP="00CF6EE3">
      <w:pPr>
        <w:rPr>
          <w:b/>
          <w:sz w:val="20"/>
          <w:szCs w:val="20"/>
        </w:rPr>
      </w:pPr>
    </w:p>
    <w:p w:rsidR="00FC4F35" w:rsidRDefault="00FC4F35" w:rsidP="00CF6EE3">
      <w:pPr>
        <w:rPr>
          <w:b/>
          <w:sz w:val="20"/>
          <w:szCs w:val="20"/>
        </w:rPr>
      </w:pPr>
    </w:p>
    <w:p w:rsidR="007B2DF8" w:rsidRDefault="007B2DF8" w:rsidP="00CF6EE3">
      <w:pPr>
        <w:rPr>
          <w:b/>
          <w:sz w:val="20"/>
          <w:szCs w:val="20"/>
        </w:rPr>
      </w:pPr>
      <w:r>
        <w:rPr>
          <w:b/>
          <w:sz w:val="20"/>
          <w:szCs w:val="20"/>
        </w:rPr>
        <w:t>Please respond, in detail, to the questions below:</w:t>
      </w:r>
    </w:p>
    <w:p w:rsidR="007B2DF8" w:rsidRDefault="007B2DF8" w:rsidP="00CF6EE3">
      <w:pPr>
        <w:rPr>
          <w:b/>
          <w:sz w:val="20"/>
          <w:szCs w:val="20"/>
        </w:rPr>
      </w:pPr>
    </w:p>
    <w:p w:rsidR="007B2DF8" w:rsidRDefault="007B2DF8" w:rsidP="007B2DF8">
      <w:pPr>
        <w:pStyle w:val="ListParagraph"/>
        <w:numPr>
          <w:ilvl w:val="0"/>
          <w:numId w:val="5"/>
        </w:numPr>
        <w:rPr>
          <w:sz w:val="20"/>
          <w:szCs w:val="20"/>
        </w:rPr>
      </w:pPr>
      <w:r w:rsidRPr="001164F3">
        <w:rPr>
          <w:sz w:val="20"/>
          <w:szCs w:val="20"/>
        </w:rPr>
        <w:t xml:space="preserve"> What were the data that led you to </w:t>
      </w:r>
      <w:r w:rsidR="001164F3" w:rsidRPr="001164F3">
        <w:rPr>
          <w:sz w:val="20"/>
          <w:szCs w:val="20"/>
        </w:rPr>
        <w:t xml:space="preserve">your stated conclusions </w:t>
      </w:r>
      <w:r w:rsidR="001164F3">
        <w:rPr>
          <w:sz w:val="20"/>
          <w:szCs w:val="20"/>
        </w:rPr>
        <w:t>for each analysis?</w:t>
      </w:r>
    </w:p>
    <w:p w:rsidR="00FC4F35" w:rsidRPr="001164F3" w:rsidRDefault="00FC4F35" w:rsidP="00FC4F35">
      <w:pPr>
        <w:pStyle w:val="ListParagraph"/>
        <w:rPr>
          <w:sz w:val="20"/>
          <w:szCs w:val="20"/>
        </w:rPr>
      </w:pPr>
    </w:p>
    <w:p w:rsidR="007B2DF8" w:rsidRDefault="007B2DF8" w:rsidP="00FC4F35">
      <w:pPr>
        <w:pStyle w:val="ListParagraph"/>
        <w:numPr>
          <w:ilvl w:val="0"/>
          <w:numId w:val="6"/>
        </w:numPr>
        <w:ind w:left="1440"/>
        <w:rPr>
          <w:sz w:val="20"/>
          <w:szCs w:val="20"/>
        </w:rPr>
      </w:pPr>
      <w:r>
        <w:rPr>
          <w:sz w:val="20"/>
          <w:szCs w:val="20"/>
        </w:rPr>
        <w:t xml:space="preserve"> Needs Analysis:</w:t>
      </w:r>
    </w:p>
    <w:p w:rsidR="007B2DF8" w:rsidRDefault="007B2DF8" w:rsidP="00FC4F35">
      <w:pPr>
        <w:ind w:left="1440" w:hanging="360"/>
        <w:rPr>
          <w:sz w:val="20"/>
          <w:szCs w:val="20"/>
        </w:rPr>
      </w:pPr>
    </w:p>
    <w:p w:rsidR="007B2DF8" w:rsidRDefault="007B2DF8" w:rsidP="00FC4F35">
      <w:pPr>
        <w:ind w:left="1440" w:hanging="360"/>
        <w:rPr>
          <w:sz w:val="20"/>
          <w:szCs w:val="20"/>
        </w:rPr>
      </w:pPr>
    </w:p>
    <w:p w:rsidR="007B2DF8" w:rsidRDefault="007B2DF8" w:rsidP="00FC4F35">
      <w:pPr>
        <w:ind w:left="1440" w:hanging="360"/>
        <w:rPr>
          <w:sz w:val="20"/>
          <w:szCs w:val="20"/>
        </w:rPr>
      </w:pPr>
    </w:p>
    <w:p w:rsidR="007B2DF8" w:rsidRDefault="007B2DF8" w:rsidP="00FC4F35">
      <w:pPr>
        <w:pStyle w:val="ListParagraph"/>
        <w:numPr>
          <w:ilvl w:val="0"/>
          <w:numId w:val="6"/>
        </w:numPr>
        <w:ind w:left="1440"/>
        <w:rPr>
          <w:sz w:val="20"/>
          <w:szCs w:val="20"/>
        </w:rPr>
      </w:pPr>
      <w:r>
        <w:rPr>
          <w:sz w:val="20"/>
          <w:szCs w:val="20"/>
        </w:rPr>
        <w:t xml:space="preserve">Job Task </w:t>
      </w:r>
      <w:r w:rsidR="00975471">
        <w:rPr>
          <w:sz w:val="20"/>
          <w:szCs w:val="20"/>
        </w:rPr>
        <w:t>Analysis</w:t>
      </w:r>
    </w:p>
    <w:p w:rsidR="007B2DF8" w:rsidRDefault="007B2DF8" w:rsidP="00FC4F35">
      <w:pPr>
        <w:ind w:left="1440" w:hanging="360"/>
        <w:rPr>
          <w:sz w:val="20"/>
          <w:szCs w:val="20"/>
        </w:rPr>
      </w:pPr>
    </w:p>
    <w:p w:rsidR="007B2DF8" w:rsidRDefault="007B2DF8" w:rsidP="00FC4F35">
      <w:pPr>
        <w:ind w:left="1440" w:hanging="360"/>
        <w:rPr>
          <w:sz w:val="20"/>
          <w:szCs w:val="20"/>
        </w:rPr>
      </w:pPr>
    </w:p>
    <w:p w:rsidR="007B2DF8" w:rsidRDefault="007B2DF8" w:rsidP="00FC4F35">
      <w:pPr>
        <w:ind w:left="1440" w:hanging="360"/>
        <w:rPr>
          <w:sz w:val="20"/>
          <w:szCs w:val="20"/>
        </w:rPr>
      </w:pPr>
    </w:p>
    <w:p w:rsidR="00FC4F35" w:rsidRDefault="007B2DF8" w:rsidP="00FC4F35">
      <w:pPr>
        <w:pStyle w:val="ListParagraph"/>
        <w:numPr>
          <w:ilvl w:val="0"/>
          <w:numId w:val="6"/>
        </w:numPr>
        <w:ind w:left="1440"/>
        <w:rPr>
          <w:sz w:val="20"/>
          <w:szCs w:val="20"/>
        </w:rPr>
      </w:pPr>
      <w:r>
        <w:rPr>
          <w:sz w:val="20"/>
          <w:szCs w:val="20"/>
        </w:rPr>
        <w:t xml:space="preserve"> Learner analysis</w:t>
      </w:r>
    </w:p>
    <w:p w:rsidR="00FC4F35" w:rsidRPr="00FC4F35" w:rsidRDefault="00FC4F35" w:rsidP="00FC4F35">
      <w:pPr>
        <w:rPr>
          <w:sz w:val="20"/>
          <w:szCs w:val="20"/>
        </w:rPr>
      </w:pPr>
    </w:p>
    <w:p w:rsidR="00FC4F35" w:rsidRDefault="00FC4F35" w:rsidP="00FC4F35">
      <w:pPr>
        <w:pStyle w:val="ListParagraph"/>
        <w:ind w:left="1440"/>
        <w:rPr>
          <w:sz w:val="20"/>
          <w:szCs w:val="20"/>
        </w:rPr>
      </w:pPr>
    </w:p>
    <w:p w:rsidR="000F02F4" w:rsidRPr="00FC4F35" w:rsidRDefault="00FC4F35" w:rsidP="00FC4F35">
      <w:pPr>
        <w:pStyle w:val="ListParagraph"/>
        <w:numPr>
          <w:ilvl w:val="0"/>
          <w:numId w:val="5"/>
        </w:numPr>
        <w:rPr>
          <w:sz w:val="20"/>
          <w:szCs w:val="20"/>
        </w:rPr>
      </w:pPr>
      <w:r>
        <w:rPr>
          <w:sz w:val="20"/>
          <w:szCs w:val="20"/>
        </w:rPr>
        <w:t xml:space="preserve"> </w:t>
      </w:r>
      <w:r w:rsidR="000F02F4" w:rsidRPr="00FC4F35">
        <w:rPr>
          <w:sz w:val="20"/>
          <w:szCs w:val="20"/>
        </w:rPr>
        <w:t xml:space="preserve"> How </w:t>
      </w:r>
      <w:r w:rsidR="008B78A7" w:rsidRPr="00FC4F35">
        <w:rPr>
          <w:sz w:val="20"/>
          <w:szCs w:val="20"/>
        </w:rPr>
        <w:t>does each</w:t>
      </w:r>
      <w:r w:rsidR="000F02F4" w:rsidRPr="00FC4F35">
        <w:rPr>
          <w:sz w:val="20"/>
          <w:szCs w:val="20"/>
        </w:rPr>
        <w:t xml:space="preserve"> of your desired performance competencies align with the goal of instruction?</w:t>
      </w:r>
    </w:p>
    <w:p w:rsidR="007B2DF8" w:rsidRDefault="007B2DF8" w:rsidP="007B2DF8">
      <w:pPr>
        <w:rPr>
          <w:sz w:val="20"/>
          <w:szCs w:val="20"/>
        </w:rPr>
      </w:pPr>
    </w:p>
    <w:p w:rsidR="007B2DF8" w:rsidRDefault="007B2DF8" w:rsidP="007B2DF8">
      <w:pPr>
        <w:rPr>
          <w:sz w:val="20"/>
          <w:szCs w:val="20"/>
        </w:rPr>
      </w:pPr>
    </w:p>
    <w:p w:rsidR="007B2DF8" w:rsidRDefault="007B2DF8" w:rsidP="007B2DF8">
      <w:pPr>
        <w:rPr>
          <w:sz w:val="20"/>
          <w:szCs w:val="20"/>
        </w:rPr>
      </w:pPr>
    </w:p>
    <w:p w:rsidR="00E82510" w:rsidRPr="007B08F3" w:rsidRDefault="00881A7C" w:rsidP="007B08F3">
      <w:pPr>
        <w:pStyle w:val="ListParagraph"/>
        <w:numPr>
          <w:ilvl w:val="0"/>
          <w:numId w:val="7"/>
        </w:numPr>
        <w:ind w:left="360"/>
        <w:rPr>
          <w:sz w:val="20"/>
          <w:szCs w:val="20"/>
        </w:rPr>
      </w:pPr>
      <w:r w:rsidRPr="007B08F3">
        <w:rPr>
          <w:b/>
          <w:sz w:val="20"/>
          <w:szCs w:val="20"/>
        </w:rPr>
        <w:t xml:space="preserve">Task # 2. </w:t>
      </w:r>
      <w:r w:rsidR="007B2DF8" w:rsidRPr="007B08F3">
        <w:rPr>
          <w:sz w:val="20"/>
          <w:szCs w:val="20"/>
        </w:rPr>
        <w:t>The purpose of this task is to begin the process of determining your terminal objectives (TO)</w:t>
      </w:r>
      <w:r w:rsidR="001164F3" w:rsidRPr="007B08F3">
        <w:rPr>
          <w:sz w:val="20"/>
          <w:szCs w:val="20"/>
        </w:rPr>
        <w:t xml:space="preserve"> by aligning each TO </w:t>
      </w:r>
      <w:proofErr w:type="spellStart"/>
      <w:r w:rsidR="001164F3" w:rsidRPr="007B08F3">
        <w:rPr>
          <w:sz w:val="20"/>
          <w:szCs w:val="20"/>
        </w:rPr>
        <w:t>to</w:t>
      </w:r>
      <w:proofErr w:type="spellEnd"/>
      <w:r w:rsidR="001164F3" w:rsidRPr="007B08F3">
        <w:rPr>
          <w:sz w:val="20"/>
          <w:szCs w:val="20"/>
        </w:rPr>
        <w:t xml:space="preserve"> your list</w:t>
      </w:r>
      <w:r w:rsidR="00975471" w:rsidRPr="007B08F3">
        <w:rPr>
          <w:sz w:val="20"/>
          <w:szCs w:val="20"/>
        </w:rPr>
        <w:t xml:space="preserve"> of appropriate </w:t>
      </w:r>
      <w:r w:rsidR="001164F3" w:rsidRPr="007B08F3">
        <w:rPr>
          <w:sz w:val="20"/>
          <w:szCs w:val="20"/>
        </w:rPr>
        <w:t>desired performance competencies.</w:t>
      </w:r>
      <w:r w:rsidR="00975471" w:rsidRPr="007B08F3">
        <w:rPr>
          <w:sz w:val="20"/>
          <w:szCs w:val="20"/>
        </w:rPr>
        <w:t xml:space="preserve">    In the chart below, l</w:t>
      </w:r>
      <w:r w:rsidR="008419F0" w:rsidRPr="007B08F3">
        <w:rPr>
          <w:sz w:val="20"/>
          <w:szCs w:val="20"/>
        </w:rPr>
        <w:t>ist all of the appropriate desired performance competencies in the first column.  In the second column write a terminal objective (TO) for each desired performance competency.</w:t>
      </w:r>
      <w:r w:rsidR="00E82510" w:rsidRPr="007B08F3">
        <w:rPr>
          <w:sz w:val="20"/>
          <w:szCs w:val="20"/>
        </w:rPr>
        <w:t xml:space="preserve"> </w:t>
      </w:r>
    </w:p>
    <w:tbl>
      <w:tblPr>
        <w:tblStyle w:val="TableGrid"/>
        <w:tblpPr w:leftFromText="180" w:rightFromText="180" w:vertAnchor="text" w:horzAnchor="margin" w:tblpY="317"/>
        <w:tblW w:w="0" w:type="auto"/>
        <w:tblLook w:val="04A0"/>
      </w:tblPr>
      <w:tblGrid>
        <w:gridCol w:w="5418"/>
        <w:gridCol w:w="7038"/>
      </w:tblGrid>
      <w:tr w:rsidR="008419F0" w:rsidTr="008419F0">
        <w:tc>
          <w:tcPr>
            <w:tcW w:w="5418" w:type="dxa"/>
          </w:tcPr>
          <w:p w:rsidR="008419F0" w:rsidRPr="008419F0" w:rsidRDefault="008419F0" w:rsidP="008419F0">
            <w:pPr>
              <w:rPr>
                <w:sz w:val="20"/>
                <w:szCs w:val="20"/>
              </w:rPr>
            </w:pPr>
            <w:r>
              <w:rPr>
                <w:sz w:val="20"/>
                <w:szCs w:val="20"/>
              </w:rPr>
              <w:t xml:space="preserve">Appropriate Desired Performance Competency </w:t>
            </w:r>
          </w:p>
        </w:tc>
        <w:tc>
          <w:tcPr>
            <w:tcW w:w="7038" w:type="dxa"/>
          </w:tcPr>
          <w:p w:rsidR="008419F0" w:rsidRPr="008419F0" w:rsidRDefault="008419F0" w:rsidP="008419F0">
            <w:pPr>
              <w:rPr>
                <w:sz w:val="20"/>
                <w:szCs w:val="20"/>
              </w:rPr>
            </w:pPr>
            <w:r>
              <w:rPr>
                <w:sz w:val="20"/>
                <w:szCs w:val="20"/>
              </w:rPr>
              <w:t xml:space="preserve">Terminal Objectives </w:t>
            </w:r>
          </w:p>
        </w:tc>
      </w:tr>
      <w:tr w:rsidR="008419F0" w:rsidTr="008419F0">
        <w:tc>
          <w:tcPr>
            <w:tcW w:w="5418" w:type="dxa"/>
          </w:tcPr>
          <w:p w:rsidR="008419F0" w:rsidRPr="008419F0" w:rsidRDefault="008419F0" w:rsidP="008419F0">
            <w:pPr>
              <w:rPr>
                <w:sz w:val="20"/>
                <w:szCs w:val="20"/>
              </w:rPr>
            </w:pPr>
          </w:p>
        </w:tc>
        <w:tc>
          <w:tcPr>
            <w:tcW w:w="7038" w:type="dxa"/>
          </w:tcPr>
          <w:p w:rsidR="008419F0" w:rsidRPr="008419F0" w:rsidRDefault="00975471" w:rsidP="008419F0">
            <w:pPr>
              <w:rPr>
                <w:sz w:val="20"/>
                <w:szCs w:val="20"/>
              </w:rPr>
            </w:pPr>
            <w:r>
              <w:rPr>
                <w:sz w:val="20"/>
                <w:szCs w:val="20"/>
              </w:rPr>
              <w:t xml:space="preserve">be sure to use the correct </w:t>
            </w:r>
            <w:r w:rsidRPr="00975471">
              <w:rPr>
                <w:b/>
                <w:sz w:val="20"/>
                <w:szCs w:val="20"/>
              </w:rPr>
              <w:t>[subject] will be able to [verb] [object]</w:t>
            </w:r>
            <w:r>
              <w:rPr>
                <w:sz w:val="20"/>
                <w:szCs w:val="20"/>
              </w:rPr>
              <w:t xml:space="preserve"> format</w:t>
            </w:r>
          </w:p>
        </w:tc>
      </w:tr>
      <w:tr w:rsidR="008419F0" w:rsidTr="008419F0">
        <w:tc>
          <w:tcPr>
            <w:tcW w:w="5418" w:type="dxa"/>
          </w:tcPr>
          <w:p w:rsidR="008419F0" w:rsidRPr="008419F0" w:rsidRDefault="008419F0" w:rsidP="008419F0">
            <w:pPr>
              <w:rPr>
                <w:sz w:val="20"/>
                <w:szCs w:val="20"/>
              </w:rPr>
            </w:pPr>
          </w:p>
        </w:tc>
        <w:tc>
          <w:tcPr>
            <w:tcW w:w="7038" w:type="dxa"/>
          </w:tcPr>
          <w:p w:rsidR="008419F0" w:rsidRPr="008419F0" w:rsidRDefault="008419F0" w:rsidP="008419F0">
            <w:pPr>
              <w:rPr>
                <w:sz w:val="20"/>
                <w:szCs w:val="20"/>
              </w:rPr>
            </w:pPr>
          </w:p>
        </w:tc>
      </w:tr>
      <w:tr w:rsidR="008419F0" w:rsidTr="008419F0">
        <w:tc>
          <w:tcPr>
            <w:tcW w:w="5418" w:type="dxa"/>
          </w:tcPr>
          <w:p w:rsidR="008419F0" w:rsidRPr="008419F0" w:rsidRDefault="008419F0" w:rsidP="008419F0">
            <w:pPr>
              <w:rPr>
                <w:sz w:val="20"/>
                <w:szCs w:val="20"/>
              </w:rPr>
            </w:pPr>
            <w:r>
              <w:rPr>
                <w:sz w:val="20"/>
                <w:szCs w:val="20"/>
              </w:rPr>
              <w:t>[insert as many rows as needed]</w:t>
            </w:r>
          </w:p>
        </w:tc>
        <w:tc>
          <w:tcPr>
            <w:tcW w:w="7038" w:type="dxa"/>
          </w:tcPr>
          <w:p w:rsidR="008419F0" w:rsidRPr="008419F0" w:rsidRDefault="008419F0" w:rsidP="008419F0">
            <w:pPr>
              <w:rPr>
                <w:sz w:val="20"/>
                <w:szCs w:val="20"/>
              </w:rPr>
            </w:pPr>
          </w:p>
        </w:tc>
      </w:tr>
    </w:tbl>
    <w:p w:rsidR="00006FB0" w:rsidRDefault="00006FB0" w:rsidP="008419F0">
      <w:pPr>
        <w:rPr>
          <w:sz w:val="20"/>
          <w:szCs w:val="20"/>
        </w:rPr>
      </w:pPr>
    </w:p>
    <w:p w:rsidR="00975471" w:rsidRDefault="00975471" w:rsidP="008419F0">
      <w:pPr>
        <w:rPr>
          <w:sz w:val="20"/>
          <w:szCs w:val="20"/>
        </w:rPr>
      </w:pPr>
    </w:p>
    <w:p w:rsidR="00975471" w:rsidRDefault="00975471" w:rsidP="008419F0">
      <w:pPr>
        <w:rPr>
          <w:sz w:val="20"/>
          <w:szCs w:val="20"/>
        </w:rPr>
      </w:pPr>
    </w:p>
    <w:p w:rsidR="00975471" w:rsidRDefault="00975471" w:rsidP="008419F0">
      <w:pPr>
        <w:rPr>
          <w:sz w:val="20"/>
          <w:szCs w:val="20"/>
        </w:rPr>
      </w:pPr>
    </w:p>
    <w:p w:rsidR="00975471" w:rsidRDefault="00975471" w:rsidP="008419F0">
      <w:pPr>
        <w:rPr>
          <w:sz w:val="20"/>
          <w:szCs w:val="20"/>
        </w:rPr>
      </w:pPr>
    </w:p>
    <w:p w:rsidR="00975471" w:rsidRDefault="00975471" w:rsidP="008419F0">
      <w:pPr>
        <w:rPr>
          <w:sz w:val="20"/>
          <w:szCs w:val="20"/>
        </w:rPr>
      </w:pPr>
    </w:p>
    <w:p w:rsidR="00975471" w:rsidRDefault="00975471" w:rsidP="008419F0">
      <w:pPr>
        <w:rPr>
          <w:sz w:val="20"/>
          <w:szCs w:val="20"/>
        </w:rPr>
      </w:pPr>
    </w:p>
    <w:p w:rsidR="00975471" w:rsidRPr="007A5A48" w:rsidRDefault="00975471" w:rsidP="008419F0">
      <w:pPr>
        <w:rPr>
          <w:b/>
          <w:sz w:val="20"/>
          <w:szCs w:val="20"/>
        </w:rPr>
      </w:pPr>
      <w:r w:rsidRPr="007A5A48">
        <w:rPr>
          <w:b/>
          <w:sz w:val="20"/>
          <w:szCs w:val="20"/>
        </w:rPr>
        <w:t>Please respond in detail to the questions</w:t>
      </w:r>
      <w:r w:rsidR="008B78A7">
        <w:rPr>
          <w:b/>
          <w:sz w:val="20"/>
          <w:szCs w:val="20"/>
        </w:rPr>
        <w:t>/directives</w:t>
      </w:r>
      <w:r w:rsidRPr="007A5A48">
        <w:rPr>
          <w:b/>
          <w:sz w:val="20"/>
          <w:szCs w:val="20"/>
        </w:rPr>
        <w:t xml:space="preserve"> below.</w:t>
      </w:r>
    </w:p>
    <w:p w:rsidR="00975471" w:rsidRDefault="00975471" w:rsidP="008419F0">
      <w:pPr>
        <w:rPr>
          <w:b/>
          <w:sz w:val="20"/>
          <w:szCs w:val="20"/>
        </w:rPr>
      </w:pPr>
    </w:p>
    <w:p w:rsidR="00975471" w:rsidRDefault="00975471" w:rsidP="00975471">
      <w:pPr>
        <w:pStyle w:val="ListParagraph"/>
        <w:numPr>
          <w:ilvl w:val="0"/>
          <w:numId w:val="9"/>
        </w:numPr>
        <w:rPr>
          <w:sz w:val="20"/>
          <w:szCs w:val="20"/>
        </w:rPr>
      </w:pPr>
      <w:r>
        <w:rPr>
          <w:sz w:val="20"/>
          <w:szCs w:val="20"/>
        </w:rPr>
        <w:t xml:space="preserve"> Describe </w:t>
      </w:r>
      <w:r w:rsidRPr="00556281">
        <w:rPr>
          <w:b/>
          <w:i/>
          <w:sz w:val="20"/>
          <w:szCs w:val="20"/>
        </w:rPr>
        <w:t xml:space="preserve">how </w:t>
      </w:r>
      <w:r>
        <w:rPr>
          <w:sz w:val="20"/>
          <w:szCs w:val="20"/>
        </w:rPr>
        <w:t xml:space="preserve">each of your TOs directly </w:t>
      </w:r>
      <w:proofErr w:type="gramStart"/>
      <w:r w:rsidR="000F02F4">
        <w:rPr>
          <w:sz w:val="20"/>
          <w:szCs w:val="20"/>
        </w:rPr>
        <w:t>support</w:t>
      </w:r>
      <w:proofErr w:type="gramEnd"/>
      <w:r>
        <w:rPr>
          <w:sz w:val="20"/>
          <w:szCs w:val="20"/>
        </w:rPr>
        <w:t xml:space="preserve"> its corresponding desired performance competency.</w:t>
      </w:r>
    </w:p>
    <w:p w:rsidR="00975471" w:rsidRDefault="00975471" w:rsidP="00975471">
      <w:pPr>
        <w:pStyle w:val="ListParagraph"/>
        <w:rPr>
          <w:sz w:val="20"/>
          <w:szCs w:val="20"/>
        </w:rPr>
      </w:pPr>
    </w:p>
    <w:p w:rsidR="00975471" w:rsidRPr="00975471" w:rsidRDefault="00975471" w:rsidP="00975471">
      <w:pPr>
        <w:rPr>
          <w:sz w:val="20"/>
          <w:szCs w:val="20"/>
        </w:rPr>
      </w:pPr>
    </w:p>
    <w:p w:rsidR="000F02F4" w:rsidRDefault="000F02F4" w:rsidP="00975471">
      <w:pPr>
        <w:pStyle w:val="ListParagraph"/>
        <w:numPr>
          <w:ilvl w:val="0"/>
          <w:numId w:val="9"/>
        </w:numPr>
        <w:rPr>
          <w:sz w:val="20"/>
          <w:szCs w:val="20"/>
        </w:rPr>
      </w:pPr>
      <w:r>
        <w:rPr>
          <w:sz w:val="20"/>
          <w:szCs w:val="20"/>
        </w:rPr>
        <w:t xml:space="preserve">Have you used verbs that are both </w:t>
      </w:r>
      <w:r w:rsidRPr="00556281">
        <w:rPr>
          <w:b/>
          <w:i/>
          <w:sz w:val="20"/>
          <w:szCs w:val="20"/>
        </w:rPr>
        <w:t>observable</w:t>
      </w:r>
      <w:r>
        <w:rPr>
          <w:sz w:val="20"/>
          <w:szCs w:val="20"/>
        </w:rPr>
        <w:t xml:space="preserve"> and </w:t>
      </w:r>
      <w:r w:rsidRPr="00556281">
        <w:rPr>
          <w:b/>
          <w:i/>
          <w:sz w:val="20"/>
          <w:szCs w:val="20"/>
        </w:rPr>
        <w:t>measurable</w:t>
      </w:r>
      <w:r>
        <w:rPr>
          <w:sz w:val="20"/>
          <w:szCs w:val="20"/>
        </w:rPr>
        <w:t xml:space="preserve"> in each of your TOs?  </w:t>
      </w:r>
    </w:p>
    <w:p w:rsidR="000F02F4" w:rsidRDefault="000F02F4" w:rsidP="000F02F4">
      <w:pPr>
        <w:pStyle w:val="ListParagraph"/>
        <w:rPr>
          <w:sz w:val="20"/>
          <w:szCs w:val="20"/>
        </w:rPr>
      </w:pPr>
    </w:p>
    <w:p w:rsidR="000F02F4" w:rsidRDefault="000F02F4" w:rsidP="000F02F4">
      <w:pPr>
        <w:pStyle w:val="ListParagraph"/>
        <w:rPr>
          <w:sz w:val="20"/>
          <w:szCs w:val="20"/>
        </w:rPr>
      </w:pPr>
    </w:p>
    <w:p w:rsidR="000F02F4" w:rsidRDefault="000F02F4" w:rsidP="000F02F4">
      <w:pPr>
        <w:pStyle w:val="ListParagraph"/>
        <w:rPr>
          <w:sz w:val="20"/>
          <w:szCs w:val="20"/>
        </w:rPr>
      </w:pPr>
    </w:p>
    <w:p w:rsidR="00975471" w:rsidRDefault="000F02F4" w:rsidP="00975471">
      <w:pPr>
        <w:pStyle w:val="ListParagraph"/>
        <w:numPr>
          <w:ilvl w:val="0"/>
          <w:numId w:val="9"/>
        </w:numPr>
        <w:rPr>
          <w:sz w:val="20"/>
          <w:szCs w:val="20"/>
        </w:rPr>
      </w:pPr>
      <w:r>
        <w:rPr>
          <w:sz w:val="20"/>
          <w:szCs w:val="20"/>
        </w:rPr>
        <w:t>Describe</w:t>
      </w:r>
      <w:r w:rsidRPr="00556281">
        <w:rPr>
          <w:b/>
          <w:sz w:val="20"/>
          <w:szCs w:val="20"/>
        </w:rPr>
        <w:t xml:space="preserve"> </w:t>
      </w:r>
      <w:r w:rsidRPr="00556281">
        <w:rPr>
          <w:b/>
          <w:i/>
          <w:sz w:val="20"/>
          <w:szCs w:val="20"/>
        </w:rPr>
        <w:t xml:space="preserve">how </w:t>
      </w:r>
      <w:r>
        <w:rPr>
          <w:sz w:val="20"/>
          <w:szCs w:val="20"/>
        </w:rPr>
        <w:t xml:space="preserve">each verb is observable and </w:t>
      </w:r>
      <w:r w:rsidR="00FC4F35">
        <w:rPr>
          <w:b/>
          <w:i/>
          <w:sz w:val="20"/>
          <w:szCs w:val="20"/>
        </w:rPr>
        <w:t>how</w:t>
      </w:r>
      <w:r>
        <w:rPr>
          <w:sz w:val="20"/>
          <w:szCs w:val="20"/>
        </w:rPr>
        <w:t xml:space="preserve"> that verb has the capacity of being measured. </w:t>
      </w:r>
    </w:p>
    <w:p w:rsidR="00881A7C" w:rsidRDefault="00881A7C" w:rsidP="00881A7C">
      <w:pPr>
        <w:rPr>
          <w:sz w:val="20"/>
          <w:szCs w:val="20"/>
        </w:rPr>
      </w:pPr>
    </w:p>
    <w:p w:rsidR="00881A7C" w:rsidRDefault="00881A7C" w:rsidP="00881A7C">
      <w:pPr>
        <w:rPr>
          <w:sz w:val="20"/>
          <w:szCs w:val="20"/>
        </w:rPr>
      </w:pPr>
    </w:p>
    <w:p w:rsidR="00881A7C" w:rsidRDefault="00881A7C" w:rsidP="00881A7C">
      <w:pPr>
        <w:pStyle w:val="ListParagraph"/>
        <w:numPr>
          <w:ilvl w:val="0"/>
          <w:numId w:val="10"/>
        </w:numPr>
        <w:rPr>
          <w:sz w:val="20"/>
          <w:szCs w:val="20"/>
        </w:rPr>
      </w:pPr>
      <w:r w:rsidRPr="00881A7C">
        <w:rPr>
          <w:b/>
          <w:sz w:val="20"/>
          <w:szCs w:val="20"/>
        </w:rPr>
        <w:t xml:space="preserve">Task #3. </w:t>
      </w:r>
      <w:r>
        <w:rPr>
          <w:sz w:val="20"/>
          <w:szCs w:val="20"/>
        </w:rPr>
        <w:t xml:space="preserve">The purpose of this task is to determine </w:t>
      </w:r>
      <w:r w:rsidR="007B08F3">
        <w:rPr>
          <w:sz w:val="20"/>
          <w:szCs w:val="20"/>
        </w:rPr>
        <w:t>whether your objectives</w:t>
      </w:r>
      <w:r w:rsidR="007B08F3" w:rsidRPr="007B08F3">
        <w:rPr>
          <w:sz w:val="20"/>
          <w:szCs w:val="20"/>
        </w:rPr>
        <w:t xml:space="preserve"> reflect a level of thinking and understanding that is appropriate for the target audience, based on their existing knowledge and skills.</w:t>
      </w:r>
      <w:r w:rsidR="007B08F3">
        <w:rPr>
          <w:sz w:val="20"/>
          <w:szCs w:val="20"/>
        </w:rPr>
        <w:t xml:space="preserve">  In Task #2 you made certain that each of your objectives was observable and measurable.  Now you must do two things: 1) determine at what cognitive level you have written your objective, and then 2) compare that cognitive level with the findings of your audience analysis; the two must align</w:t>
      </w:r>
      <w:r w:rsidR="007B08F3">
        <w:t xml:space="preserve">.  </w:t>
      </w:r>
      <w:r w:rsidR="007B08F3">
        <w:rPr>
          <w:sz w:val="20"/>
          <w:szCs w:val="20"/>
        </w:rPr>
        <w:t xml:space="preserve">That is, the objective must not be below or beyond the target audience’s </w:t>
      </w:r>
      <w:r w:rsidR="00F765E8">
        <w:rPr>
          <w:sz w:val="20"/>
          <w:szCs w:val="20"/>
        </w:rPr>
        <w:t xml:space="preserve">cognitive ability.  </w:t>
      </w:r>
    </w:p>
    <w:p w:rsidR="00F765E8" w:rsidRDefault="00F765E8" w:rsidP="00F765E8">
      <w:pPr>
        <w:rPr>
          <w:sz w:val="20"/>
          <w:szCs w:val="20"/>
        </w:rPr>
      </w:pPr>
    </w:p>
    <w:p w:rsidR="00F765E8" w:rsidRPr="00F765E8" w:rsidRDefault="00F765E8" w:rsidP="00F765E8">
      <w:pPr>
        <w:ind w:left="720"/>
        <w:rPr>
          <w:sz w:val="20"/>
          <w:szCs w:val="20"/>
        </w:rPr>
      </w:pPr>
      <w:r>
        <w:rPr>
          <w:sz w:val="20"/>
          <w:szCs w:val="20"/>
        </w:rPr>
        <w:t xml:space="preserve">To do this we will first place each objective in the first column of the chart below.  In the second column write in the level of Bloom’s taxonomy to which the objective is written, and in the third column, write to what knowledge dimension the objective is written. </w:t>
      </w:r>
    </w:p>
    <w:tbl>
      <w:tblPr>
        <w:tblStyle w:val="TableGrid"/>
        <w:tblpPr w:leftFromText="180" w:rightFromText="180" w:horzAnchor="margin" w:tblpXSpec="center" w:tblpY="495"/>
        <w:tblW w:w="0" w:type="auto"/>
        <w:tblLook w:val="04A0"/>
      </w:tblPr>
      <w:tblGrid>
        <w:gridCol w:w="9648"/>
        <w:gridCol w:w="1080"/>
        <w:gridCol w:w="1728"/>
      </w:tblGrid>
      <w:tr w:rsidR="00F765E8" w:rsidTr="00F765E8">
        <w:tc>
          <w:tcPr>
            <w:tcW w:w="9648" w:type="dxa"/>
          </w:tcPr>
          <w:p w:rsidR="00F765E8" w:rsidRDefault="00F765E8" w:rsidP="00F765E8">
            <w:pPr>
              <w:rPr>
                <w:sz w:val="20"/>
                <w:szCs w:val="20"/>
              </w:rPr>
            </w:pPr>
            <w:r>
              <w:rPr>
                <w:sz w:val="20"/>
                <w:szCs w:val="20"/>
              </w:rPr>
              <w:lastRenderedPageBreak/>
              <w:t>Objective</w:t>
            </w:r>
          </w:p>
        </w:tc>
        <w:tc>
          <w:tcPr>
            <w:tcW w:w="1080" w:type="dxa"/>
          </w:tcPr>
          <w:p w:rsidR="00F765E8" w:rsidRDefault="00F765E8" w:rsidP="00F765E8">
            <w:pPr>
              <w:rPr>
                <w:sz w:val="20"/>
                <w:szCs w:val="20"/>
              </w:rPr>
            </w:pPr>
            <w:r>
              <w:rPr>
                <w:sz w:val="20"/>
                <w:szCs w:val="20"/>
              </w:rPr>
              <w:t>Bloom’s level</w:t>
            </w:r>
          </w:p>
        </w:tc>
        <w:tc>
          <w:tcPr>
            <w:tcW w:w="1728" w:type="dxa"/>
          </w:tcPr>
          <w:p w:rsidR="00F765E8" w:rsidRDefault="00F765E8" w:rsidP="00F765E8">
            <w:pPr>
              <w:rPr>
                <w:sz w:val="20"/>
                <w:szCs w:val="20"/>
              </w:rPr>
            </w:pPr>
            <w:r>
              <w:rPr>
                <w:sz w:val="20"/>
                <w:szCs w:val="20"/>
              </w:rPr>
              <w:t>Knowledge dimension</w:t>
            </w:r>
          </w:p>
        </w:tc>
      </w:tr>
      <w:tr w:rsidR="00F765E8" w:rsidTr="00F765E8">
        <w:tc>
          <w:tcPr>
            <w:tcW w:w="9648" w:type="dxa"/>
          </w:tcPr>
          <w:p w:rsidR="00F765E8" w:rsidRDefault="00F765E8" w:rsidP="00F765E8">
            <w:pPr>
              <w:rPr>
                <w:sz w:val="20"/>
                <w:szCs w:val="20"/>
              </w:rPr>
            </w:pPr>
            <w:r>
              <w:rPr>
                <w:sz w:val="20"/>
                <w:szCs w:val="20"/>
              </w:rPr>
              <w:t>1.</w:t>
            </w:r>
          </w:p>
        </w:tc>
        <w:tc>
          <w:tcPr>
            <w:tcW w:w="1080" w:type="dxa"/>
          </w:tcPr>
          <w:p w:rsidR="00F765E8" w:rsidRDefault="00F765E8" w:rsidP="00F765E8">
            <w:pPr>
              <w:rPr>
                <w:sz w:val="20"/>
                <w:szCs w:val="20"/>
              </w:rPr>
            </w:pPr>
          </w:p>
        </w:tc>
        <w:tc>
          <w:tcPr>
            <w:tcW w:w="1728" w:type="dxa"/>
          </w:tcPr>
          <w:p w:rsidR="00F765E8" w:rsidRDefault="00F765E8" w:rsidP="00F765E8">
            <w:pPr>
              <w:rPr>
                <w:sz w:val="20"/>
                <w:szCs w:val="20"/>
              </w:rPr>
            </w:pPr>
          </w:p>
        </w:tc>
      </w:tr>
      <w:tr w:rsidR="00F765E8" w:rsidTr="00F765E8">
        <w:tc>
          <w:tcPr>
            <w:tcW w:w="9648" w:type="dxa"/>
          </w:tcPr>
          <w:p w:rsidR="00F765E8" w:rsidRDefault="00F765E8" w:rsidP="00F765E8">
            <w:pPr>
              <w:rPr>
                <w:sz w:val="20"/>
                <w:szCs w:val="20"/>
              </w:rPr>
            </w:pPr>
            <w:r>
              <w:rPr>
                <w:sz w:val="20"/>
                <w:szCs w:val="20"/>
              </w:rPr>
              <w:t>2.</w:t>
            </w:r>
          </w:p>
        </w:tc>
        <w:tc>
          <w:tcPr>
            <w:tcW w:w="1080" w:type="dxa"/>
          </w:tcPr>
          <w:p w:rsidR="00F765E8" w:rsidRDefault="00F765E8" w:rsidP="00F765E8">
            <w:pPr>
              <w:rPr>
                <w:sz w:val="20"/>
                <w:szCs w:val="20"/>
              </w:rPr>
            </w:pPr>
          </w:p>
        </w:tc>
        <w:tc>
          <w:tcPr>
            <w:tcW w:w="1728" w:type="dxa"/>
          </w:tcPr>
          <w:p w:rsidR="00F765E8" w:rsidRDefault="00F765E8" w:rsidP="00F765E8">
            <w:pPr>
              <w:rPr>
                <w:sz w:val="20"/>
                <w:szCs w:val="20"/>
              </w:rPr>
            </w:pPr>
          </w:p>
        </w:tc>
      </w:tr>
      <w:tr w:rsidR="00F765E8" w:rsidTr="00F765E8">
        <w:tc>
          <w:tcPr>
            <w:tcW w:w="9648" w:type="dxa"/>
          </w:tcPr>
          <w:p w:rsidR="00F765E8" w:rsidRDefault="00F765E8" w:rsidP="00F765E8">
            <w:pPr>
              <w:rPr>
                <w:sz w:val="20"/>
                <w:szCs w:val="20"/>
              </w:rPr>
            </w:pPr>
            <w:r>
              <w:rPr>
                <w:sz w:val="20"/>
                <w:szCs w:val="20"/>
              </w:rPr>
              <w:t>[insert as many rows as needed]</w:t>
            </w:r>
          </w:p>
        </w:tc>
        <w:tc>
          <w:tcPr>
            <w:tcW w:w="1080" w:type="dxa"/>
          </w:tcPr>
          <w:p w:rsidR="00F765E8" w:rsidRDefault="00F765E8" w:rsidP="00F765E8">
            <w:pPr>
              <w:rPr>
                <w:sz w:val="20"/>
                <w:szCs w:val="20"/>
              </w:rPr>
            </w:pPr>
          </w:p>
        </w:tc>
        <w:tc>
          <w:tcPr>
            <w:tcW w:w="1728" w:type="dxa"/>
          </w:tcPr>
          <w:p w:rsidR="00F765E8" w:rsidRDefault="00F765E8" w:rsidP="00F765E8">
            <w:pPr>
              <w:rPr>
                <w:sz w:val="20"/>
                <w:szCs w:val="20"/>
              </w:rPr>
            </w:pPr>
          </w:p>
        </w:tc>
      </w:tr>
    </w:tbl>
    <w:p w:rsidR="00F765E8" w:rsidRDefault="00F765E8" w:rsidP="00F765E8">
      <w:pPr>
        <w:ind w:left="720"/>
        <w:rPr>
          <w:sz w:val="20"/>
          <w:szCs w:val="20"/>
        </w:rPr>
      </w:pPr>
    </w:p>
    <w:p w:rsidR="00F765E8" w:rsidRDefault="00F765E8" w:rsidP="00F765E8">
      <w:pPr>
        <w:ind w:left="720"/>
        <w:rPr>
          <w:sz w:val="20"/>
          <w:szCs w:val="20"/>
        </w:rPr>
      </w:pPr>
    </w:p>
    <w:p w:rsidR="00F765E8" w:rsidRDefault="00F765E8" w:rsidP="00F765E8">
      <w:pPr>
        <w:rPr>
          <w:sz w:val="20"/>
          <w:szCs w:val="20"/>
        </w:rPr>
      </w:pPr>
      <w:r>
        <w:rPr>
          <w:sz w:val="20"/>
          <w:szCs w:val="20"/>
        </w:rPr>
        <w:t>When you have completed the information above, chart each objective on the cognitive process/knowledge dimension chart below.</w:t>
      </w:r>
    </w:p>
    <w:p w:rsidR="00F765E8" w:rsidRDefault="00F765E8" w:rsidP="00F765E8">
      <w:pPr>
        <w:rPr>
          <w:sz w:val="20"/>
          <w:szCs w:val="20"/>
        </w:rPr>
      </w:pPr>
    </w:p>
    <w:tbl>
      <w:tblPr>
        <w:tblW w:w="0" w:type="auto"/>
        <w:tblInd w:w="24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0"/>
        <w:gridCol w:w="1206"/>
        <w:gridCol w:w="1250"/>
        <w:gridCol w:w="1157"/>
        <w:gridCol w:w="1157"/>
        <w:gridCol w:w="1157"/>
        <w:gridCol w:w="1158"/>
      </w:tblGrid>
      <w:tr w:rsidR="00F765E8" w:rsidRPr="006D5D46" w:rsidTr="007A5A48">
        <w:trPr>
          <w:trHeight w:val="288"/>
        </w:trPr>
        <w:tc>
          <w:tcPr>
            <w:tcW w:w="1450" w:type="dxa"/>
          </w:tcPr>
          <w:p w:rsidR="00F765E8" w:rsidRDefault="00F765E8" w:rsidP="001A3A44">
            <w:pPr>
              <w:pStyle w:val="Enspirebulletedtext"/>
              <w:numPr>
                <w:ilvl w:val="0"/>
                <w:numId w:val="0"/>
              </w:numPr>
              <w:rPr>
                <w:b/>
              </w:rPr>
            </w:pPr>
            <w:r>
              <w:rPr>
                <w:b/>
              </w:rPr>
              <w:t>Knowledge Dimension</w:t>
            </w:r>
          </w:p>
        </w:tc>
        <w:tc>
          <w:tcPr>
            <w:tcW w:w="7085" w:type="dxa"/>
            <w:gridSpan w:val="6"/>
          </w:tcPr>
          <w:p w:rsidR="00F765E8" w:rsidRPr="006D5D46" w:rsidRDefault="00F765E8" w:rsidP="001A3A44">
            <w:pPr>
              <w:pStyle w:val="Enspirebulletedtext"/>
              <w:numPr>
                <w:ilvl w:val="0"/>
                <w:numId w:val="0"/>
              </w:numPr>
              <w:jc w:val="center"/>
              <w:rPr>
                <w:b/>
              </w:rPr>
            </w:pPr>
            <w:r>
              <w:rPr>
                <w:b/>
              </w:rPr>
              <w:t>Cognitive Process Dimension</w:t>
            </w:r>
          </w:p>
        </w:tc>
      </w:tr>
      <w:tr w:rsidR="00F765E8" w:rsidRPr="006D5D46" w:rsidTr="007A5A48">
        <w:trPr>
          <w:trHeight w:val="288"/>
        </w:trPr>
        <w:tc>
          <w:tcPr>
            <w:tcW w:w="1450" w:type="dxa"/>
            <w:shd w:val="clear" w:color="auto" w:fill="606060"/>
          </w:tcPr>
          <w:p w:rsidR="00F765E8" w:rsidRPr="006D5D46" w:rsidRDefault="00F765E8" w:rsidP="001A3A44">
            <w:pPr>
              <w:pStyle w:val="Enspirebulletedtext"/>
              <w:numPr>
                <w:ilvl w:val="0"/>
                <w:numId w:val="0"/>
              </w:numPr>
            </w:pPr>
          </w:p>
        </w:tc>
        <w:tc>
          <w:tcPr>
            <w:tcW w:w="1206" w:type="dxa"/>
          </w:tcPr>
          <w:p w:rsidR="00F765E8" w:rsidRPr="006D5D46" w:rsidRDefault="00F765E8" w:rsidP="001A3A44">
            <w:pPr>
              <w:pStyle w:val="Enspirebulletedtext"/>
              <w:numPr>
                <w:ilvl w:val="0"/>
                <w:numId w:val="0"/>
              </w:numPr>
              <w:jc w:val="center"/>
              <w:rPr>
                <w:i/>
              </w:rPr>
            </w:pPr>
            <w:r w:rsidRPr="006D5D46">
              <w:rPr>
                <w:i/>
              </w:rPr>
              <w:t>Remember</w:t>
            </w:r>
          </w:p>
        </w:tc>
        <w:tc>
          <w:tcPr>
            <w:tcW w:w="1250" w:type="dxa"/>
          </w:tcPr>
          <w:p w:rsidR="00F765E8" w:rsidRPr="006D5D46" w:rsidRDefault="00F765E8" w:rsidP="001A3A44">
            <w:pPr>
              <w:pStyle w:val="Enspirebulletedtext"/>
              <w:numPr>
                <w:ilvl w:val="0"/>
                <w:numId w:val="0"/>
              </w:numPr>
              <w:jc w:val="center"/>
              <w:rPr>
                <w:i/>
              </w:rPr>
            </w:pPr>
            <w:r w:rsidRPr="006D5D46">
              <w:rPr>
                <w:i/>
              </w:rPr>
              <w:t>Understand</w:t>
            </w:r>
          </w:p>
        </w:tc>
        <w:tc>
          <w:tcPr>
            <w:tcW w:w="1157" w:type="dxa"/>
          </w:tcPr>
          <w:p w:rsidR="00F765E8" w:rsidRPr="006D5D46" w:rsidRDefault="00F765E8" w:rsidP="001A3A44">
            <w:pPr>
              <w:pStyle w:val="Enspirebulletedtext"/>
              <w:numPr>
                <w:ilvl w:val="0"/>
                <w:numId w:val="0"/>
              </w:numPr>
              <w:jc w:val="center"/>
              <w:rPr>
                <w:i/>
              </w:rPr>
            </w:pPr>
            <w:r w:rsidRPr="006D5D46">
              <w:rPr>
                <w:i/>
              </w:rPr>
              <w:t>Apply</w:t>
            </w:r>
          </w:p>
        </w:tc>
        <w:tc>
          <w:tcPr>
            <w:tcW w:w="1157" w:type="dxa"/>
          </w:tcPr>
          <w:p w:rsidR="00F765E8" w:rsidRPr="006D5D46" w:rsidRDefault="00F765E8" w:rsidP="001A3A44">
            <w:pPr>
              <w:pStyle w:val="Enspirebulletedtext"/>
              <w:numPr>
                <w:ilvl w:val="0"/>
                <w:numId w:val="0"/>
              </w:numPr>
              <w:jc w:val="center"/>
              <w:rPr>
                <w:i/>
              </w:rPr>
            </w:pPr>
            <w:r w:rsidRPr="006D5D46">
              <w:rPr>
                <w:i/>
              </w:rPr>
              <w:t>Analyze</w:t>
            </w:r>
          </w:p>
        </w:tc>
        <w:tc>
          <w:tcPr>
            <w:tcW w:w="1157" w:type="dxa"/>
          </w:tcPr>
          <w:p w:rsidR="00F765E8" w:rsidRPr="006D5D46" w:rsidRDefault="00F765E8" w:rsidP="001A3A44">
            <w:pPr>
              <w:pStyle w:val="Enspirebulletedtext"/>
              <w:numPr>
                <w:ilvl w:val="0"/>
                <w:numId w:val="0"/>
              </w:numPr>
              <w:jc w:val="center"/>
              <w:rPr>
                <w:i/>
              </w:rPr>
            </w:pPr>
            <w:r w:rsidRPr="006D5D46">
              <w:rPr>
                <w:i/>
              </w:rPr>
              <w:t>Evaluate</w:t>
            </w:r>
          </w:p>
        </w:tc>
        <w:tc>
          <w:tcPr>
            <w:tcW w:w="1158" w:type="dxa"/>
          </w:tcPr>
          <w:p w:rsidR="00F765E8" w:rsidRPr="006D5D46" w:rsidRDefault="00F765E8" w:rsidP="001A3A44">
            <w:pPr>
              <w:pStyle w:val="Enspirebulletedtext"/>
              <w:numPr>
                <w:ilvl w:val="0"/>
                <w:numId w:val="0"/>
              </w:numPr>
              <w:jc w:val="center"/>
              <w:rPr>
                <w:i/>
              </w:rPr>
            </w:pPr>
            <w:r w:rsidRPr="006D5D46">
              <w:rPr>
                <w:i/>
              </w:rPr>
              <w:t>Create</w:t>
            </w:r>
          </w:p>
        </w:tc>
      </w:tr>
      <w:tr w:rsidR="00F765E8" w:rsidTr="007A5A48">
        <w:trPr>
          <w:trHeight w:val="288"/>
        </w:trPr>
        <w:tc>
          <w:tcPr>
            <w:tcW w:w="1450" w:type="dxa"/>
          </w:tcPr>
          <w:p w:rsidR="00F765E8" w:rsidRPr="006D5D46" w:rsidRDefault="00F765E8" w:rsidP="001A3A44">
            <w:pPr>
              <w:pStyle w:val="Enspirebulletedtext"/>
              <w:numPr>
                <w:ilvl w:val="0"/>
                <w:numId w:val="0"/>
              </w:numPr>
              <w:rPr>
                <w:i/>
              </w:rPr>
            </w:pPr>
            <w:r w:rsidRPr="006D5D46">
              <w:rPr>
                <w:i/>
              </w:rPr>
              <w:t>Factual Knowledge</w:t>
            </w:r>
          </w:p>
        </w:tc>
        <w:tc>
          <w:tcPr>
            <w:tcW w:w="1206" w:type="dxa"/>
          </w:tcPr>
          <w:p w:rsidR="00F765E8" w:rsidRDefault="00F765E8" w:rsidP="001A3A44">
            <w:pPr>
              <w:pStyle w:val="Enspirebulletedtext"/>
              <w:numPr>
                <w:ilvl w:val="0"/>
                <w:numId w:val="0"/>
              </w:numPr>
            </w:pPr>
            <w:r>
              <w:t>A1</w:t>
            </w:r>
          </w:p>
        </w:tc>
        <w:tc>
          <w:tcPr>
            <w:tcW w:w="1250" w:type="dxa"/>
          </w:tcPr>
          <w:p w:rsidR="00F765E8" w:rsidRDefault="00F765E8" w:rsidP="001A3A44">
            <w:pPr>
              <w:pStyle w:val="Enspirebulletedtext"/>
              <w:numPr>
                <w:ilvl w:val="0"/>
                <w:numId w:val="0"/>
              </w:numPr>
            </w:pPr>
            <w:r>
              <w:t>A2</w:t>
            </w:r>
          </w:p>
        </w:tc>
        <w:tc>
          <w:tcPr>
            <w:tcW w:w="1157" w:type="dxa"/>
          </w:tcPr>
          <w:p w:rsidR="00F765E8" w:rsidRDefault="00F765E8" w:rsidP="001A3A44">
            <w:pPr>
              <w:pStyle w:val="Enspirebulletedtext"/>
              <w:numPr>
                <w:ilvl w:val="0"/>
                <w:numId w:val="0"/>
              </w:numPr>
            </w:pPr>
            <w:r>
              <w:t>A3</w:t>
            </w:r>
          </w:p>
        </w:tc>
        <w:tc>
          <w:tcPr>
            <w:tcW w:w="1157" w:type="dxa"/>
          </w:tcPr>
          <w:p w:rsidR="00F765E8" w:rsidRDefault="00F765E8" w:rsidP="001A3A44">
            <w:pPr>
              <w:pStyle w:val="Enspirebulletedtext"/>
              <w:numPr>
                <w:ilvl w:val="0"/>
                <w:numId w:val="0"/>
              </w:numPr>
            </w:pPr>
            <w:r>
              <w:t>A4</w:t>
            </w:r>
          </w:p>
        </w:tc>
        <w:tc>
          <w:tcPr>
            <w:tcW w:w="1157" w:type="dxa"/>
          </w:tcPr>
          <w:p w:rsidR="00F765E8" w:rsidRDefault="00F765E8" w:rsidP="001A3A44">
            <w:pPr>
              <w:pStyle w:val="Enspirebulletedtext"/>
              <w:numPr>
                <w:ilvl w:val="0"/>
                <w:numId w:val="0"/>
              </w:numPr>
            </w:pPr>
            <w:r>
              <w:t>A5</w:t>
            </w:r>
          </w:p>
        </w:tc>
        <w:tc>
          <w:tcPr>
            <w:tcW w:w="1158" w:type="dxa"/>
          </w:tcPr>
          <w:p w:rsidR="00F765E8" w:rsidRDefault="00F765E8" w:rsidP="001A3A44">
            <w:pPr>
              <w:pStyle w:val="Enspirebulletedtext"/>
              <w:numPr>
                <w:ilvl w:val="0"/>
                <w:numId w:val="0"/>
              </w:numPr>
            </w:pPr>
            <w:r>
              <w:t>A6</w:t>
            </w:r>
          </w:p>
        </w:tc>
      </w:tr>
      <w:tr w:rsidR="00F765E8" w:rsidTr="007A5A48">
        <w:trPr>
          <w:trHeight w:val="288"/>
        </w:trPr>
        <w:tc>
          <w:tcPr>
            <w:tcW w:w="1450" w:type="dxa"/>
          </w:tcPr>
          <w:p w:rsidR="00F765E8" w:rsidRPr="006D5D46" w:rsidRDefault="00F765E8" w:rsidP="001A3A44">
            <w:pPr>
              <w:pStyle w:val="Enspirebulletedtext"/>
              <w:numPr>
                <w:ilvl w:val="0"/>
                <w:numId w:val="0"/>
              </w:numPr>
              <w:rPr>
                <w:i/>
              </w:rPr>
            </w:pPr>
            <w:r w:rsidRPr="006D5D46">
              <w:rPr>
                <w:i/>
              </w:rPr>
              <w:t>Conceptual Knowledge</w:t>
            </w:r>
          </w:p>
        </w:tc>
        <w:tc>
          <w:tcPr>
            <w:tcW w:w="1206" w:type="dxa"/>
          </w:tcPr>
          <w:p w:rsidR="00F765E8" w:rsidRDefault="00F765E8" w:rsidP="001A3A44">
            <w:pPr>
              <w:pStyle w:val="Enspirebulletedtext"/>
              <w:numPr>
                <w:ilvl w:val="0"/>
                <w:numId w:val="0"/>
              </w:numPr>
            </w:pPr>
            <w:r>
              <w:t>B1</w:t>
            </w:r>
          </w:p>
        </w:tc>
        <w:tc>
          <w:tcPr>
            <w:tcW w:w="1250" w:type="dxa"/>
          </w:tcPr>
          <w:p w:rsidR="00F765E8" w:rsidRDefault="00F765E8" w:rsidP="001A3A44">
            <w:pPr>
              <w:pStyle w:val="Enspirebulletedtext"/>
              <w:numPr>
                <w:ilvl w:val="0"/>
                <w:numId w:val="0"/>
              </w:numPr>
            </w:pPr>
            <w:r>
              <w:t>B2</w:t>
            </w:r>
          </w:p>
        </w:tc>
        <w:tc>
          <w:tcPr>
            <w:tcW w:w="1157" w:type="dxa"/>
          </w:tcPr>
          <w:p w:rsidR="00F765E8" w:rsidRDefault="00F765E8" w:rsidP="001A3A44">
            <w:pPr>
              <w:pStyle w:val="Enspirebulletedtext"/>
              <w:numPr>
                <w:ilvl w:val="0"/>
                <w:numId w:val="0"/>
              </w:numPr>
            </w:pPr>
            <w:r>
              <w:t>B3</w:t>
            </w:r>
          </w:p>
        </w:tc>
        <w:tc>
          <w:tcPr>
            <w:tcW w:w="1157" w:type="dxa"/>
          </w:tcPr>
          <w:p w:rsidR="00F765E8" w:rsidRDefault="00F765E8" w:rsidP="001A3A44">
            <w:pPr>
              <w:pStyle w:val="Enspirebulletedtext"/>
              <w:numPr>
                <w:ilvl w:val="0"/>
                <w:numId w:val="0"/>
              </w:numPr>
            </w:pPr>
            <w:r>
              <w:t>B4</w:t>
            </w:r>
          </w:p>
        </w:tc>
        <w:tc>
          <w:tcPr>
            <w:tcW w:w="1157" w:type="dxa"/>
          </w:tcPr>
          <w:p w:rsidR="00F765E8" w:rsidRDefault="00F765E8" w:rsidP="001A3A44">
            <w:pPr>
              <w:pStyle w:val="Enspirebulletedtext"/>
              <w:numPr>
                <w:ilvl w:val="0"/>
                <w:numId w:val="0"/>
              </w:numPr>
            </w:pPr>
            <w:r>
              <w:t>B5</w:t>
            </w:r>
          </w:p>
        </w:tc>
        <w:tc>
          <w:tcPr>
            <w:tcW w:w="1158" w:type="dxa"/>
          </w:tcPr>
          <w:p w:rsidR="00F765E8" w:rsidRDefault="00F765E8" w:rsidP="001A3A44">
            <w:pPr>
              <w:pStyle w:val="Enspirebulletedtext"/>
              <w:numPr>
                <w:ilvl w:val="0"/>
                <w:numId w:val="0"/>
              </w:numPr>
            </w:pPr>
            <w:r>
              <w:t>B6</w:t>
            </w:r>
          </w:p>
        </w:tc>
      </w:tr>
      <w:tr w:rsidR="00F765E8" w:rsidTr="007A5A48">
        <w:trPr>
          <w:trHeight w:val="288"/>
        </w:trPr>
        <w:tc>
          <w:tcPr>
            <w:tcW w:w="1450" w:type="dxa"/>
          </w:tcPr>
          <w:p w:rsidR="00F765E8" w:rsidRPr="006D5D46" w:rsidRDefault="00F765E8" w:rsidP="001A3A44">
            <w:pPr>
              <w:pStyle w:val="Enspirebulletedtext"/>
              <w:numPr>
                <w:ilvl w:val="0"/>
                <w:numId w:val="0"/>
              </w:numPr>
              <w:rPr>
                <w:i/>
              </w:rPr>
            </w:pPr>
            <w:r w:rsidRPr="006D5D46">
              <w:rPr>
                <w:i/>
              </w:rPr>
              <w:t>Procedural Knowledge</w:t>
            </w:r>
          </w:p>
        </w:tc>
        <w:tc>
          <w:tcPr>
            <w:tcW w:w="1206" w:type="dxa"/>
          </w:tcPr>
          <w:p w:rsidR="00F765E8" w:rsidRDefault="00F765E8" w:rsidP="001A3A44">
            <w:pPr>
              <w:pStyle w:val="Enspirebulletedtext"/>
              <w:numPr>
                <w:ilvl w:val="0"/>
                <w:numId w:val="0"/>
              </w:numPr>
            </w:pPr>
            <w:r>
              <w:t>C1</w:t>
            </w:r>
          </w:p>
        </w:tc>
        <w:tc>
          <w:tcPr>
            <w:tcW w:w="1250" w:type="dxa"/>
          </w:tcPr>
          <w:p w:rsidR="00F765E8" w:rsidRDefault="00F765E8" w:rsidP="001A3A44">
            <w:pPr>
              <w:pStyle w:val="Enspirebulletedtext"/>
              <w:numPr>
                <w:ilvl w:val="0"/>
                <w:numId w:val="0"/>
              </w:numPr>
            </w:pPr>
            <w:r>
              <w:t>C2</w:t>
            </w:r>
          </w:p>
        </w:tc>
        <w:tc>
          <w:tcPr>
            <w:tcW w:w="1157" w:type="dxa"/>
          </w:tcPr>
          <w:p w:rsidR="00F765E8" w:rsidRDefault="00F765E8" w:rsidP="001A3A44">
            <w:pPr>
              <w:pStyle w:val="Enspirebulletedtext"/>
              <w:numPr>
                <w:ilvl w:val="0"/>
                <w:numId w:val="0"/>
              </w:numPr>
            </w:pPr>
            <w:r>
              <w:t>C3</w:t>
            </w:r>
          </w:p>
        </w:tc>
        <w:tc>
          <w:tcPr>
            <w:tcW w:w="1157" w:type="dxa"/>
          </w:tcPr>
          <w:p w:rsidR="00F765E8" w:rsidRDefault="00F765E8" w:rsidP="001A3A44">
            <w:pPr>
              <w:pStyle w:val="Enspirebulletedtext"/>
              <w:numPr>
                <w:ilvl w:val="0"/>
                <w:numId w:val="0"/>
              </w:numPr>
            </w:pPr>
            <w:r>
              <w:t>C4</w:t>
            </w:r>
          </w:p>
        </w:tc>
        <w:tc>
          <w:tcPr>
            <w:tcW w:w="1157" w:type="dxa"/>
          </w:tcPr>
          <w:p w:rsidR="00F765E8" w:rsidRDefault="00F765E8" w:rsidP="001A3A44">
            <w:pPr>
              <w:pStyle w:val="Enspirebulletedtext"/>
              <w:numPr>
                <w:ilvl w:val="0"/>
                <w:numId w:val="0"/>
              </w:numPr>
            </w:pPr>
            <w:r>
              <w:t>C5</w:t>
            </w:r>
          </w:p>
        </w:tc>
        <w:tc>
          <w:tcPr>
            <w:tcW w:w="1158" w:type="dxa"/>
          </w:tcPr>
          <w:p w:rsidR="00F765E8" w:rsidRDefault="00F765E8" w:rsidP="001A3A44">
            <w:pPr>
              <w:pStyle w:val="Enspirebulletedtext"/>
              <w:numPr>
                <w:ilvl w:val="0"/>
                <w:numId w:val="0"/>
              </w:numPr>
            </w:pPr>
            <w:r>
              <w:t>C6</w:t>
            </w:r>
          </w:p>
        </w:tc>
      </w:tr>
      <w:tr w:rsidR="00F765E8" w:rsidTr="007A5A48">
        <w:trPr>
          <w:trHeight w:val="288"/>
        </w:trPr>
        <w:tc>
          <w:tcPr>
            <w:tcW w:w="1450" w:type="dxa"/>
          </w:tcPr>
          <w:p w:rsidR="00F765E8" w:rsidRPr="006D5D46" w:rsidRDefault="00F765E8" w:rsidP="001A3A44">
            <w:pPr>
              <w:pStyle w:val="Enspirebulletedtext"/>
              <w:numPr>
                <w:ilvl w:val="0"/>
                <w:numId w:val="0"/>
              </w:numPr>
              <w:rPr>
                <w:i/>
              </w:rPr>
            </w:pPr>
            <w:proofErr w:type="spellStart"/>
            <w:r w:rsidRPr="006D5D46">
              <w:rPr>
                <w:i/>
              </w:rPr>
              <w:t>Metacognitive</w:t>
            </w:r>
            <w:proofErr w:type="spellEnd"/>
            <w:r w:rsidRPr="006D5D46">
              <w:rPr>
                <w:i/>
              </w:rPr>
              <w:t xml:space="preserve"> Knowledge</w:t>
            </w:r>
          </w:p>
        </w:tc>
        <w:tc>
          <w:tcPr>
            <w:tcW w:w="1206" w:type="dxa"/>
          </w:tcPr>
          <w:p w:rsidR="00F765E8" w:rsidRDefault="00F765E8" w:rsidP="001A3A44">
            <w:pPr>
              <w:pStyle w:val="Enspirebulletedtext"/>
              <w:numPr>
                <w:ilvl w:val="0"/>
                <w:numId w:val="0"/>
              </w:numPr>
            </w:pPr>
            <w:r>
              <w:t>D1</w:t>
            </w:r>
          </w:p>
        </w:tc>
        <w:tc>
          <w:tcPr>
            <w:tcW w:w="1250" w:type="dxa"/>
          </w:tcPr>
          <w:p w:rsidR="00F765E8" w:rsidRDefault="00F765E8" w:rsidP="001A3A44">
            <w:pPr>
              <w:pStyle w:val="Enspirebulletedtext"/>
              <w:numPr>
                <w:ilvl w:val="0"/>
                <w:numId w:val="0"/>
              </w:numPr>
            </w:pPr>
            <w:r>
              <w:t>D2</w:t>
            </w:r>
          </w:p>
        </w:tc>
        <w:tc>
          <w:tcPr>
            <w:tcW w:w="1157" w:type="dxa"/>
          </w:tcPr>
          <w:p w:rsidR="00F765E8" w:rsidRDefault="00F765E8" w:rsidP="001A3A44">
            <w:pPr>
              <w:pStyle w:val="Enspirebulletedtext"/>
              <w:numPr>
                <w:ilvl w:val="0"/>
                <w:numId w:val="0"/>
              </w:numPr>
            </w:pPr>
            <w:r>
              <w:t>D3</w:t>
            </w:r>
          </w:p>
        </w:tc>
        <w:tc>
          <w:tcPr>
            <w:tcW w:w="1157" w:type="dxa"/>
          </w:tcPr>
          <w:p w:rsidR="00F765E8" w:rsidRDefault="00F765E8" w:rsidP="001A3A44">
            <w:pPr>
              <w:pStyle w:val="Enspirebulletedtext"/>
              <w:numPr>
                <w:ilvl w:val="0"/>
                <w:numId w:val="0"/>
              </w:numPr>
            </w:pPr>
            <w:r>
              <w:t>D4</w:t>
            </w:r>
          </w:p>
        </w:tc>
        <w:tc>
          <w:tcPr>
            <w:tcW w:w="1157" w:type="dxa"/>
          </w:tcPr>
          <w:p w:rsidR="00F765E8" w:rsidRDefault="00F765E8" w:rsidP="001A3A44">
            <w:pPr>
              <w:pStyle w:val="Enspirebulletedtext"/>
              <w:numPr>
                <w:ilvl w:val="0"/>
                <w:numId w:val="0"/>
              </w:numPr>
            </w:pPr>
            <w:r>
              <w:t>D5</w:t>
            </w:r>
          </w:p>
        </w:tc>
        <w:tc>
          <w:tcPr>
            <w:tcW w:w="1158" w:type="dxa"/>
          </w:tcPr>
          <w:p w:rsidR="00F765E8" w:rsidRDefault="00F765E8" w:rsidP="001A3A44">
            <w:pPr>
              <w:pStyle w:val="Enspirebulletedtext"/>
              <w:numPr>
                <w:ilvl w:val="0"/>
                <w:numId w:val="0"/>
              </w:numPr>
            </w:pPr>
            <w:r>
              <w:t>D6</w:t>
            </w:r>
          </w:p>
        </w:tc>
      </w:tr>
    </w:tbl>
    <w:p w:rsidR="00F765E8" w:rsidRDefault="00F765E8" w:rsidP="00F765E8">
      <w:pPr>
        <w:rPr>
          <w:sz w:val="20"/>
          <w:szCs w:val="20"/>
        </w:rPr>
      </w:pPr>
    </w:p>
    <w:p w:rsidR="008B78A7" w:rsidRDefault="008B78A7" w:rsidP="007A5A48">
      <w:pPr>
        <w:rPr>
          <w:b/>
          <w:sz w:val="20"/>
          <w:szCs w:val="20"/>
        </w:rPr>
      </w:pPr>
    </w:p>
    <w:p w:rsidR="008B78A7" w:rsidRDefault="008B78A7" w:rsidP="007A5A48">
      <w:pPr>
        <w:rPr>
          <w:b/>
          <w:sz w:val="20"/>
          <w:szCs w:val="20"/>
        </w:rPr>
      </w:pPr>
    </w:p>
    <w:p w:rsidR="007A5A48" w:rsidRDefault="007A5A48" w:rsidP="007A5A48">
      <w:pPr>
        <w:rPr>
          <w:b/>
          <w:sz w:val="20"/>
          <w:szCs w:val="20"/>
        </w:rPr>
      </w:pPr>
      <w:r w:rsidRPr="007A5A48">
        <w:rPr>
          <w:b/>
          <w:sz w:val="20"/>
          <w:szCs w:val="20"/>
        </w:rPr>
        <w:t xml:space="preserve">Please respond in detail to the </w:t>
      </w:r>
      <w:r w:rsidR="008B78A7">
        <w:rPr>
          <w:b/>
          <w:sz w:val="20"/>
          <w:szCs w:val="20"/>
        </w:rPr>
        <w:t>directives</w:t>
      </w:r>
      <w:r w:rsidRPr="007A5A48">
        <w:rPr>
          <w:b/>
          <w:sz w:val="20"/>
          <w:szCs w:val="20"/>
        </w:rPr>
        <w:t xml:space="preserve"> below.</w:t>
      </w:r>
    </w:p>
    <w:p w:rsidR="007A5A48" w:rsidRDefault="007A5A48" w:rsidP="007A5A48">
      <w:pPr>
        <w:rPr>
          <w:b/>
          <w:sz w:val="20"/>
          <w:szCs w:val="20"/>
        </w:rPr>
      </w:pPr>
    </w:p>
    <w:p w:rsidR="007A5A48" w:rsidRDefault="007A5A48" w:rsidP="007A5A48">
      <w:pPr>
        <w:pStyle w:val="ListParagraph"/>
        <w:numPr>
          <w:ilvl w:val="0"/>
          <w:numId w:val="12"/>
        </w:numPr>
        <w:rPr>
          <w:sz w:val="20"/>
          <w:szCs w:val="20"/>
        </w:rPr>
      </w:pPr>
      <w:r>
        <w:rPr>
          <w:sz w:val="20"/>
          <w:szCs w:val="20"/>
        </w:rPr>
        <w:t xml:space="preserve"> Write out the level of Bloom’s taxonomy and</w:t>
      </w:r>
      <w:r w:rsidRPr="007A5A48">
        <w:rPr>
          <w:b/>
          <w:i/>
          <w:sz w:val="20"/>
          <w:szCs w:val="20"/>
        </w:rPr>
        <w:t xml:space="preserve"> in your own words</w:t>
      </w:r>
      <w:r>
        <w:rPr>
          <w:sz w:val="20"/>
          <w:szCs w:val="20"/>
        </w:rPr>
        <w:t xml:space="preserve"> describe the cognitive behaviors that are represented at each level.</w:t>
      </w:r>
    </w:p>
    <w:p w:rsidR="007A5A48" w:rsidRPr="007A5A48" w:rsidRDefault="007A5A48" w:rsidP="007A5A48">
      <w:pPr>
        <w:pStyle w:val="ListParagraph"/>
        <w:numPr>
          <w:ilvl w:val="0"/>
          <w:numId w:val="12"/>
        </w:numPr>
        <w:rPr>
          <w:sz w:val="20"/>
          <w:szCs w:val="20"/>
        </w:rPr>
      </w:pPr>
      <w:r w:rsidRPr="007A5A48">
        <w:rPr>
          <w:sz w:val="20"/>
          <w:szCs w:val="20"/>
        </w:rPr>
        <w:t xml:space="preserve"> </w:t>
      </w:r>
      <w:r>
        <w:rPr>
          <w:sz w:val="20"/>
          <w:szCs w:val="20"/>
        </w:rPr>
        <w:t xml:space="preserve">Write out each of the knowledge dimensions and </w:t>
      </w:r>
      <w:r>
        <w:rPr>
          <w:b/>
          <w:i/>
          <w:sz w:val="20"/>
          <w:szCs w:val="20"/>
        </w:rPr>
        <w:t>in your own words</w:t>
      </w:r>
      <w:r>
        <w:rPr>
          <w:b/>
          <w:sz w:val="20"/>
          <w:szCs w:val="20"/>
        </w:rPr>
        <w:t xml:space="preserve"> </w:t>
      </w:r>
      <w:r>
        <w:rPr>
          <w:sz w:val="20"/>
          <w:szCs w:val="20"/>
        </w:rPr>
        <w:t>describe each type of knowledge.</w:t>
      </w:r>
    </w:p>
    <w:p w:rsidR="007A5A48" w:rsidRDefault="007A5A48" w:rsidP="00F765E8">
      <w:pPr>
        <w:rPr>
          <w:sz w:val="20"/>
          <w:szCs w:val="20"/>
        </w:rPr>
      </w:pPr>
    </w:p>
    <w:p w:rsidR="007A5A48" w:rsidRDefault="007A5A48" w:rsidP="00F765E8">
      <w:pPr>
        <w:rPr>
          <w:sz w:val="20"/>
          <w:szCs w:val="20"/>
        </w:rPr>
      </w:pPr>
    </w:p>
    <w:p w:rsidR="007A5A48" w:rsidRDefault="007A5A48" w:rsidP="00F765E8">
      <w:pPr>
        <w:rPr>
          <w:sz w:val="20"/>
          <w:szCs w:val="20"/>
        </w:rPr>
      </w:pPr>
    </w:p>
    <w:p w:rsidR="007A5A48" w:rsidRDefault="007A5A48" w:rsidP="00F765E8">
      <w:pPr>
        <w:rPr>
          <w:sz w:val="20"/>
          <w:szCs w:val="20"/>
        </w:rPr>
      </w:pPr>
    </w:p>
    <w:p w:rsidR="007A5A48" w:rsidRDefault="007A5A48" w:rsidP="00F765E8">
      <w:pPr>
        <w:rPr>
          <w:sz w:val="20"/>
          <w:szCs w:val="20"/>
        </w:rPr>
      </w:pPr>
      <w:proofErr w:type="gramStart"/>
      <w:r>
        <w:rPr>
          <w:b/>
          <w:sz w:val="20"/>
          <w:szCs w:val="20"/>
        </w:rPr>
        <w:t>Task # 4.</w:t>
      </w:r>
      <w:proofErr w:type="gramEnd"/>
      <w:r>
        <w:rPr>
          <w:b/>
          <w:sz w:val="20"/>
          <w:szCs w:val="20"/>
        </w:rPr>
        <w:t xml:space="preserve">  </w:t>
      </w:r>
      <w:r>
        <w:rPr>
          <w:sz w:val="20"/>
          <w:szCs w:val="20"/>
        </w:rPr>
        <w:t xml:space="preserve">The purpose of this task is to compare the information from the learner analysis to the determination you have made relative to the knowledge and cognitive process dimensions of your objectives.  This </w:t>
      </w:r>
      <w:r w:rsidR="00556281">
        <w:rPr>
          <w:sz w:val="20"/>
          <w:szCs w:val="20"/>
        </w:rPr>
        <w:t xml:space="preserve">information will be used along with the information you gathered in Task # 1 and Task # 3 to validate each of your objectives using the </w:t>
      </w:r>
      <w:r w:rsidR="00556281">
        <w:rPr>
          <w:b/>
          <w:i/>
          <w:sz w:val="20"/>
          <w:szCs w:val="20"/>
        </w:rPr>
        <w:t xml:space="preserve">Criteria for Validating a Learning Objective </w:t>
      </w:r>
      <w:r w:rsidR="00556281">
        <w:rPr>
          <w:sz w:val="20"/>
          <w:szCs w:val="20"/>
        </w:rPr>
        <w:t>below.</w:t>
      </w:r>
    </w:p>
    <w:p w:rsidR="00645938" w:rsidRPr="00556281" w:rsidRDefault="00645938" w:rsidP="00F765E8">
      <w:pPr>
        <w:rPr>
          <w:sz w:val="20"/>
          <w:szCs w:val="20"/>
        </w:rPr>
      </w:pPr>
    </w:p>
    <w:p w:rsidR="007A5A48" w:rsidRDefault="007A5A48" w:rsidP="00F765E8">
      <w:pPr>
        <w:rPr>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80"/>
        <w:gridCol w:w="1620"/>
      </w:tblGrid>
      <w:tr w:rsidR="007A5A48" w:rsidTr="001A3A44">
        <w:trPr>
          <w:trHeight w:val="110"/>
        </w:trPr>
        <w:tc>
          <w:tcPr>
            <w:tcW w:w="6480" w:type="dxa"/>
          </w:tcPr>
          <w:p w:rsidR="007A5A48" w:rsidRPr="00EC4737" w:rsidRDefault="007A5A48" w:rsidP="001A3A44">
            <w:pPr>
              <w:pStyle w:val="Enspirebulletedtext"/>
              <w:numPr>
                <w:ilvl w:val="0"/>
                <w:numId w:val="0"/>
              </w:numPr>
              <w:jc w:val="center"/>
              <w:rPr>
                <w:b/>
              </w:rPr>
            </w:pPr>
            <w:r>
              <w:rPr>
                <w:b/>
              </w:rPr>
              <w:lastRenderedPageBreak/>
              <w:t>Criteria for Validating a Learning Objective</w:t>
            </w:r>
          </w:p>
        </w:tc>
        <w:tc>
          <w:tcPr>
            <w:tcW w:w="1620" w:type="dxa"/>
          </w:tcPr>
          <w:p w:rsidR="007A5A48" w:rsidRPr="00EC4737" w:rsidRDefault="007A5A48" w:rsidP="001A3A44">
            <w:pPr>
              <w:pStyle w:val="Enspirebulletedtext"/>
              <w:numPr>
                <w:ilvl w:val="0"/>
                <w:numId w:val="0"/>
              </w:numPr>
              <w:rPr>
                <w:b/>
              </w:rPr>
            </w:pPr>
            <w:r>
              <w:rPr>
                <w:b/>
              </w:rPr>
              <w:t>Yes or No</w:t>
            </w:r>
          </w:p>
        </w:tc>
      </w:tr>
      <w:tr w:rsidR="007A5A48" w:rsidTr="001A3A44">
        <w:trPr>
          <w:trHeight w:val="110"/>
        </w:trPr>
        <w:tc>
          <w:tcPr>
            <w:tcW w:w="6480" w:type="dxa"/>
          </w:tcPr>
          <w:p w:rsidR="007A5A48" w:rsidRPr="00EC4737" w:rsidRDefault="007A5A48" w:rsidP="001A3A44">
            <w:pPr>
              <w:pStyle w:val="Enspirebulletedtext"/>
              <w:numPr>
                <w:ilvl w:val="0"/>
                <w:numId w:val="0"/>
              </w:numPr>
            </w:pPr>
            <w:r w:rsidRPr="00EC4737">
              <w:t xml:space="preserve">The objective states or reasonably implies </w:t>
            </w:r>
            <w:r>
              <w:t>the target audience</w:t>
            </w:r>
            <w:r w:rsidRPr="00EC4737">
              <w:t>.</w:t>
            </w:r>
          </w:p>
        </w:tc>
        <w:tc>
          <w:tcPr>
            <w:tcW w:w="1620" w:type="dxa"/>
          </w:tcPr>
          <w:p w:rsidR="007A5A48" w:rsidRDefault="007A5A48" w:rsidP="001A3A44">
            <w:pPr>
              <w:pStyle w:val="Enspirebulletedtext"/>
              <w:numPr>
                <w:ilvl w:val="0"/>
                <w:numId w:val="0"/>
              </w:numPr>
            </w:pPr>
          </w:p>
        </w:tc>
      </w:tr>
      <w:tr w:rsidR="007A5A48" w:rsidTr="001A3A44">
        <w:trPr>
          <w:trHeight w:val="110"/>
        </w:trPr>
        <w:tc>
          <w:tcPr>
            <w:tcW w:w="6480" w:type="dxa"/>
          </w:tcPr>
          <w:p w:rsidR="007A5A48" w:rsidRPr="00EC4737" w:rsidRDefault="007A5A48" w:rsidP="001A3A44">
            <w:pPr>
              <w:pStyle w:val="Enspirebulletedtext"/>
              <w:numPr>
                <w:ilvl w:val="0"/>
                <w:numId w:val="0"/>
              </w:numPr>
            </w:pPr>
            <w:r w:rsidRPr="00EC4737">
              <w:t xml:space="preserve">The objective identifies an action for the </w:t>
            </w:r>
            <w:r>
              <w:t>audience</w:t>
            </w:r>
            <w:r w:rsidRPr="00EC4737">
              <w:t xml:space="preserve"> to demonstrate.</w:t>
            </w:r>
          </w:p>
        </w:tc>
        <w:tc>
          <w:tcPr>
            <w:tcW w:w="1620" w:type="dxa"/>
          </w:tcPr>
          <w:p w:rsidR="007A5A48" w:rsidRDefault="007A5A48" w:rsidP="001A3A44">
            <w:pPr>
              <w:pStyle w:val="Enspirebulletedtext"/>
              <w:numPr>
                <w:ilvl w:val="0"/>
                <w:numId w:val="0"/>
              </w:numPr>
            </w:pPr>
          </w:p>
        </w:tc>
      </w:tr>
      <w:tr w:rsidR="007A5A48" w:rsidTr="001A3A44">
        <w:trPr>
          <w:trHeight w:val="110"/>
        </w:trPr>
        <w:tc>
          <w:tcPr>
            <w:tcW w:w="6480" w:type="dxa"/>
          </w:tcPr>
          <w:p w:rsidR="007A5A48" w:rsidRPr="00EC4737" w:rsidRDefault="007A5A48" w:rsidP="001A3A44">
            <w:pPr>
              <w:pStyle w:val="Enspirebulletedtext"/>
              <w:numPr>
                <w:ilvl w:val="0"/>
                <w:numId w:val="0"/>
              </w:numPr>
            </w:pPr>
            <w:r w:rsidRPr="00EC4737">
              <w:t>The objective describes an object of the action that learners will be expected to demonstrate.</w:t>
            </w:r>
          </w:p>
        </w:tc>
        <w:tc>
          <w:tcPr>
            <w:tcW w:w="1620" w:type="dxa"/>
          </w:tcPr>
          <w:p w:rsidR="007A5A48" w:rsidRDefault="007A5A48" w:rsidP="001A3A44">
            <w:pPr>
              <w:pStyle w:val="Enspirebulletedtext"/>
              <w:numPr>
                <w:ilvl w:val="0"/>
                <w:numId w:val="0"/>
              </w:numPr>
            </w:pPr>
          </w:p>
        </w:tc>
      </w:tr>
      <w:tr w:rsidR="007A5A48" w:rsidTr="001A3A44">
        <w:trPr>
          <w:trHeight w:val="110"/>
        </w:trPr>
        <w:tc>
          <w:tcPr>
            <w:tcW w:w="6480" w:type="dxa"/>
          </w:tcPr>
          <w:p w:rsidR="007A5A48" w:rsidRPr="00EC4737" w:rsidRDefault="007A5A48" w:rsidP="001A3A44">
            <w:pPr>
              <w:pStyle w:val="Enspirebulletedtext"/>
              <w:numPr>
                <w:ilvl w:val="0"/>
                <w:numId w:val="0"/>
              </w:numPr>
            </w:pPr>
            <w:r w:rsidRPr="00EC4737">
              <w:t>The action</w:t>
            </w:r>
            <w:r>
              <w:t xml:space="preserve"> identified in the objective is one</w:t>
            </w:r>
            <w:r w:rsidRPr="00EC4737">
              <w:t xml:space="preserve"> that an instructor can observe and measure in an assessment. </w:t>
            </w:r>
          </w:p>
        </w:tc>
        <w:tc>
          <w:tcPr>
            <w:tcW w:w="1620" w:type="dxa"/>
          </w:tcPr>
          <w:p w:rsidR="007A5A48" w:rsidRDefault="007A5A48" w:rsidP="001A3A44">
            <w:pPr>
              <w:pStyle w:val="Enspirebulletedtext"/>
              <w:numPr>
                <w:ilvl w:val="0"/>
                <w:numId w:val="0"/>
              </w:numPr>
            </w:pPr>
          </w:p>
        </w:tc>
      </w:tr>
      <w:tr w:rsidR="007A5A48" w:rsidTr="001A3A44">
        <w:trPr>
          <w:trHeight w:val="110"/>
        </w:trPr>
        <w:tc>
          <w:tcPr>
            <w:tcW w:w="6480" w:type="dxa"/>
          </w:tcPr>
          <w:p w:rsidR="007A5A48" w:rsidRPr="00EC4737" w:rsidRDefault="007A5A48" w:rsidP="001A3A44">
            <w:pPr>
              <w:pStyle w:val="Enspirebulletedtext"/>
              <w:numPr>
                <w:ilvl w:val="0"/>
                <w:numId w:val="0"/>
              </w:numPr>
            </w:pPr>
            <w:r w:rsidRPr="00EC4737">
              <w:t>The cognitive process involved in demonstrating the learning objective is appropriate for the target audience.</w:t>
            </w:r>
          </w:p>
        </w:tc>
        <w:tc>
          <w:tcPr>
            <w:tcW w:w="1620" w:type="dxa"/>
          </w:tcPr>
          <w:p w:rsidR="007A5A48" w:rsidRDefault="007A5A48" w:rsidP="001A3A44">
            <w:pPr>
              <w:pStyle w:val="Enspirebulletedtext"/>
              <w:numPr>
                <w:ilvl w:val="0"/>
                <w:numId w:val="0"/>
              </w:numPr>
            </w:pPr>
          </w:p>
        </w:tc>
      </w:tr>
      <w:tr w:rsidR="007A5A48" w:rsidTr="001A3A44">
        <w:trPr>
          <w:trHeight w:val="110"/>
        </w:trPr>
        <w:tc>
          <w:tcPr>
            <w:tcW w:w="6480" w:type="dxa"/>
          </w:tcPr>
          <w:p w:rsidR="007A5A48" w:rsidRPr="00EC4737" w:rsidRDefault="007A5A48" w:rsidP="001A3A44">
            <w:pPr>
              <w:pStyle w:val="Enspirebulletedtext"/>
              <w:numPr>
                <w:ilvl w:val="0"/>
                <w:numId w:val="0"/>
              </w:numPr>
            </w:pPr>
            <w:r w:rsidRPr="00EC4737">
              <w:t xml:space="preserve">The object of the learning objective adequately reflects the knowledge dimension of the task. </w:t>
            </w:r>
          </w:p>
        </w:tc>
        <w:tc>
          <w:tcPr>
            <w:tcW w:w="1620" w:type="dxa"/>
          </w:tcPr>
          <w:p w:rsidR="007A5A48" w:rsidRDefault="007A5A48" w:rsidP="001A3A44">
            <w:pPr>
              <w:pStyle w:val="Enspirebulletedtext"/>
              <w:numPr>
                <w:ilvl w:val="0"/>
                <w:numId w:val="0"/>
              </w:numPr>
            </w:pPr>
          </w:p>
        </w:tc>
      </w:tr>
    </w:tbl>
    <w:p w:rsidR="007A5A48" w:rsidRDefault="007A5A48" w:rsidP="00F765E8">
      <w:pPr>
        <w:rPr>
          <w:sz w:val="20"/>
          <w:szCs w:val="20"/>
        </w:rPr>
      </w:pPr>
    </w:p>
    <w:p w:rsidR="00556281" w:rsidRDefault="00556281" w:rsidP="00556281">
      <w:pPr>
        <w:rPr>
          <w:sz w:val="20"/>
          <w:szCs w:val="20"/>
        </w:rPr>
      </w:pPr>
      <w:r w:rsidRPr="007A5A48">
        <w:rPr>
          <w:b/>
          <w:sz w:val="20"/>
          <w:szCs w:val="20"/>
        </w:rPr>
        <w:t>Please re</w:t>
      </w:r>
      <w:r>
        <w:rPr>
          <w:b/>
          <w:sz w:val="20"/>
          <w:szCs w:val="20"/>
        </w:rPr>
        <w:t xml:space="preserve">spond in detail to the </w:t>
      </w:r>
      <w:r w:rsidR="008B78A7">
        <w:rPr>
          <w:b/>
          <w:sz w:val="20"/>
          <w:szCs w:val="20"/>
        </w:rPr>
        <w:t>directive</w:t>
      </w:r>
      <w:r w:rsidRPr="007A5A48">
        <w:rPr>
          <w:b/>
          <w:sz w:val="20"/>
          <w:szCs w:val="20"/>
        </w:rPr>
        <w:t xml:space="preserve"> below</w:t>
      </w:r>
      <w:r>
        <w:rPr>
          <w:sz w:val="20"/>
          <w:szCs w:val="20"/>
        </w:rPr>
        <w:t>.</w:t>
      </w:r>
    </w:p>
    <w:p w:rsidR="00556281" w:rsidRDefault="00556281" w:rsidP="00F765E8">
      <w:pPr>
        <w:rPr>
          <w:sz w:val="20"/>
          <w:szCs w:val="20"/>
        </w:rPr>
      </w:pPr>
    </w:p>
    <w:p w:rsidR="00556281" w:rsidRDefault="00556281" w:rsidP="00556281">
      <w:pPr>
        <w:pStyle w:val="ListParagraph"/>
        <w:numPr>
          <w:ilvl w:val="0"/>
          <w:numId w:val="13"/>
        </w:numPr>
        <w:rPr>
          <w:sz w:val="20"/>
          <w:szCs w:val="20"/>
        </w:rPr>
      </w:pPr>
      <w:r>
        <w:rPr>
          <w:sz w:val="20"/>
          <w:szCs w:val="20"/>
        </w:rPr>
        <w:t xml:space="preserve"> Explain in detail </w:t>
      </w:r>
      <w:r w:rsidRPr="00556281">
        <w:rPr>
          <w:b/>
          <w:i/>
          <w:sz w:val="20"/>
          <w:szCs w:val="20"/>
        </w:rPr>
        <w:t xml:space="preserve">how </w:t>
      </w:r>
      <w:r>
        <w:rPr>
          <w:sz w:val="20"/>
          <w:szCs w:val="20"/>
        </w:rPr>
        <w:t>each of your objectives meets the validation criteria.</w:t>
      </w:r>
    </w:p>
    <w:p w:rsidR="0090267C" w:rsidRDefault="0090267C" w:rsidP="0090267C">
      <w:pPr>
        <w:rPr>
          <w:sz w:val="20"/>
          <w:szCs w:val="20"/>
        </w:rPr>
      </w:pPr>
    </w:p>
    <w:p w:rsidR="0090267C" w:rsidRDefault="0090267C" w:rsidP="0090267C">
      <w:pPr>
        <w:rPr>
          <w:sz w:val="20"/>
          <w:szCs w:val="20"/>
        </w:rPr>
      </w:pPr>
    </w:p>
    <w:p w:rsidR="0090267C" w:rsidRPr="0090267C" w:rsidRDefault="0090267C" w:rsidP="0090267C">
      <w:pPr>
        <w:rPr>
          <w:sz w:val="20"/>
          <w:szCs w:val="20"/>
        </w:rPr>
      </w:pPr>
    </w:p>
    <w:sectPr w:rsidR="0090267C" w:rsidRPr="0090267C" w:rsidSect="00DE2458">
      <w:head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7110E" w:rsidRDefault="0037110E" w:rsidP="00DE2458">
      <w:r>
        <w:separator/>
      </w:r>
    </w:p>
  </w:endnote>
  <w:endnote w:type="continuationSeparator" w:id="0">
    <w:p w:rsidR="0037110E" w:rsidRDefault="0037110E" w:rsidP="00DE2458">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7110E" w:rsidRDefault="0037110E" w:rsidP="00DE2458">
      <w:r>
        <w:separator/>
      </w:r>
    </w:p>
  </w:footnote>
  <w:footnote w:type="continuationSeparator" w:id="0">
    <w:p w:rsidR="0037110E" w:rsidRDefault="0037110E" w:rsidP="00DE24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458" w:rsidRDefault="008A70AE" w:rsidP="00DE2458">
    <w:pPr>
      <w:pStyle w:val="Header"/>
      <w:jc w:val="center"/>
      <w:rPr>
        <w:b/>
        <w:sz w:val="20"/>
        <w:szCs w:val="20"/>
      </w:rPr>
    </w:pPr>
    <w:r>
      <w:rPr>
        <w:sz w:val="20"/>
        <w:szCs w:val="20"/>
      </w:rPr>
      <w:t xml:space="preserve">Module2 /Lesson2 </w:t>
    </w:r>
    <w:r w:rsidR="00DE2458">
      <w:rPr>
        <w:sz w:val="20"/>
        <w:szCs w:val="20"/>
      </w:rPr>
      <w:t xml:space="preserve">  </w:t>
    </w:r>
    <w:r w:rsidR="00DE2458">
      <w:rPr>
        <w:b/>
        <w:sz w:val="20"/>
        <w:szCs w:val="20"/>
      </w:rPr>
      <w:t>WRITTEN ASSIGNMENT</w:t>
    </w:r>
  </w:p>
  <w:p w:rsidR="00DE2458" w:rsidRPr="00DE2458" w:rsidRDefault="00DE2458" w:rsidP="00DE2458">
    <w:pPr>
      <w:pStyle w:val="Header"/>
      <w:jc w:val="center"/>
      <w:rPr>
        <w:b/>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0264C"/>
    <w:multiLevelType w:val="hybridMultilevel"/>
    <w:tmpl w:val="018C9F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F3D5C"/>
    <w:multiLevelType w:val="hybridMultilevel"/>
    <w:tmpl w:val="25023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744AEA"/>
    <w:multiLevelType w:val="hybridMultilevel"/>
    <w:tmpl w:val="8B1C56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727889"/>
    <w:multiLevelType w:val="hybridMultilevel"/>
    <w:tmpl w:val="2D50D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DFE6C2A"/>
    <w:multiLevelType w:val="hybridMultilevel"/>
    <w:tmpl w:val="B1687258"/>
    <w:lvl w:ilvl="0" w:tplc="4168BA8E">
      <w:start w:val="1"/>
      <w:numFmt w:val="bullet"/>
      <w:pStyle w:val="Enspirebulletedtext"/>
      <w:lvlText w:val="►"/>
      <w:lvlJc w:val="left"/>
      <w:pPr>
        <w:ind w:left="720" w:hanging="360"/>
      </w:pPr>
      <w:rPr>
        <w:rFonts w:ascii="Arial" w:hAnsi="Arial" w:hint="default"/>
        <w:color w:val="065580"/>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F837B9"/>
    <w:multiLevelType w:val="hybridMultilevel"/>
    <w:tmpl w:val="7E90B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7C7E1B"/>
    <w:multiLevelType w:val="hybridMultilevel"/>
    <w:tmpl w:val="134A7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A87D5B"/>
    <w:multiLevelType w:val="hybridMultilevel"/>
    <w:tmpl w:val="26002D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517DB4"/>
    <w:multiLevelType w:val="hybridMultilevel"/>
    <w:tmpl w:val="728620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21D0AC0"/>
    <w:multiLevelType w:val="hybridMultilevel"/>
    <w:tmpl w:val="EADA4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74303"/>
    <w:multiLevelType w:val="hybridMultilevel"/>
    <w:tmpl w:val="35B4B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6671F9"/>
    <w:multiLevelType w:val="hybridMultilevel"/>
    <w:tmpl w:val="11AA1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D8237EB"/>
    <w:multiLevelType w:val="hybridMultilevel"/>
    <w:tmpl w:val="DB20E7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11"/>
  </w:num>
  <w:num w:numId="6">
    <w:abstractNumId w:val="12"/>
  </w:num>
  <w:num w:numId="7">
    <w:abstractNumId w:val="0"/>
  </w:num>
  <w:num w:numId="8">
    <w:abstractNumId w:val="6"/>
  </w:num>
  <w:num w:numId="9">
    <w:abstractNumId w:val="10"/>
  </w:num>
  <w:num w:numId="10">
    <w:abstractNumId w:val="9"/>
  </w:num>
  <w:num w:numId="11">
    <w:abstractNumId w:val="7"/>
  </w:num>
  <w:num w:numId="12">
    <w:abstractNumId w:val="8"/>
  </w:num>
  <w:num w:numId="1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991475"/>
    <w:rsid w:val="000001AA"/>
    <w:rsid w:val="00006FB0"/>
    <w:rsid w:val="000253F6"/>
    <w:rsid w:val="000603B6"/>
    <w:rsid w:val="000612C3"/>
    <w:rsid w:val="00081357"/>
    <w:rsid w:val="00097A1A"/>
    <w:rsid w:val="000A79E5"/>
    <w:rsid w:val="000B484C"/>
    <w:rsid w:val="000F02F4"/>
    <w:rsid w:val="00100421"/>
    <w:rsid w:val="00105B9C"/>
    <w:rsid w:val="001164F3"/>
    <w:rsid w:val="001231BF"/>
    <w:rsid w:val="001365B2"/>
    <w:rsid w:val="00144165"/>
    <w:rsid w:val="00154FCF"/>
    <w:rsid w:val="00156A00"/>
    <w:rsid w:val="00176B46"/>
    <w:rsid w:val="0018240C"/>
    <w:rsid w:val="001A07B8"/>
    <w:rsid w:val="001A07F6"/>
    <w:rsid w:val="001A7837"/>
    <w:rsid w:val="001B10C0"/>
    <w:rsid w:val="001D359F"/>
    <w:rsid w:val="001E0FE1"/>
    <w:rsid w:val="001F771D"/>
    <w:rsid w:val="00214819"/>
    <w:rsid w:val="002366F4"/>
    <w:rsid w:val="00242949"/>
    <w:rsid w:val="00260997"/>
    <w:rsid w:val="002908B8"/>
    <w:rsid w:val="00293298"/>
    <w:rsid w:val="00296AA1"/>
    <w:rsid w:val="002B1CD4"/>
    <w:rsid w:val="002C6DBE"/>
    <w:rsid w:val="002D5094"/>
    <w:rsid w:val="002F24DE"/>
    <w:rsid w:val="002F5B7A"/>
    <w:rsid w:val="00300233"/>
    <w:rsid w:val="00302931"/>
    <w:rsid w:val="00303E1E"/>
    <w:rsid w:val="00304F73"/>
    <w:rsid w:val="0037110E"/>
    <w:rsid w:val="003B4B4C"/>
    <w:rsid w:val="003B7C47"/>
    <w:rsid w:val="003C2A57"/>
    <w:rsid w:val="003D1526"/>
    <w:rsid w:val="004458C5"/>
    <w:rsid w:val="00451EB6"/>
    <w:rsid w:val="004832B5"/>
    <w:rsid w:val="00485957"/>
    <w:rsid w:val="0049731A"/>
    <w:rsid w:val="004A1F2A"/>
    <w:rsid w:val="004B6C48"/>
    <w:rsid w:val="004D098A"/>
    <w:rsid w:val="004D4E59"/>
    <w:rsid w:val="00542D53"/>
    <w:rsid w:val="00556281"/>
    <w:rsid w:val="005603C9"/>
    <w:rsid w:val="005622C3"/>
    <w:rsid w:val="00593518"/>
    <w:rsid w:val="00597382"/>
    <w:rsid w:val="005B338E"/>
    <w:rsid w:val="005D2A28"/>
    <w:rsid w:val="005F6DCF"/>
    <w:rsid w:val="00600646"/>
    <w:rsid w:val="006372BE"/>
    <w:rsid w:val="00642569"/>
    <w:rsid w:val="00645938"/>
    <w:rsid w:val="00650FEF"/>
    <w:rsid w:val="00674149"/>
    <w:rsid w:val="0067613B"/>
    <w:rsid w:val="006773DE"/>
    <w:rsid w:val="00690269"/>
    <w:rsid w:val="006A320E"/>
    <w:rsid w:val="006A7E63"/>
    <w:rsid w:val="006C17FC"/>
    <w:rsid w:val="006D407F"/>
    <w:rsid w:val="006E2322"/>
    <w:rsid w:val="007031A8"/>
    <w:rsid w:val="00704278"/>
    <w:rsid w:val="007337D4"/>
    <w:rsid w:val="00733EEB"/>
    <w:rsid w:val="00767544"/>
    <w:rsid w:val="007967F1"/>
    <w:rsid w:val="007A5A48"/>
    <w:rsid w:val="007B08F3"/>
    <w:rsid w:val="007B2DF8"/>
    <w:rsid w:val="007C33A0"/>
    <w:rsid w:val="007D05B6"/>
    <w:rsid w:val="007D42A8"/>
    <w:rsid w:val="007D5898"/>
    <w:rsid w:val="007E165B"/>
    <w:rsid w:val="00806485"/>
    <w:rsid w:val="00807C56"/>
    <w:rsid w:val="008419F0"/>
    <w:rsid w:val="008455C0"/>
    <w:rsid w:val="008650C1"/>
    <w:rsid w:val="008679F3"/>
    <w:rsid w:val="00880AC1"/>
    <w:rsid w:val="00881A7C"/>
    <w:rsid w:val="00895F2B"/>
    <w:rsid w:val="008A70AE"/>
    <w:rsid w:val="008B78A7"/>
    <w:rsid w:val="008C1ACB"/>
    <w:rsid w:val="008C1B0F"/>
    <w:rsid w:val="008C6511"/>
    <w:rsid w:val="008D6AE2"/>
    <w:rsid w:val="008F1D35"/>
    <w:rsid w:val="008F1FC8"/>
    <w:rsid w:val="008F2094"/>
    <w:rsid w:val="008F4D24"/>
    <w:rsid w:val="0090267C"/>
    <w:rsid w:val="00913952"/>
    <w:rsid w:val="00931A77"/>
    <w:rsid w:val="009509DB"/>
    <w:rsid w:val="00950B98"/>
    <w:rsid w:val="00975471"/>
    <w:rsid w:val="00991475"/>
    <w:rsid w:val="009B4A02"/>
    <w:rsid w:val="009D53DA"/>
    <w:rsid w:val="009D7A3C"/>
    <w:rsid w:val="009E28FC"/>
    <w:rsid w:val="00A06AAA"/>
    <w:rsid w:val="00A42C6C"/>
    <w:rsid w:val="00A675C7"/>
    <w:rsid w:val="00A708AE"/>
    <w:rsid w:val="00AA4BD1"/>
    <w:rsid w:val="00AC15BA"/>
    <w:rsid w:val="00AE4C5F"/>
    <w:rsid w:val="00AF3DD5"/>
    <w:rsid w:val="00B425E3"/>
    <w:rsid w:val="00B71466"/>
    <w:rsid w:val="00B84FD7"/>
    <w:rsid w:val="00B954D1"/>
    <w:rsid w:val="00BA18A7"/>
    <w:rsid w:val="00BA1B58"/>
    <w:rsid w:val="00BB4E00"/>
    <w:rsid w:val="00BE46DC"/>
    <w:rsid w:val="00C15C57"/>
    <w:rsid w:val="00C24AC8"/>
    <w:rsid w:val="00C422A7"/>
    <w:rsid w:val="00C57B03"/>
    <w:rsid w:val="00C57D5E"/>
    <w:rsid w:val="00C83874"/>
    <w:rsid w:val="00C95E0E"/>
    <w:rsid w:val="00CA02E1"/>
    <w:rsid w:val="00CB5B6A"/>
    <w:rsid w:val="00CD181E"/>
    <w:rsid w:val="00CE6B86"/>
    <w:rsid w:val="00CF6EE3"/>
    <w:rsid w:val="00D006E8"/>
    <w:rsid w:val="00D0589F"/>
    <w:rsid w:val="00D1057C"/>
    <w:rsid w:val="00D27A46"/>
    <w:rsid w:val="00D45E30"/>
    <w:rsid w:val="00D9241F"/>
    <w:rsid w:val="00D94A6B"/>
    <w:rsid w:val="00D9578F"/>
    <w:rsid w:val="00D96C6C"/>
    <w:rsid w:val="00DA311F"/>
    <w:rsid w:val="00DD6209"/>
    <w:rsid w:val="00DD6D7B"/>
    <w:rsid w:val="00DE2458"/>
    <w:rsid w:val="00E0309B"/>
    <w:rsid w:val="00E21213"/>
    <w:rsid w:val="00E3431E"/>
    <w:rsid w:val="00E4147C"/>
    <w:rsid w:val="00E43411"/>
    <w:rsid w:val="00E4529D"/>
    <w:rsid w:val="00E63851"/>
    <w:rsid w:val="00E6503E"/>
    <w:rsid w:val="00E82510"/>
    <w:rsid w:val="00EA7623"/>
    <w:rsid w:val="00EC4246"/>
    <w:rsid w:val="00ED586E"/>
    <w:rsid w:val="00EE0798"/>
    <w:rsid w:val="00F01B68"/>
    <w:rsid w:val="00F2691A"/>
    <w:rsid w:val="00F57315"/>
    <w:rsid w:val="00F70408"/>
    <w:rsid w:val="00F7644E"/>
    <w:rsid w:val="00F765E8"/>
    <w:rsid w:val="00F77065"/>
    <w:rsid w:val="00FC4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mbria" w:hAnsi="Arial"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37"/>
    <w:lsdException w:name="TOC Heading" w:uiPriority="71" w:qFormat="1"/>
  </w:latentStyles>
  <w:style w:type="paragraph" w:default="1" w:styleId="Normal">
    <w:name w:val="Normal"/>
    <w:qFormat/>
    <w:rsid w:val="00E4147C"/>
    <w:rPr>
      <w:sz w:val="24"/>
      <w:szCs w:val="24"/>
    </w:rPr>
  </w:style>
  <w:style w:type="paragraph" w:styleId="Heading3">
    <w:name w:val="heading 3"/>
    <w:basedOn w:val="Normal"/>
    <w:link w:val="Heading3Char"/>
    <w:uiPriority w:val="9"/>
    <w:qFormat/>
    <w:rsid w:val="00E4147C"/>
    <w:pPr>
      <w:spacing w:beforeLines="1" w:afterLines="1"/>
      <w:outlineLvl w:val="2"/>
    </w:pPr>
    <w:rPr>
      <w:rFonts w:ascii="Times" w:hAnsi="Times"/>
      <w:b/>
      <w:sz w:val="27"/>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4147C"/>
    <w:rPr>
      <w:rFonts w:ascii="Times" w:eastAsia="Cambria" w:hAnsi="Times" w:cs="Times New Roman"/>
      <w:b/>
      <w:sz w:val="27"/>
    </w:rPr>
  </w:style>
  <w:style w:type="table" w:styleId="TableGrid">
    <w:name w:val="Table Grid"/>
    <w:basedOn w:val="TableNormal"/>
    <w:uiPriority w:val="59"/>
    <w:rsid w:val="00DE24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DE2458"/>
    <w:pPr>
      <w:tabs>
        <w:tab w:val="center" w:pos="4680"/>
        <w:tab w:val="right" w:pos="9360"/>
      </w:tabs>
    </w:pPr>
  </w:style>
  <w:style w:type="character" w:customStyle="1" w:styleId="HeaderChar">
    <w:name w:val="Header Char"/>
    <w:basedOn w:val="DefaultParagraphFont"/>
    <w:link w:val="Header"/>
    <w:uiPriority w:val="99"/>
    <w:semiHidden/>
    <w:rsid w:val="00DE2458"/>
    <w:rPr>
      <w:sz w:val="24"/>
      <w:szCs w:val="24"/>
    </w:rPr>
  </w:style>
  <w:style w:type="paragraph" w:styleId="Footer">
    <w:name w:val="footer"/>
    <w:basedOn w:val="Normal"/>
    <w:link w:val="FooterChar"/>
    <w:uiPriority w:val="99"/>
    <w:semiHidden/>
    <w:unhideWhenUsed/>
    <w:rsid w:val="00DE2458"/>
    <w:pPr>
      <w:tabs>
        <w:tab w:val="center" w:pos="4680"/>
        <w:tab w:val="right" w:pos="9360"/>
      </w:tabs>
    </w:pPr>
  </w:style>
  <w:style w:type="character" w:customStyle="1" w:styleId="FooterChar">
    <w:name w:val="Footer Char"/>
    <w:basedOn w:val="DefaultParagraphFont"/>
    <w:link w:val="Footer"/>
    <w:uiPriority w:val="99"/>
    <w:semiHidden/>
    <w:rsid w:val="00DE2458"/>
    <w:rPr>
      <w:sz w:val="24"/>
      <w:szCs w:val="24"/>
    </w:rPr>
  </w:style>
  <w:style w:type="paragraph" w:customStyle="1" w:styleId="Enspirebulletedtext">
    <w:name w:val="Enspire bulleted text"/>
    <w:basedOn w:val="Normal"/>
    <w:uiPriority w:val="99"/>
    <w:rsid w:val="008A70AE"/>
    <w:pPr>
      <w:numPr>
        <w:numId w:val="1"/>
      </w:numPr>
      <w:spacing w:after="100"/>
    </w:pPr>
    <w:rPr>
      <w:rFonts w:eastAsia="Times New Roman"/>
      <w:sz w:val="20"/>
    </w:rPr>
  </w:style>
  <w:style w:type="paragraph" w:styleId="ListParagraph">
    <w:name w:val="List Paragraph"/>
    <w:basedOn w:val="Normal"/>
    <w:uiPriority w:val="72"/>
    <w:qFormat/>
    <w:rsid w:val="008A70AE"/>
    <w:pPr>
      <w:ind w:left="720"/>
      <w:contextualSpacing/>
    </w:pPr>
  </w:style>
  <w:style w:type="paragraph" w:styleId="CommentText">
    <w:name w:val="annotation text"/>
    <w:basedOn w:val="Normal"/>
    <w:link w:val="CommentTextChar"/>
    <w:uiPriority w:val="99"/>
    <w:semiHidden/>
    <w:rsid w:val="00F765E8"/>
    <w:rPr>
      <w:rFonts w:ascii="Times New Roman" w:eastAsia="Times New Roman" w:hAnsi="Times New Roman"/>
      <w:sz w:val="20"/>
      <w:szCs w:val="20"/>
    </w:rPr>
  </w:style>
  <w:style w:type="character" w:customStyle="1" w:styleId="CommentTextChar">
    <w:name w:val="Comment Text Char"/>
    <w:basedOn w:val="DefaultParagraphFont"/>
    <w:link w:val="CommentText"/>
    <w:uiPriority w:val="99"/>
    <w:semiHidden/>
    <w:rsid w:val="00F765E8"/>
    <w:rPr>
      <w:rFonts w:ascii="Times New Roman" w:eastAsia="Times New Roman" w:hAnsi="Times New Roman"/>
    </w:rPr>
  </w:style>
  <w:style w:type="character" w:styleId="CommentReference">
    <w:name w:val="annotation reference"/>
    <w:basedOn w:val="DefaultParagraphFont"/>
    <w:uiPriority w:val="99"/>
    <w:semiHidden/>
    <w:rsid w:val="00F765E8"/>
    <w:rPr>
      <w:rFonts w:cs="Times New Roman"/>
      <w:sz w:val="16"/>
      <w:szCs w:val="16"/>
    </w:rPr>
  </w:style>
  <w:style w:type="paragraph" w:styleId="BalloonText">
    <w:name w:val="Balloon Text"/>
    <w:basedOn w:val="Normal"/>
    <w:link w:val="BalloonTextChar"/>
    <w:uiPriority w:val="99"/>
    <w:semiHidden/>
    <w:unhideWhenUsed/>
    <w:rsid w:val="00F765E8"/>
    <w:rPr>
      <w:rFonts w:ascii="Tahoma" w:hAnsi="Tahoma" w:cs="Tahoma"/>
      <w:sz w:val="16"/>
      <w:szCs w:val="16"/>
    </w:rPr>
  </w:style>
  <w:style w:type="character" w:customStyle="1" w:styleId="BalloonTextChar">
    <w:name w:val="Balloon Text Char"/>
    <w:basedOn w:val="DefaultParagraphFont"/>
    <w:link w:val="BalloonText"/>
    <w:uiPriority w:val="99"/>
    <w:semiHidden/>
    <w:rsid w:val="00F765E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charnitski\Desktop\Discrete%20Analy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D99DACD-7CBD-46DC-8A17-E622FE1DB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Discrete Analysis.dotx</Template>
  <TotalTime>54</TotalTime>
  <Pages>4</Pages>
  <Words>787</Words>
  <Characters>4489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Immaculata University</Company>
  <LinksUpToDate>false</LinksUpToDate>
  <CharactersWithSpaces>5266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ccharnitski</dc:creator>
  <cp:keywords/>
  <dc:description/>
  <cp:lastModifiedBy>ccharnitski</cp:lastModifiedBy>
  <cp:revision>7</cp:revision>
  <dcterms:created xsi:type="dcterms:W3CDTF">2012-02-02T23:19:00Z</dcterms:created>
  <dcterms:modified xsi:type="dcterms:W3CDTF">2012-02-03T01:27:00Z</dcterms:modified>
</cp:coreProperties>
</file>