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51" w:rsidRPr="00282035" w:rsidRDefault="00206551" w:rsidP="00D86E9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Lesson</w:t>
      </w:r>
      <w:r w:rsidRPr="00282035">
        <w:rPr>
          <w:rFonts w:ascii="Arial" w:hAnsi="Arial" w:cs="Arial"/>
          <w:b/>
          <w:sz w:val="24"/>
          <w:szCs w:val="24"/>
          <w:u w:val="single"/>
        </w:rPr>
        <w:t xml:space="preserve"> 2: Learning Objectives and </w:t>
      </w:r>
      <w:r>
        <w:rPr>
          <w:rFonts w:ascii="Arial" w:hAnsi="Arial" w:cs="Arial"/>
          <w:b/>
          <w:sz w:val="24"/>
          <w:szCs w:val="24"/>
          <w:u w:val="single"/>
        </w:rPr>
        <w:t>Assessment</w:t>
      </w:r>
      <w:r w:rsidRPr="00282035">
        <w:rPr>
          <w:rFonts w:ascii="Arial" w:hAnsi="Arial" w:cs="Arial"/>
          <w:b/>
          <w:sz w:val="24"/>
          <w:szCs w:val="24"/>
          <w:u w:val="single"/>
        </w:rPr>
        <w:t xml:space="preserve"> Strategy</w:t>
      </w:r>
    </w:p>
    <w:p w:rsidR="00206551" w:rsidRPr="00282035" w:rsidRDefault="00206551" w:rsidP="00D86E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6551" w:rsidRPr="00282035" w:rsidRDefault="00206551" w:rsidP="00D86E9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Items you need to complete the lesson </w:t>
      </w:r>
      <w:r w:rsidRPr="00282035">
        <w:rPr>
          <w:rFonts w:ascii="Arial" w:hAnsi="Arial" w:cs="Arial"/>
          <w:b/>
          <w:sz w:val="24"/>
          <w:szCs w:val="24"/>
        </w:rPr>
        <w:t>assignment:</w:t>
      </w:r>
    </w:p>
    <w:p w:rsidR="00206551" w:rsidRPr="00282035" w:rsidRDefault="00206551" w:rsidP="00D86E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6551" w:rsidRPr="00282035" w:rsidRDefault="00206551" w:rsidP="00D86E9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Participant Guide – Lesson 2</w:t>
      </w:r>
    </w:p>
    <w:p w:rsidR="00206551" w:rsidRPr="00282035" w:rsidRDefault="00206551" w:rsidP="00D86E9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82035">
        <w:rPr>
          <w:rFonts w:ascii="Arial" w:hAnsi="Arial" w:cs="Arial"/>
          <w:sz w:val="24"/>
          <w:szCs w:val="24"/>
        </w:rPr>
        <w:t>The ‘Writing Learning Objectives’ refresher reading under the References tab on Blackboard.</w:t>
      </w:r>
    </w:p>
    <w:p w:rsidR="00206551" w:rsidRPr="00282035" w:rsidRDefault="00206551" w:rsidP="00D86E9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82035">
        <w:rPr>
          <w:rFonts w:ascii="Arial" w:hAnsi="Arial" w:cs="Arial"/>
          <w:sz w:val="24"/>
          <w:szCs w:val="24"/>
        </w:rPr>
        <w:t>The work you have already completed.</w:t>
      </w:r>
    </w:p>
    <w:p w:rsidR="00206551" w:rsidRPr="00282035" w:rsidRDefault="00206551" w:rsidP="00D86E96">
      <w:pPr>
        <w:pStyle w:val="Default"/>
      </w:pPr>
    </w:p>
    <w:p w:rsidR="00206551" w:rsidRPr="00282035" w:rsidRDefault="00206551" w:rsidP="00D86E96">
      <w:pPr>
        <w:pStyle w:val="Default"/>
        <w:rPr>
          <w:b/>
        </w:rPr>
      </w:pPr>
      <w:r w:rsidRPr="00282035">
        <w:rPr>
          <w:b/>
        </w:rPr>
        <w:t>Concepts you need to understand to complete this week’s written assignment:</w:t>
      </w:r>
    </w:p>
    <w:p w:rsidR="00206551" w:rsidRDefault="00206551" w:rsidP="00D86E96">
      <w:pPr>
        <w:pStyle w:val="CM8"/>
        <w:rPr>
          <w:bCs/>
          <w:color w:val="000000"/>
        </w:rPr>
      </w:pPr>
      <w:r w:rsidRPr="00282035">
        <w:rPr>
          <w:bCs/>
          <w:color w:val="000000"/>
        </w:rPr>
        <w:t>Usin</w:t>
      </w:r>
      <w:r>
        <w:rPr>
          <w:bCs/>
          <w:color w:val="000000"/>
        </w:rPr>
        <w:t>g the selected lesson, course material, and</w:t>
      </w:r>
      <w:r w:rsidRPr="00282035">
        <w:rPr>
          <w:bCs/>
          <w:color w:val="000000"/>
        </w:rPr>
        <w:t xml:space="preserve"> any additional research you choose, these are concepts you should feel comfortable with </w:t>
      </w:r>
      <w:r>
        <w:rPr>
          <w:bCs/>
          <w:color w:val="000000"/>
        </w:rPr>
        <w:t xml:space="preserve">before engaging in the quizzes and assignments for this lesson: </w:t>
      </w:r>
    </w:p>
    <w:p w:rsidR="00206551" w:rsidRPr="00282035" w:rsidRDefault="00206551" w:rsidP="00D86E96">
      <w:pPr>
        <w:pStyle w:val="CM8"/>
        <w:rPr>
          <w:color w:val="000000"/>
        </w:rPr>
      </w:pPr>
      <w:r w:rsidRPr="00282035">
        <w:rPr>
          <w:bCs/>
          <w:color w:val="000000"/>
        </w:rPr>
        <w:t xml:space="preserve"> </w:t>
      </w:r>
    </w:p>
    <w:p w:rsidR="00206551" w:rsidRPr="008F7B6E" w:rsidRDefault="00206551" w:rsidP="00C97128">
      <w:pPr>
        <w:pStyle w:val="EnspireBodyText"/>
        <w:numPr>
          <w:ilvl w:val="2"/>
          <w:numId w:val="13"/>
        </w:numPr>
        <w:tabs>
          <w:tab w:val="clear" w:pos="2160"/>
        </w:tabs>
        <w:spacing w:after="60"/>
        <w:ind w:left="720"/>
        <w:rPr>
          <w:bCs w:val="0"/>
          <w:sz w:val="24"/>
          <w:szCs w:val="24"/>
        </w:rPr>
      </w:pPr>
      <w:r w:rsidRPr="008F7B6E">
        <w:rPr>
          <w:bCs w:val="0"/>
          <w:sz w:val="24"/>
          <w:szCs w:val="24"/>
        </w:rPr>
        <w:t xml:space="preserve">The characteristics and goals of learning objectives. </w:t>
      </w:r>
    </w:p>
    <w:p w:rsidR="00206551" w:rsidRPr="008F7B6E" w:rsidRDefault="00206551" w:rsidP="00C97128">
      <w:pPr>
        <w:pStyle w:val="EnspireBodyText"/>
        <w:numPr>
          <w:ilvl w:val="2"/>
          <w:numId w:val="13"/>
        </w:numPr>
        <w:tabs>
          <w:tab w:val="clear" w:pos="2160"/>
        </w:tabs>
        <w:spacing w:after="60"/>
        <w:ind w:left="720"/>
        <w:rPr>
          <w:bCs w:val="0"/>
          <w:sz w:val="24"/>
          <w:szCs w:val="24"/>
        </w:rPr>
      </w:pPr>
      <w:r w:rsidRPr="008F7B6E">
        <w:rPr>
          <w:bCs w:val="0"/>
          <w:sz w:val="24"/>
          <w:szCs w:val="24"/>
        </w:rPr>
        <w:t xml:space="preserve">The characteristics and goals of a Performance Outcome. </w:t>
      </w:r>
    </w:p>
    <w:p w:rsidR="00206551" w:rsidRPr="008F7B6E" w:rsidRDefault="00206551" w:rsidP="00C97128">
      <w:pPr>
        <w:pStyle w:val="EnspireBodyText"/>
        <w:numPr>
          <w:ilvl w:val="2"/>
          <w:numId w:val="13"/>
        </w:numPr>
        <w:tabs>
          <w:tab w:val="clear" w:pos="2160"/>
        </w:tabs>
        <w:spacing w:after="60"/>
        <w:ind w:left="720"/>
        <w:rPr>
          <w:bCs w:val="0"/>
          <w:sz w:val="24"/>
          <w:szCs w:val="24"/>
        </w:rPr>
      </w:pPr>
      <w:r w:rsidRPr="008F7B6E">
        <w:rPr>
          <w:bCs w:val="0"/>
          <w:sz w:val="24"/>
          <w:szCs w:val="24"/>
        </w:rPr>
        <w:t xml:space="preserve">The characteristics and goals of Terminal Learning Objectives (TLOs). </w:t>
      </w:r>
    </w:p>
    <w:p w:rsidR="00206551" w:rsidRPr="008F7B6E" w:rsidRDefault="00206551" w:rsidP="00C97128">
      <w:pPr>
        <w:pStyle w:val="EnspireBodyText"/>
        <w:numPr>
          <w:ilvl w:val="2"/>
          <w:numId w:val="13"/>
        </w:numPr>
        <w:tabs>
          <w:tab w:val="clear" w:pos="2160"/>
        </w:tabs>
        <w:spacing w:after="60"/>
        <w:ind w:left="720"/>
        <w:rPr>
          <w:bCs w:val="0"/>
          <w:sz w:val="24"/>
          <w:szCs w:val="24"/>
        </w:rPr>
      </w:pPr>
      <w:r w:rsidRPr="008F7B6E">
        <w:rPr>
          <w:bCs w:val="0"/>
          <w:sz w:val="24"/>
          <w:szCs w:val="24"/>
        </w:rPr>
        <w:t xml:space="preserve">The characteristics and goals of Enabling Learning Objectives (ELOs). </w:t>
      </w:r>
    </w:p>
    <w:p w:rsidR="00206551" w:rsidRPr="008F7B6E" w:rsidRDefault="00206551" w:rsidP="00C97128">
      <w:pPr>
        <w:pStyle w:val="EnspireBodyText"/>
        <w:numPr>
          <w:ilvl w:val="2"/>
          <w:numId w:val="13"/>
        </w:numPr>
        <w:tabs>
          <w:tab w:val="clear" w:pos="2160"/>
        </w:tabs>
        <w:spacing w:after="60"/>
        <w:ind w:left="720"/>
        <w:rPr>
          <w:bCs w:val="0"/>
          <w:sz w:val="24"/>
          <w:szCs w:val="24"/>
        </w:rPr>
      </w:pPr>
      <w:r w:rsidRPr="008F7B6E">
        <w:rPr>
          <w:bCs w:val="0"/>
          <w:sz w:val="24"/>
          <w:szCs w:val="24"/>
        </w:rPr>
        <w:t xml:space="preserve">Classification of learning objectives according to different cognitive levels. </w:t>
      </w:r>
    </w:p>
    <w:p w:rsidR="00206551" w:rsidRPr="008F7B6E" w:rsidRDefault="00206551" w:rsidP="00C97128">
      <w:pPr>
        <w:pStyle w:val="EnspireBodyText"/>
        <w:numPr>
          <w:ilvl w:val="2"/>
          <w:numId w:val="13"/>
        </w:numPr>
        <w:tabs>
          <w:tab w:val="clear" w:pos="2160"/>
        </w:tabs>
        <w:spacing w:after="60"/>
        <w:ind w:left="720"/>
        <w:rPr>
          <w:bCs w:val="0"/>
          <w:sz w:val="24"/>
          <w:szCs w:val="24"/>
        </w:rPr>
      </w:pPr>
      <w:r w:rsidRPr="008F7B6E">
        <w:rPr>
          <w:bCs w:val="0"/>
          <w:sz w:val="24"/>
          <w:szCs w:val="24"/>
        </w:rPr>
        <w:t xml:space="preserve">How learning objectives can be used to develop an assessment strategy. </w:t>
      </w:r>
    </w:p>
    <w:p w:rsidR="00206551" w:rsidRPr="00C97128" w:rsidRDefault="00206551" w:rsidP="00C97128">
      <w:pPr>
        <w:pStyle w:val="EnspireBodyText"/>
        <w:spacing w:after="60"/>
        <w:rPr>
          <w:bCs w:val="0"/>
        </w:rPr>
      </w:pPr>
    </w:p>
    <w:p w:rsidR="00206551" w:rsidRPr="00282035" w:rsidRDefault="00206551" w:rsidP="004E380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82035">
        <w:rPr>
          <w:rFonts w:ascii="Arial" w:hAnsi="Arial" w:cs="Arial"/>
          <w:b/>
          <w:sz w:val="24"/>
          <w:szCs w:val="24"/>
        </w:rPr>
        <w:t>Written Assignment:</w:t>
      </w:r>
    </w:p>
    <w:p w:rsidR="00206551" w:rsidRPr="00282035" w:rsidRDefault="00206551" w:rsidP="00E60A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2035">
        <w:rPr>
          <w:rFonts w:ascii="Arial" w:hAnsi="Arial" w:cs="Arial"/>
          <w:sz w:val="24"/>
          <w:szCs w:val="24"/>
        </w:rPr>
        <w:t xml:space="preserve">Using materials from </w:t>
      </w:r>
      <w:r>
        <w:rPr>
          <w:rFonts w:ascii="Arial" w:hAnsi="Arial" w:cs="Arial"/>
          <w:sz w:val="24"/>
          <w:szCs w:val="24"/>
        </w:rPr>
        <w:t>the</w:t>
      </w:r>
      <w:r w:rsidRPr="00282035">
        <w:rPr>
          <w:rFonts w:ascii="Arial" w:hAnsi="Arial" w:cs="Arial"/>
          <w:sz w:val="24"/>
          <w:szCs w:val="24"/>
        </w:rPr>
        <w:t xml:space="preserve"> project course/module </w:t>
      </w:r>
      <w:r>
        <w:rPr>
          <w:rFonts w:ascii="Arial" w:hAnsi="Arial" w:cs="Arial"/>
          <w:sz w:val="24"/>
          <w:szCs w:val="24"/>
        </w:rPr>
        <w:t xml:space="preserve">that you have selected or are in the process of creating, do the following: </w:t>
      </w:r>
    </w:p>
    <w:p w:rsidR="00206551" w:rsidRDefault="00206551" w:rsidP="004E380E">
      <w:pPr>
        <w:spacing w:line="240" w:lineRule="auto"/>
        <w:rPr>
          <w:rFonts w:ascii="Arial" w:hAnsi="Arial" w:cs="Arial"/>
          <w:sz w:val="24"/>
          <w:szCs w:val="24"/>
        </w:rPr>
      </w:pPr>
    </w:p>
    <w:p w:rsidR="00206551" w:rsidRDefault="00206551" w:rsidP="00E60ABD">
      <w:pPr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 blank IOAP form for the project course/module that you selected. You can find a blank IOAP in the Resources section of the FPD 200 course page on Blackboard. In your IOAP you must:</w:t>
      </w:r>
    </w:p>
    <w:p w:rsidR="00206551" w:rsidRDefault="00206551" w:rsidP="00E60ABD">
      <w:pPr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all terminal learning objectives to include the audience, action statement, condition, and standards that will be expected in students’ performance. </w:t>
      </w:r>
    </w:p>
    <w:p w:rsidR="00206551" w:rsidRDefault="00206551" w:rsidP="00E60ABD">
      <w:pPr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enabling learning objectives that clearly support achievement of the terminal learning objective. </w:t>
      </w:r>
    </w:p>
    <w:p w:rsidR="00206551" w:rsidRDefault="00206551" w:rsidP="00E60ABD">
      <w:pPr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Properly identify the level of cognitive complexity required for all enabling learning objectives. </w:t>
      </w:r>
    </w:p>
    <w:p w:rsidR="00206551" w:rsidRDefault="00206551" w:rsidP="00E60ABD">
      <w:pPr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an appropriate assessment method and scoring instrument for each enabling learning objective. </w:t>
      </w:r>
    </w:p>
    <w:p w:rsidR="00206551" w:rsidRDefault="00206551" w:rsidP="00E60ABD">
      <w:pPr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separate document, justify your IOAP by answering the following questions:</w:t>
      </w:r>
    </w:p>
    <w:p w:rsidR="00206551" w:rsidRPr="008F7B6E" w:rsidRDefault="00206551" w:rsidP="008F7B6E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7B6E">
        <w:rPr>
          <w:rFonts w:ascii="Arial" w:hAnsi="Arial" w:cs="Arial"/>
          <w:sz w:val="24"/>
          <w:szCs w:val="24"/>
        </w:rPr>
        <w:t>Are the levels at which the learning objectives are written appropriate for the intended audience? How do you know?</w:t>
      </w:r>
    </w:p>
    <w:p w:rsidR="00206551" w:rsidRPr="008F7B6E" w:rsidRDefault="00206551" w:rsidP="008F7B6E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7B6E">
        <w:rPr>
          <w:rFonts w:ascii="Arial" w:hAnsi="Arial" w:cs="Arial"/>
          <w:sz w:val="24"/>
          <w:szCs w:val="24"/>
        </w:rPr>
        <w:t xml:space="preserve">Do the enabling objectives build (correctly sequenced using Bloom’s Taxonomy) to the terminal learning outcome? How do you know? </w:t>
      </w:r>
    </w:p>
    <w:p w:rsidR="00206551" w:rsidRPr="00282035" w:rsidRDefault="00206551" w:rsidP="008F7B6E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282035">
        <w:rPr>
          <w:rFonts w:ascii="Arial" w:hAnsi="Arial" w:cs="Arial"/>
          <w:sz w:val="24"/>
          <w:szCs w:val="24"/>
        </w:rPr>
        <w:t>ill the learning objectives prepare the intended students to enhance their job performance or acquire a more complete unders</w:t>
      </w:r>
      <w:r>
        <w:rPr>
          <w:rFonts w:ascii="Arial" w:hAnsi="Arial" w:cs="Arial"/>
          <w:sz w:val="24"/>
          <w:szCs w:val="24"/>
        </w:rPr>
        <w:t xml:space="preserve">tanding of their career field? Justify your opinion. </w:t>
      </w:r>
    </w:p>
    <w:p w:rsidR="00206551" w:rsidRDefault="00206551" w:rsidP="008F7B6E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82035">
        <w:rPr>
          <w:rFonts w:ascii="Arial" w:hAnsi="Arial" w:cs="Arial"/>
          <w:sz w:val="24"/>
          <w:szCs w:val="24"/>
        </w:rPr>
        <w:t xml:space="preserve">s the course assessment strategy sufficient to measure and/or observe the students’ performance of the learning objectives? </w:t>
      </w:r>
      <w:r>
        <w:rPr>
          <w:rFonts w:ascii="Arial" w:hAnsi="Arial" w:cs="Arial"/>
          <w:sz w:val="24"/>
          <w:szCs w:val="24"/>
        </w:rPr>
        <w:t xml:space="preserve">Justify your opinion. </w:t>
      </w:r>
    </w:p>
    <w:p w:rsidR="00206551" w:rsidRPr="008F7B6E" w:rsidRDefault="00206551" w:rsidP="008F7B6E">
      <w:pPr>
        <w:pStyle w:val="Default"/>
        <w:numPr>
          <w:ilvl w:val="1"/>
          <w:numId w:val="14"/>
        </w:numPr>
      </w:pPr>
      <w:r w:rsidRPr="00282035">
        <w:t>How will students demonstrate their achievements to you</w:t>
      </w:r>
      <w:r>
        <w:t xml:space="preserve"> according to your assessment strategy</w:t>
      </w:r>
      <w:r w:rsidRPr="00282035">
        <w:t xml:space="preserve">? </w:t>
      </w:r>
    </w:p>
    <w:p w:rsidR="00206551" w:rsidRPr="00282035" w:rsidRDefault="00206551" w:rsidP="008F7B6E">
      <w:pPr>
        <w:pStyle w:val="Default"/>
        <w:numPr>
          <w:ilvl w:val="1"/>
          <w:numId w:val="14"/>
        </w:numPr>
      </w:pPr>
      <w:r w:rsidRPr="00282035">
        <w:t xml:space="preserve">How will </w:t>
      </w:r>
      <w:r>
        <w:t>students</w:t>
      </w:r>
      <w:r w:rsidRPr="00282035">
        <w:t xml:space="preserve"> receive feedback</w:t>
      </w:r>
      <w:r>
        <w:t xml:space="preserve"> according to your assessment strategy</w:t>
      </w:r>
      <w:r w:rsidRPr="00282035">
        <w:t>?</w:t>
      </w:r>
    </w:p>
    <w:p w:rsidR="00206551" w:rsidRPr="00282035" w:rsidRDefault="00206551" w:rsidP="008F7B6E">
      <w:pPr>
        <w:pStyle w:val="Default"/>
        <w:numPr>
          <w:ilvl w:val="1"/>
          <w:numId w:val="14"/>
        </w:numPr>
        <w:rPr>
          <w:i/>
        </w:rPr>
      </w:pPr>
      <w:r w:rsidRPr="00282035">
        <w:t>How will instructors differentiate between acceptable and unacceptable studen</w:t>
      </w:r>
      <w:r>
        <w:t>t performance?</w:t>
      </w:r>
    </w:p>
    <w:p w:rsidR="00206551" w:rsidRPr="00282035" w:rsidRDefault="00206551" w:rsidP="008F7B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2035">
        <w:rPr>
          <w:rFonts w:ascii="Arial" w:hAnsi="Arial" w:cs="Arial"/>
          <w:sz w:val="24"/>
          <w:szCs w:val="24"/>
        </w:rPr>
        <w:t xml:space="preserve"> </w:t>
      </w:r>
    </w:p>
    <w:p w:rsidR="00206551" w:rsidRPr="00A4739D" w:rsidRDefault="00206551">
      <w:pPr>
        <w:rPr>
          <w:rFonts w:ascii="Arial" w:hAnsi="Arial" w:cs="Arial"/>
        </w:rPr>
      </w:pPr>
    </w:p>
    <w:sectPr w:rsidR="00206551" w:rsidRPr="00A4739D" w:rsidSect="00276233">
      <w:pgSz w:w="12240" w:h="163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4D2"/>
    <w:multiLevelType w:val="hybridMultilevel"/>
    <w:tmpl w:val="D7847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32373"/>
    <w:multiLevelType w:val="hybridMultilevel"/>
    <w:tmpl w:val="3D02C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850AA"/>
    <w:multiLevelType w:val="hybridMultilevel"/>
    <w:tmpl w:val="8E3A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036A18"/>
    <w:multiLevelType w:val="hybridMultilevel"/>
    <w:tmpl w:val="D42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6650FC"/>
    <w:multiLevelType w:val="hybridMultilevel"/>
    <w:tmpl w:val="390C0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52074DB"/>
    <w:multiLevelType w:val="hybridMultilevel"/>
    <w:tmpl w:val="134E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EC876F7"/>
    <w:multiLevelType w:val="hybridMultilevel"/>
    <w:tmpl w:val="FE3E54C8"/>
    <w:lvl w:ilvl="0" w:tplc="D1BCA2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041EC"/>
    <w:multiLevelType w:val="hybridMultilevel"/>
    <w:tmpl w:val="703071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70132F"/>
    <w:multiLevelType w:val="hybridMultilevel"/>
    <w:tmpl w:val="8E6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9448A"/>
    <w:multiLevelType w:val="hybridMultilevel"/>
    <w:tmpl w:val="2012CEA8"/>
    <w:lvl w:ilvl="0" w:tplc="D40079C4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E73BB"/>
    <w:multiLevelType w:val="hybridMultilevel"/>
    <w:tmpl w:val="7054BF3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3D52FAA6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64BB21D9"/>
    <w:multiLevelType w:val="hybridMultilevel"/>
    <w:tmpl w:val="5D4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93277F1"/>
    <w:multiLevelType w:val="hybridMultilevel"/>
    <w:tmpl w:val="397801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7A7F2231"/>
    <w:multiLevelType w:val="hybridMultilevel"/>
    <w:tmpl w:val="8E46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14A8406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2"/>
  </w:num>
  <w:num w:numId="10">
    <w:abstractNumId w:val="3"/>
  </w:num>
  <w:num w:numId="11">
    <w:abstractNumId w:val="11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2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E96"/>
    <w:rsid w:val="00142264"/>
    <w:rsid w:val="00206551"/>
    <w:rsid w:val="00250776"/>
    <w:rsid w:val="00264D80"/>
    <w:rsid w:val="00276233"/>
    <w:rsid w:val="00282035"/>
    <w:rsid w:val="002C1147"/>
    <w:rsid w:val="00347171"/>
    <w:rsid w:val="003D05BF"/>
    <w:rsid w:val="00474FEB"/>
    <w:rsid w:val="004933EA"/>
    <w:rsid w:val="004B5A2F"/>
    <w:rsid w:val="004E380E"/>
    <w:rsid w:val="00657CCC"/>
    <w:rsid w:val="007677EB"/>
    <w:rsid w:val="00786FAA"/>
    <w:rsid w:val="007B30B0"/>
    <w:rsid w:val="0082563A"/>
    <w:rsid w:val="008F7B6E"/>
    <w:rsid w:val="009838CD"/>
    <w:rsid w:val="00A4739D"/>
    <w:rsid w:val="00AE67F4"/>
    <w:rsid w:val="00C97128"/>
    <w:rsid w:val="00CA52A4"/>
    <w:rsid w:val="00D370D6"/>
    <w:rsid w:val="00D86E96"/>
    <w:rsid w:val="00DF2C57"/>
    <w:rsid w:val="00E60ABD"/>
    <w:rsid w:val="00ED0F8B"/>
    <w:rsid w:val="00EE5F65"/>
    <w:rsid w:val="00F377C0"/>
    <w:rsid w:val="00FE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96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86E9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86E9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86E96"/>
    <w:pPr>
      <w:ind w:left="720"/>
      <w:contextualSpacing/>
    </w:pPr>
  </w:style>
  <w:style w:type="paragraph" w:customStyle="1" w:styleId="CM8">
    <w:name w:val="CM8"/>
    <w:basedOn w:val="Default"/>
    <w:next w:val="Default"/>
    <w:uiPriority w:val="99"/>
    <w:rsid w:val="00D86E96"/>
    <w:rPr>
      <w:color w:val="auto"/>
    </w:rPr>
  </w:style>
  <w:style w:type="paragraph" w:styleId="Header">
    <w:name w:val="header"/>
    <w:basedOn w:val="Normal"/>
    <w:link w:val="HeaderChar"/>
    <w:uiPriority w:val="99"/>
    <w:rsid w:val="00C97128"/>
    <w:pPr>
      <w:tabs>
        <w:tab w:val="center" w:pos="4320"/>
        <w:tab w:val="right" w:pos="8640"/>
      </w:tabs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777C"/>
    <w:rPr>
      <w:rFonts w:eastAsia="Times New Roman"/>
    </w:rPr>
  </w:style>
  <w:style w:type="paragraph" w:customStyle="1" w:styleId="EnspireBodyText">
    <w:name w:val="Enspire Body Text"/>
    <w:link w:val="EnspireBodyTextChar"/>
    <w:uiPriority w:val="99"/>
    <w:rsid w:val="00C97128"/>
    <w:pPr>
      <w:spacing w:after="120" w:line="288" w:lineRule="auto"/>
    </w:pPr>
    <w:rPr>
      <w:rFonts w:ascii="Arial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locked/>
    <w:rsid w:val="00C97128"/>
    <w:rPr>
      <w:rFonts w:ascii="Arial" w:hAnsi="Arial" w:cs="Arial"/>
      <w:bCs/>
      <w:sz w:val="19"/>
      <w:szCs w:val="19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2</Pages>
  <Words>400</Words>
  <Characters>2281</Characters>
  <Application>Microsoft Office Outlook</Application>
  <DocSecurity>0</DocSecurity>
  <Lines>0</Lines>
  <Paragraphs>0</Paragraphs>
  <ScaleCrop>false</ScaleCrop>
  <Company>Defense Acquisition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Learning Objectives and Evaluation Strategy</dc:title>
  <dc:subject/>
  <dc:creator>DAU User</dc:creator>
  <cp:keywords/>
  <dc:description/>
  <cp:lastModifiedBy>Robert Bell</cp:lastModifiedBy>
  <cp:revision>3</cp:revision>
  <dcterms:created xsi:type="dcterms:W3CDTF">2011-10-21T14:59:00Z</dcterms:created>
  <dcterms:modified xsi:type="dcterms:W3CDTF">2011-10-21T18:11:00Z</dcterms:modified>
</cp:coreProperties>
</file>