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A5F" w:rsidRPr="00013626" w:rsidRDefault="00622A5F" w:rsidP="00622A5F">
      <w:pPr>
        <w:pStyle w:val="PlainText"/>
        <w:ind w:right="1152"/>
        <w:jc w:val="center"/>
        <w:rPr>
          <w:rFonts w:ascii="Times New Roman" w:hAnsi="Times New Roman" w:cs="Times New Roman"/>
          <w:sz w:val="24"/>
          <w:szCs w:val="24"/>
        </w:rPr>
      </w:pPr>
      <w:r w:rsidRPr="00013626">
        <w:rPr>
          <w:rFonts w:ascii="Times New Roman" w:hAnsi="Times New Roman" w:cs="Times New Roman"/>
          <w:sz w:val="24"/>
          <w:szCs w:val="24"/>
        </w:rPr>
        <w:t xml:space="preserve">Thomas </w:t>
      </w:r>
      <w:r>
        <w:rPr>
          <w:rFonts w:ascii="Times New Roman" w:hAnsi="Times New Roman" w:cs="Times New Roman"/>
          <w:sz w:val="24"/>
          <w:szCs w:val="24"/>
        </w:rPr>
        <w:t xml:space="preserve">Edward </w:t>
      </w:r>
      <w:proofErr w:type="spellStart"/>
      <w:r w:rsidRPr="00013626">
        <w:rPr>
          <w:rFonts w:ascii="Times New Roman" w:hAnsi="Times New Roman" w:cs="Times New Roman"/>
          <w:sz w:val="24"/>
          <w:szCs w:val="24"/>
        </w:rPr>
        <w:t>Derr</w:t>
      </w:r>
      <w:proofErr w:type="spellEnd"/>
    </w:p>
    <w:p w:rsidR="00622A5F" w:rsidRPr="00013626" w:rsidRDefault="00622A5F" w:rsidP="00622A5F">
      <w:pPr>
        <w:pStyle w:val="PlainText"/>
        <w:ind w:right="1152"/>
        <w:jc w:val="center"/>
        <w:rPr>
          <w:rFonts w:ascii="Times New Roman" w:hAnsi="Times New Roman" w:cs="Times New Roman"/>
          <w:sz w:val="24"/>
          <w:szCs w:val="24"/>
        </w:rPr>
      </w:pPr>
      <w:r w:rsidRPr="00013626">
        <w:rPr>
          <w:rFonts w:ascii="Times New Roman" w:hAnsi="Times New Roman" w:cs="Times New Roman"/>
          <w:sz w:val="24"/>
          <w:szCs w:val="24"/>
        </w:rPr>
        <w:t>Austin, TX</w:t>
      </w:r>
    </w:p>
    <w:p w:rsidR="00622A5F" w:rsidRDefault="004E41D9" w:rsidP="004E41D9">
      <w:pPr>
        <w:spacing w:after="120"/>
        <w:ind w:left="2160" w:firstLine="720"/>
        <w:rPr>
          <w:rFonts w:ascii="Times New Roman" w:hAnsi="Times New Roman"/>
          <w:szCs w:val="24"/>
        </w:rPr>
      </w:pPr>
      <w:hyperlink r:id="rId7" w:history="1">
        <w:r w:rsidRPr="00210F7D">
          <w:rPr>
            <w:rStyle w:val="Hyperlink"/>
            <w:rFonts w:ascii="Times New Roman" w:hAnsi="Times New Roman"/>
            <w:szCs w:val="24"/>
          </w:rPr>
          <w:t>thomasederr@yahoo.com</w:t>
        </w:r>
      </w:hyperlink>
    </w:p>
    <w:p w:rsidR="004E41D9" w:rsidRPr="00013626" w:rsidRDefault="004E41D9" w:rsidP="00622A5F">
      <w:pPr>
        <w:spacing w:after="120"/>
        <w:jc w:val="center"/>
        <w:rPr>
          <w:rFonts w:ascii="Times New Roman" w:hAnsi="Times New Roman"/>
          <w:szCs w:val="24"/>
        </w:rPr>
      </w:pPr>
    </w:p>
    <w:p w:rsidR="00622A5F" w:rsidRPr="00013626" w:rsidRDefault="00622A5F" w:rsidP="00622A5F">
      <w:pPr>
        <w:suppressAutoHyphens/>
        <w:ind w:left="2160" w:hanging="2160"/>
        <w:rPr>
          <w:rFonts w:ascii="Times New Roman" w:hAnsi="Times New Roman"/>
          <w:b/>
          <w:szCs w:val="24"/>
        </w:rPr>
      </w:pPr>
    </w:p>
    <w:p w:rsidR="00622A5F" w:rsidRPr="00373BC7" w:rsidRDefault="00622A5F" w:rsidP="00622A5F">
      <w:pPr>
        <w:suppressAutoHyphens/>
        <w:ind w:left="2160" w:hanging="2160"/>
        <w:rPr>
          <w:rFonts w:ascii="Times New Roman" w:hAnsi="Times New Roman"/>
          <w:bCs/>
          <w:szCs w:val="24"/>
          <w:u w:val="single"/>
        </w:rPr>
      </w:pPr>
      <w:r w:rsidRPr="00013626">
        <w:rPr>
          <w:rFonts w:ascii="Times New Roman" w:hAnsi="Times New Roman"/>
          <w:b/>
          <w:szCs w:val="24"/>
        </w:rPr>
        <w:t>Education</w:t>
      </w:r>
      <w:r w:rsidRPr="00013626">
        <w:rPr>
          <w:rFonts w:ascii="Times New Roman" w:hAnsi="Times New Roman"/>
          <w:b/>
          <w:szCs w:val="24"/>
        </w:rPr>
        <w:tab/>
      </w:r>
      <w:proofErr w:type="gramStart"/>
      <w:r>
        <w:rPr>
          <w:rFonts w:ascii="Times New Roman" w:hAnsi="Times New Roman"/>
          <w:bCs/>
          <w:szCs w:val="24"/>
          <w:u w:val="single"/>
        </w:rPr>
        <w:t>The</w:t>
      </w:r>
      <w:proofErr w:type="gramEnd"/>
      <w:r>
        <w:rPr>
          <w:rFonts w:ascii="Times New Roman" w:hAnsi="Times New Roman"/>
          <w:bCs/>
          <w:szCs w:val="24"/>
          <w:u w:val="single"/>
        </w:rPr>
        <w:t xml:space="preserve"> U</w:t>
      </w:r>
      <w:r w:rsidRPr="00373BC7">
        <w:rPr>
          <w:rFonts w:ascii="Times New Roman" w:hAnsi="Times New Roman"/>
          <w:bCs/>
          <w:szCs w:val="24"/>
          <w:u w:val="single"/>
        </w:rPr>
        <w:t>niversity of Iowa, Iowa Writers’ Workshop</w:t>
      </w:r>
    </w:p>
    <w:p w:rsidR="00622A5F" w:rsidRDefault="00622A5F" w:rsidP="00622A5F">
      <w:pPr>
        <w:suppressAutoHyphens/>
        <w:ind w:left="2160" w:firstLine="720"/>
        <w:rPr>
          <w:rFonts w:ascii="Times New Roman" w:hAnsi="Times New Roman"/>
          <w:bCs/>
          <w:szCs w:val="24"/>
        </w:rPr>
      </w:pPr>
      <w:proofErr w:type="gramStart"/>
      <w:r w:rsidRPr="00373BC7">
        <w:rPr>
          <w:rFonts w:ascii="Times New Roman" w:hAnsi="Times New Roman"/>
          <w:bCs/>
          <w:szCs w:val="24"/>
        </w:rPr>
        <w:t xml:space="preserve">Master of Fine Arts, </w:t>
      </w:r>
      <w:r>
        <w:rPr>
          <w:rFonts w:ascii="Times New Roman" w:hAnsi="Times New Roman"/>
          <w:bCs/>
          <w:szCs w:val="24"/>
        </w:rPr>
        <w:t>Creative Writing, Fiction</w:t>
      </w:r>
      <w:r w:rsidRPr="00373BC7">
        <w:rPr>
          <w:rFonts w:ascii="Times New Roman" w:hAnsi="Times New Roman"/>
          <w:bCs/>
          <w:szCs w:val="24"/>
        </w:rPr>
        <w:t>, 2004</w:t>
      </w:r>
      <w:r>
        <w:rPr>
          <w:rFonts w:ascii="Times New Roman" w:hAnsi="Times New Roman"/>
          <w:bCs/>
          <w:szCs w:val="24"/>
        </w:rPr>
        <w:t>.</w:t>
      </w:r>
      <w:proofErr w:type="gramEnd"/>
    </w:p>
    <w:p w:rsidR="00622A5F" w:rsidRDefault="00622A5F" w:rsidP="00622A5F">
      <w:pPr>
        <w:suppressAutoHyphens/>
        <w:ind w:left="2160" w:firstLine="720"/>
        <w:rPr>
          <w:rFonts w:ascii="Times New Roman" w:hAnsi="Times New Roman"/>
          <w:szCs w:val="24"/>
        </w:rPr>
      </w:pPr>
      <w:r w:rsidRPr="00013626">
        <w:rPr>
          <w:rFonts w:ascii="Times New Roman" w:hAnsi="Times New Roman"/>
          <w:szCs w:val="24"/>
        </w:rPr>
        <w:t>Thesis Director: James Alan McPherson.</w:t>
      </w:r>
    </w:p>
    <w:p w:rsidR="00622A5F" w:rsidRDefault="00622A5F" w:rsidP="00622A5F">
      <w:pPr>
        <w:suppressAutoHyphens/>
        <w:ind w:left="2160" w:firstLine="720"/>
        <w:rPr>
          <w:rFonts w:ascii="Times New Roman" w:hAnsi="Times New Roman"/>
          <w:szCs w:val="24"/>
        </w:rPr>
      </w:pPr>
      <w:r w:rsidRPr="00013626">
        <w:rPr>
          <w:rFonts w:ascii="Times New Roman" w:hAnsi="Times New Roman"/>
          <w:szCs w:val="24"/>
        </w:rPr>
        <w:t xml:space="preserve">Thesis Committee Members: </w:t>
      </w:r>
      <w:proofErr w:type="spellStart"/>
      <w:r w:rsidRPr="00013626">
        <w:rPr>
          <w:rFonts w:ascii="Times New Roman" w:hAnsi="Times New Roman"/>
          <w:szCs w:val="24"/>
        </w:rPr>
        <w:t>Marilynne</w:t>
      </w:r>
      <w:proofErr w:type="spellEnd"/>
      <w:r w:rsidRPr="00013626">
        <w:rPr>
          <w:rFonts w:ascii="Times New Roman" w:hAnsi="Times New Roman"/>
          <w:szCs w:val="24"/>
        </w:rPr>
        <w:t xml:space="preserve"> Robinson, Frank Conroy,</w:t>
      </w:r>
    </w:p>
    <w:p w:rsidR="00622A5F" w:rsidRPr="00013626" w:rsidRDefault="00622A5F" w:rsidP="00622A5F">
      <w:pPr>
        <w:suppressAutoHyphens/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Chris Offutt, </w:t>
      </w:r>
      <w:r w:rsidRPr="00013626">
        <w:rPr>
          <w:rFonts w:ascii="Times New Roman" w:hAnsi="Times New Roman"/>
          <w:szCs w:val="24"/>
        </w:rPr>
        <w:t>James Alan McPherson.</w:t>
      </w:r>
    </w:p>
    <w:p w:rsidR="00622A5F" w:rsidRPr="00373BC7" w:rsidRDefault="00622A5F" w:rsidP="00622A5F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before="100" w:beforeAutospacing="1"/>
        <w:rPr>
          <w:rFonts w:ascii="Times New Roman" w:hAnsi="Times New Roman"/>
          <w:bCs/>
          <w:szCs w:val="24"/>
          <w:u w:val="single"/>
        </w:rPr>
      </w:pPr>
      <w:r w:rsidRPr="00013626">
        <w:rPr>
          <w:rFonts w:ascii="Times New Roman" w:hAnsi="Times New Roman"/>
          <w:szCs w:val="24"/>
        </w:rPr>
        <w:tab/>
      </w:r>
      <w:r w:rsidRPr="00013626">
        <w:rPr>
          <w:rFonts w:ascii="Times New Roman" w:hAnsi="Times New Roman"/>
          <w:szCs w:val="24"/>
        </w:rPr>
        <w:tab/>
      </w:r>
      <w:r w:rsidRPr="00013626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Cs/>
          <w:szCs w:val="24"/>
          <w:u w:val="single"/>
        </w:rPr>
        <w:t>The U</w:t>
      </w:r>
      <w:r w:rsidRPr="00373BC7">
        <w:rPr>
          <w:rFonts w:ascii="Times New Roman" w:hAnsi="Times New Roman"/>
          <w:bCs/>
          <w:szCs w:val="24"/>
          <w:u w:val="single"/>
        </w:rPr>
        <w:t>niversity of Texas</w:t>
      </w:r>
      <w:r>
        <w:rPr>
          <w:rFonts w:ascii="Times New Roman" w:hAnsi="Times New Roman"/>
          <w:bCs/>
          <w:szCs w:val="24"/>
          <w:u w:val="single"/>
        </w:rPr>
        <w:t xml:space="preserve"> at Austin</w:t>
      </w:r>
    </w:p>
    <w:p w:rsidR="00622A5F" w:rsidRDefault="00622A5F" w:rsidP="00622A5F">
      <w:pPr>
        <w:suppressAutoHyphens/>
        <w:ind w:left="2880"/>
        <w:rPr>
          <w:rFonts w:ascii="Times New Roman" w:hAnsi="Times New Roman"/>
          <w:bCs/>
          <w:szCs w:val="24"/>
        </w:rPr>
      </w:pPr>
      <w:r w:rsidRPr="00373BC7">
        <w:rPr>
          <w:rFonts w:ascii="Times New Roman" w:hAnsi="Times New Roman"/>
          <w:bCs/>
          <w:szCs w:val="24"/>
        </w:rPr>
        <w:t>B</w:t>
      </w:r>
      <w:r>
        <w:rPr>
          <w:rFonts w:ascii="Times New Roman" w:hAnsi="Times New Roman"/>
          <w:bCs/>
          <w:szCs w:val="24"/>
        </w:rPr>
        <w:t>.</w:t>
      </w:r>
      <w:r w:rsidRPr="00373BC7">
        <w:rPr>
          <w:rFonts w:ascii="Times New Roman" w:hAnsi="Times New Roman"/>
          <w:bCs/>
          <w:szCs w:val="24"/>
        </w:rPr>
        <w:t>A</w:t>
      </w:r>
      <w:r>
        <w:rPr>
          <w:rFonts w:ascii="Times New Roman" w:hAnsi="Times New Roman"/>
          <w:bCs/>
          <w:szCs w:val="24"/>
        </w:rPr>
        <w:t>. in Philosophy and Plan I English</w:t>
      </w:r>
      <w:r w:rsidRPr="00373BC7"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>Honors (Highest University Honors), 1997.</w:t>
      </w:r>
    </w:p>
    <w:p w:rsidR="00622A5F" w:rsidRDefault="00622A5F" w:rsidP="00622A5F">
      <w:pPr>
        <w:suppressAutoHyphens/>
        <w:ind w:left="2160" w:firstLine="720"/>
        <w:rPr>
          <w:rFonts w:ascii="Times New Roman" w:hAnsi="Times New Roman"/>
          <w:szCs w:val="24"/>
        </w:rPr>
      </w:pPr>
      <w:r w:rsidRPr="00013626">
        <w:rPr>
          <w:rFonts w:ascii="Times New Roman" w:hAnsi="Times New Roman"/>
          <w:szCs w:val="24"/>
        </w:rPr>
        <w:t>Thesis Director: Elizabeth Harris.</w:t>
      </w:r>
    </w:p>
    <w:p w:rsidR="00622A5F" w:rsidRDefault="00622A5F" w:rsidP="00622A5F">
      <w:pPr>
        <w:suppressAutoHyphens/>
        <w:ind w:left="2160" w:firstLine="720"/>
        <w:rPr>
          <w:rFonts w:ascii="Times New Roman" w:hAnsi="Times New Roman"/>
          <w:szCs w:val="24"/>
        </w:rPr>
      </w:pPr>
      <w:r w:rsidRPr="00013626">
        <w:rPr>
          <w:rFonts w:ascii="Times New Roman" w:hAnsi="Times New Roman"/>
          <w:szCs w:val="24"/>
        </w:rPr>
        <w:t xml:space="preserve">Thesis Committee Members: Joseph </w:t>
      </w:r>
      <w:proofErr w:type="spellStart"/>
      <w:r w:rsidRPr="00013626">
        <w:rPr>
          <w:rFonts w:ascii="Times New Roman" w:hAnsi="Times New Roman"/>
          <w:szCs w:val="24"/>
        </w:rPr>
        <w:t>Kruppa</w:t>
      </w:r>
      <w:proofErr w:type="spellEnd"/>
      <w:r w:rsidRPr="00013626">
        <w:rPr>
          <w:rFonts w:ascii="Times New Roman" w:hAnsi="Times New Roman"/>
          <w:szCs w:val="24"/>
        </w:rPr>
        <w:t xml:space="preserve">, Ernest </w:t>
      </w:r>
      <w:proofErr w:type="spellStart"/>
      <w:r w:rsidRPr="00013626">
        <w:rPr>
          <w:rFonts w:ascii="Times New Roman" w:hAnsi="Times New Roman"/>
          <w:szCs w:val="24"/>
        </w:rPr>
        <w:t>Kaulbach</w:t>
      </w:r>
      <w:proofErr w:type="spellEnd"/>
      <w:r w:rsidRPr="00013626">
        <w:rPr>
          <w:rFonts w:ascii="Times New Roman" w:hAnsi="Times New Roman"/>
          <w:szCs w:val="24"/>
        </w:rPr>
        <w:t>,</w:t>
      </w:r>
    </w:p>
    <w:p w:rsidR="00622A5F" w:rsidRDefault="00622A5F" w:rsidP="00622A5F">
      <w:pPr>
        <w:suppressAutoHyphens/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</w:t>
      </w:r>
      <w:r w:rsidRPr="00013626">
        <w:rPr>
          <w:rFonts w:ascii="Times New Roman" w:hAnsi="Times New Roman"/>
          <w:szCs w:val="24"/>
        </w:rPr>
        <w:t>Elizabeth Harris.</w:t>
      </w:r>
    </w:p>
    <w:p w:rsidR="00622A5F" w:rsidRDefault="00622A5F" w:rsidP="00622A5F">
      <w:pPr>
        <w:suppressAutoHyphens/>
        <w:ind w:left="2160" w:firstLine="720"/>
        <w:rPr>
          <w:rFonts w:ascii="Times New Roman" w:hAnsi="Times New Roman"/>
          <w:szCs w:val="24"/>
        </w:rPr>
      </w:pPr>
      <w:r w:rsidRPr="00013626">
        <w:rPr>
          <w:rFonts w:ascii="Times New Roman" w:hAnsi="Times New Roman"/>
          <w:szCs w:val="24"/>
        </w:rPr>
        <w:t>Received grants from the English Department for thesis research.</w:t>
      </w:r>
    </w:p>
    <w:p w:rsidR="00622A5F" w:rsidRDefault="00622A5F" w:rsidP="00622A5F">
      <w:pPr>
        <w:suppressAutoHyphens/>
        <w:ind w:left="2160" w:firstLine="720"/>
        <w:rPr>
          <w:rFonts w:ascii="Times New Roman" w:hAnsi="Times New Roman"/>
          <w:szCs w:val="24"/>
        </w:rPr>
      </w:pPr>
      <w:r w:rsidRPr="00013626">
        <w:rPr>
          <w:rFonts w:ascii="Times New Roman" w:hAnsi="Times New Roman"/>
          <w:szCs w:val="24"/>
        </w:rPr>
        <w:t xml:space="preserve">Received award for achievement in French/English translation </w:t>
      </w:r>
    </w:p>
    <w:p w:rsidR="00622A5F" w:rsidRPr="00013626" w:rsidRDefault="00622A5F" w:rsidP="00622A5F">
      <w:pPr>
        <w:suppressAutoHyphens/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</w:t>
      </w:r>
      <w:proofErr w:type="gramStart"/>
      <w:r w:rsidRPr="00013626">
        <w:rPr>
          <w:rFonts w:ascii="Times New Roman" w:hAnsi="Times New Roman"/>
          <w:szCs w:val="24"/>
        </w:rPr>
        <w:t>from</w:t>
      </w:r>
      <w:proofErr w:type="gramEnd"/>
      <w:r w:rsidRPr="00013626">
        <w:rPr>
          <w:rFonts w:ascii="Times New Roman" w:hAnsi="Times New Roman"/>
          <w:szCs w:val="24"/>
        </w:rPr>
        <w:t xml:space="preserve"> UT French Department.</w:t>
      </w:r>
    </w:p>
    <w:p w:rsidR="00622A5F" w:rsidRPr="00013626" w:rsidRDefault="00622A5F" w:rsidP="00622A5F">
      <w:pPr>
        <w:suppressAutoHyphens/>
        <w:ind w:left="360" w:firstLine="360"/>
        <w:rPr>
          <w:rFonts w:ascii="Times New Roman" w:hAnsi="Times New Roman"/>
          <w:szCs w:val="24"/>
        </w:rPr>
      </w:pPr>
    </w:p>
    <w:p w:rsidR="00622A5F" w:rsidRPr="00315F3E" w:rsidRDefault="00622A5F" w:rsidP="00622A5F">
      <w:pPr>
        <w:keepNext/>
        <w:tabs>
          <w:tab w:val="left" w:pos="0"/>
        </w:tabs>
        <w:suppressAutoHyphens/>
        <w:rPr>
          <w:rFonts w:ascii="Times New Roman" w:hAnsi="Times New Roman"/>
          <w:bCs/>
          <w:szCs w:val="24"/>
        </w:rPr>
      </w:pPr>
      <w:r w:rsidRPr="00013626"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/>
          <w:bCs/>
          <w:szCs w:val="24"/>
        </w:rPr>
        <w:tab/>
      </w:r>
      <w:r w:rsidRPr="00315F3E">
        <w:rPr>
          <w:rFonts w:ascii="Times New Roman" w:hAnsi="Times New Roman"/>
          <w:bCs/>
          <w:szCs w:val="24"/>
          <w:u w:val="single"/>
        </w:rPr>
        <w:t>Austin Community College</w:t>
      </w:r>
    </w:p>
    <w:p w:rsidR="00622A5F" w:rsidRPr="00013626" w:rsidRDefault="00622A5F" w:rsidP="00622A5F">
      <w:pPr>
        <w:keepNext/>
        <w:tabs>
          <w:tab w:val="left" w:pos="0"/>
        </w:tabs>
        <w:suppressAutoHyphens/>
        <w:rPr>
          <w:rFonts w:ascii="Times New Roman" w:hAnsi="Times New Roman"/>
          <w:szCs w:val="24"/>
        </w:rPr>
      </w:pPr>
      <w:r w:rsidRPr="00315F3E">
        <w:rPr>
          <w:rFonts w:ascii="Times New Roman" w:hAnsi="Times New Roman"/>
          <w:bCs/>
          <w:szCs w:val="24"/>
        </w:rPr>
        <w:tab/>
      </w:r>
      <w:r w:rsidRPr="00315F3E">
        <w:rPr>
          <w:rFonts w:ascii="Times New Roman" w:hAnsi="Times New Roman"/>
          <w:bCs/>
          <w:szCs w:val="24"/>
        </w:rPr>
        <w:tab/>
      </w:r>
      <w:r w:rsidRPr="00315F3E"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proofErr w:type="gramStart"/>
      <w:r w:rsidRPr="00013626">
        <w:rPr>
          <w:rFonts w:ascii="Times New Roman" w:hAnsi="Times New Roman"/>
          <w:szCs w:val="24"/>
        </w:rPr>
        <w:t>Completed 45 hours of coursework</w:t>
      </w:r>
      <w:r>
        <w:rPr>
          <w:rFonts w:ascii="Times New Roman" w:hAnsi="Times New Roman"/>
          <w:szCs w:val="24"/>
        </w:rPr>
        <w:t>, 1993.</w:t>
      </w:r>
      <w:proofErr w:type="gramEnd"/>
    </w:p>
    <w:p w:rsidR="00622A5F" w:rsidRPr="0035470D" w:rsidRDefault="00622A5F" w:rsidP="00622A5F">
      <w:pPr>
        <w:rPr>
          <w:rFonts w:ascii="Times New Roman" w:hAnsi="Times New Roman"/>
          <w:b/>
        </w:rPr>
      </w:pPr>
      <w:r w:rsidRPr="0035470D">
        <w:rPr>
          <w:rFonts w:ascii="Times New Roman" w:hAnsi="Times New Roman"/>
          <w:b/>
        </w:rPr>
        <w:t>Publications</w:t>
      </w:r>
    </w:p>
    <w:p w:rsidR="00622A5F" w:rsidRPr="00373BC7" w:rsidRDefault="00622A5F" w:rsidP="00622A5F">
      <w:pPr>
        <w:jc w:val="both"/>
        <w:rPr>
          <w:rFonts w:ascii="Times New Roman" w:hAnsi="Times New Roman"/>
        </w:rPr>
      </w:pPr>
      <w:r w:rsidRPr="00E53109">
        <w:rPr>
          <w:rFonts w:ascii="Times New Roman" w:hAnsi="Times New Roman"/>
          <w:b/>
        </w:rPr>
        <w:tab/>
      </w:r>
      <w:r w:rsidRPr="00E53109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315F3E">
        <w:rPr>
          <w:rFonts w:ascii="Times New Roman" w:hAnsi="Times New Roman"/>
          <w:u w:val="single"/>
        </w:rPr>
        <w:t>Books</w:t>
      </w:r>
      <w:r w:rsidRPr="00373BC7">
        <w:rPr>
          <w:rFonts w:ascii="Times New Roman" w:hAnsi="Times New Roman"/>
        </w:rPr>
        <w:t>:</w:t>
      </w:r>
    </w:p>
    <w:p w:rsidR="00622A5F" w:rsidRDefault="00622A5F" w:rsidP="00622A5F">
      <w:pPr>
        <w:ind w:left="216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Telephone Road, </w:t>
      </w:r>
      <w:r w:rsidRPr="002F7E7C">
        <w:rPr>
          <w:rFonts w:ascii="Times New Roman" w:hAnsi="Times New Roman"/>
        </w:rPr>
        <w:t>C</w:t>
      </w:r>
      <w:r>
        <w:rPr>
          <w:rFonts w:ascii="Times New Roman" w:hAnsi="Times New Roman"/>
        </w:rPr>
        <w:t>olgate University Press, Forthcoming, 2012.</w:t>
      </w:r>
    </w:p>
    <w:p w:rsidR="00622A5F" w:rsidRPr="00373BC7" w:rsidRDefault="00622A5F" w:rsidP="00622A5F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before="100" w:beforeAutospacing="1"/>
        <w:rPr>
          <w:rFonts w:ascii="Times New Roman" w:hAnsi="Times New Roman"/>
        </w:rPr>
      </w:pP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Pr="00315F3E">
        <w:rPr>
          <w:rFonts w:ascii="Times New Roman" w:hAnsi="Times New Roman"/>
          <w:u w:val="single"/>
        </w:rPr>
        <w:t>Stories</w:t>
      </w:r>
      <w:r w:rsidRPr="00373BC7">
        <w:rPr>
          <w:rFonts w:ascii="Times New Roman" w:hAnsi="Times New Roman"/>
        </w:rPr>
        <w:t>:</w:t>
      </w:r>
    </w:p>
    <w:p w:rsidR="00622A5F" w:rsidRDefault="00622A5F" w:rsidP="00622A5F">
      <w:pPr>
        <w:ind w:left="2880" w:right="-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“Clutter,” </w:t>
      </w:r>
      <w:r w:rsidRPr="00B67962">
        <w:rPr>
          <w:rFonts w:ascii="Times New Roman" w:hAnsi="Times New Roman"/>
          <w:i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Greensboro Review</w:t>
      </w:r>
      <w:r>
        <w:rPr>
          <w:rFonts w:ascii="Times New Roman" w:hAnsi="Times New Roman"/>
        </w:rPr>
        <w:t>, Number 83</w:t>
      </w:r>
      <w:r w:rsidRPr="0035470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(Spring 2008</w:t>
      </w:r>
      <w:r w:rsidRPr="0035470D"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>17</w:t>
      </w:r>
      <w:r w:rsidRPr="0035470D">
        <w:rPr>
          <w:rFonts w:ascii="Times New Roman" w:hAnsi="Times New Roman"/>
        </w:rPr>
        <w:t>-</w:t>
      </w:r>
    </w:p>
    <w:p w:rsidR="00622A5F" w:rsidRPr="002F7E7C" w:rsidRDefault="00622A5F" w:rsidP="00622A5F">
      <w:pPr>
        <w:ind w:left="2880" w:right="-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32</w:t>
      </w:r>
      <w:r w:rsidRPr="0035470D">
        <w:rPr>
          <w:rFonts w:ascii="Times New Roman" w:hAnsi="Times New Roman"/>
        </w:rPr>
        <w:t>.</w:t>
      </w:r>
    </w:p>
    <w:p w:rsidR="00622A5F" w:rsidRDefault="00622A5F" w:rsidP="00622A5F">
      <w:pPr>
        <w:ind w:left="2880" w:right="-180"/>
        <w:rPr>
          <w:rFonts w:ascii="Times New Roman" w:hAnsi="Times New Roman"/>
        </w:rPr>
      </w:pPr>
      <w:r w:rsidRPr="00E53109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A World </w:t>
      </w:r>
      <w:proofErr w:type="gramStart"/>
      <w:r>
        <w:rPr>
          <w:rFonts w:ascii="Times New Roman" w:hAnsi="Times New Roman"/>
        </w:rPr>
        <w:t>Without</w:t>
      </w:r>
      <w:proofErr w:type="gramEnd"/>
      <w:r>
        <w:rPr>
          <w:rFonts w:ascii="Times New Roman" w:hAnsi="Times New Roman"/>
        </w:rPr>
        <w:t xml:space="preserve"> Gravity</w:t>
      </w:r>
      <w:r w:rsidRPr="00E53109">
        <w:rPr>
          <w:rFonts w:ascii="Times New Roman" w:hAnsi="Times New Roman"/>
        </w:rPr>
        <w:t xml:space="preserve">,” </w:t>
      </w:r>
      <w:r>
        <w:rPr>
          <w:rFonts w:ascii="Times New Roman" w:hAnsi="Times New Roman"/>
          <w:i/>
        </w:rPr>
        <w:t>Northwest Review</w:t>
      </w:r>
      <w:r w:rsidRPr="00E5310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Vol. 46</w:t>
      </w:r>
      <w:r w:rsidRPr="0035470D">
        <w:rPr>
          <w:rFonts w:ascii="Times New Roman" w:hAnsi="Times New Roman"/>
        </w:rPr>
        <w:t xml:space="preserve">, No. 1 </w:t>
      </w:r>
      <w:r>
        <w:rPr>
          <w:rFonts w:ascii="Times New Roman" w:hAnsi="Times New Roman"/>
        </w:rPr>
        <w:t xml:space="preserve">    </w:t>
      </w:r>
    </w:p>
    <w:p w:rsidR="00622A5F" w:rsidRPr="00013626" w:rsidRDefault="00622A5F" w:rsidP="00622A5F">
      <w:pPr>
        <w:ind w:left="2880" w:right="-18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   </w:t>
      </w:r>
      <w:r w:rsidRPr="0035470D">
        <w:rPr>
          <w:rFonts w:ascii="Times New Roman" w:hAnsi="Times New Roman"/>
        </w:rPr>
        <w:t>(</w:t>
      </w:r>
      <w:r>
        <w:rPr>
          <w:rFonts w:ascii="Times New Roman" w:hAnsi="Times New Roman"/>
        </w:rPr>
        <w:t>2008), 101-115</w:t>
      </w:r>
      <w:r w:rsidRPr="0035470D">
        <w:rPr>
          <w:rFonts w:ascii="Times New Roman" w:hAnsi="Times New Roman"/>
        </w:rPr>
        <w:t>.</w:t>
      </w:r>
    </w:p>
    <w:p w:rsidR="00622A5F" w:rsidRPr="00013626" w:rsidRDefault="00622A5F" w:rsidP="00622A5F">
      <w:pPr>
        <w:pStyle w:val="Heading1"/>
        <w:numPr>
          <w:ilvl w:val="0"/>
          <w:numId w:val="0"/>
        </w:numPr>
        <w:spacing w:after="120"/>
        <w:rPr>
          <w:rFonts w:ascii="Times New Roman" w:hAnsi="Times New Roman"/>
          <w:sz w:val="24"/>
          <w:szCs w:val="24"/>
        </w:rPr>
      </w:pPr>
      <w:r w:rsidRPr="00013626">
        <w:rPr>
          <w:rFonts w:ascii="Times New Roman" w:hAnsi="Times New Roman"/>
          <w:sz w:val="24"/>
          <w:szCs w:val="24"/>
        </w:rPr>
        <w:t>Teaching Experience</w:t>
      </w:r>
    </w:p>
    <w:p w:rsidR="00622A5F" w:rsidRPr="00013626" w:rsidRDefault="00622A5F" w:rsidP="00622A5F">
      <w:pPr>
        <w:ind w:left="2160" w:right="-180"/>
        <w:rPr>
          <w:rFonts w:ascii="Times New Roman" w:hAnsi="Times New Roman"/>
          <w:szCs w:val="24"/>
        </w:rPr>
      </w:pPr>
      <w:r w:rsidRPr="00013626">
        <w:rPr>
          <w:rFonts w:ascii="Times New Roman" w:hAnsi="Times New Roman"/>
          <w:szCs w:val="24"/>
        </w:rPr>
        <w:t xml:space="preserve">Adjunct Associate Professor, Austin Community College, </w:t>
      </w:r>
      <w:r>
        <w:rPr>
          <w:rFonts w:ascii="Times New Roman" w:hAnsi="Times New Roman"/>
          <w:szCs w:val="24"/>
        </w:rPr>
        <w:t>2006-2009</w:t>
      </w:r>
    </w:p>
    <w:p w:rsidR="00622A5F" w:rsidRDefault="00622A5F" w:rsidP="00622A5F">
      <w:pPr>
        <w:ind w:left="1440" w:right="-180" w:firstLine="720"/>
        <w:rPr>
          <w:rFonts w:ascii="Times New Roman" w:hAnsi="Times New Roman"/>
          <w:szCs w:val="24"/>
        </w:rPr>
      </w:pPr>
      <w:proofErr w:type="gramStart"/>
      <w:r w:rsidRPr="00013626">
        <w:rPr>
          <w:rFonts w:ascii="Times New Roman" w:hAnsi="Times New Roman"/>
          <w:szCs w:val="24"/>
        </w:rPr>
        <w:t>Academic Instructor, the University of Iowa, 2002-2004.</w:t>
      </w:r>
      <w:proofErr w:type="gramEnd"/>
    </w:p>
    <w:p w:rsidR="00622A5F" w:rsidRDefault="00622A5F" w:rsidP="00622A5F">
      <w:pPr>
        <w:ind w:right="-180"/>
        <w:rPr>
          <w:rFonts w:ascii="Times New Roman" w:hAnsi="Times New Roman"/>
          <w:szCs w:val="24"/>
        </w:rPr>
      </w:pPr>
    </w:p>
    <w:p w:rsidR="00622A5F" w:rsidRPr="004E1C63" w:rsidRDefault="00622A5F" w:rsidP="00622A5F">
      <w:pPr>
        <w:ind w:right="-180"/>
        <w:rPr>
          <w:rFonts w:ascii="Times New Roman" w:hAnsi="Times New Roman"/>
          <w:b/>
          <w:szCs w:val="24"/>
        </w:rPr>
      </w:pPr>
      <w:r w:rsidRPr="004E1C63">
        <w:rPr>
          <w:rFonts w:ascii="Times New Roman" w:hAnsi="Times New Roman"/>
          <w:b/>
          <w:szCs w:val="24"/>
        </w:rPr>
        <w:t>Awards</w:t>
      </w:r>
    </w:p>
    <w:p w:rsidR="00622A5F" w:rsidRDefault="00622A5F" w:rsidP="00622A5F">
      <w:pPr>
        <w:ind w:left="2160" w:right="-180"/>
        <w:rPr>
          <w:rFonts w:ascii="Times New Roman" w:hAnsi="Times New Roman"/>
        </w:rPr>
      </w:pPr>
      <w:r>
        <w:rPr>
          <w:rFonts w:ascii="Times New Roman" w:hAnsi="Times New Roman"/>
          <w:i/>
        </w:rPr>
        <w:t>Telephone Road</w:t>
      </w:r>
      <w:r>
        <w:rPr>
          <w:rFonts w:ascii="Times New Roman" w:hAnsi="Times New Roman"/>
        </w:rPr>
        <w:t xml:space="preserve">, an interconnected short story collection, won the 2011  </w:t>
      </w:r>
    </w:p>
    <w:p w:rsidR="00622A5F" w:rsidRDefault="00622A5F" w:rsidP="00622A5F">
      <w:pPr>
        <w:ind w:left="2160" w:right="-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gramStart"/>
      <w:r>
        <w:rPr>
          <w:rFonts w:ascii="Times New Roman" w:hAnsi="Times New Roman"/>
        </w:rPr>
        <w:t>Colgate University Press Emerging Writers Contest.</w:t>
      </w:r>
      <w:proofErr w:type="gramEnd"/>
      <w:r>
        <w:rPr>
          <w:rFonts w:ascii="Times New Roman" w:hAnsi="Times New Roman"/>
        </w:rPr>
        <w:t xml:space="preserve"> </w:t>
      </w:r>
    </w:p>
    <w:p w:rsidR="00622A5F" w:rsidRDefault="00622A5F" w:rsidP="00622A5F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</w:p>
    <w:p w:rsidR="00622A5F" w:rsidRPr="001C5717" w:rsidRDefault="00622A5F" w:rsidP="00622A5F">
      <w:pPr>
        <w:ind w:right="-18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C</w:t>
      </w:r>
      <w:r w:rsidRPr="004E1C63">
        <w:rPr>
          <w:rFonts w:ascii="Times New Roman" w:hAnsi="Times New Roman"/>
          <w:b/>
          <w:szCs w:val="24"/>
        </w:rPr>
        <w:t>onferences</w:t>
      </w:r>
    </w:p>
    <w:p w:rsidR="00622A5F" w:rsidRDefault="00622A5F" w:rsidP="00622A5F">
      <w:pPr>
        <w:ind w:left="2160" w:right="-18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I will launch </w:t>
      </w:r>
      <w:r w:rsidRPr="00BF23AA">
        <w:rPr>
          <w:rFonts w:ascii="Times New Roman" w:hAnsi="Times New Roman"/>
          <w:i/>
        </w:rPr>
        <w:t>Telephone Road</w:t>
      </w:r>
      <w:r>
        <w:rPr>
          <w:rFonts w:ascii="Times New Roman" w:hAnsi="Times New Roman"/>
        </w:rPr>
        <w:t xml:space="preserve"> at </w:t>
      </w:r>
      <w:r>
        <w:rPr>
          <w:rFonts w:ascii="Times New Roman" w:hAnsi="Times New Roman"/>
          <w:szCs w:val="24"/>
        </w:rPr>
        <w:t xml:space="preserve">the 2012 Colgate Writers’ Conference in </w:t>
      </w:r>
    </w:p>
    <w:p w:rsidR="00622A5F" w:rsidRPr="00013626" w:rsidRDefault="00622A5F" w:rsidP="00622A5F">
      <w:pPr>
        <w:ind w:left="2160" w:right="-1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Hamilton, NY</w:t>
      </w:r>
      <w:r w:rsidRPr="00013626">
        <w:rPr>
          <w:rFonts w:ascii="Times New Roman" w:hAnsi="Times New Roman"/>
          <w:szCs w:val="24"/>
        </w:rPr>
        <w:t>.</w:t>
      </w:r>
    </w:p>
    <w:p w:rsidR="00622A5F" w:rsidRPr="001C5717" w:rsidRDefault="00622A5F" w:rsidP="00622A5F">
      <w:pPr>
        <w:ind w:right="-180"/>
        <w:rPr>
          <w:rFonts w:ascii="Times New Roman" w:hAnsi="Times New Roman"/>
          <w:b/>
          <w:szCs w:val="24"/>
        </w:rPr>
      </w:pPr>
      <w:r w:rsidRPr="001C5717">
        <w:rPr>
          <w:rFonts w:ascii="Times New Roman" w:hAnsi="Times New Roman"/>
          <w:b/>
          <w:szCs w:val="24"/>
        </w:rPr>
        <w:t>Languages</w:t>
      </w:r>
    </w:p>
    <w:p w:rsidR="00622A5F" w:rsidRPr="00013626" w:rsidRDefault="00622A5F" w:rsidP="00622A5F">
      <w:pPr>
        <w:ind w:right="-1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French (reading).</w:t>
      </w:r>
      <w:proofErr w:type="gramEnd"/>
    </w:p>
    <w:p w:rsidR="00622A5F" w:rsidRPr="00013626" w:rsidRDefault="00622A5F" w:rsidP="00622A5F">
      <w:pPr>
        <w:pStyle w:val="Heading1"/>
        <w:numPr>
          <w:ilvl w:val="0"/>
          <w:numId w:val="0"/>
        </w:numPr>
        <w:spacing w:after="120"/>
        <w:rPr>
          <w:rFonts w:ascii="Times New Roman" w:hAnsi="Times New Roman"/>
          <w:sz w:val="24"/>
          <w:szCs w:val="24"/>
        </w:rPr>
      </w:pPr>
      <w:r w:rsidRPr="00013626">
        <w:rPr>
          <w:rFonts w:ascii="Times New Roman" w:hAnsi="Times New Roman"/>
          <w:sz w:val="24"/>
          <w:szCs w:val="24"/>
        </w:rPr>
        <w:t>Employment History</w:t>
      </w:r>
    </w:p>
    <w:p w:rsidR="00622A5F" w:rsidRDefault="00622A5F" w:rsidP="00622A5F">
      <w:pPr>
        <w:pStyle w:val="Heading2"/>
        <w:numPr>
          <w:ilvl w:val="0"/>
          <w:numId w:val="0"/>
        </w:numPr>
        <w:tabs>
          <w:tab w:val="clear" w:pos="4320"/>
          <w:tab w:val="left" w:pos="1440"/>
          <w:tab w:val="left" w:pos="2160"/>
        </w:tabs>
        <w:spacing w:before="120"/>
        <w:rPr>
          <w:rFonts w:ascii="Times New Roman" w:hAnsi="Times New Roman"/>
          <w:sz w:val="24"/>
          <w:szCs w:val="24"/>
        </w:rPr>
      </w:pPr>
    </w:p>
    <w:p w:rsidR="00622A5F" w:rsidRPr="00013626" w:rsidRDefault="00622A5F" w:rsidP="00622A5F">
      <w:pPr>
        <w:pStyle w:val="Heading2"/>
        <w:numPr>
          <w:ilvl w:val="0"/>
          <w:numId w:val="0"/>
        </w:numPr>
        <w:tabs>
          <w:tab w:val="clear" w:pos="4320"/>
          <w:tab w:val="left" w:pos="1440"/>
          <w:tab w:val="left" w:pos="2160"/>
        </w:tabs>
        <w:spacing w:before="120"/>
        <w:rPr>
          <w:rFonts w:ascii="Times New Roman" w:hAnsi="Times New Roman"/>
          <w:b w:val="0"/>
          <w:sz w:val="24"/>
          <w:szCs w:val="24"/>
        </w:rPr>
      </w:pPr>
      <w:r w:rsidRPr="00013626">
        <w:rPr>
          <w:rFonts w:ascii="Times New Roman" w:hAnsi="Times New Roman"/>
          <w:sz w:val="24"/>
          <w:szCs w:val="24"/>
        </w:rPr>
        <w:t>2010 – 2011</w:t>
      </w:r>
      <w:r w:rsidRPr="00013626">
        <w:rPr>
          <w:rFonts w:ascii="Times New Roman" w:hAnsi="Times New Roman"/>
          <w:sz w:val="24"/>
          <w:szCs w:val="24"/>
        </w:rPr>
        <w:tab/>
      </w:r>
      <w:r w:rsidRPr="00013626">
        <w:rPr>
          <w:rFonts w:ascii="Times New Roman" w:hAnsi="Times New Roman"/>
          <w:sz w:val="24"/>
          <w:szCs w:val="24"/>
        </w:rPr>
        <w:tab/>
        <w:t>Director, Quality Assurance</w:t>
      </w:r>
      <w:r>
        <w:rPr>
          <w:rFonts w:ascii="Times New Roman" w:hAnsi="Times New Roman"/>
          <w:sz w:val="24"/>
          <w:szCs w:val="24"/>
        </w:rPr>
        <w:t xml:space="preserve"> (Department Head)</w:t>
      </w:r>
    </w:p>
    <w:p w:rsidR="00622A5F" w:rsidRPr="00013626" w:rsidRDefault="00622A5F" w:rsidP="00622A5F">
      <w:pPr>
        <w:spacing w:before="60" w:after="120"/>
        <w:ind w:left="2160"/>
        <w:rPr>
          <w:rFonts w:ascii="Times New Roman" w:hAnsi="Times New Roman"/>
          <w:szCs w:val="24"/>
        </w:rPr>
      </w:pPr>
      <w:r w:rsidRPr="00013626">
        <w:rPr>
          <w:rFonts w:ascii="Times New Roman" w:hAnsi="Times New Roman"/>
          <w:i/>
          <w:szCs w:val="24"/>
        </w:rPr>
        <w:t>Arrowhead Electronic Healthcare, Inc.,</w:t>
      </w:r>
      <w:r w:rsidRPr="00013626">
        <w:rPr>
          <w:rFonts w:ascii="Times New Roman" w:hAnsi="Times New Roman"/>
          <w:szCs w:val="24"/>
        </w:rPr>
        <w:t xml:space="preserve"> Austin, Texas</w:t>
      </w:r>
    </w:p>
    <w:p w:rsidR="00622A5F" w:rsidRPr="00013626" w:rsidRDefault="00622A5F" w:rsidP="00622A5F">
      <w:pPr>
        <w:spacing w:before="60" w:after="120"/>
        <w:ind w:left="2160"/>
        <w:rPr>
          <w:rFonts w:ascii="Times New Roman" w:hAnsi="Times New Roman"/>
          <w:szCs w:val="24"/>
        </w:rPr>
      </w:pPr>
      <w:proofErr w:type="gramStart"/>
      <w:r w:rsidRPr="00013626">
        <w:rPr>
          <w:rFonts w:ascii="Times New Roman" w:hAnsi="Times New Roman"/>
          <w:szCs w:val="24"/>
        </w:rPr>
        <w:t xml:space="preserve">Managed all documentation subject to regulatory compliance for </w:t>
      </w:r>
      <w:r>
        <w:rPr>
          <w:rFonts w:ascii="Times New Roman" w:hAnsi="Times New Roman"/>
          <w:szCs w:val="24"/>
        </w:rPr>
        <w:t xml:space="preserve">     </w:t>
      </w:r>
      <w:r w:rsidRPr="00013626">
        <w:rPr>
          <w:rFonts w:ascii="Times New Roman" w:hAnsi="Times New Roman"/>
          <w:szCs w:val="24"/>
        </w:rPr>
        <w:t>Arrowhead Electronic Healthcare, LLC, now Bracket, a subsidiary of UBC/Medco.</w:t>
      </w:r>
      <w:proofErr w:type="gramEnd"/>
      <w:r w:rsidRPr="00013626">
        <w:rPr>
          <w:rFonts w:ascii="Times New Roman" w:hAnsi="Times New Roman"/>
          <w:szCs w:val="24"/>
        </w:rPr>
        <w:t xml:space="preserve">  Ensured regulatory compliance was met in all instances, to include </w:t>
      </w:r>
      <w:proofErr w:type="gramStart"/>
      <w:r w:rsidRPr="00013626">
        <w:rPr>
          <w:rFonts w:ascii="Times New Roman" w:hAnsi="Times New Roman"/>
          <w:szCs w:val="24"/>
        </w:rPr>
        <w:t>21 CFR Part 11 compliance</w:t>
      </w:r>
      <w:proofErr w:type="gramEnd"/>
      <w:r w:rsidRPr="00013626">
        <w:rPr>
          <w:rFonts w:ascii="Times New Roman" w:hAnsi="Times New Roman"/>
          <w:szCs w:val="24"/>
        </w:rPr>
        <w:t xml:space="preserve">.  Edited site as well as study builds (handheld devices, tablets, web applications) for syntax, diction, clarity, sense, and meaning.  Wrote and revised SOPs.  </w:t>
      </w:r>
      <w:proofErr w:type="gramStart"/>
      <w:r w:rsidRPr="00013626">
        <w:rPr>
          <w:rFonts w:ascii="Times New Roman" w:hAnsi="Times New Roman"/>
          <w:szCs w:val="24"/>
        </w:rPr>
        <w:t>Managed SOP, Guideline, and Form training.</w:t>
      </w:r>
      <w:proofErr w:type="gramEnd"/>
      <w:r w:rsidRPr="00013626">
        <w:rPr>
          <w:rFonts w:ascii="Times New Roman" w:hAnsi="Times New Roman"/>
          <w:szCs w:val="24"/>
        </w:rPr>
        <w:t xml:space="preserve">  Conducted and hosted vendor and client audits.  </w:t>
      </w:r>
      <w:proofErr w:type="gramStart"/>
      <w:r w:rsidRPr="00013626">
        <w:rPr>
          <w:rFonts w:ascii="Times New Roman" w:hAnsi="Times New Roman"/>
          <w:szCs w:val="24"/>
        </w:rPr>
        <w:t>Wrote quality manual and business continuity plan.</w:t>
      </w:r>
      <w:proofErr w:type="gramEnd"/>
      <w:r w:rsidRPr="00013626">
        <w:rPr>
          <w:rFonts w:ascii="Times New Roman" w:hAnsi="Times New Roman"/>
          <w:szCs w:val="24"/>
        </w:rPr>
        <w:t xml:space="preserve">  </w:t>
      </w:r>
      <w:proofErr w:type="gramStart"/>
      <w:r w:rsidRPr="00013626">
        <w:rPr>
          <w:rFonts w:ascii="Times New Roman" w:hAnsi="Times New Roman"/>
          <w:szCs w:val="24"/>
        </w:rPr>
        <w:t>Reported directly to president and CEO.</w:t>
      </w:r>
      <w:proofErr w:type="gramEnd"/>
      <w:r w:rsidRPr="00013626">
        <w:rPr>
          <w:rFonts w:ascii="Times New Roman" w:hAnsi="Times New Roman"/>
          <w:szCs w:val="24"/>
        </w:rPr>
        <w:t xml:space="preserve">  </w:t>
      </w:r>
      <w:proofErr w:type="gramStart"/>
      <w:r w:rsidRPr="00013626">
        <w:rPr>
          <w:rFonts w:ascii="Times New Roman" w:hAnsi="Times New Roman"/>
          <w:szCs w:val="24"/>
        </w:rPr>
        <w:t>Trained my replacement after company was acquired by UBC</w:t>
      </w:r>
      <w:r>
        <w:rPr>
          <w:rFonts w:ascii="Times New Roman" w:hAnsi="Times New Roman"/>
          <w:szCs w:val="24"/>
        </w:rPr>
        <w:t>/Medco</w:t>
      </w:r>
      <w:r w:rsidRPr="00013626">
        <w:rPr>
          <w:rFonts w:ascii="Times New Roman" w:hAnsi="Times New Roman"/>
          <w:szCs w:val="24"/>
        </w:rPr>
        <w:t>.</w:t>
      </w:r>
      <w:proofErr w:type="gramEnd"/>
      <w:r w:rsidRPr="00013626">
        <w:rPr>
          <w:rFonts w:ascii="Times New Roman" w:hAnsi="Times New Roman"/>
          <w:szCs w:val="24"/>
        </w:rPr>
        <w:t xml:space="preserve">  </w:t>
      </w:r>
    </w:p>
    <w:p w:rsidR="00622A5F" w:rsidRPr="00013626" w:rsidRDefault="00622A5F" w:rsidP="00622A5F">
      <w:pPr>
        <w:rPr>
          <w:rFonts w:ascii="Times New Roman" w:hAnsi="Times New Roman"/>
          <w:szCs w:val="24"/>
        </w:rPr>
      </w:pPr>
    </w:p>
    <w:p w:rsidR="00622A5F" w:rsidRPr="00013626" w:rsidRDefault="00622A5F" w:rsidP="00622A5F">
      <w:pPr>
        <w:pStyle w:val="Heading2"/>
        <w:numPr>
          <w:ilvl w:val="0"/>
          <w:numId w:val="0"/>
        </w:numPr>
        <w:tabs>
          <w:tab w:val="clear" w:pos="4320"/>
          <w:tab w:val="left" w:pos="1440"/>
          <w:tab w:val="left" w:pos="2160"/>
        </w:tabs>
        <w:spacing w:before="120"/>
        <w:rPr>
          <w:rFonts w:ascii="Times New Roman" w:hAnsi="Times New Roman"/>
          <w:b w:val="0"/>
          <w:sz w:val="24"/>
          <w:szCs w:val="24"/>
        </w:rPr>
      </w:pPr>
      <w:r w:rsidRPr="00013626">
        <w:rPr>
          <w:rFonts w:ascii="Times New Roman" w:hAnsi="Times New Roman"/>
          <w:sz w:val="24"/>
          <w:szCs w:val="24"/>
        </w:rPr>
        <w:t>2008 – 2010</w:t>
      </w:r>
      <w:r w:rsidRPr="00013626">
        <w:rPr>
          <w:rFonts w:ascii="Times New Roman" w:hAnsi="Times New Roman"/>
          <w:sz w:val="24"/>
          <w:szCs w:val="24"/>
        </w:rPr>
        <w:tab/>
      </w:r>
      <w:r w:rsidRPr="00013626">
        <w:rPr>
          <w:rFonts w:ascii="Times New Roman" w:hAnsi="Times New Roman"/>
          <w:sz w:val="24"/>
          <w:szCs w:val="24"/>
        </w:rPr>
        <w:tab/>
        <w:t>Software Quality Assurance Analyst</w:t>
      </w:r>
    </w:p>
    <w:p w:rsidR="00622A5F" w:rsidRPr="00013626" w:rsidRDefault="00622A5F" w:rsidP="00622A5F">
      <w:pPr>
        <w:spacing w:before="60" w:after="120"/>
        <w:ind w:left="2160"/>
        <w:rPr>
          <w:rFonts w:ascii="Times New Roman" w:hAnsi="Times New Roman"/>
          <w:i/>
          <w:szCs w:val="24"/>
        </w:rPr>
      </w:pPr>
      <w:r w:rsidRPr="00013626">
        <w:rPr>
          <w:rFonts w:ascii="Times New Roman" w:hAnsi="Times New Roman"/>
          <w:i/>
          <w:szCs w:val="24"/>
        </w:rPr>
        <w:t>Arrowhead Electronic Healthcare, Inc.,</w:t>
      </w:r>
      <w:r w:rsidRPr="00013626">
        <w:rPr>
          <w:rFonts w:ascii="Times New Roman" w:hAnsi="Times New Roman"/>
          <w:szCs w:val="24"/>
        </w:rPr>
        <w:t xml:space="preserve"> </w:t>
      </w:r>
      <w:r w:rsidRPr="00013626">
        <w:rPr>
          <w:rFonts w:ascii="Times New Roman" w:hAnsi="Times New Roman"/>
          <w:i/>
          <w:szCs w:val="24"/>
        </w:rPr>
        <w:t>Austin, Texas</w:t>
      </w:r>
    </w:p>
    <w:p w:rsidR="00622A5F" w:rsidRPr="00013626" w:rsidRDefault="00622A5F" w:rsidP="00622A5F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013626">
        <w:rPr>
          <w:rFonts w:ascii="Times New Roman" w:hAnsi="Times New Roman" w:cs="Times New Roman"/>
          <w:sz w:val="24"/>
          <w:szCs w:val="24"/>
        </w:rPr>
        <w:t>Executed gorilla and verification tests of software builds.</w:t>
      </w:r>
      <w:proofErr w:type="gramEnd"/>
      <w:r w:rsidRPr="00013626">
        <w:rPr>
          <w:rFonts w:ascii="Times New Roman" w:hAnsi="Times New Roman" w:cs="Times New Roman"/>
          <w:sz w:val="24"/>
          <w:szCs w:val="24"/>
        </w:rPr>
        <w:t xml:space="preserve">  Performed translation verification on non-English software builds.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Oversaw </w:t>
      </w:r>
      <w:r w:rsidRPr="00013626">
        <w:rPr>
          <w:rFonts w:ascii="Times New Roman" w:hAnsi="Times New Roman" w:cs="Times New Roman"/>
          <w:sz w:val="24"/>
          <w:szCs w:val="24"/>
        </w:rPr>
        <w:t>verification of bug fixes.</w:t>
      </w:r>
      <w:proofErr w:type="gramEnd"/>
    </w:p>
    <w:p w:rsidR="00622A5F" w:rsidRPr="00013626" w:rsidRDefault="00622A5F" w:rsidP="00622A5F">
      <w:pPr>
        <w:pStyle w:val="Heading2"/>
        <w:numPr>
          <w:ilvl w:val="0"/>
          <w:numId w:val="0"/>
        </w:numPr>
        <w:tabs>
          <w:tab w:val="left" w:pos="1440"/>
          <w:tab w:val="left" w:pos="2160"/>
        </w:tabs>
        <w:rPr>
          <w:rFonts w:ascii="Times New Roman" w:hAnsi="Times New Roman"/>
          <w:b w:val="0"/>
          <w:sz w:val="24"/>
          <w:szCs w:val="24"/>
        </w:rPr>
      </w:pPr>
      <w:r w:rsidRPr="00013626">
        <w:rPr>
          <w:rFonts w:ascii="Times New Roman" w:hAnsi="Times New Roman"/>
          <w:sz w:val="24"/>
          <w:szCs w:val="24"/>
        </w:rPr>
        <w:t>2006 – 2009</w:t>
      </w:r>
      <w:r w:rsidRPr="00013626">
        <w:rPr>
          <w:rFonts w:ascii="Times New Roman" w:hAnsi="Times New Roman"/>
          <w:sz w:val="24"/>
          <w:szCs w:val="24"/>
        </w:rPr>
        <w:tab/>
      </w:r>
      <w:r w:rsidRPr="00013626">
        <w:rPr>
          <w:rFonts w:ascii="Times New Roman" w:hAnsi="Times New Roman"/>
          <w:sz w:val="24"/>
          <w:szCs w:val="24"/>
        </w:rPr>
        <w:tab/>
        <w:t>Adjunct Associate Professor</w:t>
      </w:r>
    </w:p>
    <w:p w:rsidR="00622A5F" w:rsidRPr="00013626" w:rsidRDefault="00622A5F" w:rsidP="00622A5F">
      <w:pPr>
        <w:suppressAutoHyphens/>
        <w:ind w:left="1440" w:firstLine="720"/>
        <w:rPr>
          <w:rFonts w:ascii="Times New Roman" w:hAnsi="Times New Roman"/>
          <w:bCs/>
          <w:i/>
          <w:szCs w:val="24"/>
        </w:rPr>
      </w:pPr>
      <w:r w:rsidRPr="00013626">
        <w:rPr>
          <w:rFonts w:ascii="Times New Roman" w:hAnsi="Times New Roman"/>
          <w:bCs/>
          <w:i/>
          <w:szCs w:val="24"/>
        </w:rPr>
        <w:t>Austin Community College</w:t>
      </w:r>
      <w:r w:rsidRPr="00013626">
        <w:rPr>
          <w:rFonts w:ascii="Times New Roman" w:hAnsi="Times New Roman"/>
          <w:bCs/>
          <w:szCs w:val="24"/>
        </w:rPr>
        <w:t>,</w:t>
      </w:r>
      <w:r w:rsidRPr="00013626">
        <w:rPr>
          <w:rFonts w:ascii="Times New Roman" w:hAnsi="Times New Roman"/>
          <w:bCs/>
          <w:i/>
          <w:szCs w:val="24"/>
        </w:rPr>
        <w:t xml:space="preserve"> Austin</w:t>
      </w:r>
      <w:r>
        <w:rPr>
          <w:rFonts w:ascii="Times New Roman" w:hAnsi="Times New Roman"/>
          <w:bCs/>
          <w:i/>
          <w:szCs w:val="24"/>
        </w:rPr>
        <w:t>,</w:t>
      </w:r>
      <w:r w:rsidRPr="00013626">
        <w:rPr>
          <w:rFonts w:ascii="Times New Roman" w:hAnsi="Times New Roman"/>
          <w:bCs/>
          <w:i/>
          <w:szCs w:val="24"/>
        </w:rPr>
        <w:t xml:space="preserve"> Texas</w:t>
      </w:r>
    </w:p>
    <w:p w:rsidR="00622A5F" w:rsidRDefault="00622A5F" w:rsidP="00622A5F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before="100" w:beforeAutospacing="1"/>
        <w:ind w:left="2160"/>
        <w:rPr>
          <w:rFonts w:ascii="Times New Roman" w:hAnsi="Times New Roman"/>
          <w:spacing w:val="-3"/>
          <w:szCs w:val="24"/>
        </w:rPr>
      </w:pPr>
      <w:proofErr w:type="gramStart"/>
      <w:r w:rsidRPr="00013626">
        <w:rPr>
          <w:rFonts w:ascii="Times New Roman" w:hAnsi="Times New Roman"/>
          <w:szCs w:val="24"/>
        </w:rPr>
        <w:t>Taught two sections per semester of Composition II</w:t>
      </w:r>
      <w:r>
        <w:rPr>
          <w:rFonts w:ascii="Times New Roman" w:hAnsi="Times New Roman"/>
          <w:szCs w:val="24"/>
        </w:rPr>
        <w:t>.</w:t>
      </w:r>
      <w:proofErr w:type="gramEnd"/>
      <w:r>
        <w:rPr>
          <w:rFonts w:ascii="Times New Roman" w:hAnsi="Times New Roman"/>
          <w:szCs w:val="24"/>
        </w:rPr>
        <w:t xml:space="preserve">  This course focused on seven elements of fiction: </w:t>
      </w:r>
      <w:r w:rsidRPr="00013626">
        <w:rPr>
          <w:rFonts w:ascii="Times New Roman" w:hAnsi="Times New Roman"/>
          <w:bCs/>
          <w:spacing w:val="-3"/>
          <w:szCs w:val="24"/>
        </w:rPr>
        <w:t>central idea, character, conflict, point of view, setting, language, and tone.</w:t>
      </w:r>
      <w:r w:rsidRPr="00013626">
        <w:rPr>
          <w:rFonts w:ascii="Times New Roman" w:hAnsi="Times New Roman"/>
          <w:b/>
          <w:bCs/>
          <w:spacing w:val="-3"/>
          <w:szCs w:val="24"/>
        </w:rPr>
        <w:t xml:space="preserve">  </w:t>
      </w:r>
      <w:r>
        <w:rPr>
          <w:rFonts w:ascii="Times New Roman" w:hAnsi="Times New Roman"/>
          <w:spacing w:val="-3"/>
          <w:szCs w:val="24"/>
        </w:rPr>
        <w:t xml:space="preserve">Students incorporated these elements in </w:t>
      </w:r>
      <w:r w:rsidRPr="00013626">
        <w:rPr>
          <w:rFonts w:ascii="Times New Roman" w:hAnsi="Times New Roman"/>
          <w:spacing w:val="-3"/>
          <w:szCs w:val="24"/>
        </w:rPr>
        <w:t xml:space="preserve">seven writing assignments, varying in length from </w:t>
      </w:r>
      <w:r>
        <w:rPr>
          <w:rFonts w:ascii="Times New Roman" w:hAnsi="Times New Roman"/>
          <w:spacing w:val="-3"/>
          <w:szCs w:val="24"/>
        </w:rPr>
        <w:t>500</w:t>
      </w:r>
      <w:r w:rsidRPr="00013626">
        <w:rPr>
          <w:rFonts w:ascii="Times New Roman" w:hAnsi="Times New Roman"/>
          <w:spacing w:val="-3"/>
          <w:szCs w:val="24"/>
        </w:rPr>
        <w:t>-</w:t>
      </w:r>
      <w:r>
        <w:rPr>
          <w:rFonts w:ascii="Times New Roman" w:hAnsi="Times New Roman"/>
          <w:spacing w:val="-3"/>
          <w:szCs w:val="24"/>
        </w:rPr>
        <w:t>20</w:t>
      </w:r>
      <w:r w:rsidRPr="00013626">
        <w:rPr>
          <w:rFonts w:ascii="Times New Roman" w:hAnsi="Times New Roman"/>
          <w:spacing w:val="-3"/>
          <w:szCs w:val="24"/>
        </w:rPr>
        <w:t>00 words</w:t>
      </w:r>
      <w:r>
        <w:rPr>
          <w:rFonts w:ascii="Times New Roman" w:hAnsi="Times New Roman"/>
          <w:spacing w:val="-3"/>
          <w:szCs w:val="24"/>
        </w:rPr>
        <w:t xml:space="preserve">, </w:t>
      </w:r>
      <w:r w:rsidRPr="00013626">
        <w:rPr>
          <w:rFonts w:ascii="Times New Roman" w:hAnsi="Times New Roman"/>
          <w:spacing w:val="-3"/>
          <w:szCs w:val="24"/>
        </w:rPr>
        <w:t xml:space="preserve">using either a cumulative or single-element approach.  </w:t>
      </w:r>
      <w:r>
        <w:rPr>
          <w:rFonts w:ascii="Times New Roman" w:hAnsi="Times New Roman"/>
          <w:spacing w:val="-3"/>
          <w:szCs w:val="24"/>
        </w:rPr>
        <w:t>Additionally, students demonstrated mastery of these seven elements in a departmental exam.</w:t>
      </w:r>
    </w:p>
    <w:p w:rsidR="00622A5F" w:rsidRPr="007D5934" w:rsidRDefault="00622A5F" w:rsidP="00622A5F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before="100" w:beforeAutospacing="1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b/>
          <w:bCs/>
          <w:szCs w:val="24"/>
        </w:rPr>
        <w:t>2002–2004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/>
          <w:bCs/>
          <w:szCs w:val="24"/>
        </w:rPr>
        <w:t xml:space="preserve">Academic </w:t>
      </w:r>
      <w:proofErr w:type="gramStart"/>
      <w:r w:rsidRPr="00013626">
        <w:rPr>
          <w:rFonts w:ascii="Times New Roman" w:hAnsi="Times New Roman"/>
          <w:b/>
          <w:bCs/>
          <w:szCs w:val="24"/>
        </w:rPr>
        <w:t>Instructor</w:t>
      </w:r>
      <w:proofErr w:type="gramEnd"/>
    </w:p>
    <w:p w:rsidR="00622A5F" w:rsidRPr="00013626" w:rsidRDefault="00622A5F" w:rsidP="00622A5F">
      <w:pPr>
        <w:widowControl w:val="0"/>
        <w:tabs>
          <w:tab w:val="left" w:pos="0"/>
          <w:tab w:val="left" w:pos="720"/>
        </w:tabs>
        <w:suppressAutoHyphens/>
        <w:overflowPunct w:val="0"/>
        <w:autoSpaceDE w:val="0"/>
        <w:autoSpaceDN w:val="0"/>
        <w:adjustRightInd w:val="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Cs/>
          <w:i/>
          <w:szCs w:val="24"/>
        </w:rPr>
        <w:tab/>
      </w:r>
      <w:r>
        <w:rPr>
          <w:rFonts w:ascii="Times New Roman" w:hAnsi="Times New Roman"/>
          <w:bCs/>
          <w:i/>
          <w:szCs w:val="24"/>
        </w:rPr>
        <w:tab/>
      </w:r>
      <w:r>
        <w:rPr>
          <w:rFonts w:ascii="Times New Roman" w:hAnsi="Times New Roman"/>
          <w:bCs/>
          <w:i/>
          <w:szCs w:val="24"/>
        </w:rPr>
        <w:tab/>
        <w:t xml:space="preserve">The </w:t>
      </w:r>
      <w:r w:rsidRPr="00013626">
        <w:rPr>
          <w:rFonts w:ascii="Times New Roman" w:hAnsi="Times New Roman"/>
          <w:bCs/>
          <w:i/>
          <w:szCs w:val="24"/>
        </w:rPr>
        <w:t>University of Iowa, Iowa City, Iowa</w:t>
      </w:r>
    </w:p>
    <w:p w:rsidR="00622A5F" w:rsidRPr="00013626" w:rsidRDefault="00622A5F" w:rsidP="00622A5F">
      <w:pPr>
        <w:widowControl w:val="0"/>
        <w:tabs>
          <w:tab w:val="left" w:leader="dot" w:pos="720"/>
        </w:tabs>
        <w:suppressAutoHyphens/>
        <w:overflowPunct w:val="0"/>
        <w:autoSpaceDE w:val="0"/>
        <w:autoSpaceDN w:val="0"/>
        <w:adjustRightInd w:val="0"/>
        <w:spacing w:before="100" w:beforeAutospacing="1"/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Taught eight</w:t>
      </w:r>
      <w:r w:rsidRPr="00013626">
        <w:rPr>
          <w:rFonts w:ascii="Times New Roman" w:hAnsi="Times New Roman"/>
          <w:szCs w:val="24"/>
        </w:rPr>
        <w:t xml:space="preserve"> sections, over two years, of English 8G</w:t>
      </w:r>
      <w:proofErr w:type="gramStart"/>
      <w:r w:rsidRPr="00013626">
        <w:rPr>
          <w:rFonts w:ascii="Times New Roman" w:hAnsi="Times New Roman"/>
          <w:szCs w:val="24"/>
        </w:rPr>
        <w:t>:1</w:t>
      </w:r>
      <w:proofErr w:type="gramEnd"/>
      <w:r w:rsidRPr="00013626">
        <w:rPr>
          <w:rFonts w:ascii="Times New Roman" w:hAnsi="Times New Roman"/>
          <w:szCs w:val="24"/>
        </w:rPr>
        <w:t>, I</w:t>
      </w:r>
      <w:r>
        <w:rPr>
          <w:rFonts w:ascii="Times New Roman" w:hAnsi="Times New Roman"/>
          <w:szCs w:val="24"/>
        </w:rPr>
        <w:t xml:space="preserve">nterpretation of  </w:t>
      </w:r>
      <w:r w:rsidRPr="00013626">
        <w:rPr>
          <w:rFonts w:ascii="Times New Roman" w:hAnsi="Times New Roman"/>
          <w:szCs w:val="24"/>
        </w:rPr>
        <w:t xml:space="preserve">Literature. </w:t>
      </w:r>
      <w:r>
        <w:rPr>
          <w:rFonts w:ascii="Times New Roman" w:hAnsi="Times New Roman"/>
          <w:szCs w:val="24"/>
        </w:rPr>
        <w:t xml:space="preserve"> I designed this course in part to introduce </w:t>
      </w:r>
      <w:r w:rsidRPr="00BF23AA">
        <w:rPr>
          <w:rFonts w:ascii="Times New Roman" w:hAnsi="Times New Roman"/>
          <w:szCs w:val="24"/>
        </w:rPr>
        <w:t xml:space="preserve">students to Modernity – in particular, Modernity </w:t>
      </w:r>
      <w:r>
        <w:rPr>
          <w:rFonts w:ascii="Times New Roman" w:hAnsi="Times New Roman"/>
          <w:szCs w:val="24"/>
        </w:rPr>
        <w:t xml:space="preserve">in the broader historical context of the </w:t>
      </w:r>
      <w:r w:rsidRPr="00BF23AA">
        <w:rPr>
          <w:rFonts w:ascii="Times New Roman" w:hAnsi="Times New Roman"/>
          <w:szCs w:val="24"/>
        </w:rPr>
        <w:t xml:space="preserve">Renaissance and </w:t>
      </w:r>
      <w:r>
        <w:rPr>
          <w:rFonts w:ascii="Times New Roman" w:hAnsi="Times New Roman"/>
          <w:szCs w:val="24"/>
        </w:rPr>
        <w:t xml:space="preserve">the </w:t>
      </w:r>
      <w:r w:rsidRPr="00BF23AA">
        <w:rPr>
          <w:rFonts w:ascii="Times New Roman" w:hAnsi="Times New Roman"/>
          <w:szCs w:val="24"/>
        </w:rPr>
        <w:t xml:space="preserve">Enlightenment.  To this end, I taught </w:t>
      </w:r>
      <w:r w:rsidRPr="00BF23AA">
        <w:rPr>
          <w:rFonts w:ascii="Times New Roman" w:hAnsi="Times New Roman"/>
          <w:i/>
          <w:szCs w:val="24"/>
        </w:rPr>
        <w:t>One Hundred Years of Solitude</w:t>
      </w:r>
      <w:r w:rsidRPr="00BF23AA">
        <w:rPr>
          <w:rFonts w:ascii="Times New Roman" w:hAnsi="Times New Roman"/>
          <w:szCs w:val="24"/>
        </w:rPr>
        <w:t xml:space="preserve">, </w:t>
      </w:r>
      <w:r w:rsidRPr="00BF23AA">
        <w:rPr>
          <w:rFonts w:ascii="Times New Roman" w:hAnsi="Times New Roman"/>
          <w:i/>
          <w:szCs w:val="24"/>
        </w:rPr>
        <w:t>Frankenstein</w:t>
      </w:r>
      <w:r w:rsidRPr="00BF23AA">
        <w:rPr>
          <w:rFonts w:ascii="Times New Roman" w:hAnsi="Times New Roman"/>
          <w:szCs w:val="24"/>
        </w:rPr>
        <w:t xml:space="preserve">, </w:t>
      </w:r>
      <w:r w:rsidRPr="00BF23AA">
        <w:rPr>
          <w:rFonts w:ascii="Times New Roman" w:hAnsi="Times New Roman"/>
          <w:i/>
          <w:szCs w:val="24"/>
        </w:rPr>
        <w:t>Hiroshima Mon Amour</w:t>
      </w:r>
      <w:r w:rsidRPr="00BF23AA">
        <w:rPr>
          <w:rFonts w:ascii="Times New Roman" w:hAnsi="Times New Roman"/>
          <w:szCs w:val="24"/>
        </w:rPr>
        <w:t xml:space="preserve">, and </w:t>
      </w:r>
      <w:r w:rsidRPr="00BF23AA">
        <w:rPr>
          <w:rFonts w:ascii="Times New Roman" w:hAnsi="Times New Roman"/>
          <w:i/>
          <w:szCs w:val="24"/>
        </w:rPr>
        <w:t xml:space="preserve">Waiting for </w:t>
      </w:r>
      <w:proofErr w:type="spellStart"/>
      <w:r w:rsidRPr="00BF23AA">
        <w:rPr>
          <w:rFonts w:ascii="Times New Roman" w:hAnsi="Times New Roman"/>
          <w:i/>
          <w:szCs w:val="24"/>
        </w:rPr>
        <w:t>Godot</w:t>
      </w:r>
      <w:proofErr w:type="spellEnd"/>
      <w:r w:rsidRPr="00BF23AA">
        <w:rPr>
          <w:rFonts w:ascii="Times New Roman" w:hAnsi="Times New Roman"/>
          <w:szCs w:val="24"/>
        </w:rPr>
        <w:t xml:space="preserve">, along with numerous modern short stories, plays, and poems.  </w:t>
      </w:r>
      <w:r>
        <w:rPr>
          <w:rFonts w:ascii="Times New Roman" w:hAnsi="Times New Roman"/>
          <w:szCs w:val="24"/>
        </w:rPr>
        <w:t xml:space="preserve">A goal of this course was to cultivate in students </w:t>
      </w:r>
      <w:r w:rsidRPr="005261C2">
        <w:rPr>
          <w:rFonts w:ascii="Times New Roman" w:hAnsi="Times New Roman"/>
          <w:szCs w:val="24"/>
        </w:rPr>
        <w:t>the historical imagination and conceptual vocabulary not only to characterize modern consciousness in terms of the scientific and technological advents that engendered – socially, culturally, politically</w:t>
      </w:r>
      <w:r>
        <w:rPr>
          <w:rFonts w:ascii="Times New Roman" w:hAnsi="Times New Roman"/>
          <w:szCs w:val="24"/>
        </w:rPr>
        <w:t>,</w:t>
      </w:r>
      <w:r w:rsidRPr="005261C2">
        <w:rPr>
          <w:rFonts w:ascii="Times New Roman" w:hAnsi="Times New Roman"/>
          <w:szCs w:val="24"/>
        </w:rPr>
        <w:t xml:space="preserve"> and otherwise – a much compressed sense of space and time</w:t>
      </w:r>
      <w:r>
        <w:rPr>
          <w:rFonts w:ascii="Times New Roman" w:hAnsi="Times New Roman"/>
          <w:szCs w:val="24"/>
        </w:rPr>
        <w:t>,</w:t>
      </w:r>
      <w:r w:rsidRPr="005261C2">
        <w:rPr>
          <w:rFonts w:ascii="Times New Roman" w:hAnsi="Times New Roman"/>
          <w:szCs w:val="24"/>
        </w:rPr>
        <w:t xml:space="preserve"> but to </w:t>
      </w:r>
      <w:r>
        <w:rPr>
          <w:rFonts w:ascii="Times New Roman" w:hAnsi="Times New Roman"/>
          <w:szCs w:val="24"/>
        </w:rPr>
        <w:t xml:space="preserve">make sense of </w:t>
      </w:r>
      <w:r w:rsidRPr="005261C2">
        <w:rPr>
          <w:rFonts w:ascii="Times New Roman" w:hAnsi="Times New Roman"/>
          <w:szCs w:val="24"/>
        </w:rPr>
        <w:t xml:space="preserve">the psychological impact of the modern project – from the steam engine to the atomic bomb – in terms of Renaissance Humanism and Enlightenment </w:t>
      </w:r>
      <w:r>
        <w:rPr>
          <w:rFonts w:ascii="Times New Roman" w:hAnsi="Times New Roman"/>
          <w:szCs w:val="24"/>
        </w:rPr>
        <w:t>“</w:t>
      </w:r>
      <w:r w:rsidRPr="005261C2">
        <w:rPr>
          <w:rFonts w:ascii="Times New Roman" w:hAnsi="Times New Roman"/>
          <w:szCs w:val="24"/>
        </w:rPr>
        <w:t>optimism.</w:t>
      </w:r>
      <w:r>
        <w:rPr>
          <w:rFonts w:ascii="Times New Roman" w:hAnsi="Times New Roman"/>
          <w:szCs w:val="24"/>
        </w:rPr>
        <w:t>”</w:t>
      </w:r>
    </w:p>
    <w:p w:rsidR="00622A5F" w:rsidRPr="00013626" w:rsidRDefault="00622A5F" w:rsidP="00622A5F">
      <w:pPr>
        <w:rPr>
          <w:rFonts w:ascii="Times New Roman" w:hAnsi="Times New Roman"/>
          <w:b/>
          <w:szCs w:val="24"/>
        </w:rPr>
      </w:pPr>
    </w:p>
    <w:p w:rsidR="00622A5F" w:rsidRPr="00013626" w:rsidRDefault="00622A5F" w:rsidP="00622A5F">
      <w:pPr>
        <w:rPr>
          <w:rFonts w:ascii="Times New Roman" w:hAnsi="Times New Roman"/>
          <w:b/>
          <w:szCs w:val="24"/>
        </w:rPr>
      </w:pPr>
    </w:p>
    <w:p w:rsidR="00622A5F" w:rsidRPr="00013626" w:rsidRDefault="00622A5F" w:rsidP="00622A5F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t>2000</w:t>
      </w:r>
      <w:r w:rsidRPr="00013626">
        <w:rPr>
          <w:rFonts w:ascii="Times New Roman" w:hAnsi="Times New Roman"/>
          <w:b/>
          <w:szCs w:val="24"/>
        </w:rPr>
        <w:t>–2002</w:t>
      </w:r>
      <w:r w:rsidRPr="00013626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13626">
        <w:rPr>
          <w:rFonts w:ascii="Times New Roman" w:hAnsi="Times New Roman"/>
          <w:b/>
          <w:szCs w:val="24"/>
        </w:rPr>
        <w:t>Freelance Writer and Journalist</w:t>
      </w:r>
    </w:p>
    <w:p w:rsidR="00622A5F" w:rsidRPr="00013626" w:rsidRDefault="00622A5F" w:rsidP="00622A5F">
      <w:pPr>
        <w:rPr>
          <w:rFonts w:ascii="Times New Roman" w:hAnsi="Times New Roman"/>
          <w:bCs/>
          <w:i/>
          <w:szCs w:val="24"/>
        </w:rPr>
      </w:pPr>
      <w:r w:rsidRPr="00013626"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Cs/>
          <w:i/>
          <w:szCs w:val="24"/>
        </w:rPr>
        <w:t>Various, Austin, Texas</w:t>
      </w:r>
    </w:p>
    <w:p w:rsidR="00622A5F" w:rsidRPr="00013626" w:rsidRDefault="00622A5F" w:rsidP="00622A5F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before="100" w:beforeAutospacing="1"/>
        <w:ind w:left="2160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W</w:t>
      </w:r>
      <w:r w:rsidRPr="00013626">
        <w:rPr>
          <w:rFonts w:ascii="Times New Roman" w:hAnsi="Times New Roman"/>
          <w:szCs w:val="24"/>
        </w:rPr>
        <w:t>rote freelance health and e-industry related articles.</w:t>
      </w:r>
      <w:proofErr w:type="gramEnd"/>
      <w:r w:rsidRPr="00013626">
        <w:rPr>
          <w:rFonts w:ascii="Times New Roman" w:hAnsi="Times New Roman"/>
          <w:szCs w:val="24"/>
        </w:rPr>
        <w:t xml:space="preserve">  </w:t>
      </w:r>
      <w:proofErr w:type="gramStart"/>
      <w:r w:rsidRPr="00013626">
        <w:rPr>
          <w:rFonts w:ascii="Times New Roman" w:hAnsi="Times New Roman"/>
          <w:szCs w:val="24"/>
        </w:rPr>
        <w:t xml:space="preserve">Responsible </w:t>
      </w:r>
      <w:r>
        <w:rPr>
          <w:rFonts w:ascii="Times New Roman" w:hAnsi="Times New Roman"/>
          <w:szCs w:val="24"/>
        </w:rPr>
        <w:t xml:space="preserve">for all </w:t>
      </w:r>
      <w:r w:rsidRPr="00013626">
        <w:rPr>
          <w:rFonts w:ascii="Times New Roman" w:hAnsi="Times New Roman"/>
          <w:szCs w:val="24"/>
        </w:rPr>
        <w:t>research, writing, fact checking, and copy editing.</w:t>
      </w:r>
      <w:proofErr w:type="gramEnd"/>
    </w:p>
    <w:p w:rsidR="00622A5F" w:rsidRPr="00013626" w:rsidRDefault="00622A5F" w:rsidP="00622A5F">
      <w:pPr>
        <w:rPr>
          <w:rFonts w:ascii="Times New Roman" w:hAnsi="Times New Roman"/>
          <w:b/>
          <w:szCs w:val="24"/>
        </w:rPr>
      </w:pPr>
    </w:p>
    <w:p w:rsidR="00622A5F" w:rsidRPr="00013626" w:rsidRDefault="00622A5F" w:rsidP="00622A5F"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t>1998</w:t>
      </w:r>
      <w:r w:rsidRPr="00013626">
        <w:rPr>
          <w:rFonts w:ascii="Times New Roman" w:hAnsi="Times New Roman"/>
          <w:b/>
          <w:szCs w:val="24"/>
        </w:rPr>
        <w:t>–2000</w:t>
      </w:r>
      <w:r w:rsidRPr="00013626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13626">
        <w:rPr>
          <w:rFonts w:ascii="Times New Roman" w:hAnsi="Times New Roman"/>
          <w:b/>
          <w:szCs w:val="24"/>
        </w:rPr>
        <w:t xml:space="preserve">Medical Content </w:t>
      </w:r>
      <w:proofErr w:type="gramStart"/>
      <w:r w:rsidRPr="00013626">
        <w:rPr>
          <w:rFonts w:ascii="Times New Roman" w:hAnsi="Times New Roman"/>
          <w:b/>
          <w:szCs w:val="24"/>
        </w:rPr>
        <w:t>Editor</w:t>
      </w:r>
      <w:proofErr w:type="gramEnd"/>
    </w:p>
    <w:p w:rsidR="00622A5F" w:rsidRPr="00013626" w:rsidRDefault="00622A5F" w:rsidP="00622A5F">
      <w:pPr>
        <w:rPr>
          <w:rFonts w:ascii="Times New Roman" w:hAnsi="Times New Roman"/>
          <w:bCs/>
          <w:i/>
          <w:szCs w:val="24"/>
        </w:rPr>
      </w:pPr>
      <w:r w:rsidRPr="00013626"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Cs/>
          <w:i/>
          <w:szCs w:val="24"/>
        </w:rPr>
        <w:t>DrKoop.com, Austin, Texas</w:t>
      </w:r>
    </w:p>
    <w:p w:rsidR="00622A5F" w:rsidRPr="00013626" w:rsidRDefault="00622A5F" w:rsidP="00622A5F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before="100" w:beforeAutospacing="1"/>
        <w:ind w:left="2160"/>
        <w:rPr>
          <w:rFonts w:ascii="Times New Roman" w:hAnsi="Times New Roman"/>
          <w:szCs w:val="24"/>
        </w:rPr>
      </w:pPr>
      <w:proofErr w:type="gramStart"/>
      <w:r w:rsidRPr="00013626">
        <w:rPr>
          <w:rFonts w:ascii="Times New Roman" w:hAnsi="Times New Roman"/>
          <w:szCs w:val="24"/>
        </w:rPr>
        <w:t>Managed medical content publishing process.</w:t>
      </w:r>
      <w:proofErr w:type="gramEnd"/>
      <w:r>
        <w:rPr>
          <w:rFonts w:ascii="Times New Roman" w:hAnsi="Times New Roman"/>
          <w:szCs w:val="24"/>
        </w:rPr>
        <w:t xml:space="preserve">  </w:t>
      </w:r>
      <w:r w:rsidRPr="00013626">
        <w:rPr>
          <w:rFonts w:ascii="Times New Roman" w:hAnsi="Times New Roman"/>
          <w:szCs w:val="24"/>
        </w:rPr>
        <w:t>Set editorial plan for medical content from Dartmouth University; worked closely with Dartmouth’s participating physicians, staff writers, and editorial staff.</w:t>
      </w:r>
      <w:r>
        <w:rPr>
          <w:rFonts w:ascii="Times New Roman" w:hAnsi="Times New Roman"/>
          <w:szCs w:val="24"/>
        </w:rPr>
        <w:t xml:space="preserve">  </w:t>
      </w:r>
      <w:proofErr w:type="gramStart"/>
      <w:r w:rsidRPr="00013626">
        <w:rPr>
          <w:rFonts w:ascii="Times New Roman" w:hAnsi="Times New Roman"/>
          <w:szCs w:val="24"/>
        </w:rPr>
        <w:t>Responsible for weekly reports to senior management regarding on-line publishing progress.</w:t>
      </w:r>
      <w:proofErr w:type="gramEnd"/>
      <w:r>
        <w:rPr>
          <w:rFonts w:ascii="Times New Roman" w:hAnsi="Times New Roman"/>
          <w:szCs w:val="24"/>
        </w:rPr>
        <w:t xml:space="preserve">  </w:t>
      </w:r>
      <w:proofErr w:type="gramStart"/>
      <w:r w:rsidRPr="00013626">
        <w:rPr>
          <w:rFonts w:ascii="Times New Roman" w:hAnsi="Times New Roman"/>
          <w:szCs w:val="24"/>
        </w:rPr>
        <w:t>Responsible for HTML of medical content, including basic ASP.</w:t>
      </w:r>
      <w:proofErr w:type="gramEnd"/>
      <w:r>
        <w:rPr>
          <w:rFonts w:ascii="Times New Roman" w:hAnsi="Times New Roman"/>
          <w:szCs w:val="24"/>
        </w:rPr>
        <w:t xml:space="preserve">  </w:t>
      </w:r>
      <w:r w:rsidRPr="00013626">
        <w:rPr>
          <w:rFonts w:ascii="Times New Roman" w:hAnsi="Times New Roman"/>
          <w:szCs w:val="24"/>
        </w:rPr>
        <w:t>Wrote feature articles and ghost wrote for celebrity physicians.</w:t>
      </w:r>
      <w:r>
        <w:rPr>
          <w:rFonts w:ascii="Times New Roman" w:hAnsi="Times New Roman"/>
          <w:szCs w:val="24"/>
        </w:rPr>
        <w:t xml:space="preserve">  </w:t>
      </w:r>
      <w:proofErr w:type="gramStart"/>
      <w:r w:rsidRPr="00013626">
        <w:rPr>
          <w:rFonts w:ascii="Times New Roman" w:hAnsi="Times New Roman"/>
          <w:szCs w:val="24"/>
        </w:rPr>
        <w:t xml:space="preserve">Interacted with development and quality assurance teams to generate content for custom software tools and to perform quality assurance testing of custom </w:t>
      </w:r>
      <w:r>
        <w:rPr>
          <w:rFonts w:ascii="Times New Roman" w:hAnsi="Times New Roman"/>
          <w:szCs w:val="24"/>
        </w:rPr>
        <w:t>tools.</w:t>
      </w:r>
      <w:proofErr w:type="gramEnd"/>
      <w:r>
        <w:rPr>
          <w:rFonts w:ascii="Times New Roman" w:hAnsi="Times New Roman"/>
          <w:szCs w:val="24"/>
        </w:rPr>
        <w:t xml:space="preserve">  </w:t>
      </w:r>
      <w:proofErr w:type="gramStart"/>
      <w:r w:rsidRPr="00013626">
        <w:rPr>
          <w:rFonts w:ascii="Times New Roman" w:hAnsi="Times New Roman"/>
          <w:szCs w:val="24"/>
        </w:rPr>
        <w:t>Managed medical content editorial calendar.</w:t>
      </w:r>
      <w:proofErr w:type="gramEnd"/>
      <w:r>
        <w:rPr>
          <w:rFonts w:ascii="Times New Roman" w:hAnsi="Times New Roman"/>
          <w:szCs w:val="24"/>
        </w:rPr>
        <w:t xml:space="preserve">  </w:t>
      </w:r>
      <w:proofErr w:type="gramStart"/>
      <w:r w:rsidRPr="00013626">
        <w:rPr>
          <w:rFonts w:ascii="Times New Roman" w:hAnsi="Times New Roman"/>
          <w:szCs w:val="24"/>
        </w:rPr>
        <w:t>Managed copy editing process for medical content.</w:t>
      </w:r>
      <w:proofErr w:type="gramEnd"/>
    </w:p>
    <w:p w:rsidR="00622A5F" w:rsidRPr="00013626" w:rsidRDefault="00622A5F" w:rsidP="00622A5F">
      <w:pPr>
        <w:rPr>
          <w:rFonts w:ascii="Times New Roman" w:hAnsi="Times New Roman"/>
          <w:b/>
          <w:szCs w:val="24"/>
        </w:rPr>
      </w:pPr>
    </w:p>
    <w:p w:rsidR="00622A5F" w:rsidRPr="00013626" w:rsidRDefault="00622A5F" w:rsidP="00622A5F">
      <w:pPr>
        <w:rPr>
          <w:rFonts w:ascii="Times New Roman" w:hAnsi="Times New Roman"/>
          <w:b/>
          <w:bCs/>
          <w:szCs w:val="24"/>
        </w:rPr>
      </w:pPr>
      <w:r w:rsidRPr="00013626">
        <w:rPr>
          <w:rFonts w:ascii="Times New Roman" w:hAnsi="Times New Roman"/>
          <w:szCs w:val="24"/>
        </w:rPr>
        <w:tab/>
      </w:r>
      <w:r w:rsidRPr="00013626">
        <w:rPr>
          <w:rFonts w:ascii="Times New Roman" w:hAnsi="Times New Roman"/>
          <w:szCs w:val="24"/>
        </w:rPr>
        <w:tab/>
      </w:r>
      <w:r w:rsidRPr="00013626">
        <w:rPr>
          <w:rFonts w:ascii="Times New Roman" w:hAnsi="Times New Roman"/>
          <w:szCs w:val="24"/>
        </w:rPr>
        <w:tab/>
      </w:r>
      <w:r w:rsidRPr="00013626">
        <w:rPr>
          <w:rFonts w:ascii="Times New Roman" w:hAnsi="Times New Roman"/>
          <w:b/>
          <w:szCs w:val="24"/>
        </w:rPr>
        <w:t>Technical Writer</w:t>
      </w:r>
    </w:p>
    <w:p w:rsidR="00622A5F" w:rsidRPr="00013626" w:rsidRDefault="00622A5F" w:rsidP="00622A5F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before="100" w:beforeAutospacing="1"/>
        <w:ind w:left="2160"/>
        <w:rPr>
          <w:rFonts w:ascii="Times New Roman" w:hAnsi="Times New Roman"/>
          <w:szCs w:val="24"/>
        </w:rPr>
      </w:pPr>
      <w:proofErr w:type="gramStart"/>
      <w:r w:rsidRPr="00013626">
        <w:rPr>
          <w:rFonts w:ascii="Times New Roman" w:hAnsi="Times New Roman"/>
          <w:szCs w:val="24"/>
        </w:rPr>
        <w:t>Responsible for writing technical documents for DrKoop.com.</w:t>
      </w:r>
      <w:proofErr w:type="gramEnd"/>
      <w:r>
        <w:rPr>
          <w:rFonts w:ascii="Times New Roman" w:hAnsi="Times New Roman"/>
          <w:szCs w:val="24"/>
        </w:rPr>
        <w:t xml:space="preserve">  </w:t>
      </w:r>
      <w:proofErr w:type="gramStart"/>
      <w:r w:rsidRPr="00013626">
        <w:rPr>
          <w:rFonts w:ascii="Times New Roman" w:hAnsi="Times New Roman"/>
          <w:szCs w:val="24"/>
        </w:rPr>
        <w:t>Interviewed subject matter experts.</w:t>
      </w:r>
      <w:proofErr w:type="gramEnd"/>
      <w:r>
        <w:rPr>
          <w:rFonts w:ascii="Times New Roman" w:hAnsi="Times New Roman"/>
          <w:szCs w:val="24"/>
        </w:rPr>
        <w:t xml:space="preserve">  </w:t>
      </w:r>
      <w:proofErr w:type="gramStart"/>
      <w:r w:rsidRPr="00013626">
        <w:rPr>
          <w:rFonts w:ascii="Times New Roman" w:hAnsi="Times New Roman"/>
          <w:szCs w:val="24"/>
        </w:rPr>
        <w:t>Helped establish style guidelines both for website and internal documentation process.</w:t>
      </w:r>
      <w:proofErr w:type="gramEnd"/>
    </w:p>
    <w:p w:rsidR="00622A5F" w:rsidRPr="00013626" w:rsidRDefault="00622A5F" w:rsidP="00622A5F">
      <w:pPr>
        <w:suppressAutoHyphens/>
        <w:rPr>
          <w:rFonts w:ascii="Times New Roman" w:hAnsi="Times New Roman"/>
          <w:szCs w:val="24"/>
        </w:rPr>
      </w:pPr>
    </w:p>
    <w:p w:rsidR="00622A5F" w:rsidRPr="00013626" w:rsidRDefault="00622A5F" w:rsidP="00622A5F">
      <w:pPr>
        <w:rPr>
          <w:rFonts w:ascii="Times New Roman" w:hAnsi="Times New Roman"/>
          <w:b/>
          <w:bCs/>
          <w:szCs w:val="24"/>
        </w:rPr>
      </w:pPr>
      <w:r w:rsidRPr="00013626">
        <w:rPr>
          <w:rFonts w:ascii="Times New Roman" w:hAnsi="Times New Roman"/>
          <w:b/>
          <w:szCs w:val="24"/>
        </w:rPr>
        <w:t>1996 –1997</w:t>
      </w:r>
      <w:r w:rsidRPr="00013626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13626">
        <w:rPr>
          <w:rFonts w:ascii="Times New Roman" w:hAnsi="Times New Roman"/>
          <w:b/>
          <w:szCs w:val="24"/>
        </w:rPr>
        <w:t>Lab Research Technician</w:t>
      </w:r>
    </w:p>
    <w:p w:rsidR="00622A5F" w:rsidRPr="00013626" w:rsidRDefault="00622A5F" w:rsidP="00622A5F">
      <w:pPr>
        <w:rPr>
          <w:rFonts w:ascii="Times New Roman" w:hAnsi="Times New Roman"/>
          <w:bCs/>
          <w:i/>
          <w:szCs w:val="24"/>
        </w:rPr>
      </w:pPr>
      <w:r w:rsidRPr="00013626"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/>
          <w:bCs/>
          <w:szCs w:val="24"/>
        </w:rPr>
        <w:tab/>
      </w:r>
      <w:r w:rsidRPr="001875CB">
        <w:rPr>
          <w:rFonts w:ascii="Times New Roman" w:hAnsi="Times New Roman"/>
          <w:bCs/>
          <w:i/>
          <w:szCs w:val="24"/>
        </w:rPr>
        <w:t>The</w:t>
      </w:r>
      <w:r>
        <w:rPr>
          <w:rFonts w:ascii="Times New Roman" w:hAnsi="Times New Roman"/>
          <w:b/>
          <w:bCs/>
          <w:szCs w:val="24"/>
        </w:rPr>
        <w:t xml:space="preserve"> </w:t>
      </w:r>
      <w:r w:rsidRPr="00013626">
        <w:rPr>
          <w:rFonts w:ascii="Times New Roman" w:hAnsi="Times New Roman"/>
          <w:bCs/>
          <w:i/>
          <w:szCs w:val="24"/>
        </w:rPr>
        <w:t>University of Texas Medical School, Houston, Texas</w:t>
      </w:r>
    </w:p>
    <w:p w:rsidR="00622A5F" w:rsidRPr="00013626" w:rsidRDefault="00622A5F" w:rsidP="00622A5F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before="100" w:beforeAutospacing="1"/>
        <w:ind w:left="2160"/>
        <w:rPr>
          <w:rFonts w:ascii="Times New Roman" w:hAnsi="Times New Roman"/>
          <w:szCs w:val="24"/>
        </w:rPr>
      </w:pPr>
      <w:proofErr w:type="gramStart"/>
      <w:r w:rsidRPr="00013626">
        <w:rPr>
          <w:rFonts w:ascii="Times New Roman" w:hAnsi="Times New Roman"/>
          <w:szCs w:val="24"/>
        </w:rPr>
        <w:t xml:space="preserve">Patch-clamped kidney </w:t>
      </w:r>
      <w:proofErr w:type="spellStart"/>
      <w:r w:rsidRPr="00013626">
        <w:rPr>
          <w:rFonts w:ascii="Times New Roman" w:hAnsi="Times New Roman"/>
          <w:szCs w:val="24"/>
        </w:rPr>
        <w:t>massangial</w:t>
      </w:r>
      <w:proofErr w:type="spellEnd"/>
      <w:r w:rsidRPr="00013626">
        <w:rPr>
          <w:rFonts w:ascii="Times New Roman" w:hAnsi="Times New Roman"/>
          <w:szCs w:val="24"/>
        </w:rPr>
        <w:t xml:space="preserve"> cells.</w:t>
      </w:r>
      <w:proofErr w:type="gramEnd"/>
      <w:r>
        <w:rPr>
          <w:rFonts w:ascii="Times New Roman" w:hAnsi="Times New Roman"/>
          <w:szCs w:val="24"/>
        </w:rPr>
        <w:t xml:space="preserve">  </w:t>
      </w:r>
      <w:r w:rsidRPr="00013626">
        <w:rPr>
          <w:rFonts w:ascii="Times New Roman" w:hAnsi="Times New Roman"/>
          <w:szCs w:val="24"/>
        </w:rPr>
        <w:t xml:space="preserve">Helped establish metabolic pathway underlying diabetes related kidney </w:t>
      </w:r>
      <w:proofErr w:type="spellStart"/>
      <w:r w:rsidRPr="00013626">
        <w:rPr>
          <w:rFonts w:ascii="Times New Roman" w:hAnsi="Times New Roman"/>
          <w:szCs w:val="24"/>
        </w:rPr>
        <w:t>hyperfiltration</w:t>
      </w:r>
      <w:proofErr w:type="spellEnd"/>
      <w:r w:rsidRPr="00013626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 </w:t>
      </w:r>
      <w:proofErr w:type="gramStart"/>
      <w:r w:rsidRPr="00013626">
        <w:rPr>
          <w:rFonts w:ascii="Times New Roman" w:hAnsi="Times New Roman"/>
          <w:szCs w:val="24"/>
        </w:rPr>
        <w:t>Performed polymerase chain reaction to amplify copies of DNA sequences.</w:t>
      </w:r>
      <w:proofErr w:type="gramEnd"/>
      <w:r>
        <w:rPr>
          <w:rFonts w:ascii="Times New Roman" w:hAnsi="Times New Roman"/>
          <w:szCs w:val="24"/>
        </w:rPr>
        <w:t xml:space="preserve">  </w:t>
      </w:r>
      <w:proofErr w:type="gramStart"/>
      <w:r w:rsidRPr="00013626">
        <w:rPr>
          <w:rFonts w:ascii="Times New Roman" w:hAnsi="Times New Roman"/>
          <w:szCs w:val="24"/>
        </w:rPr>
        <w:t>Performed cell culturing</w:t>
      </w:r>
      <w:r>
        <w:rPr>
          <w:rFonts w:ascii="Times New Roman" w:hAnsi="Times New Roman"/>
          <w:szCs w:val="24"/>
        </w:rPr>
        <w:t xml:space="preserve"> and routine </w:t>
      </w:r>
      <w:r w:rsidRPr="00013626">
        <w:rPr>
          <w:rFonts w:ascii="Times New Roman" w:hAnsi="Times New Roman"/>
          <w:szCs w:val="24"/>
        </w:rPr>
        <w:t>research laboratory technician duties.</w:t>
      </w:r>
      <w:proofErr w:type="gramEnd"/>
      <w:r>
        <w:rPr>
          <w:rFonts w:ascii="Times New Roman" w:hAnsi="Times New Roman"/>
          <w:szCs w:val="24"/>
        </w:rPr>
        <w:t xml:space="preserve">  </w:t>
      </w:r>
      <w:r w:rsidRPr="00013626">
        <w:rPr>
          <w:rFonts w:ascii="Times New Roman" w:hAnsi="Times New Roman"/>
          <w:szCs w:val="24"/>
        </w:rPr>
        <w:t>Wrote grant proposals and edited all medical journal submissions.</w:t>
      </w:r>
    </w:p>
    <w:p w:rsidR="00622A5F" w:rsidRPr="00013626" w:rsidRDefault="00622A5F" w:rsidP="00622A5F">
      <w:pPr>
        <w:suppressAutoHyphens/>
        <w:rPr>
          <w:rFonts w:ascii="Times New Roman" w:hAnsi="Times New Roman"/>
          <w:b/>
          <w:bCs/>
          <w:szCs w:val="24"/>
        </w:rPr>
      </w:pPr>
    </w:p>
    <w:p w:rsidR="00622A5F" w:rsidRPr="00013626" w:rsidRDefault="00622A5F" w:rsidP="00622A5F">
      <w:pPr>
        <w:suppressAutoHyphens/>
        <w:rPr>
          <w:rFonts w:ascii="Times New Roman" w:hAnsi="Times New Roman"/>
          <w:b/>
          <w:szCs w:val="24"/>
        </w:rPr>
      </w:pPr>
    </w:p>
    <w:p w:rsidR="00622A5F" w:rsidRPr="00013626" w:rsidRDefault="00622A5F" w:rsidP="00622A5F">
      <w:pPr>
        <w:suppressAutoHyphens/>
        <w:rPr>
          <w:rFonts w:ascii="Times New Roman" w:hAnsi="Times New Roman"/>
          <w:b/>
          <w:bCs/>
          <w:szCs w:val="24"/>
        </w:rPr>
      </w:pPr>
      <w:r w:rsidRPr="00013626">
        <w:rPr>
          <w:rFonts w:ascii="Times New Roman" w:hAnsi="Times New Roman"/>
          <w:b/>
          <w:szCs w:val="24"/>
        </w:rPr>
        <w:t>1989 –1992</w:t>
      </w:r>
      <w:r w:rsidRPr="00013626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013626">
        <w:rPr>
          <w:rFonts w:ascii="Times New Roman" w:hAnsi="Times New Roman"/>
          <w:b/>
          <w:bCs/>
          <w:szCs w:val="24"/>
        </w:rPr>
        <w:t>Aviation Boatswain’s Mate, Petty Officer Third Class</w:t>
      </w:r>
    </w:p>
    <w:p w:rsidR="00622A5F" w:rsidRPr="00013626" w:rsidRDefault="00622A5F" w:rsidP="00622A5F">
      <w:pPr>
        <w:rPr>
          <w:rFonts w:ascii="Times New Roman" w:hAnsi="Times New Roman"/>
          <w:bCs/>
          <w:szCs w:val="24"/>
        </w:rPr>
      </w:pPr>
      <w:r w:rsidRPr="00013626"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/>
          <w:bCs/>
          <w:szCs w:val="24"/>
        </w:rPr>
        <w:tab/>
      </w:r>
      <w:r w:rsidRPr="00013626">
        <w:rPr>
          <w:rFonts w:ascii="Times New Roman" w:hAnsi="Times New Roman"/>
          <w:bCs/>
          <w:i/>
          <w:szCs w:val="24"/>
        </w:rPr>
        <w:t>USS Enterprise, CVN-65</w:t>
      </w:r>
      <w:r w:rsidRPr="00315F3E">
        <w:rPr>
          <w:rFonts w:ascii="Times New Roman" w:hAnsi="Times New Roman"/>
          <w:bCs/>
          <w:i/>
          <w:szCs w:val="24"/>
        </w:rPr>
        <w:t>, United States Navy</w:t>
      </w:r>
    </w:p>
    <w:p w:rsidR="00622A5F" w:rsidRPr="00013626" w:rsidRDefault="00622A5F" w:rsidP="00622A5F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before="100" w:beforeAutospacing="1"/>
        <w:ind w:left="2160"/>
        <w:rPr>
          <w:rFonts w:ascii="Times New Roman" w:hAnsi="Times New Roman"/>
          <w:szCs w:val="24"/>
        </w:rPr>
      </w:pPr>
      <w:proofErr w:type="gramStart"/>
      <w:r w:rsidRPr="00013626">
        <w:rPr>
          <w:rFonts w:ascii="Times New Roman" w:hAnsi="Times New Roman"/>
          <w:szCs w:val="24"/>
        </w:rPr>
        <w:t>Assisted in aircraft carrier flight deck operations, including launch and recovery of fighter and reconnaissance aircraft.</w:t>
      </w:r>
      <w:proofErr w:type="gramEnd"/>
      <w:r>
        <w:rPr>
          <w:rFonts w:ascii="Times New Roman" w:hAnsi="Times New Roman"/>
          <w:szCs w:val="24"/>
        </w:rPr>
        <w:t xml:space="preserve">  S</w:t>
      </w:r>
      <w:r w:rsidRPr="00013626">
        <w:rPr>
          <w:rFonts w:ascii="Times New Roman" w:hAnsi="Times New Roman"/>
          <w:szCs w:val="24"/>
        </w:rPr>
        <w:t>hipboard Fire Fighter</w:t>
      </w:r>
      <w:r>
        <w:rPr>
          <w:rFonts w:ascii="Times New Roman" w:hAnsi="Times New Roman"/>
          <w:szCs w:val="24"/>
        </w:rPr>
        <w:t xml:space="preserve">: </w:t>
      </w:r>
      <w:proofErr w:type="spellStart"/>
      <w:r>
        <w:rPr>
          <w:rFonts w:ascii="Times New Roman" w:hAnsi="Times New Roman"/>
          <w:szCs w:val="24"/>
        </w:rPr>
        <w:t>Hoseman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Nozzleman</w:t>
      </w:r>
      <w:proofErr w:type="spellEnd"/>
      <w:r>
        <w:rPr>
          <w:rFonts w:ascii="Times New Roman" w:hAnsi="Times New Roman"/>
          <w:szCs w:val="24"/>
        </w:rPr>
        <w:t>,</w:t>
      </w:r>
      <w:r w:rsidRPr="00013626">
        <w:rPr>
          <w:rFonts w:ascii="Times New Roman" w:hAnsi="Times New Roman"/>
          <w:szCs w:val="24"/>
        </w:rPr>
        <w:t xml:space="preserve"> and Fire Party Team Leader.</w:t>
      </w:r>
      <w:r>
        <w:rPr>
          <w:rFonts w:ascii="Times New Roman" w:hAnsi="Times New Roman"/>
          <w:szCs w:val="24"/>
        </w:rPr>
        <w:t xml:space="preserve">  </w:t>
      </w:r>
      <w:r w:rsidRPr="00013626">
        <w:rPr>
          <w:rFonts w:ascii="Times New Roman" w:hAnsi="Times New Roman"/>
          <w:szCs w:val="24"/>
        </w:rPr>
        <w:t xml:space="preserve">Served in various capacities within the Enterprise’s Overhaul Department during </w:t>
      </w:r>
      <w:r>
        <w:rPr>
          <w:rFonts w:ascii="Times New Roman" w:hAnsi="Times New Roman"/>
          <w:szCs w:val="24"/>
        </w:rPr>
        <w:t xml:space="preserve">1991 </w:t>
      </w:r>
      <w:r w:rsidRPr="00013626">
        <w:rPr>
          <w:rFonts w:ascii="Times New Roman" w:hAnsi="Times New Roman"/>
          <w:szCs w:val="24"/>
        </w:rPr>
        <w:t xml:space="preserve">dry-dock of </w:t>
      </w:r>
      <w:r>
        <w:rPr>
          <w:rFonts w:ascii="Times New Roman" w:hAnsi="Times New Roman"/>
          <w:szCs w:val="24"/>
        </w:rPr>
        <w:t xml:space="preserve">the </w:t>
      </w:r>
      <w:r w:rsidRPr="00013626">
        <w:rPr>
          <w:rFonts w:ascii="Times New Roman" w:hAnsi="Times New Roman"/>
          <w:szCs w:val="24"/>
        </w:rPr>
        <w:t>USS Enterprise.</w:t>
      </w:r>
    </w:p>
    <w:p w:rsidR="00611525" w:rsidRDefault="00611525"/>
    <w:sectPr w:rsidR="00611525" w:rsidSect="0097780A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2F1" w:rsidRDefault="000C72F1" w:rsidP="00663C2B">
      <w:r>
        <w:separator/>
      </w:r>
    </w:p>
  </w:endnote>
  <w:endnote w:type="continuationSeparator" w:id="0">
    <w:p w:rsidR="000C72F1" w:rsidRDefault="000C72F1" w:rsidP="00663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2F1" w:rsidRDefault="000C72F1" w:rsidP="00663C2B">
      <w:r>
        <w:separator/>
      </w:r>
    </w:p>
  </w:footnote>
  <w:footnote w:type="continuationSeparator" w:id="0">
    <w:p w:rsidR="000C72F1" w:rsidRDefault="000C72F1" w:rsidP="00663C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824" w:rsidRPr="00DF7070" w:rsidRDefault="000C72F1">
    <w:pPr>
      <w:pBdr>
        <w:bottom w:val="single" w:sz="4" w:space="1" w:color="auto"/>
      </w:pBdr>
      <w:spacing w:after="240"/>
      <w:rPr>
        <w:sz w:val="20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57738"/>
    <w:multiLevelType w:val="multilevel"/>
    <w:tmpl w:val="B3463B6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52"/>
        </w:tabs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22A5F"/>
    <w:rsid w:val="00074908"/>
    <w:rsid w:val="000C72F1"/>
    <w:rsid w:val="002935E6"/>
    <w:rsid w:val="003C7DD3"/>
    <w:rsid w:val="004E41D9"/>
    <w:rsid w:val="00611525"/>
    <w:rsid w:val="00622A5F"/>
    <w:rsid w:val="00663C2B"/>
    <w:rsid w:val="009A1089"/>
    <w:rsid w:val="00C15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5F"/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22A5F"/>
    <w:pPr>
      <w:keepNext/>
      <w:numPr>
        <w:numId w:val="1"/>
      </w:numPr>
      <w:tabs>
        <w:tab w:val="center" w:pos="4320"/>
      </w:tabs>
      <w:spacing w:before="360"/>
      <w:ind w:left="36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22A5F"/>
    <w:pPr>
      <w:keepNext/>
      <w:numPr>
        <w:ilvl w:val="1"/>
        <w:numId w:val="1"/>
      </w:numPr>
      <w:tabs>
        <w:tab w:val="left" w:pos="630"/>
        <w:tab w:val="center" w:pos="4320"/>
      </w:tabs>
      <w:spacing w:before="240"/>
      <w:outlineLvl w:val="1"/>
    </w:pPr>
    <w:rPr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qFormat/>
    <w:rsid w:val="00622A5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622A5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22A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22A5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2A5F"/>
    <w:rPr>
      <w:rFonts w:ascii="Arial" w:eastAsia="Times New Roman" w:hAnsi="Arial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2A5F"/>
    <w:rPr>
      <w:rFonts w:ascii="Arial" w:eastAsia="Times New Roman" w:hAnsi="Arial" w:cs="Times New Roman"/>
      <w:b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22A5F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22A5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22A5F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22A5F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622A5F"/>
    <w:pPr>
      <w:spacing w:after="12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622A5F"/>
    <w:rPr>
      <w:rFonts w:ascii="Arial" w:eastAsia="Times New Roman" w:hAnsi="Arial" w:cs="Times New Roman"/>
      <w:szCs w:val="20"/>
    </w:rPr>
  </w:style>
  <w:style w:type="character" w:customStyle="1" w:styleId="PlainTextChar">
    <w:name w:val="Plain Text Char"/>
    <w:basedOn w:val="DefaultParagraphFont"/>
    <w:link w:val="PlainText"/>
    <w:semiHidden/>
    <w:locked/>
    <w:rsid w:val="00622A5F"/>
    <w:rPr>
      <w:rFonts w:ascii="Consolas" w:hAnsi="Consolas"/>
      <w:sz w:val="21"/>
      <w:szCs w:val="21"/>
    </w:rPr>
  </w:style>
  <w:style w:type="paragraph" w:styleId="PlainText">
    <w:name w:val="Plain Text"/>
    <w:basedOn w:val="Normal"/>
    <w:link w:val="PlainTextChar"/>
    <w:semiHidden/>
    <w:rsid w:val="00622A5F"/>
    <w:rPr>
      <w:rFonts w:ascii="Consolas" w:eastAsiaTheme="minorHAnsi" w:hAnsi="Consolas" w:cstheme="minorBidi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622A5F"/>
    <w:rPr>
      <w:rFonts w:ascii="Consolas" w:eastAsia="Times New Roman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E41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omasederr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</dc:creator>
  <cp:lastModifiedBy>Leigh</cp:lastModifiedBy>
  <cp:revision>2</cp:revision>
  <dcterms:created xsi:type="dcterms:W3CDTF">2011-12-07T21:27:00Z</dcterms:created>
  <dcterms:modified xsi:type="dcterms:W3CDTF">2011-12-22T23:45:00Z</dcterms:modified>
</cp:coreProperties>
</file>