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78D58" w14:textId="18B7BA51" w:rsidR="00E27D6B" w:rsidRDefault="00BE7CCD" w:rsidP="00CC10BB">
      <w:pPr>
        <w:pStyle w:val="1"/>
        <w:bidi/>
        <w:rPr>
          <w:rtl/>
          <w:lang w:bidi="ar-AE"/>
        </w:rPr>
      </w:pPr>
      <w:bookmarkStart w:id="0" w:name="_Toc87833554"/>
      <w:r>
        <w:rPr>
          <w:rFonts w:hint="cs"/>
          <w:rtl/>
          <w:lang w:bidi="ar-AE"/>
        </w:rPr>
        <w:t>المقدمة</w:t>
      </w:r>
      <w:bookmarkEnd w:id="0"/>
    </w:p>
    <w:p w14:paraId="215C32B2" w14:textId="4BE75838" w:rsidR="00C13DCD" w:rsidRPr="00C13DCD" w:rsidRDefault="00C13DCD" w:rsidP="00CC10BB">
      <w:pPr>
        <w:bidi/>
        <w:rPr>
          <w:rtl/>
          <w:lang w:bidi="ar-AE"/>
        </w:rPr>
      </w:pPr>
      <w:proofErr w:type="spellStart"/>
      <w:r>
        <w:rPr>
          <w:rFonts w:hint="cs"/>
          <w:rtl/>
          <w:lang w:bidi="ar-AE"/>
        </w:rPr>
        <w:t>تعتبرع</w:t>
      </w:r>
      <w:proofErr w:type="spellEnd"/>
      <w:r>
        <w:rPr>
          <w:rFonts w:hint="cs"/>
          <w:rtl/>
          <w:lang w:bidi="ar-AE"/>
        </w:rPr>
        <w:t xml:space="preserve"> فكرة</w:t>
      </w:r>
    </w:p>
    <w:p w14:paraId="5C78EEC4" w14:textId="60E5888C" w:rsidR="00246F6D" w:rsidRPr="00F40EF3" w:rsidRDefault="00246F6D" w:rsidP="00246F6D">
      <w:pPr>
        <w:pStyle w:val="1"/>
        <w:bidi/>
        <w:rPr>
          <w:rFonts w:hint="cs"/>
          <w:b/>
          <w:bCs/>
          <w:u w:val="single"/>
          <w:rtl/>
        </w:rPr>
      </w:pPr>
      <w:r>
        <w:rPr>
          <w:rFonts w:hint="cs"/>
          <w:b/>
          <w:bCs/>
          <w:u w:val="single"/>
          <w:rtl/>
        </w:rPr>
        <w:t>اقسام الموقع</w:t>
      </w:r>
      <w:r w:rsidRPr="00F40EF3">
        <w:rPr>
          <w:rFonts w:hint="cs"/>
          <w:b/>
          <w:bCs/>
          <w:u w:val="single"/>
          <w:rtl/>
        </w:rPr>
        <w:t xml:space="preserve"> //</w:t>
      </w:r>
    </w:p>
    <w:p w14:paraId="266CBA22" w14:textId="0E4FECFC" w:rsidR="00246F6D" w:rsidRDefault="00246F6D" w:rsidP="00246F6D">
      <w:pPr>
        <w:pStyle w:val="2"/>
        <w:bidi/>
        <w:rPr>
          <w:b/>
          <w:bCs/>
          <w:color w:val="E36C0A" w:themeColor="accent6" w:themeShade="BF"/>
          <w:sz w:val="20"/>
          <w:szCs w:val="20"/>
          <w:rtl/>
          <w:lang w:bidi="ar-KW"/>
        </w:rPr>
      </w:pPr>
      <w:r>
        <w:rPr>
          <w:rFonts w:hint="cs"/>
          <w:b/>
          <w:bCs/>
          <w:color w:val="E36C0A" w:themeColor="accent6" w:themeShade="BF"/>
          <w:sz w:val="20"/>
          <w:szCs w:val="20"/>
          <w:rtl/>
          <w:lang w:bidi="ar-KW"/>
        </w:rPr>
        <w:t>اقسام الموقع</w:t>
      </w:r>
    </w:p>
    <w:p w14:paraId="342D7787" w14:textId="020F16F4" w:rsidR="00246F6D" w:rsidRPr="00246F6D" w:rsidRDefault="00246F6D" w:rsidP="00246F6D">
      <w:pPr>
        <w:bidi/>
        <w:rPr>
          <w:b/>
          <w:bCs/>
          <w:rtl/>
          <w:lang w:bidi="ar-KW"/>
        </w:rPr>
      </w:pPr>
      <w:r w:rsidRPr="00246F6D">
        <w:rPr>
          <w:rFonts w:hint="cs"/>
          <w:b/>
          <w:bCs/>
          <w:rtl/>
          <w:lang w:bidi="ar-KW"/>
        </w:rPr>
        <w:t xml:space="preserve">يمكن إضافة اقسام في المقع لجميع التخصصات وتكون رئيسية وفرعيه الى مالا </w:t>
      </w:r>
      <w:proofErr w:type="gramStart"/>
      <w:r w:rsidRPr="00246F6D">
        <w:rPr>
          <w:rFonts w:hint="cs"/>
          <w:b/>
          <w:bCs/>
          <w:rtl/>
          <w:lang w:bidi="ar-KW"/>
        </w:rPr>
        <w:t>نهاية .</w:t>
      </w:r>
      <w:proofErr w:type="gramEnd"/>
    </w:p>
    <w:p w14:paraId="51A06EE2" w14:textId="3BA8E33A" w:rsidR="00BE7CCD" w:rsidRPr="00F40EF3" w:rsidRDefault="00C13DCD" w:rsidP="00CC10BB">
      <w:pPr>
        <w:pStyle w:val="1"/>
        <w:bidi/>
        <w:rPr>
          <w:rFonts w:hint="cs"/>
          <w:b/>
          <w:bCs/>
          <w:u w:val="single"/>
          <w:rtl/>
          <w:lang w:bidi="ar-AE"/>
        </w:rPr>
      </w:pPr>
      <w:r w:rsidRPr="00F40EF3">
        <w:rPr>
          <w:rFonts w:hint="cs"/>
          <w:b/>
          <w:bCs/>
          <w:u w:val="single"/>
          <w:rtl/>
          <w:lang w:bidi="ar-AE"/>
        </w:rPr>
        <w:t>العضويات</w:t>
      </w:r>
      <w:r w:rsidR="00DA273F" w:rsidRPr="00F40EF3">
        <w:rPr>
          <w:rFonts w:hint="cs"/>
          <w:b/>
          <w:bCs/>
          <w:u w:val="single"/>
          <w:rtl/>
          <w:lang w:bidi="ar-AE"/>
        </w:rPr>
        <w:t xml:space="preserve"> //</w:t>
      </w:r>
    </w:p>
    <w:p w14:paraId="77834050" w14:textId="74D3EFD5" w:rsidR="003A5410" w:rsidRPr="003A5410" w:rsidRDefault="00C13DCD" w:rsidP="003A5410">
      <w:pPr>
        <w:pStyle w:val="2"/>
        <w:bidi/>
        <w:rPr>
          <w:b/>
          <w:bCs/>
          <w:color w:val="FF0000"/>
          <w:rtl/>
          <w:lang w:bidi="ar-AE"/>
        </w:rPr>
      </w:pPr>
      <w:bookmarkStart w:id="1" w:name="_Toc87833556"/>
      <w:r w:rsidRPr="003A5410">
        <w:rPr>
          <w:rFonts w:hint="cs"/>
          <w:b/>
          <w:bCs/>
          <w:color w:val="FF0000"/>
          <w:rtl/>
          <w:lang w:bidi="ar-AE"/>
        </w:rPr>
        <w:t>الزوار</w:t>
      </w:r>
    </w:p>
    <w:p w14:paraId="7D145F89" w14:textId="2CA86E70" w:rsidR="00351184" w:rsidRPr="003A5410" w:rsidRDefault="003A5410" w:rsidP="003A5410">
      <w:pPr>
        <w:bidi/>
        <w:rPr>
          <w:rFonts w:hint="cs"/>
          <w:rtl/>
          <w:lang w:bidi="ar-AE"/>
        </w:rPr>
      </w:pPr>
      <w:r>
        <w:rPr>
          <w:rFonts w:hint="cs"/>
          <w:b/>
          <w:bCs/>
          <w:sz w:val="20"/>
          <w:szCs w:val="20"/>
          <w:rtl/>
        </w:rPr>
        <w:t xml:space="preserve">يستطيع تصفح الموقع ومشاهدة جميع الخدمات مع شرح تفصيلي لكل خدمة ويستطيع طلب </w:t>
      </w:r>
      <w:r w:rsidR="00AE7D1C">
        <w:rPr>
          <w:rFonts w:hint="cs"/>
          <w:b/>
          <w:bCs/>
          <w:sz w:val="20"/>
          <w:szCs w:val="20"/>
          <w:rtl/>
        </w:rPr>
        <w:t>الخدمة</w:t>
      </w:r>
      <w:r>
        <w:rPr>
          <w:rFonts w:hint="cs"/>
          <w:b/>
          <w:bCs/>
          <w:sz w:val="20"/>
          <w:szCs w:val="20"/>
          <w:rtl/>
        </w:rPr>
        <w:t xml:space="preserve"> بشرط التسجيل في </w:t>
      </w:r>
      <w:proofErr w:type="gramStart"/>
      <w:r>
        <w:rPr>
          <w:rFonts w:hint="cs"/>
          <w:b/>
          <w:bCs/>
          <w:sz w:val="20"/>
          <w:szCs w:val="20"/>
          <w:rtl/>
        </w:rPr>
        <w:t>الموقع .</w:t>
      </w:r>
      <w:proofErr w:type="gramEnd"/>
      <w:r w:rsidR="00351184">
        <w:rPr>
          <w:rtl/>
          <w:lang w:bidi="ar-AE"/>
        </w:rPr>
        <w:fldChar w:fldCharType="begin"/>
      </w:r>
      <w:r w:rsidR="00351184">
        <w:rPr>
          <w:rtl/>
          <w:lang w:bidi="ar-AE"/>
        </w:rPr>
        <w:instrText xml:space="preserve"> </w:instrText>
      </w:r>
      <w:r w:rsidR="00351184">
        <w:rPr>
          <w:lang w:bidi="ar-AE"/>
        </w:rPr>
        <w:instrText>TOC</w:instrText>
      </w:r>
      <w:r w:rsidR="00351184">
        <w:rPr>
          <w:rtl/>
          <w:lang w:bidi="ar-AE"/>
        </w:rPr>
        <w:instrText xml:space="preserve"> \</w:instrText>
      </w:r>
      <w:r w:rsidR="00351184">
        <w:rPr>
          <w:lang w:bidi="ar-AE"/>
        </w:rPr>
        <w:instrText>o "1-3" \h \z \u</w:instrText>
      </w:r>
      <w:r w:rsidR="00351184">
        <w:rPr>
          <w:rtl/>
          <w:lang w:bidi="ar-AE"/>
        </w:rPr>
        <w:instrText xml:space="preserve"> </w:instrText>
      </w:r>
      <w:r w:rsidR="00351184">
        <w:rPr>
          <w:rtl/>
          <w:lang w:bidi="ar-AE"/>
        </w:rPr>
        <w:fldChar w:fldCharType="separate"/>
      </w:r>
    </w:p>
    <w:p w14:paraId="64A3739A" w14:textId="5A9A563D" w:rsidR="00CC10BB" w:rsidRPr="00DA273F" w:rsidRDefault="00351184" w:rsidP="00CC10BB">
      <w:pPr>
        <w:pStyle w:val="2"/>
        <w:bidi/>
        <w:rPr>
          <w:b/>
          <w:bCs/>
          <w:sz w:val="28"/>
          <w:szCs w:val="28"/>
          <w:rtl/>
        </w:rPr>
      </w:pPr>
      <w:r>
        <w:rPr>
          <w:rtl/>
          <w:lang w:bidi="ar-AE"/>
        </w:rPr>
        <w:fldChar w:fldCharType="end"/>
      </w:r>
      <w:r w:rsidR="00CC10BB" w:rsidRPr="00CC10BB">
        <w:rPr>
          <w:rFonts w:hint="cs"/>
          <w:rtl/>
        </w:rPr>
        <w:t xml:space="preserve"> </w:t>
      </w:r>
      <w:r w:rsidR="00CC10BB" w:rsidRPr="00DA273F">
        <w:rPr>
          <w:rFonts w:hint="cs"/>
          <w:b/>
          <w:bCs/>
          <w:color w:val="FF0000"/>
          <w:sz w:val="28"/>
          <w:szCs w:val="28"/>
          <w:rtl/>
        </w:rPr>
        <w:t>العميل</w:t>
      </w:r>
    </w:p>
    <w:p w14:paraId="348D7ED6" w14:textId="3BBA7035" w:rsidR="004764AB" w:rsidRDefault="00CC10BB" w:rsidP="004764AB">
      <w:pPr>
        <w:bidi/>
        <w:rPr>
          <w:b/>
          <w:bCs/>
          <w:sz w:val="20"/>
          <w:szCs w:val="20"/>
          <w:rtl/>
        </w:rPr>
      </w:pPr>
      <w:r w:rsidRPr="00CC10BB">
        <w:rPr>
          <w:rFonts w:hint="cs"/>
          <w:b/>
          <w:bCs/>
          <w:sz w:val="20"/>
          <w:szCs w:val="20"/>
          <w:rtl/>
        </w:rPr>
        <w:t xml:space="preserve">العميل يتكون </w:t>
      </w:r>
      <w:proofErr w:type="gramStart"/>
      <w:r w:rsidRPr="00CC10BB">
        <w:rPr>
          <w:rFonts w:hint="cs"/>
          <w:b/>
          <w:bCs/>
          <w:sz w:val="20"/>
          <w:szCs w:val="20"/>
          <w:rtl/>
        </w:rPr>
        <w:t>من :</w:t>
      </w:r>
      <w:proofErr w:type="gramEnd"/>
      <w:r w:rsidRPr="00CC10BB">
        <w:rPr>
          <w:b/>
          <w:bCs/>
          <w:sz w:val="20"/>
          <w:szCs w:val="20"/>
          <w:rtl/>
        </w:rPr>
        <w:br/>
      </w:r>
      <w:r w:rsidRPr="00CC10BB">
        <w:rPr>
          <w:rFonts w:hint="cs"/>
          <w:b/>
          <w:bCs/>
          <w:sz w:val="20"/>
          <w:szCs w:val="20"/>
          <w:rtl/>
        </w:rPr>
        <w:t>1- فرد وهو شخص يمثل نفسه ويمكنه التسجيل بالموقع .</w:t>
      </w:r>
      <w:r w:rsidR="003F30D3">
        <w:rPr>
          <w:b/>
          <w:bCs/>
          <w:sz w:val="20"/>
          <w:szCs w:val="20"/>
          <w:rtl/>
        </w:rPr>
        <w:br/>
      </w:r>
      <w:r w:rsidR="003F30D3" w:rsidRPr="003F30D3">
        <w:rPr>
          <w:rFonts w:hint="cs"/>
          <w:b/>
          <w:bCs/>
          <w:color w:val="17365D" w:themeColor="text2" w:themeShade="BF"/>
          <w:sz w:val="20"/>
          <w:szCs w:val="20"/>
          <w:rtl/>
        </w:rPr>
        <w:t xml:space="preserve">بيانات التسجيل ( الاسم </w:t>
      </w:r>
      <w:r w:rsidR="003F30D3" w:rsidRPr="003F30D3">
        <w:rPr>
          <w:b/>
          <w:bCs/>
          <w:color w:val="17365D" w:themeColor="text2" w:themeShade="BF"/>
          <w:sz w:val="20"/>
          <w:szCs w:val="20"/>
          <w:rtl/>
        </w:rPr>
        <w:t>–</w:t>
      </w:r>
      <w:r w:rsidR="003F30D3" w:rsidRPr="003F30D3">
        <w:rPr>
          <w:rFonts w:hint="cs"/>
          <w:b/>
          <w:bCs/>
          <w:color w:val="17365D" w:themeColor="text2" w:themeShade="BF"/>
          <w:sz w:val="20"/>
          <w:szCs w:val="20"/>
          <w:rtl/>
        </w:rPr>
        <w:t xml:space="preserve"> البريد </w:t>
      </w:r>
      <w:r w:rsidR="003F30D3" w:rsidRPr="003F30D3">
        <w:rPr>
          <w:b/>
          <w:bCs/>
          <w:color w:val="17365D" w:themeColor="text2" w:themeShade="BF"/>
          <w:sz w:val="20"/>
          <w:szCs w:val="20"/>
          <w:rtl/>
        </w:rPr>
        <w:t>–</w:t>
      </w:r>
      <w:r w:rsidR="003F30D3" w:rsidRPr="003F30D3">
        <w:rPr>
          <w:rFonts w:hint="cs"/>
          <w:b/>
          <w:bCs/>
          <w:color w:val="17365D" w:themeColor="text2" w:themeShade="BF"/>
          <w:sz w:val="20"/>
          <w:szCs w:val="20"/>
          <w:rtl/>
        </w:rPr>
        <w:t xml:space="preserve"> الجوال </w:t>
      </w:r>
      <w:r w:rsidR="003F30D3" w:rsidRPr="003F30D3">
        <w:rPr>
          <w:b/>
          <w:bCs/>
          <w:color w:val="17365D" w:themeColor="text2" w:themeShade="BF"/>
          <w:sz w:val="20"/>
          <w:szCs w:val="20"/>
          <w:rtl/>
        </w:rPr>
        <w:t>–</w:t>
      </w:r>
      <w:r w:rsidR="003F30D3" w:rsidRPr="003F30D3">
        <w:rPr>
          <w:rFonts w:hint="cs"/>
          <w:b/>
          <w:bCs/>
          <w:color w:val="17365D" w:themeColor="text2" w:themeShade="BF"/>
          <w:sz w:val="20"/>
          <w:szCs w:val="20"/>
          <w:rtl/>
        </w:rPr>
        <w:t xml:space="preserve"> المدينة </w:t>
      </w:r>
      <w:r w:rsidR="003F30D3" w:rsidRPr="003F30D3">
        <w:rPr>
          <w:b/>
          <w:bCs/>
          <w:color w:val="17365D" w:themeColor="text2" w:themeShade="BF"/>
          <w:sz w:val="20"/>
          <w:szCs w:val="20"/>
          <w:rtl/>
        </w:rPr>
        <w:t>–</w:t>
      </w:r>
      <w:r w:rsidR="003F30D3" w:rsidRPr="003F30D3">
        <w:rPr>
          <w:rFonts w:hint="cs"/>
          <w:b/>
          <w:bCs/>
          <w:color w:val="17365D" w:themeColor="text2" w:themeShade="BF"/>
          <w:sz w:val="20"/>
          <w:szCs w:val="20"/>
          <w:rtl/>
        </w:rPr>
        <w:t xml:space="preserve"> </w:t>
      </w:r>
      <w:r w:rsidR="003F30D3" w:rsidRPr="003F30D3">
        <w:rPr>
          <w:rFonts w:hint="cs"/>
          <w:b/>
          <w:bCs/>
          <w:color w:val="17365D" w:themeColor="text2" w:themeShade="BF"/>
          <w:sz w:val="20"/>
          <w:szCs w:val="20"/>
          <w:rtl/>
        </w:rPr>
        <w:t>الموافقة</w:t>
      </w:r>
      <w:r w:rsidR="003F30D3" w:rsidRPr="003F30D3">
        <w:rPr>
          <w:rFonts w:hint="cs"/>
          <w:b/>
          <w:bCs/>
          <w:color w:val="17365D" w:themeColor="text2" w:themeShade="BF"/>
          <w:sz w:val="20"/>
          <w:szCs w:val="20"/>
          <w:rtl/>
        </w:rPr>
        <w:t xml:space="preserve"> ع الاتفاقية ) --&gt; بعد التسجل والتحقق عبر رساله الجوال يتم الدخول تلقائي وبعد ذلك يطالبه </w:t>
      </w:r>
      <w:proofErr w:type="spellStart"/>
      <w:r w:rsidR="003F30D3" w:rsidRPr="003F30D3">
        <w:rPr>
          <w:rFonts w:hint="cs"/>
          <w:b/>
          <w:bCs/>
          <w:color w:val="17365D" w:themeColor="text2" w:themeShade="BF"/>
          <w:sz w:val="20"/>
          <w:szCs w:val="20"/>
          <w:rtl/>
        </w:rPr>
        <w:t>بأكمال</w:t>
      </w:r>
      <w:proofErr w:type="spellEnd"/>
      <w:r w:rsidR="003F30D3" w:rsidRPr="003F30D3">
        <w:rPr>
          <w:rFonts w:hint="cs"/>
          <w:b/>
          <w:bCs/>
          <w:color w:val="17365D" w:themeColor="text2" w:themeShade="BF"/>
          <w:sz w:val="20"/>
          <w:szCs w:val="20"/>
          <w:rtl/>
        </w:rPr>
        <w:t xml:space="preserve"> ملفه الشخصي ويظهر نسبه مئوية على ملفه وتكتمل حين اكمال ملفه )</w:t>
      </w:r>
    </w:p>
    <w:p w14:paraId="4A33CE7C" w14:textId="0478BD58" w:rsidR="00DA273F" w:rsidRDefault="00CC10BB" w:rsidP="003F30D3">
      <w:pPr>
        <w:bidi/>
        <w:rPr>
          <w:b/>
          <w:bCs/>
          <w:sz w:val="20"/>
          <w:szCs w:val="20"/>
          <w:rtl/>
        </w:rPr>
      </w:pPr>
      <w:r>
        <w:rPr>
          <w:b/>
          <w:bCs/>
          <w:sz w:val="20"/>
          <w:szCs w:val="20"/>
          <w:rtl/>
        </w:rPr>
        <w:br/>
      </w:r>
      <w:r>
        <w:rPr>
          <w:rFonts w:hint="cs"/>
          <w:b/>
          <w:bCs/>
          <w:sz w:val="20"/>
          <w:szCs w:val="20"/>
          <w:rtl/>
        </w:rPr>
        <w:t xml:space="preserve">2- شركة وهي تمثل </w:t>
      </w:r>
      <w:proofErr w:type="spellStart"/>
      <w:r w:rsidR="003A5410">
        <w:rPr>
          <w:rFonts w:hint="cs"/>
          <w:b/>
          <w:bCs/>
          <w:sz w:val="20"/>
          <w:szCs w:val="20"/>
          <w:rtl/>
        </w:rPr>
        <w:t>جهه</w:t>
      </w:r>
      <w:proofErr w:type="spellEnd"/>
      <w:r w:rsidR="003A5410">
        <w:rPr>
          <w:rFonts w:hint="cs"/>
          <w:b/>
          <w:bCs/>
          <w:sz w:val="20"/>
          <w:szCs w:val="20"/>
          <w:rtl/>
        </w:rPr>
        <w:t xml:space="preserve"> حكومية او </w:t>
      </w:r>
      <w:r>
        <w:rPr>
          <w:rFonts w:hint="cs"/>
          <w:b/>
          <w:bCs/>
          <w:sz w:val="20"/>
          <w:szCs w:val="20"/>
          <w:rtl/>
        </w:rPr>
        <w:t xml:space="preserve">شركة مرخصة وتستطيع الاشتراك بالموقع مع اثبات </w:t>
      </w:r>
      <w:r w:rsidR="00DA273F">
        <w:rPr>
          <w:rFonts w:hint="cs"/>
          <w:b/>
          <w:bCs/>
          <w:sz w:val="20"/>
          <w:szCs w:val="20"/>
          <w:rtl/>
        </w:rPr>
        <w:t xml:space="preserve">التراخيص الخاصة </w:t>
      </w:r>
      <w:proofErr w:type="gramStart"/>
      <w:r w:rsidR="00DA273F">
        <w:rPr>
          <w:rFonts w:hint="cs"/>
          <w:b/>
          <w:bCs/>
          <w:sz w:val="20"/>
          <w:szCs w:val="20"/>
          <w:rtl/>
        </w:rPr>
        <w:t>بها .</w:t>
      </w:r>
      <w:proofErr w:type="gramEnd"/>
      <w:r w:rsidR="00DA273F">
        <w:rPr>
          <w:b/>
          <w:bCs/>
          <w:sz w:val="20"/>
          <w:szCs w:val="20"/>
          <w:rtl/>
        </w:rPr>
        <w:br/>
      </w:r>
      <w:r w:rsidR="003F30D3" w:rsidRPr="003F30D3">
        <w:rPr>
          <w:rFonts w:hint="cs"/>
          <w:b/>
          <w:bCs/>
          <w:color w:val="17365D" w:themeColor="text2" w:themeShade="BF"/>
          <w:sz w:val="20"/>
          <w:szCs w:val="20"/>
          <w:rtl/>
        </w:rPr>
        <w:t xml:space="preserve">بيانات التسجيل ( الاسم </w:t>
      </w:r>
      <w:r w:rsidR="003F30D3" w:rsidRPr="003F30D3">
        <w:rPr>
          <w:b/>
          <w:bCs/>
          <w:color w:val="17365D" w:themeColor="text2" w:themeShade="BF"/>
          <w:sz w:val="20"/>
          <w:szCs w:val="20"/>
          <w:rtl/>
        </w:rPr>
        <w:t>–</w:t>
      </w:r>
      <w:r w:rsidR="003F30D3" w:rsidRPr="003F30D3">
        <w:rPr>
          <w:rFonts w:hint="cs"/>
          <w:b/>
          <w:bCs/>
          <w:color w:val="17365D" w:themeColor="text2" w:themeShade="BF"/>
          <w:sz w:val="20"/>
          <w:szCs w:val="20"/>
          <w:rtl/>
        </w:rPr>
        <w:t xml:space="preserve"> البريد </w:t>
      </w:r>
      <w:r w:rsidR="003F30D3" w:rsidRPr="003F30D3">
        <w:rPr>
          <w:b/>
          <w:bCs/>
          <w:color w:val="17365D" w:themeColor="text2" w:themeShade="BF"/>
          <w:sz w:val="20"/>
          <w:szCs w:val="20"/>
          <w:rtl/>
        </w:rPr>
        <w:t>–</w:t>
      </w:r>
      <w:r w:rsidR="003F30D3" w:rsidRPr="003F30D3">
        <w:rPr>
          <w:rFonts w:hint="cs"/>
          <w:b/>
          <w:bCs/>
          <w:color w:val="17365D" w:themeColor="text2" w:themeShade="BF"/>
          <w:sz w:val="20"/>
          <w:szCs w:val="20"/>
          <w:rtl/>
        </w:rPr>
        <w:t xml:space="preserve"> الجوال </w:t>
      </w:r>
      <w:r w:rsidR="003F30D3" w:rsidRPr="003F30D3">
        <w:rPr>
          <w:b/>
          <w:bCs/>
          <w:color w:val="17365D" w:themeColor="text2" w:themeShade="BF"/>
          <w:sz w:val="20"/>
          <w:szCs w:val="20"/>
          <w:rtl/>
        </w:rPr>
        <w:t>–</w:t>
      </w:r>
      <w:r w:rsidR="003F30D3" w:rsidRPr="003F30D3">
        <w:rPr>
          <w:rFonts w:hint="cs"/>
          <w:b/>
          <w:bCs/>
          <w:color w:val="17365D" w:themeColor="text2" w:themeShade="BF"/>
          <w:sz w:val="20"/>
          <w:szCs w:val="20"/>
          <w:rtl/>
        </w:rPr>
        <w:t xml:space="preserve"> المدينة </w:t>
      </w:r>
      <w:r w:rsidR="003F30D3" w:rsidRPr="003F30D3">
        <w:rPr>
          <w:b/>
          <w:bCs/>
          <w:color w:val="17365D" w:themeColor="text2" w:themeShade="BF"/>
          <w:sz w:val="20"/>
          <w:szCs w:val="20"/>
          <w:rtl/>
        </w:rPr>
        <w:t>–</w:t>
      </w:r>
      <w:r w:rsidR="003F30D3">
        <w:rPr>
          <w:rFonts w:hint="cs"/>
          <w:b/>
          <w:bCs/>
          <w:color w:val="17365D" w:themeColor="text2" w:themeShade="BF"/>
          <w:sz w:val="20"/>
          <w:szCs w:val="20"/>
          <w:rtl/>
        </w:rPr>
        <w:t xml:space="preserve"> اختيار حسب تخصصه القسم الرئيسي والفرعي -</w:t>
      </w:r>
      <w:r w:rsidR="003F30D3" w:rsidRPr="003F30D3">
        <w:rPr>
          <w:rFonts w:hint="cs"/>
          <w:b/>
          <w:bCs/>
          <w:color w:val="17365D" w:themeColor="text2" w:themeShade="BF"/>
          <w:sz w:val="20"/>
          <w:szCs w:val="20"/>
          <w:rtl/>
        </w:rPr>
        <w:t xml:space="preserve"> </w:t>
      </w:r>
      <w:r w:rsidR="003F30D3" w:rsidRPr="003F30D3">
        <w:rPr>
          <w:rFonts w:hint="cs"/>
          <w:b/>
          <w:bCs/>
          <w:color w:val="17365D" w:themeColor="text2" w:themeShade="BF"/>
          <w:sz w:val="20"/>
          <w:szCs w:val="20"/>
          <w:rtl/>
        </w:rPr>
        <w:t>الموافقة</w:t>
      </w:r>
      <w:r w:rsidR="003F30D3" w:rsidRPr="003F30D3">
        <w:rPr>
          <w:rFonts w:hint="cs"/>
          <w:b/>
          <w:bCs/>
          <w:color w:val="17365D" w:themeColor="text2" w:themeShade="BF"/>
          <w:sz w:val="20"/>
          <w:szCs w:val="20"/>
          <w:rtl/>
        </w:rPr>
        <w:t xml:space="preserve"> ع الاتفاقية ) --&gt; بعد التسجل والتحقق عبر رساله الجوال يتم الدخول تلقائي وبعد ذلك يطالبه </w:t>
      </w:r>
      <w:r w:rsidR="003F30D3" w:rsidRPr="003F30D3">
        <w:rPr>
          <w:rFonts w:hint="cs"/>
          <w:b/>
          <w:bCs/>
          <w:color w:val="17365D" w:themeColor="text2" w:themeShade="BF"/>
          <w:sz w:val="20"/>
          <w:szCs w:val="20"/>
          <w:rtl/>
        </w:rPr>
        <w:t>بأكمل</w:t>
      </w:r>
      <w:r w:rsidR="003F30D3" w:rsidRPr="003F30D3">
        <w:rPr>
          <w:rFonts w:hint="cs"/>
          <w:b/>
          <w:bCs/>
          <w:color w:val="17365D" w:themeColor="text2" w:themeShade="BF"/>
          <w:sz w:val="20"/>
          <w:szCs w:val="20"/>
          <w:rtl/>
        </w:rPr>
        <w:t xml:space="preserve"> ملفه الشخصي ويظهر نسبه مئوية على ملفه وتكتمل</w:t>
      </w:r>
      <w:r w:rsidR="003F30D3">
        <w:rPr>
          <w:rFonts w:hint="cs"/>
          <w:b/>
          <w:bCs/>
          <w:color w:val="17365D" w:themeColor="text2" w:themeShade="BF"/>
          <w:sz w:val="20"/>
          <w:szCs w:val="20"/>
          <w:rtl/>
        </w:rPr>
        <w:t xml:space="preserve"> النسبة</w:t>
      </w:r>
      <w:r w:rsidR="003F30D3" w:rsidRPr="003F30D3">
        <w:rPr>
          <w:rFonts w:hint="cs"/>
          <w:b/>
          <w:bCs/>
          <w:color w:val="17365D" w:themeColor="text2" w:themeShade="BF"/>
          <w:sz w:val="20"/>
          <w:szCs w:val="20"/>
          <w:rtl/>
        </w:rPr>
        <w:t xml:space="preserve"> حين اكمال ملفه )</w:t>
      </w:r>
    </w:p>
    <w:p w14:paraId="34D0DFF7" w14:textId="7A6F856E" w:rsidR="003F30D3" w:rsidRDefault="003F30D3" w:rsidP="003F30D3">
      <w:pPr>
        <w:bidi/>
        <w:rPr>
          <w:b/>
          <w:bCs/>
          <w:sz w:val="20"/>
          <w:szCs w:val="20"/>
          <w:rtl/>
        </w:rPr>
      </w:pPr>
      <w:r>
        <w:rPr>
          <w:rFonts w:hint="cs"/>
          <w:b/>
          <w:bCs/>
          <w:sz w:val="20"/>
          <w:szCs w:val="20"/>
          <w:rtl/>
        </w:rPr>
        <w:t xml:space="preserve">لا يمكن تفعيل العضوية الا بعد اكمال ملفه </w:t>
      </w:r>
      <w:proofErr w:type="gramStart"/>
      <w:r>
        <w:rPr>
          <w:rFonts w:hint="cs"/>
          <w:b/>
          <w:bCs/>
          <w:sz w:val="20"/>
          <w:szCs w:val="20"/>
          <w:rtl/>
        </w:rPr>
        <w:t>ورفع  السجل</w:t>
      </w:r>
      <w:proofErr w:type="gramEnd"/>
      <w:r>
        <w:rPr>
          <w:rFonts w:hint="cs"/>
          <w:b/>
          <w:bCs/>
          <w:sz w:val="20"/>
          <w:szCs w:val="20"/>
          <w:rtl/>
        </w:rPr>
        <w:t xml:space="preserve"> التجاري </w:t>
      </w:r>
    </w:p>
    <w:p w14:paraId="0619FFA2" w14:textId="23A993ED" w:rsidR="004764AB" w:rsidRPr="00AE7D1C" w:rsidRDefault="004764AB" w:rsidP="004764AB">
      <w:pPr>
        <w:bidi/>
        <w:ind w:left="360"/>
        <w:jc w:val="center"/>
        <w:rPr>
          <w:b/>
          <w:bCs/>
          <w:color w:val="FF0000"/>
          <w:rtl/>
        </w:rPr>
      </w:pPr>
      <w:r w:rsidRPr="00AE7D1C">
        <w:rPr>
          <w:rFonts w:hint="cs"/>
          <w:b/>
          <w:bCs/>
          <w:color w:val="FF0000"/>
          <w:rtl/>
        </w:rPr>
        <w:t>طلبات تفعيل العضوية</w:t>
      </w:r>
      <w:r>
        <w:rPr>
          <w:rFonts w:hint="cs"/>
          <w:b/>
          <w:bCs/>
          <w:color w:val="FF0000"/>
          <w:rtl/>
        </w:rPr>
        <w:t xml:space="preserve"> للعميل</w:t>
      </w:r>
    </w:p>
    <w:tbl>
      <w:tblPr>
        <w:tblStyle w:val="a5"/>
        <w:bidiVisual/>
        <w:tblW w:w="0" w:type="auto"/>
        <w:tblLook w:val="04A0" w:firstRow="1" w:lastRow="0" w:firstColumn="1" w:lastColumn="0" w:noHBand="0" w:noVBand="1"/>
      </w:tblPr>
      <w:tblGrid>
        <w:gridCol w:w="5395"/>
        <w:gridCol w:w="5395"/>
      </w:tblGrid>
      <w:tr w:rsidR="004764AB" w14:paraId="5E669B50" w14:textId="77777777" w:rsidTr="00C64B12">
        <w:tc>
          <w:tcPr>
            <w:tcW w:w="5395" w:type="dxa"/>
            <w:shd w:val="clear" w:color="auto" w:fill="BFBFBF" w:themeFill="background1" w:themeFillShade="BF"/>
          </w:tcPr>
          <w:p w14:paraId="2E709F0D" w14:textId="77777777" w:rsidR="004764AB" w:rsidRPr="00AE7D1C" w:rsidRDefault="004764AB" w:rsidP="00C64B12">
            <w:pPr>
              <w:bidi/>
              <w:jc w:val="center"/>
              <w:rPr>
                <w:b/>
                <w:bCs/>
                <w:rtl/>
              </w:rPr>
            </w:pPr>
            <w:r w:rsidRPr="00AE7D1C">
              <w:rPr>
                <w:rFonts w:hint="cs"/>
                <w:b/>
                <w:bCs/>
                <w:rtl/>
              </w:rPr>
              <w:t>فرد</w:t>
            </w:r>
          </w:p>
        </w:tc>
        <w:tc>
          <w:tcPr>
            <w:tcW w:w="5395" w:type="dxa"/>
            <w:shd w:val="clear" w:color="auto" w:fill="BFBFBF" w:themeFill="background1" w:themeFillShade="BF"/>
          </w:tcPr>
          <w:p w14:paraId="31928E37" w14:textId="77777777" w:rsidR="004764AB" w:rsidRPr="00AE7D1C" w:rsidRDefault="004764AB" w:rsidP="00C64B12">
            <w:pPr>
              <w:bidi/>
              <w:jc w:val="center"/>
              <w:rPr>
                <w:b/>
                <w:bCs/>
                <w:rtl/>
              </w:rPr>
            </w:pPr>
            <w:r w:rsidRPr="00AE7D1C">
              <w:rPr>
                <w:rFonts w:hint="cs"/>
                <w:b/>
                <w:bCs/>
                <w:rtl/>
              </w:rPr>
              <w:t>شركة</w:t>
            </w:r>
          </w:p>
        </w:tc>
      </w:tr>
      <w:tr w:rsidR="004764AB" w14:paraId="536F4E9E" w14:textId="77777777" w:rsidTr="00C64B12">
        <w:tc>
          <w:tcPr>
            <w:tcW w:w="5395" w:type="dxa"/>
          </w:tcPr>
          <w:p w14:paraId="216122E8" w14:textId="06F16BBC" w:rsidR="004764AB" w:rsidRPr="006669C8" w:rsidRDefault="004764AB" w:rsidP="00C64B12">
            <w:pPr>
              <w:bidi/>
              <w:rPr>
                <w:b/>
                <w:bCs/>
                <w:sz w:val="20"/>
                <w:szCs w:val="20"/>
                <w:rtl/>
              </w:rPr>
            </w:pPr>
          </w:p>
        </w:tc>
        <w:tc>
          <w:tcPr>
            <w:tcW w:w="5395" w:type="dxa"/>
          </w:tcPr>
          <w:p w14:paraId="2684E5C4" w14:textId="3B9CBC52" w:rsidR="004764AB" w:rsidRPr="006669C8" w:rsidRDefault="004764AB" w:rsidP="00C64B12">
            <w:pPr>
              <w:bidi/>
              <w:rPr>
                <w:b/>
                <w:bCs/>
                <w:sz w:val="20"/>
                <w:szCs w:val="20"/>
                <w:rtl/>
              </w:rPr>
            </w:pPr>
          </w:p>
        </w:tc>
      </w:tr>
      <w:tr w:rsidR="004764AB" w14:paraId="36293BAE" w14:textId="77777777" w:rsidTr="00C64B12">
        <w:tc>
          <w:tcPr>
            <w:tcW w:w="5395" w:type="dxa"/>
          </w:tcPr>
          <w:p w14:paraId="7027E900" w14:textId="77777777" w:rsidR="004764AB" w:rsidRDefault="004764AB" w:rsidP="00C64B12">
            <w:pPr>
              <w:bidi/>
              <w:rPr>
                <w:rtl/>
              </w:rPr>
            </w:pPr>
          </w:p>
        </w:tc>
        <w:tc>
          <w:tcPr>
            <w:tcW w:w="5395" w:type="dxa"/>
          </w:tcPr>
          <w:p w14:paraId="46228A87" w14:textId="77777777" w:rsidR="004764AB" w:rsidRDefault="004764AB" w:rsidP="00C64B12">
            <w:pPr>
              <w:bidi/>
              <w:rPr>
                <w:rtl/>
              </w:rPr>
            </w:pPr>
          </w:p>
        </w:tc>
      </w:tr>
      <w:tr w:rsidR="004764AB" w14:paraId="3F35EAFE" w14:textId="77777777" w:rsidTr="00C64B12">
        <w:tc>
          <w:tcPr>
            <w:tcW w:w="5395" w:type="dxa"/>
          </w:tcPr>
          <w:p w14:paraId="66E3457F" w14:textId="77777777" w:rsidR="004764AB" w:rsidRDefault="004764AB" w:rsidP="00C64B12">
            <w:pPr>
              <w:bidi/>
              <w:rPr>
                <w:rtl/>
              </w:rPr>
            </w:pPr>
          </w:p>
        </w:tc>
        <w:tc>
          <w:tcPr>
            <w:tcW w:w="5395" w:type="dxa"/>
          </w:tcPr>
          <w:p w14:paraId="37EDF753" w14:textId="77777777" w:rsidR="004764AB" w:rsidRDefault="004764AB" w:rsidP="00C64B12">
            <w:pPr>
              <w:bidi/>
              <w:rPr>
                <w:rtl/>
              </w:rPr>
            </w:pPr>
          </w:p>
        </w:tc>
      </w:tr>
    </w:tbl>
    <w:p w14:paraId="235EC78C" w14:textId="3FA4628C" w:rsidR="004764AB" w:rsidRPr="00CC10BB" w:rsidRDefault="004764AB" w:rsidP="004764AB">
      <w:pPr>
        <w:bidi/>
        <w:rPr>
          <w:b/>
          <w:bCs/>
          <w:sz w:val="20"/>
          <w:szCs w:val="20"/>
          <w:rtl/>
        </w:rPr>
      </w:pPr>
      <w:r>
        <w:rPr>
          <w:b/>
          <w:bCs/>
          <w:sz w:val="20"/>
          <w:szCs w:val="20"/>
          <w:rtl/>
        </w:rPr>
        <w:br/>
      </w:r>
      <w:r>
        <w:rPr>
          <w:rFonts w:hint="cs"/>
          <w:b/>
          <w:bCs/>
          <w:sz w:val="20"/>
          <w:szCs w:val="20"/>
          <w:rtl/>
        </w:rPr>
        <w:t>--------------------------------------------------------------------------------------------------------------------------------------------------------------</w:t>
      </w:r>
    </w:p>
    <w:p w14:paraId="5E436584" w14:textId="4DBCE97B" w:rsidR="00CC10BB" w:rsidRDefault="00CC10BB" w:rsidP="00CC10BB">
      <w:pPr>
        <w:pStyle w:val="2"/>
        <w:bidi/>
        <w:rPr>
          <w:b/>
          <w:bCs/>
          <w:color w:val="FF0000"/>
          <w:rtl/>
        </w:rPr>
      </w:pPr>
      <w:r w:rsidRPr="00DA273F">
        <w:rPr>
          <w:rFonts w:hint="cs"/>
          <w:b/>
          <w:bCs/>
          <w:color w:val="FF0000"/>
          <w:rtl/>
        </w:rPr>
        <w:t>مقدم الخدمة</w:t>
      </w:r>
    </w:p>
    <w:p w14:paraId="6355E0A2" w14:textId="2D4AB318" w:rsidR="00DA273F" w:rsidRDefault="00DA273F" w:rsidP="00AE7D1C">
      <w:pPr>
        <w:pStyle w:val="a4"/>
        <w:numPr>
          <w:ilvl w:val="0"/>
          <w:numId w:val="1"/>
        </w:numPr>
        <w:bidi/>
      </w:pPr>
      <w:r w:rsidRPr="00AE7D1C">
        <w:rPr>
          <w:rFonts w:hint="cs"/>
          <w:b/>
          <w:bCs/>
          <w:sz w:val="20"/>
          <w:szCs w:val="20"/>
          <w:rtl/>
        </w:rPr>
        <w:t xml:space="preserve">فرد وهو شخص يمثل نفسه ويمكنه التسجيل </w:t>
      </w:r>
      <w:proofErr w:type="gramStart"/>
      <w:r w:rsidRPr="00AE7D1C">
        <w:rPr>
          <w:rFonts w:hint="cs"/>
          <w:b/>
          <w:bCs/>
          <w:sz w:val="20"/>
          <w:szCs w:val="20"/>
          <w:rtl/>
        </w:rPr>
        <w:t>بالموقع .</w:t>
      </w:r>
      <w:proofErr w:type="gramEnd"/>
      <w:r w:rsidRPr="00AE7D1C">
        <w:rPr>
          <w:b/>
          <w:bCs/>
          <w:sz w:val="20"/>
          <w:szCs w:val="20"/>
          <w:rtl/>
        </w:rPr>
        <w:br/>
      </w:r>
      <w:r w:rsidRPr="00AE7D1C">
        <w:rPr>
          <w:rFonts w:hint="cs"/>
          <w:b/>
          <w:bCs/>
          <w:sz w:val="20"/>
          <w:szCs w:val="20"/>
          <w:rtl/>
        </w:rPr>
        <w:t xml:space="preserve">2- شركة وهي تمثل شركة مرخصة وتستطيع الاشتراك بالموقع مع اثبات التراخيص </w:t>
      </w:r>
      <w:r w:rsidR="003A5410" w:rsidRPr="00AE7D1C">
        <w:rPr>
          <w:rFonts w:hint="cs"/>
          <w:b/>
          <w:bCs/>
          <w:sz w:val="20"/>
          <w:szCs w:val="20"/>
          <w:rtl/>
        </w:rPr>
        <w:t>الخاصة</w:t>
      </w:r>
      <w:r w:rsidRPr="00AE7D1C">
        <w:rPr>
          <w:rFonts w:hint="cs"/>
          <w:b/>
          <w:bCs/>
          <w:sz w:val="20"/>
          <w:szCs w:val="20"/>
          <w:rtl/>
        </w:rPr>
        <w:t xml:space="preserve"> بها .</w:t>
      </w:r>
    </w:p>
    <w:p w14:paraId="25C577B0" w14:textId="710F1653" w:rsidR="00AE7D1C" w:rsidRPr="00AE7D1C" w:rsidRDefault="00AE7D1C" w:rsidP="00AE7D1C">
      <w:pPr>
        <w:bidi/>
        <w:ind w:left="360"/>
        <w:jc w:val="center"/>
        <w:rPr>
          <w:rFonts w:hint="cs"/>
          <w:b/>
          <w:bCs/>
          <w:color w:val="FF0000"/>
          <w:rtl/>
        </w:rPr>
      </w:pPr>
      <w:r w:rsidRPr="00AE7D1C">
        <w:rPr>
          <w:rFonts w:hint="cs"/>
          <w:b/>
          <w:bCs/>
          <w:color w:val="FF0000"/>
          <w:rtl/>
        </w:rPr>
        <w:t>طلبات تفعيل العضوية</w:t>
      </w:r>
      <w:r w:rsidR="004764AB">
        <w:rPr>
          <w:rFonts w:hint="cs"/>
          <w:b/>
          <w:bCs/>
          <w:color w:val="FF0000"/>
          <w:rtl/>
        </w:rPr>
        <w:t xml:space="preserve"> مقدمي الخدمة</w:t>
      </w:r>
    </w:p>
    <w:tbl>
      <w:tblPr>
        <w:tblStyle w:val="a5"/>
        <w:bidiVisual/>
        <w:tblW w:w="0" w:type="auto"/>
        <w:tblLook w:val="04A0" w:firstRow="1" w:lastRow="0" w:firstColumn="1" w:lastColumn="0" w:noHBand="0" w:noVBand="1"/>
      </w:tblPr>
      <w:tblGrid>
        <w:gridCol w:w="5395"/>
        <w:gridCol w:w="5395"/>
      </w:tblGrid>
      <w:tr w:rsidR="00AE7D1C" w14:paraId="175ACB6C" w14:textId="77777777" w:rsidTr="00AE7D1C">
        <w:tc>
          <w:tcPr>
            <w:tcW w:w="5395" w:type="dxa"/>
            <w:shd w:val="clear" w:color="auto" w:fill="BFBFBF" w:themeFill="background1" w:themeFillShade="BF"/>
          </w:tcPr>
          <w:p w14:paraId="687F3ADE" w14:textId="3DBB58BF" w:rsidR="00AE7D1C" w:rsidRPr="00AE7D1C" w:rsidRDefault="00AE7D1C" w:rsidP="00AE7D1C">
            <w:pPr>
              <w:bidi/>
              <w:jc w:val="center"/>
              <w:rPr>
                <w:b/>
                <w:bCs/>
                <w:rtl/>
              </w:rPr>
            </w:pPr>
            <w:r w:rsidRPr="00AE7D1C">
              <w:rPr>
                <w:rFonts w:hint="cs"/>
                <w:b/>
                <w:bCs/>
                <w:rtl/>
              </w:rPr>
              <w:t>فرد</w:t>
            </w:r>
          </w:p>
        </w:tc>
        <w:tc>
          <w:tcPr>
            <w:tcW w:w="5395" w:type="dxa"/>
            <w:shd w:val="clear" w:color="auto" w:fill="BFBFBF" w:themeFill="background1" w:themeFillShade="BF"/>
          </w:tcPr>
          <w:p w14:paraId="74024D42" w14:textId="7E65001D" w:rsidR="00AE7D1C" w:rsidRPr="00AE7D1C" w:rsidRDefault="00AE7D1C" w:rsidP="00AE7D1C">
            <w:pPr>
              <w:bidi/>
              <w:jc w:val="center"/>
              <w:rPr>
                <w:b/>
                <w:bCs/>
                <w:rtl/>
              </w:rPr>
            </w:pPr>
            <w:r w:rsidRPr="00AE7D1C">
              <w:rPr>
                <w:rFonts w:hint="cs"/>
                <w:b/>
                <w:bCs/>
                <w:rtl/>
              </w:rPr>
              <w:t>شركة</w:t>
            </w:r>
          </w:p>
        </w:tc>
      </w:tr>
      <w:tr w:rsidR="00AE7D1C" w14:paraId="0B90113A" w14:textId="77777777" w:rsidTr="00AE7D1C">
        <w:tc>
          <w:tcPr>
            <w:tcW w:w="5395" w:type="dxa"/>
          </w:tcPr>
          <w:p w14:paraId="113ABE30" w14:textId="6BE24E45" w:rsidR="00AE7D1C" w:rsidRPr="006669C8" w:rsidRDefault="00AE7D1C" w:rsidP="00AE7D1C">
            <w:pPr>
              <w:bidi/>
              <w:rPr>
                <w:b/>
                <w:bCs/>
                <w:sz w:val="20"/>
                <w:szCs w:val="20"/>
                <w:rtl/>
              </w:rPr>
            </w:pPr>
            <w:r w:rsidRPr="006669C8">
              <w:rPr>
                <w:rFonts w:hint="cs"/>
                <w:b/>
                <w:bCs/>
                <w:sz w:val="20"/>
                <w:szCs w:val="20"/>
                <w:rtl/>
              </w:rPr>
              <w:t>رخصة مهنة</w:t>
            </w:r>
            <w:r w:rsidR="006669C8">
              <w:rPr>
                <w:rFonts w:hint="cs"/>
                <w:b/>
                <w:bCs/>
                <w:sz w:val="20"/>
                <w:szCs w:val="20"/>
                <w:rtl/>
              </w:rPr>
              <w:t xml:space="preserve"> مع كتابة تاريخ النهاية ويتم ايقاف العضوية قبل انتهاء الرخصة مع اشعارات تصل للمستخدم بقرب انتهاء تاريخ صلاحيه الرخصة</w:t>
            </w:r>
          </w:p>
        </w:tc>
        <w:tc>
          <w:tcPr>
            <w:tcW w:w="5395" w:type="dxa"/>
          </w:tcPr>
          <w:p w14:paraId="159EE3A6" w14:textId="2F579551" w:rsidR="00AE7D1C" w:rsidRPr="006669C8" w:rsidRDefault="00AE7D1C" w:rsidP="00AE7D1C">
            <w:pPr>
              <w:bidi/>
              <w:rPr>
                <w:b/>
                <w:bCs/>
                <w:sz w:val="20"/>
                <w:szCs w:val="20"/>
                <w:rtl/>
              </w:rPr>
            </w:pPr>
            <w:r w:rsidRPr="006669C8">
              <w:rPr>
                <w:rFonts w:hint="cs"/>
                <w:b/>
                <w:bCs/>
                <w:sz w:val="20"/>
                <w:szCs w:val="20"/>
                <w:rtl/>
              </w:rPr>
              <w:t>سجل تجاري</w:t>
            </w:r>
            <w:r w:rsidR="006669C8">
              <w:rPr>
                <w:rFonts w:hint="cs"/>
                <w:b/>
                <w:bCs/>
                <w:sz w:val="20"/>
                <w:szCs w:val="20"/>
                <w:rtl/>
              </w:rPr>
              <w:t xml:space="preserve"> </w:t>
            </w:r>
            <w:r w:rsidR="006669C8">
              <w:rPr>
                <w:rFonts w:hint="cs"/>
                <w:b/>
                <w:bCs/>
                <w:sz w:val="20"/>
                <w:szCs w:val="20"/>
                <w:rtl/>
              </w:rPr>
              <w:t xml:space="preserve">مع كتابة تاريخ النهاية </w:t>
            </w:r>
            <w:r w:rsidR="006669C8">
              <w:rPr>
                <w:rFonts w:hint="cs"/>
                <w:b/>
                <w:bCs/>
                <w:sz w:val="20"/>
                <w:szCs w:val="20"/>
                <w:rtl/>
              </w:rPr>
              <w:t xml:space="preserve">للسجل </w:t>
            </w:r>
            <w:r w:rsidR="006669C8">
              <w:rPr>
                <w:rFonts w:hint="cs"/>
                <w:b/>
                <w:bCs/>
                <w:sz w:val="20"/>
                <w:szCs w:val="20"/>
                <w:rtl/>
              </w:rPr>
              <w:t>ويتم ايقاف العضوية قبل انتهاء الرخصة مع اشعارات تصل للمستخدم بقرب انتهاء تاريخ صلاحيه الرخصة</w:t>
            </w:r>
          </w:p>
        </w:tc>
      </w:tr>
      <w:tr w:rsidR="00AE7D1C" w14:paraId="76E4A2F1" w14:textId="77777777" w:rsidTr="00AE7D1C">
        <w:tc>
          <w:tcPr>
            <w:tcW w:w="5395" w:type="dxa"/>
          </w:tcPr>
          <w:p w14:paraId="30F1A135" w14:textId="77777777" w:rsidR="00AE7D1C" w:rsidRDefault="00AE7D1C" w:rsidP="00AE7D1C">
            <w:pPr>
              <w:bidi/>
              <w:rPr>
                <w:rtl/>
              </w:rPr>
            </w:pPr>
          </w:p>
        </w:tc>
        <w:tc>
          <w:tcPr>
            <w:tcW w:w="5395" w:type="dxa"/>
          </w:tcPr>
          <w:p w14:paraId="40C23E81" w14:textId="77777777" w:rsidR="00AE7D1C" w:rsidRDefault="00AE7D1C" w:rsidP="00AE7D1C">
            <w:pPr>
              <w:bidi/>
              <w:rPr>
                <w:rtl/>
              </w:rPr>
            </w:pPr>
          </w:p>
        </w:tc>
      </w:tr>
      <w:tr w:rsidR="00AE7D1C" w14:paraId="288A02EF" w14:textId="77777777" w:rsidTr="00AE7D1C">
        <w:tc>
          <w:tcPr>
            <w:tcW w:w="5395" w:type="dxa"/>
          </w:tcPr>
          <w:p w14:paraId="3C4BEDB7" w14:textId="77777777" w:rsidR="00AE7D1C" w:rsidRDefault="00AE7D1C" w:rsidP="00AE7D1C">
            <w:pPr>
              <w:bidi/>
              <w:rPr>
                <w:rtl/>
              </w:rPr>
            </w:pPr>
          </w:p>
        </w:tc>
        <w:tc>
          <w:tcPr>
            <w:tcW w:w="5395" w:type="dxa"/>
          </w:tcPr>
          <w:p w14:paraId="47EB4A31" w14:textId="77777777" w:rsidR="00AE7D1C" w:rsidRDefault="00AE7D1C" w:rsidP="00AE7D1C">
            <w:pPr>
              <w:bidi/>
              <w:rPr>
                <w:rtl/>
              </w:rPr>
            </w:pPr>
          </w:p>
        </w:tc>
      </w:tr>
    </w:tbl>
    <w:p w14:paraId="52FB6C07" w14:textId="5FA2CBBC" w:rsidR="00AE7D1C" w:rsidRPr="00DA273F" w:rsidRDefault="004764AB" w:rsidP="00AE7D1C">
      <w:pPr>
        <w:bidi/>
        <w:rPr>
          <w:rtl/>
        </w:rPr>
      </w:pPr>
      <w:r>
        <w:rPr>
          <w:rtl/>
        </w:rPr>
        <w:br/>
      </w:r>
      <w:r>
        <w:rPr>
          <w:rFonts w:hint="cs"/>
          <w:b/>
          <w:bCs/>
          <w:sz w:val="20"/>
          <w:szCs w:val="20"/>
          <w:rtl/>
        </w:rPr>
        <w:t>--------------------------------------------------------------------------------------------------------------------------------------------------------------</w:t>
      </w:r>
    </w:p>
    <w:p w14:paraId="76237C51" w14:textId="77B03F37" w:rsidR="00DA273F" w:rsidRPr="00DA273F" w:rsidRDefault="00DA273F" w:rsidP="00DA273F">
      <w:pPr>
        <w:pStyle w:val="2"/>
        <w:bidi/>
        <w:rPr>
          <w:rFonts w:hint="cs"/>
          <w:b/>
          <w:bCs/>
          <w:color w:val="FF0000"/>
          <w:rtl/>
        </w:rPr>
      </w:pPr>
      <w:r w:rsidRPr="00DA273F">
        <w:rPr>
          <w:rFonts w:hint="cs"/>
          <w:b/>
          <w:bCs/>
          <w:color w:val="FF0000"/>
          <w:rtl/>
        </w:rPr>
        <w:lastRenderedPageBreak/>
        <w:t>المحكمين</w:t>
      </w:r>
      <w:r>
        <w:rPr>
          <w:b/>
          <w:bCs/>
          <w:color w:val="FF0000"/>
          <w:rtl/>
        </w:rPr>
        <w:br/>
      </w:r>
      <w:r w:rsidR="006669C8">
        <w:rPr>
          <w:rFonts w:hint="cs"/>
          <w:b/>
          <w:bCs/>
          <w:color w:val="auto"/>
          <w:sz w:val="20"/>
          <w:szCs w:val="20"/>
          <w:rtl/>
        </w:rPr>
        <w:t xml:space="preserve">يتم تسجيلهم من قبل الادارة ويكون فقط دورهم في التحكم في الطلبات واغلاقها بعد التحكم ووضع مدة معينه ويضافون حسب التخصصات او المهن ليتم العثور عليهم اثناء البحث في طلب محكمين في الطلبات بالاسم او عبر التخصص او الموقع </w:t>
      </w:r>
      <w:proofErr w:type="gramStart"/>
      <w:r w:rsidR="006669C8">
        <w:rPr>
          <w:rFonts w:hint="cs"/>
          <w:b/>
          <w:bCs/>
          <w:color w:val="auto"/>
          <w:sz w:val="20"/>
          <w:szCs w:val="20"/>
          <w:rtl/>
        </w:rPr>
        <w:t xml:space="preserve">الجغرافي </w:t>
      </w:r>
      <w:r w:rsidR="004764AB">
        <w:rPr>
          <w:rFonts w:hint="cs"/>
          <w:b/>
          <w:bCs/>
          <w:color w:val="auto"/>
          <w:rtl/>
        </w:rPr>
        <w:t xml:space="preserve"> .</w:t>
      </w:r>
      <w:proofErr w:type="gramEnd"/>
      <w:r w:rsidR="004764AB">
        <w:rPr>
          <w:b/>
          <w:bCs/>
          <w:color w:val="auto"/>
          <w:rtl/>
        </w:rPr>
        <w:br/>
      </w:r>
      <w:r w:rsidR="004764AB" w:rsidRPr="004764AB">
        <w:rPr>
          <w:rFonts w:hint="cs"/>
          <w:b/>
          <w:bCs/>
          <w:color w:val="auto"/>
          <w:sz w:val="20"/>
          <w:szCs w:val="20"/>
          <w:rtl/>
        </w:rPr>
        <w:t xml:space="preserve">يحق </w:t>
      </w:r>
      <w:proofErr w:type="spellStart"/>
      <w:r w:rsidR="004764AB" w:rsidRPr="004764AB">
        <w:rPr>
          <w:rFonts w:hint="cs"/>
          <w:b/>
          <w:bCs/>
          <w:color w:val="auto"/>
          <w:sz w:val="20"/>
          <w:szCs w:val="20"/>
          <w:rtl/>
        </w:rPr>
        <w:t>للادارة</w:t>
      </w:r>
      <w:proofErr w:type="spellEnd"/>
      <w:r w:rsidR="004764AB" w:rsidRPr="004764AB">
        <w:rPr>
          <w:rFonts w:hint="cs"/>
          <w:b/>
          <w:bCs/>
          <w:color w:val="auto"/>
          <w:sz w:val="20"/>
          <w:szCs w:val="20"/>
          <w:rtl/>
        </w:rPr>
        <w:t xml:space="preserve"> ايقاف العضوية وتفعيلها </w:t>
      </w:r>
      <w:r w:rsidR="004764AB">
        <w:rPr>
          <w:rFonts w:hint="cs"/>
          <w:b/>
          <w:bCs/>
          <w:color w:val="auto"/>
          <w:sz w:val="20"/>
          <w:szCs w:val="20"/>
          <w:rtl/>
        </w:rPr>
        <w:t xml:space="preserve">. </w:t>
      </w:r>
      <w:r w:rsidR="004764AB">
        <w:rPr>
          <w:b/>
          <w:bCs/>
          <w:color w:val="auto"/>
          <w:sz w:val="20"/>
          <w:szCs w:val="20"/>
          <w:rtl/>
        </w:rPr>
        <w:t>–</w:t>
      </w:r>
      <w:r w:rsidR="004764AB">
        <w:rPr>
          <w:rFonts w:hint="cs"/>
          <w:b/>
          <w:bCs/>
          <w:color w:val="auto"/>
          <w:sz w:val="20"/>
          <w:szCs w:val="20"/>
          <w:rtl/>
        </w:rPr>
        <w:t xml:space="preserve"> الدخل المادي للمحكم نسبة من المبلغ تحددها </w:t>
      </w:r>
      <w:proofErr w:type="gramStart"/>
      <w:r w:rsidR="004764AB">
        <w:rPr>
          <w:rFonts w:hint="cs"/>
          <w:b/>
          <w:bCs/>
          <w:color w:val="auto"/>
          <w:sz w:val="20"/>
          <w:szCs w:val="20"/>
          <w:rtl/>
        </w:rPr>
        <w:t>الادارة .</w:t>
      </w:r>
      <w:proofErr w:type="gramEnd"/>
    </w:p>
    <w:p w14:paraId="02EEBD88" w14:textId="0C97F7CE" w:rsidR="003A5410" w:rsidRDefault="003A5410" w:rsidP="003A5410">
      <w:pPr>
        <w:pStyle w:val="2"/>
        <w:bidi/>
        <w:rPr>
          <w:b/>
          <w:bCs/>
          <w:color w:val="FF0000"/>
          <w:rtl/>
        </w:rPr>
      </w:pPr>
      <w:r>
        <w:rPr>
          <w:rFonts w:hint="cs"/>
          <w:b/>
          <w:bCs/>
          <w:color w:val="FF0000"/>
          <w:rtl/>
        </w:rPr>
        <w:t>المشرفين والموظفين</w:t>
      </w:r>
      <w:r>
        <w:rPr>
          <w:b/>
          <w:bCs/>
          <w:color w:val="FF0000"/>
          <w:rtl/>
        </w:rPr>
        <w:br/>
      </w:r>
      <w:proofErr w:type="gramStart"/>
      <w:r>
        <w:rPr>
          <w:rFonts w:hint="cs"/>
          <w:b/>
          <w:bCs/>
          <w:color w:val="auto"/>
          <w:sz w:val="20"/>
          <w:szCs w:val="20"/>
          <w:rtl/>
        </w:rPr>
        <w:t>يتم  تسجيلهم</w:t>
      </w:r>
      <w:proofErr w:type="gramEnd"/>
      <w:r>
        <w:rPr>
          <w:rFonts w:hint="cs"/>
          <w:b/>
          <w:bCs/>
          <w:color w:val="auto"/>
          <w:sz w:val="20"/>
          <w:szCs w:val="20"/>
          <w:rtl/>
        </w:rPr>
        <w:t xml:space="preserve"> من قبل الادارة ومنحهم صلاحيات حسب التخصص</w:t>
      </w:r>
    </w:p>
    <w:p w14:paraId="3D0A545B" w14:textId="77777777" w:rsidR="00F40EF3" w:rsidRPr="00F40EF3" w:rsidRDefault="00F40EF3" w:rsidP="00F40EF3">
      <w:pPr>
        <w:bidi/>
        <w:rPr>
          <w:rtl/>
        </w:rPr>
      </w:pPr>
    </w:p>
    <w:bookmarkEnd w:id="1"/>
    <w:p w14:paraId="193D99DB" w14:textId="19546C8C" w:rsidR="003A5410" w:rsidRPr="00F40EF3" w:rsidRDefault="003611E6" w:rsidP="003A5410">
      <w:pPr>
        <w:pStyle w:val="1"/>
        <w:bidi/>
        <w:rPr>
          <w:rFonts w:hint="cs"/>
          <w:b/>
          <w:bCs/>
          <w:u w:val="single"/>
          <w:rtl/>
        </w:rPr>
      </w:pPr>
      <w:r>
        <w:rPr>
          <w:rFonts w:hint="cs"/>
          <w:b/>
          <w:bCs/>
          <w:u w:val="single"/>
          <w:rtl/>
        </w:rPr>
        <w:t>الطلبات</w:t>
      </w:r>
      <w:r w:rsidR="003A5410" w:rsidRPr="00F40EF3">
        <w:rPr>
          <w:rFonts w:hint="cs"/>
          <w:b/>
          <w:bCs/>
          <w:u w:val="single"/>
          <w:rtl/>
        </w:rPr>
        <w:t xml:space="preserve"> </w:t>
      </w:r>
      <w:r>
        <w:rPr>
          <w:rFonts w:hint="cs"/>
          <w:b/>
          <w:bCs/>
          <w:u w:val="single"/>
          <w:rtl/>
        </w:rPr>
        <w:t xml:space="preserve">العميل </w:t>
      </w:r>
      <w:r w:rsidR="003A5410" w:rsidRPr="00F40EF3">
        <w:rPr>
          <w:rFonts w:hint="cs"/>
          <w:b/>
          <w:bCs/>
          <w:u w:val="single"/>
          <w:rtl/>
        </w:rPr>
        <w:t>//</w:t>
      </w:r>
    </w:p>
    <w:p w14:paraId="2BDA22A0" w14:textId="28880C66" w:rsidR="003A5410" w:rsidRDefault="003A5410" w:rsidP="003A5410">
      <w:pPr>
        <w:pStyle w:val="2"/>
        <w:bidi/>
        <w:rPr>
          <w:b/>
          <w:bCs/>
          <w:color w:val="E36C0A" w:themeColor="accent6" w:themeShade="BF"/>
          <w:sz w:val="20"/>
          <w:szCs w:val="20"/>
          <w:rtl/>
          <w:lang w:bidi="ar-KW"/>
        </w:rPr>
      </w:pPr>
      <w:r w:rsidRPr="00F40EF3">
        <w:rPr>
          <w:rFonts w:hint="cs"/>
          <w:b/>
          <w:bCs/>
          <w:color w:val="E36C0A" w:themeColor="accent6" w:themeShade="BF"/>
          <w:sz w:val="20"/>
          <w:szCs w:val="20"/>
          <w:rtl/>
          <w:lang w:bidi="ar-KW"/>
        </w:rPr>
        <w:t>انشاء</w:t>
      </w:r>
      <w:r w:rsidR="003611E6">
        <w:rPr>
          <w:rFonts w:hint="cs"/>
          <w:b/>
          <w:bCs/>
          <w:color w:val="E36C0A" w:themeColor="accent6" w:themeShade="BF"/>
          <w:sz w:val="20"/>
          <w:szCs w:val="20"/>
          <w:rtl/>
          <w:lang w:bidi="ar-KW"/>
        </w:rPr>
        <w:t xml:space="preserve"> طلب جديد للعميل فرد او شركة </w:t>
      </w:r>
    </w:p>
    <w:p w14:paraId="02F545F3" w14:textId="411515F1" w:rsidR="003611E6" w:rsidRPr="003611E6" w:rsidRDefault="003611E6" w:rsidP="003611E6">
      <w:pPr>
        <w:bidi/>
        <w:rPr>
          <w:b/>
          <w:bCs/>
          <w:rtl/>
          <w:lang w:bidi="ar-KW"/>
        </w:rPr>
      </w:pPr>
      <w:r w:rsidRPr="003611E6">
        <w:rPr>
          <w:rFonts w:hint="cs"/>
          <w:b/>
          <w:bCs/>
          <w:rtl/>
          <w:lang w:bidi="ar-KW"/>
        </w:rPr>
        <w:t>يتم انشاء</w:t>
      </w:r>
      <w:r>
        <w:rPr>
          <w:rFonts w:hint="cs"/>
          <w:b/>
          <w:bCs/>
          <w:rtl/>
          <w:lang w:bidi="ar-KW"/>
        </w:rPr>
        <w:t xml:space="preserve"> بدفع رسوم رمزيه وتكون مصادقة للطلب وفي في حال الإلغاء يمكن رجوع المبلغ في </w:t>
      </w:r>
      <w:proofErr w:type="gramStart"/>
      <w:r>
        <w:rPr>
          <w:rFonts w:hint="cs"/>
          <w:b/>
          <w:bCs/>
          <w:rtl/>
          <w:lang w:bidi="ar-KW"/>
        </w:rPr>
        <w:t>حسابة .</w:t>
      </w:r>
      <w:proofErr w:type="gramEnd"/>
    </w:p>
    <w:p w14:paraId="6298D945" w14:textId="1CD42394" w:rsidR="00F40EF3" w:rsidRDefault="00F40EF3" w:rsidP="00F40EF3">
      <w:pPr>
        <w:bidi/>
        <w:rPr>
          <w:rtl/>
          <w:lang w:bidi="ar-KW"/>
        </w:rPr>
      </w:pPr>
    </w:p>
    <w:p w14:paraId="05AD44BD" w14:textId="21651E9F" w:rsidR="00F40EF3" w:rsidRPr="00F40EF3" w:rsidRDefault="003611E6" w:rsidP="00F40EF3">
      <w:pPr>
        <w:pStyle w:val="1"/>
        <w:bidi/>
        <w:rPr>
          <w:rFonts w:hint="cs"/>
          <w:b/>
          <w:bCs/>
          <w:u w:val="single"/>
          <w:rtl/>
        </w:rPr>
      </w:pPr>
      <w:r>
        <w:rPr>
          <w:rFonts w:hint="cs"/>
          <w:b/>
          <w:bCs/>
          <w:u w:val="single"/>
          <w:rtl/>
        </w:rPr>
        <w:t xml:space="preserve">الطلبات مقدم الخدمة </w:t>
      </w:r>
      <w:r w:rsidR="00F40EF3" w:rsidRPr="00F40EF3">
        <w:rPr>
          <w:rFonts w:hint="cs"/>
          <w:b/>
          <w:bCs/>
          <w:u w:val="single"/>
          <w:rtl/>
        </w:rPr>
        <w:t>//</w:t>
      </w:r>
    </w:p>
    <w:p w14:paraId="6332A96D" w14:textId="77777777" w:rsidR="00F40EF3" w:rsidRPr="00F40EF3" w:rsidRDefault="00F40EF3" w:rsidP="00F40EF3">
      <w:pPr>
        <w:pStyle w:val="2"/>
        <w:bidi/>
        <w:rPr>
          <w:rFonts w:hint="cs"/>
          <w:b/>
          <w:bCs/>
          <w:color w:val="E36C0A" w:themeColor="accent6" w:themeShade="BF"/>
          <w:sz w:val="20"/>
          <w:szCs w:val="20"/>
          <w:rtl/>
          <w:lang w:bidi="ar-KW"/>
        </w:rPr>
      </w:pPr>
      <w:r w:rsidRPr="00F40EF3">
        <w:rPr>
          <w:rFonts w:hint="cs"/>
          <w:b/>
          <w:bCs/>
          <w:color w:val="E36C0A" w:themeColor="accent6" w:themeShade="BF"/>
          <w:sz w:val="20"/>
          <w:szCs w:val="20"/>
          <w:rtl/>
          <w:lang w:bidi="ar-KW"/>
        </w:rPr>
        <w:t>انشاء الطلب</w:t>
      </w:r>
    </w:p>
    <w:p w14:paraId="1165B3BE" w14:textId="299A9F3A" w:rsidR="00F40EF3" w:rsidRDefault="00F40EF3" w:rsidP="00F40EF3">
      <w:pPr>
        <w:bidi/>
        <w:rPr>
          <w:rtl/>
          <w:lang w:bidi="ar-KW"/>
        </w:rPr>
      </w:pPr>
    </w:p>
    <w:p w14:paraId="16F55912" w14:textId="60B70694" w:rsidR="00F40EF3" w:rsidRPr="00F40EF3" w:rsidRDefault="003611E6" w:rsidP="00F40EF3">
      <w:pPr>
        <w:pStyle w:val="1"/>
        <w:bidi/>
        <w:rPr>
          <w:rFonts w:hint="cs"/>
          <w:b/>
          <w:bCs/>
          <w:u w:val="single"/>
          <w:rtl/>
        </w:rPr>
      </w:pPr>
      <w:r>
        <w:rPr>
          <w:rFonts w:hint="cs"/>
          <w:b/>
          <w:bCs/>
          <w:u w:val="single"/>
          <w:rtl/>
        </w:rPr>
        <w:t>العقود</w:t>
      </w:r>
      <w:r w:rsidR="00F40EF3" w:rsidRPr="00F40EF3">
        <w:rPr>
          <w:rFonts w:hint="cs"/>
          <w:b/>
          <w:bCs/>
          <w:u w:val="single"/>
          <w:rtl/>
        </w:rPr>
        <w:t xml:space="preserve"> //</w:t>
      </w:r>
    </w:p>
    <w:p w14:paraId="5D66BEFC" w14:textId="70462E8E" w:rsidR="00F40EF3" w:rsidRDefault="00F40EF3" w:rsidP="00F40EF3">
      <w:pPr>
        <w:pStyle w:val="2"/>
        <w:bidi/>
        <w:rPr>
          <w:b/>
          <w:bCs/>
          <w:color w:val="E36C0A" w:themeColor="accent6" w:themeShade="BF"/>
          <w:sz w:val="20"/>
          <w:szCs w:val="20"/>
          <w:rtl/>
          <w:lang w:bidi="ar-KW"/>
        </w:rPr>
      </w:pPr>
      <w:r w:rsidRPr="00F40EF3">
        <w:rPr>
          <w:rFonts w:hint="cs"/>
          <w:b/>
          <w:bCs/>
          <w:color w:val="E36C0A" w:themeColor="accent6" w:themeShade="BF"/>
          <w:sz w:val="20"/>
          <w:szCs w:val="20"/>
          <w:rtl/>
          <w:lang w:bidi="ar-KW"/>
        </w:rPr>
        <w:t>انشاء الطلب</w:t>
      </w:r>
    </w:p>
    <w:p w14:paraId="4F74E74F" w14:textId="61DDCAA1" w:rsidR="00246F6D" w:rsidRPr="00246F6D" w:rsidRDefault="00246F6D" w:rsidP="00246F6D">
      <w:pPr>
        <w:bidi/>
        <w:rPr>
          <w:rtl/>
          <w:lang w:bidi="ar-KW"/>
        </w:rPr>
      </w:pPr>
      <w:r>
        <w:rPr>
          <w:rFonts w:hint="cs"/>
          <w:rtl/>
          <w:lang w:bidi="ar-KW"/>
        </w:rPr>
        <w:t xml:space="preserve">سيتم بناء العقود بشكل مخصص لكل قسم </w:t>
      </w:r>
    </w:p>
    <w:p w14:paraId="2BDB4BBD" w14:textId="49B9B345" w:rsidR="00F40EF3" w:rsidRDefault="00F40EF3" w:rsidP="00F40EF3">
      <w:pPr>
        <w:bidi/>
        <w:rPr>
          <w:rtl/>
          <w:lang w:bidi="ar-KW"/>
        </w:rPr>
      </w:pPr>
    </w:p>
    <w:p w14:paraId="6E629D6C" w14:textId="0962B54E" w:rsidR="00F40EF3" w:rsidRPr="00F40EF3" w:rsidRDefault="003611E6" w:rsidP="00F40EF3">
      <w:pPr>
        <w:pStyle w:val="1"/>
        <w:bidi/>
        <w:rPr>
          <w:rFonts w:hint="cs"/>
          <w:b/>
          <w:bCs/>
          <w:u w:val="single"/>
          <w:rtl/>
        </w:rPr>
      </w:pPr>
      <w:r>
        <w:rPr>
          <w:rFonts w:hint="cs"/>
          <w:b/>
          <w:bCs/>
          <w:u w:val="single"/>
          <w:rtl/>
        </w:rPr>
        <w:t xml:space="preserve">الاعتراضات </w:t>
      </w:r>
      <w:r w:rsidR="00F40EF3" w:rsidRPr="00F40EF3">
        <w:rPr>
          <w:rFonts w:hint="cs"/>
          <w:b/>
          <w:bCs/>
          <w:u w:val="single"/>
          <w:rtl/>
        </w:rPr>
        <w:t>//</w:t>
      </w:r>
    </w:p>
    <w:p w14:paraId="3BC15ACC" w14:textId="49CFB1C4" w:rsidR="00CB2EE8" w:rsidRDefault="00CB2EE8" w:rsidP="00CB2EE8">
      <w:pPr>
        <w:pStyle w:val="2"/>
        <w:bidi/>
        <w:rPr>
          <w:b/>
          <w:bCs/>
          <w:color w:val="E36C0A" w:themeColor="accent6" w:themeShade="BF"/>
          <w:sz w:val="20"/>
          <w:szCs w:val="20"/>
          <w:rtl/>
          <w:lang w:bidi="ar-KW"/>
        </w:rPr>
      </w:pPr>
      <w:r>
        <w:rPr>
          <w:rFonts w:hint="cs"/>
          <w:b/>
          <w:bCs/>
          <w:color w:val="E36C0A" w:themeColor="accent6" w:themeShade="BF"/>
          <w:sz w:val="20"/>
          <w:szCs w:val="20"/>
          <w:rtl/>
          <w:lang w:bidi="ar-KW"/>
        </w:rPr>
        <w:t xml:space="preserve">قوانين تقديم الاعتراضات </w:t>
      </w:r>
    </w:p>
    <w:tbl>
      <w:tblPr>
        <w:tblStyle w:val="a5"/>
        <w:bidiVisual/>
        <w:tblW w:w="0" w:type="auto"/>
        <w:tblLook w:val="04A0" w:firstRow="1" w:lastRow="0" w:firstColumn="1" w:lastColumn="0" w:noHBand="0" w:noVBand="1"/>
      </w:tblPr>
      <w:tblGrid>
        <w:gridCol w:w="5395"/>
        <w:gridCol w:w="5395"/>
      </w:tblGrid>
      <w:tr w:rsidR="00CB2EE8" w14:paraId="5C3AC544" w14:textId="77777777" w:rsidTr="00CB2EE8">
        <w:tc>
          <w:tcPr>
            <w:tcW w:w="5395" w:type="dxa"/>
          </w:tcPr>
          <w:p w14:paraId="0B81A26C" w14:textId="68FB495D" w:rsidR="00CB2EE8" w:rsidRPr="00CB2EE8" w:rsidRDefault="00CB2EE8" w:rsidP="00CB2EE8">
            <w:pPr>
              <w:bidi/>
              <w:jc w:val="center"/>
              <w:rPr>
                <w:b/>
                <w:bCs/>
                <w:rtl/>
                <w:lang w:bidi="ar-KW"/>
              </w:rPr>
            </w:pPr>
            <w:r w:rsidRPr="00CB2EE8">
              <w:rPr>
                <w:rFonts w:hint="cs"/>
                <w:b/>
                <w:bCs/>
                <w:rtl/>
                <w:lang w:bidi="ar-KW"/>
              </w:rPr>
              <w:t>عميل</w:t>
            </w:r>
          </w:p>
        </w:tc>
        <w:tc>
          <w:tcPr>
            <w:tcW w:w="5395" w:type="dxa"/>
          </w:tcPr>
          <w:p w14:paraId="0740CE66" w14:textId="7F9DAA34" w:rsidR="00CB2EE8" w:rsidRPr="00CB2EE8" w:rsidRDefault="00CB2EE8" w:rsidP="00CB2EE8">
            <w:pPr>
              <w:bidi/>
              <w:jc w:val="center"/>
              <w:rPr>
                <w:b/>
                <w:bCs/>
                <w:rtl/>
                <w:lang w:bidi="ar-KW"/>
              </w:rPr>
            </w:pPr>
            <w:r w:rsidRPr="00CB2EE8">
              <w:rPr>
                <w:rFonts w:hint="cs"/>
                <w:b/>
                <w:bCs/>
                <w:rtl/>
                <w:lang w:bidi="ar-KW"/>
              </w:rPr>
              <w:t>مقدم خدمة</w:t>
            </w:r>
          </w:p>
        </w:tc>
      </w:tr>
      <w:tr w:rsidR="00CB2EE8" w14:paraId="3622245E" w14:textId="77777777" w:rsidTr="00CB2EE8">
        <w:tc>
          <w:tcPr>
            <w:tcW w:w="5395" w:type="dxa"/>
          </w:tcPr>
          <w:p w14:paraId="55AEB3F8" w14:textId="6D389C15" w:rsidR="00CB2EE8" w:rsidRDefault="00CB2EE8" w:rsidP="00CB2EE8">
            <w:pPr>
              <w:bidi/>
              <w:rPr>
                <w:rtl/>
                <w:lang w:bidi="ar-KW"/>
              </w:rPr>
            </w:pPr>
            <w:r>
              <w:rPr>
                <w:rFonts w:hint="cs"/>
                <w:rtl/>
                <w:lang w:bidi="ar-KW"/>
              </w:rPr>
              <w:t>في حال عدم التزام مقدم الخدمة بإكمال الطلب او عدم الالتزام</w:t>
            </w:r>
          </w:p>
        </w:tc>
        <w:tc>
          <w:tcPr>
            <w:tcW w:w="5395" w:type="dxa"/>
          </w:tcPr>
          <w:p w14:paraId="2A3B0B02" w14:textId="77777777" w:rsidR="00CB2EE8" w:rsidRDefault="00CB2EE8" w:rsidP="00CB2EE8">
            <w:pPr>
              <w:bidi/>
              <w:rPr>
                <w:rtl/>
                <w:lang w:bidi="ar-KW"/>
              </w:rPr>
            </w:pPr>
          </w:p>
        </w:tc>
      </w:tr>
      <w:tr w:rsidR="00CB2EE8" w14:paraId="1FEF3C31" w14:textId="77777777" w:rsidTr="00CB2EE8">
        <w:tc>
          <w:tcPr>
            <w:tcW w:w="5395" w:type="dxa"/>
          </w:tcPr>
          <w:p w14:paraId="56D9FF6A" w14:textId="77777777" w:rsidR="00CB2EE8" w:rsidRDefault="00CB2EE8" w:rsidP="00CB2EE8">
            <w:pPr>
              <w:bidi/>
              <w:rPr>
                <w:rtl/>
                <w:lang w:bidi="ar-KW"/>
              </w:rPr>
            </w:pPr>
          </w:p>
        </w:tc>
        <w:tc>
          <w:tcPr>
            <w:tcW w:w="5395" w:type="dxa"/>
          </w:tcPr>
          <w:p w14:paraId="04287A7A" w14:textId="77777777" w:rsidR="00CB2EE8" w:rsidRDefault="00CB2EE8" w:rsidP="00CB2EE8">
            <w:pPr>
              <w:bidi/>
              <w:rPr>
                <w:rtl/>
                <w:lang w:bidi="ar-KW"/>
              </w:rPr>
            </w:pPr>
          </w:p>
        </w:tc>
      </w:tr>
    </w:tbl>
    <w:p w14:paraId="3FE3945B" w14:textId="77777777" w:rsidR="00CB2EE8" w:rsidRPr="00CB2EE8" w:rsidRDefault="00CB2EE8" w:rsidP="00CB2EE8">
      <w:pPr>
        <w:bidi/>
        <w:rPr>
          <w:rtl/>
          <w:lang w:bidi="ar-KW"/>
        </w:rPr>
      </w:pPr>
    </w:p>
    <w:p w14:paraId="3647DC6D" w14:textId="1EBDCB3E" w:rsidR="00CB2EE8" w:rsidRPr="00CB2EE8" w:rsidRDefault="00CB2EE8" w:rsidP="00CB2EE8">
      <w:pPr>
        <w:bidi/>
        <w:rPr>
          <w:rtl/>
          <w:lang w:bidi="ar-KW"/>
        </w:rPr>
      </w:pPr>
    </w:p>
    <w:p w14:paraId="58E547C0" w14:textId="1D4AC29A" w:rsidR="00F40EF3" w:rsidRPr="00CB2EE8" w:rsidRDefault="00246F6D" w:rsidP="00246F6D">
      <w:pPr>
        <w:pStyle w:val="1"/>
        <w:bidi/>
        <w:rPr>
          <w:rFonts w:hint="cs"/>
          <w:b/>
          <w:bCs/>
          <w:color w:val="E36C0A" w:themeColor="accent6" w:themeShade="BF"/>
          <w:sz w:val="20"/>
          <w:szCs w:val="20"/>
          <w:rtl/>
          <w:lang w:bidi="ar-KW"/>
        </w:rPr>
      </w:pPr>
      <w:r>
        <w:rPr>
          <w:rFonts w:hint="cs"/>
          <w:b/>
          <w:bCs/>
          <w:u w:val="single"/>
          <w:rtl/>
        </w:rPr>
        <w:t>المحفظة</w:t>
      </w:r>
      <w:r w:rsidR="00F40EF3" w:rsidRPr="00F40EF3">
        <w:rPr>
          <w:rFonts w:hint="cs"/>
          <w:b/>
          <w:bCs/>
          <w:u w:val="single"/>
          <w:rtl/>
        </w:rPr>
        <w:t xml:space="preserve"> //</w:t>
      </w:r>
    </w:p>
    <w:p w14:paraId="6EFE7CCB" w14:textId="0C23CB4D" w:rsidR="00F40EF3" w:rsidRDefault="003611E6" w:rsidP="00F40EF3">
      <w:pPr>
        <w:pStyle w:val="2"/>
        <w:bidi/>
        <w:rPr>
          <w:b/>
          <w:bCs/>
          <w:color w:val="E36C0A" w:themeColor="accent6" w:themeShade="BF"/>
          <w:sz w:val="20"/>
          <w:szCs w:val="20"/>
          <w:rtl/>
          <w:lang w:bidi="ar-KW"/>
        </w:rPr>
      </w:pPr>
      <w:r>
        <w:rPr>
          <w:rFonts w:hint="cs"/>
          <w:b/>
          <w:bCs/>
          <w:color w:val="E36C0A" w:themeColor="accent6" w:themeShade="BF"/>
          <w:sz w:val="20"/>
          <w:szCs w:val="20"/>
          <w:rtl/>
          <w:lang w:bidi="ar-KW"/>
        </w:rPr>
        <w:t xml:space="preserve">فكرة الرصيد </w:t>
      </w:r>
    </w:p>
    <w:p w14:paraId="543B07E9" w14:textId="0A5C41FD" w:rsidR="00786956" w:rsidRPr="00786956" w:rsidRDefault="00786956" w:rsidP="00786956">
      <w:pPr>
        <w:bidi/>
        <w:rPr>
          <w:rtl/>
          <w:lang w:bidi="ar-KW"/>
        </w:rPr>
      </w:pPr>
      <w:r>
        <w:rPr>
          <w:rFonts w:hint="cs"/>
          <w:rtl/>
          <w:lang w:bidi="ar-KW"/>
        </w:rPr>
        <w:t xml:space="preserve">يكون الرصيد صفر عند الاشتراك ويحق للمستخدم شحن رصيده مباشرة عبر مدى او عبر الباي بال او التحويل البنكي والتحقق بعد </w:t>
      </w:r>
      <w:proofErr w:type="gramStart"/>
      <w:r>
        <w:rPr>
          <w:rFonts w:hint="cs"/>
          <w:rtl/>
          <w:lang w:bidi="ar-KW"/>
        </w:rPr>
        <w:t>ذلك .</w:t>
      </w:r>
      <w:proofErr w:type="gramEnd"/>
    </w:p>
    <w:tbl>
      <w:tblPr>
        <w:tblStyle w:val="a5"/>
        <w:bidiVisual/>
        <w:tblW w:w="0" w:type="auto"/>
        <w:tblLook w:val="04A0" w:firstRow="1" w:lastRow="0" w:firstColumn="1" w:lastColumn="0" w:noHBand="0" w:noVBand="1"/>
      </w:tblPr>
      <w:tblGrid>
        <w:gridCol w:w="2158"/>
        <w:gridCol w:w="2158"/>
        <w:gridCol w:w="2158"/>
        <w:gridCol w:w="3722"/>
      </w:tblGrid>
      <w:tr w:rsidR="00786956" w14:paraId="15BD609F" w14:textId="77777777" w:rsidTr="00786956">
        <w:tc>
          <w:tcPr>
            <w:tcW w:w="2158" w:type="dxa"/>
            <w:shd w:val="clear" w:color="auto" w:fill="BFBFBF" w:themeFill="background1" w:themeFillShade="BF"/>
          </w:tcPr>
          <w:p w14:paraId="25DB86AF" w14:textId="50B4A46E" w:rsidR="00786956" w:rsidRPr="00786956" w:rsidRDefault="00786956" w:rsidP="00786956">
            <w:pPr>
              <w:bidi/>
              <w:jc w:val="center"/>
              <w:rPr>
                <w:b/>
                <w:bCs/>
                <w:rtl/>
                <w:lang w:bidi="ar-KW"/>
              </w:rPr>
            </w:pPr>
            <w:r w:rsidRPr="00786956">
              <w:rPr>
                <w:rFonts w:hint="cs"/>
                <w:b/>
                <w:bCs/>
                <w:rtl/>
                <w:lang w:bidi="ar-KW"/>
              </w:rPr>
              <w:t>الرصيد</w:t>
            </w:r>
          </w:p>
        </w:tc>
        <w:tc>
          <w:tcPr>
            <w:tcW w:w="2158" w:type="dxa"/>
            <w:shd w:val="clear" w:color="auto" w:fill="BFBFBF" w:themeFill="background1" w:themeFillShade="BF"/>
          </w:tcPr>
          <w:p w14:paraId="71CAA098" w14:textId="302C8B6E" w:rsidR="00786956" w:rsidRPr="00786956" w:rsidRDefault="00786956" w:rsidP="00786956">
            <w:pPr>
              <w:bidi/>
              <w:jc w:val="center"/>
              <w:rPr>
                <w:b/>
                <w:bCs/>
                <w:rtl/>
                <w:lang w:bidi="ar-KW"/>
              </w:rPr>
            </w:pPr>
            <w:r w:rsidRPr="00786956">
              <w:rPr>
                <w:rFonts w:hint="cs"/>
                <w:b/>
                <w:bCs/>
                <w:rtl/>
                <w:lang w:bidi="ar-KW"/>
              </w:rPr>
              <w:t>الرصيد المعلق</w:t>
            </w:r>
          </w:p>
        </w:tc>
        <w:tc>
          <w:tcPr>
            <w:tcW w:w="2158" w:type="dxa"/>
            <w:shd w:val="clear" w:color="auto" w:fill="BFBFBF" w:themeFill="background1" w:themeFillShade="BF"/>
          </w:tcPr>
          <w:p w14:paraId="057FC9D4" w14:textId="67E39FD8" w:rsidR="00786956" w:rsidRPr="00786956" w:rsidRDefault="00786956" w:rsidP="00786956">
            <w:pPr>
              <w:bidi/>
              <w:jc w:val="center"/>
              <w:rPr>
                <w:b/>
                <w:bCs/>
                <w:rtl/>
                <w:lang w:bidi="ar-KW"/>
              </w:rPr>
            </w:pPr>
            <w:r w:rsidRPr="00786956">
              <w:rPr>
                <w:rFonts w:hint="cs"/>
                <w:b/>
                <w:bCs/>
                <w:rtl/>
                <w:lang w:bidi="ar-KW"/>
              </w:rPr>
              <w:t>الرصيد المتاح</w:t>
            </w:r>
          </w:p>
        </w:tc>
        <w:tc>
          <w:tcPr>
            <w:tcW w:w="3722" w:type="dxa"/>
            <w:shd w:val="clear" w:color="auto" w:fill="BFBFBF" w:themeFill="background1" w:themeFillShade="BF"/>
          </w:tcPr>
          <w:p w14:paraId="126E7EFE" w14:textId="3684D3C8" w:rsidR="00786956" w:rsidRPr="00786956" w:rsidRDefault="00786956" w:rsidP="00786956">
            <w:pPr>
              <w:bidi/>
              <w:jc w:val="center"/>
              <w:rPr>
                <w:b/>
                <w:bCs/>
                <w:rtl/>
                <w:lang w:bidi="ar-KW"/>
              </w:rPr>
            </w:pPr>
            <w:r w:rsidRPr="00786956">
              <w:rPr>
                <w:rFonts w:hint="cs"/>
                <w:b/>
                <w:bCs/>
                <w:rtl/>
                <w:lang w:bidi="ar-KW"/>
              </w:rPr>
              <w:t>شحن</w:t>
            </w:r>
          </w:p>
        </w:tc>
      </w:tr>
      <w:tr w:rsidR="00786956" w14:paraId="0979F4A0" w14:textId="77777777" w:rsidTr="00786956">
        <w:tc>
          <w:tcPr>
            <w:tcW w:w="2158" w:type="dxa"/>
          </w:tcPr>
          <w:p w14:paraId="1D30631E" w14:textId="3783B146" w:rsidR="00786956" w:rsidRPr="00786956" w:rsidRDefault="00786956" w:rsidP="003611E6">
            <w:pPr>
              <w:bidi/>
              <w:rPr>
                <w:b/>
                <w:bCs/>
                <w:sz w:val="20"/>
                <w:szCs w:val="20"/>
                <w:rtl/>
                <w:lang w:bidi="ar-KW"/>
              </w:rPr>
            </w:pPr>
            <w:r w:rsidRPr="00786956">
              <w:rPr>
                <w:rFonts w:hint="cs"/>
                <w:b/>
                <w:bCs/>
                <w:sz w:val="20"/>
                <w:szCs w:val="20"/>
                <w:rtl/>
                <w:lang w:bidi="ar-KW"/>
              </w:rPr>
              <w:t xml:space="preserve">هو المبلغ المتوفر في الرصيد شحن مباشر او قيمه </w:t>
            </w:r>
          </w:p>
        </w:tc>
        <w:tc>
          <w:tcPr>
            <w:tcW w:w="2158" w:type="dxa"/>
          </w:tcPr>
          <w:p w14:paraId="645747F1" w14:textId="0834E472" w:rsidR="00786956" w:rsidRPr="00786956" w:rsidRDefault="00786956" w:rsidP="003611E6">
            <w:pPr>
              <w:bidi/>
              <w:rPr>
                <w:b/>
                <w:bCs/>
                <w:sz w:val="20"/>
                <w:szCs w:val="20"/>
                <w:rtl/>
                <w:lang w:bidi="ar-KW"/>
              </w:rPr>
            </w:pPr>
            <w:r w:rsidRPr="00786956">
              <w:rPr>
                <w:rFonts w:hint="cs"/>
                <w:b/>
                <w:bCs/>
                <w:sz w:val="20"/>
                <w:szCs w:val="20"/>
                <w:rtl/>
                <w:lang w:bidi="ar-KW"/>
              </w:rPr>
              <w:t>هو المبلغ المحجوز مقابل طلب او مقابل خدمة وينتقل الى الرصيد المتاح بعد انتهاء الطلب او استرجاع المبلغ مقابل الغاء خدمة</w:t>
            </w:r>
          </w:p>
        </w:tc>
        <w:tc>
          <w:tcPr>
            <w:tcW w:w="2158" w:type="dxa"/>
          </w:tcPr>
          <w:p w14:paraId="036FE4C9" w14:textId="0A8F0ABE" w:rsidR="00786956" w:rsidRPr="00786956" w:rsidRDefault="00786956" w:rsidP="003611E6">
            <w:pPr>
              <w:bidi/>
              <w:rPr>
                <w:b/>
                <w:bCs/>
                <w:sz w:val="20"/>
                <w:szCs w:val="20"/>
                <w:rtl/>
                <w:lang w:bidi="ar-KW"/>
              </w:rPr>
            </w:pPr>
            <w:r w:rsidRPr="00786956">
              <w:rPr>
                <w:rFonts w:hint="cs"/>
                <w:b/>
                <w:bCs/>
                <w:sz w:val="20"/>
                <w:szCs w:val="20"/>
                <w:rtl/>
                <w:lang w:bidi="ar-KW"/>
              </w:rPr>
              <w:t xml:space="preserve">رصيد يكون تم كسبه من صفقة ماليه على </w:t>
            </w:r>
            <w:proofErr w:type="gramStart"/>
            <w:r w:rsidRPr="00786956">
              <w:rPr>
                <w:rFonts w:hint="cs"/>
                <w:b/>
                <w:bCs/>
                <w:sz w:val="20"/>
                <w:szCs w:val="20"/>
                <w:rtl/>
                <w:lang w:bidi="ar-KW"/>
              </w:rPr>
              <w:t>احد</w:t>
            </w:r>
            <w:proofErr w:type="gramEnd"/>
            <w:r w:rsidRPr="00786956">
              <w:rPr>
                <w:rFonts w:hint="cs"/>
                <w:b/>
                <w:bCs/>
                <w:sz w:val="20"/>
                <w:szCs w:val="20"/>
                <w:rtl/>
                <w:lang w:bidi="ar-KW"/>
              </w:rPr>
              <w:t xml:space="preserve"> الطلبات او مبالغ مسترجعه </w:t>
            </w:r>
            <w:r w:rsidRPr="00786956">
              <w:rPr>
                <w:b/>
                <w:bCs/>
                <w:sz w:val="20"/>
                <w:szCs w:val="20"/>
                <w:rtl/>
                <w:lang w:bidi="ar-KW"/>
              </w:rPr>
              <w:br/>
            </w:r>
            <w:r w:rsidRPr="00786956">
              <w:rPr>
                <w:rFonts w:hint="cs"/>
                <w:b/>
                <w:bCs/>
                <w:sz w:val="20"/>
                <w:szCs w:val="20"/>
                <w:rtl/>
                <w:lang w:bidi="ar-KW"/>
              </w:rPr>
              <w:t xml:space="preserve">وعمليه الاسترجاع يكون مدة معينه بعد رفع طلب للتحقق من قبل الإدارة </w:t>
            </w:r>
          </w:p>
        </w:tc>
        <w:tc>
          <w:tcPr>
            <w:tcW w:w="3722" w:type="dxa"/>
          </w:tcPr>
          <w:p w14:paraId="76A8ACA3" w14:textId="702E147C" w:rsidR="00786956" w:rsidRPr="00786956" w:rsidRDefault="00786956" w:rsidP="003611E6">
            <w:pPr>
              <w:bidi/>
              <w:rPr>
                <w:b/>
                <w:bCs/>
                <w:sz w:val="20"/>
                <w:szCs w:val="20"/>
                <w:rtl/>
                <w:lang w:bidi="ar-KW"/>
              </w:rPr>
            </w:pPr>
            <w:r w:rsidRPr="00786956">
              <w:rPr>
                <w:rFonts w:hint="cs"/>
                <w:b/>
                <w:bCs/>
                <w:sz w:val="20"/>
                <w:szCs w:val="20"/>
                <w:rtl/>
                <w:lang w:bidi="ar-KW"/>
              </w:rPr>
              <w:t>يمكن شحن الحساب مباشرة وربط ببطائق الائتمان او حسابات الباي بال</w:t>
            </w:r>
          </w:p>
        </w:tc>
      </w:tr>
    </w:tbl>
    <w:p w14:paraId="3E461CC8" w14:textId="3BCD07B6" w:rsidR="003611E6" w:rsidRDefault="00CB2EE8" w:rsidP="00CB2EE8">
      <w:pPr>
        <w:pStyle w:val="a4"/>
        <w:numPr>
          <w:ilvl w:val="0"/>
          <w:numId w:val="2"/>
        </w:numPr>
        <w:bidi/>
        <w:rPr>
          <w:lang w:bidi="ar-KW"/>
        </w:rPr>
      </w:pPr>
      <w:r>
        <w:rPr>
          <w:rFonts w:hint="cs"/>
          <w:rtl/>
          <w:lang w:bidi="ar-KW"/>
        </w:rPr>
        <w:t xml:space="preserve">هناك مبالغ مالية تحتسب خارجية عند شحن الحساب من قبل وسطاء الدفع الالكتروني ويجيب تضمين القيمة مع الشحن مع التضمين أيضا في </w:t>
      </w:r>
      <w:proofErr w:type="gramStart"/>
      <w:r>
        <w:rPr>
          <w:rFonts w:hint="cs"/>
          <w:rtl/>
          <w:lang w:bidi="ar-KW"/>
        </w:rPr>
        <w:t>التحويل .</w:t>
      </w:r>
      <w:proofErr w:type="gramEnd"/>
    </w:p>
    <w:p w14:paraId="34514034" w14:textId="43ADADA7" w:rsidR="00CB2EE8" w:rsidRDefault="00CB2EE8" w:rsidP="00CB2EE8">
      <w:pPr>
        <w:pStyle w:val="a4"/>
        <w:numPr>
          <w:ilvl w:val="0"/>
          <w:numId w:val="2"/>
        </w:numPr>
        <w:bidi/>
        <w:rPr>
          <w:lang w:bidi="ar-KW"/>
        </w:rPr>
      </w:pPr>
      <w:r>
        <w:rPr>
          <w:rFonts w:hint="cs"/>
          <w:rtl/>
          <w:lang w:bidi="ar-KW"/>
        </w:rPr>
        <w:t xml:space="preserve">يعلق المبلغ لمدة 5 أيام بحد اقصى في حال الكسب عبر طلب مباشر ويتم مباشرة من قبل النظام تحويل الرصيد للمتاح ليتمكن من </w:t>
      </w:r>
      <w:proofErr w:type="gramStart"/>
      <w:r>
        <w:rPr>
          <w:rFonts w:hint="cs"/>
          <w:rtl/>
          <w:lang w:bidi="ar-KW"/>
        </w:rPr>
        <w:t>سحبة .</w:t>
      </w:r>
      <w:proofErr w:type="gramEnd"/>
    </w:p>
    <w:p w14:paraId="78EBC604" w14:textId="4052E4FF" w:rsidR="00CB2EE8" w:rsidRPr="003611E6" w:rsidRDefault="00CB2EE8" w:rsidP="00CB2EE8">
      <w:pPr>
        <w:pStyle w:val="a4"/>
        <w:numPr>
          <w:ilvl w:val="0"/>
          <w:numId w:val="2"/>
        </w:numPr>
        <w:bidi/>
        <w:rPr>
          <w:rtl/>
          <w:lang w:bidi="ar-KW"/>
        </w:rPr>
      </w:pPr>
      <w:r>
        <w:rPr>
          <w:rFonts w:hint="cs"/>
          <w:rtl/>
          <w:lang w:bidi="ar-KW"/>
        </w:rPr>
        <w:t xml:space="preserve">جميع العمليات تكون مسجله في النظام للعميل او الإدارة ليتم الرجوع اليها ويكون التعامل </w:t>
      </w:r>
      <w:proofErr w:type="gramStart"/>
      <w:r>
        <w:rPr>
          <w:rFonts w:hint="cs"/>
          <w:rtl/>
          <w:lang w:bidi="ar-KW"/>
        </w:rPr>
        <w:t>بالدولار .</w:t>
      </w:r>
      <w:proofErr w:type="gramEnd"/>
    </w:p>
    <w:p w14:paraId="05779D96" w14:textId="3406751A" w:rsidR="00F40EF3" w:rsidRDefault="00F40EF3" w:rsidP="00F40EF3">
      <w:pPr>
        <w:bidi/>
        <w:rPr>
          <w:rtl/>
          <w:lang w:bidi="ar-KW"/>
        </w:rPr>
      </w:pPr>
    </w:p>
    <w:p w14:paraId="545349B1" w14:textId="77777777" w:rsidR="00F40EF3" w:rsidRPr="00F40EF3" w:rsidRDefault="00F40EF3" w:rsidP="00F40EF3">
      <w:pPr>
        <w:pStyle w:val="1"/>
        <w:bidi/>
        <w:rPr>
          <w:rFonts w:hint="cs"/>
          <w:b/>
          <w:bCs/>
          <w:u w:val="single"/>
          <w:rtl/>
        </w:rPr>
      </w:pPr>
      <w:r w:rsidRPr="00F40EF3">
        <w:rPr>
          <w:rFonts w:hint="cs"/>
          <w:b/>
          <w:bCs/>
          <w:u w:val="single"/>
          <w:rtl/>
        </w:rPr>
        <w:lastRenderedPageBreak/>
        <w:t>سير الطلب //</w:t>
      </w:r>
    </w:p>
    <w:p w14:paraId="1A3EED89" w14:textId="77777777" w:rsidR="00F40EF3" w:rsidRPr="00F40EF3" w:rsidRDefault="00F40EF3" w:rsidP="00F40EF3">
      <w:pPr>
        <w:pStyle w:val="2"/>
        <w:bidi/>
        <w:rPr>
          <w:rFonts w:hint="cs"/>
          <w:b/>
          <w:bCs/>
          <w:color w:val="E36C0A" w:themeColor="accent6" w:themeShade="BF"/>
          <w:sz w:val="20"/>
          <w:szCs w:val="20"/>
          <w:rtl/>
          <w:lang w:bidi="ar-KW"/>
        </w:rPr>
      </w:pPr>
      <w:r w:rsidRPr="00F40EF3">
        <w:rPr>
          <w:rFonts w:hint="cs"/>
          <w:b/>
          <w:bCs/>
          <w:color w:val="E36C0A" w:themeColor="accent6" w:themeShade="BF"/>
          <w:sz w:val="20"/>
          <w:szCs w:val="20"/>
          <w:rtl/>
          <w:lang w:bidi="ar-KW"/>
        </w:rPr>
        <w:t>انشاء الطلب</w:t>
      </w:r>
    </w:p>
    <w:p w14:paraId="76C73BEF" w14:textId="7B2B5943" w:rsidR="00F40EF3" w:rsidRDefault="00F40EF3" w:rsidP="00F40EF3">
      <w:pPr>
        <w:bidi/>
        <w:rPr>
          <w:rFonts w:hint="cs"/>
          <w:rtl/>
          <w:lang w:bidi="ar-KW"/>
        </w:rPr>
      </w:pPr>
    </w:p>
    <w:sectPr w:rsidR="00F40EF3" w:rsidSect="00DA273F">
      <w:pgSz w:w="12240" w:h="15840"/>
      <w:pgMar w:top="720" w:right="720" w:bottom="720" w:left="72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7B0800"/>
    <w:multiLevelType w:val="hybridMultilevel"/>
    <w:tmpl w:val="DCB0005A"/>
    <w:lvl w:ilvl="0" w:tplc="F2CE813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371FD0"/>
    <w:multiLevelType w:val="hybridMultilevel"/>
    <w:tmpl w:val="315E6C98"/>
    <w:lvl w:ilvl="0" w:tplc="3482AD5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2359FF"/>
    <w:multiLevelType w:val="hybridMultilevel"/>
    <w:tmpl w:val="C13EF5C0"/>
    <w:lvl w:ilvl="0" w:tplc="D24AE3F4">
      <w:start w:val="1"/>
      <w:numFmt w:val="decimal"/>
      <w:lvlText w:val="%1-"/>
      <w:lvlJc w:val="left"/>
      <w:pPr>
        <w:ind w:left="720" w:hanging="360"/>
      </w:pPr>
      <w:rPr>
        <w:rFonts w:hint="default"/>
        <w:b/>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CCD"/>
    <w:rsid w:val="00246F6D"/>
    <w:rsid w:val="00351184"/>
    <w:rsid w:val="003611E6"/>
    <w:rsid w:val="003A5410"/>
    <w:rsid w:val="003F30D3"/>
    <w:rsid w:val="004764AB"/>
    <w:rsid w:val="006669C8"/>
    <w:rsid w:val="00786956"/>
    <w:rsid w:val="00AE7D1C"/>
    <w:rsid w:val="00BE7CCD"/>
    <w:rsid w:val="00C13DCD"/>
    <w:rsid w:val="00CB2EE8"/>
    <w:rsid w:val="00CC10BB"/>
    <w:rsid w:val="00DA273F"/>
    <w:rsid w:val="00E27D6B"/>
    <w:rsid w:val="00F40EF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92AFF"/>
  <w15:chartTrackingRefBased/>
  <w15:docId w15:val="{D6572750-BE8C-4904-83D4-E19614131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BE7CC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Char"/>
    <w:uiPriority w:val="9"/>
    <w:unhideWhenUsed/>
    <w:qFormat/>
    <w:rsid w:val="00BE7CC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Char"/>
    <w:uiPriority w:val="9"/>
    <w:unhideWhenUsed/>
    <w:qFormat/>
    <w:rsid w:val="00BE7CC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العنوان 1 Char"/>
    <w:basedOn w:val="a0"/>
    <w:link w:val="1"/>
    <w:uiPriority w:val="9"/>
    <w:rsid w:val="00BE7CCD"/>
    <w:rPr>
      <w:rFonts w:asciiTheme="majorHAnsi" w:eastAsiaTheme="majorEastAsia" w:hAnsiTheme="majorHAnsi" w:cstheme="majorBidi"/>
      <w:color w:val="365F91" w:themeColor="accent1" w:themeShade="BF"/>
      <w:sz w:val="32"/>
      <w:szCs w:val="32"/>
    </w:rPr>
  </w:style>
  <w:style w:type="character" w:customStyle="1" w:styleId="2Char">
    <w:name w:val="عنوان 2 Char"/>
    <w:basedOn w:val="a0"/>
    <w:link w:val="2"/>
    <w:uiPriority w:val="9"/>
    <w:rsid w:val="00BE7CCD"/>
    <w:rPr>
      <w:rFonts w:asciiTheme="majorHAnsi" w:eastAsiaTheme="majorEastAsia" w:hAnsiTheme="majorHAnsi" w:cstheme="majorBidi"/>
      <w:color w:val="365F91" w:themeColor="accent1" w:themeShade="BF"/>
      <w:sz w:val="26"/>
      <w:szCs w:val="26"/>
    </w:rPr>
  </w:style>
  <w:style w:type="character" w:customStyle="1" w:styleId="3Char">
    <w:name w:val="عنوان 3 Char"/>
    <w:basedOn w:val="a0"/>
    <w:link w:val="3"/>
    <w:uiPriority w:val="9"/>
    <w:rsid w:val="00BE7CCD"/>
    <w:rPr>
      <w:rFonts w:asciiTheme="majorHAnsi" w:eastAsiaTheme="majorEastAsia" w:hAnsiTheme="majorHAnsi" w:cstheme="majorBidi"/>
      <w:color w:val="243F60" w:themeColor="accent1" w:themeShade="7F"/>
      <w:sz w:val="24"/>
      <w:szCs w:val="24"/>
    </w:rPr>
  </w:style>
  <w:style w:type="paragraph" w:styleId="a3">
    <w:name w:val="TOC Heading"/>
    <w:basedOn w:val="1"/>
    <w:next w:val="a"/>
    <w:uiPriority w:val="39"/>
    <w:unhideWhenUsed/>
    <w:qFormat/>
    <w:rsid w:val="00BE7CCD"/>
    <w:pPr>
      <w:bidi/>
      <w:spacing w:line="259" w:lineRule="auto"/>
      <w:outlineLvl w:val="9"/>
    </w:pPr>
    <w:rPr>
      <w:rtl/>
    </w:rPr>
  </w:style>
  <w:style w:type="paragraph" w:styleId="20">
    <w:name w:val="toc 2"/>
    <w:basedOn w:val="a"/>
    <w:next w:val="a"/>
    <w:autoRedefine/>
    <w:uiPriority w:val="39"/>
    <w:unhideWhenUsed/>
    <w:rsid w:val="00BE7CCD"/>
    <w:pPr>
      <w:bidi/>
      <w:spacing w:after="100" w:line="259" w:lineRule="auto"/>
      <w:ind w:left="220"/>
    </w:pPr>
    <w:rPr>
      <w:rFonts w:eastAsiaTheme="minorEastAsia" w:cs="Times New Roman"/>
      <w:rtl/>
    </w:rPr>
  </w:style>
  <w:style w:type="paragraph" w:styleId="10">
    <w:name w:val="toc 1"/>
    <w:basedOn w:val="a"/>
    <w:next w:val="a"/>
    <w:autoRedefine/>
    <w:uiPriority w:val="39"/>
    <w:unhideWhenUsed/>
    <w:rsid w:val="00BE7CCD"/>
    <w:pPr>
      <w:bidi/>
      <w:spacing w:after="100" w:line="259" w:lineRule="auto"/>
    </w:pPr>
    <w:rPr>
      <w:rFonts w:eastAsiaTheme="minorEastAsia" w:cs="Times New Roman"/>
      <w:rtl/>
    </w:rPr>
  </w:style>
  <w:style w:type="paragraph" w:styleId="30">
    <w:name w:val="toc 3"/>
    <w:basedOn w:val="a"/>
    <w:next w:val="a"/>
    <w:autoRedefine/>
    <w:uiPriority w:val="39"/>
    <w:unhideWhenUsed/>
    <w:rsid w:val="00BE7CCD"/>
    <w:pPr>
      <w:bidi/>
      <w:spacing w:after="100" w:line="259" w:lineRule="auto"/>
      <w:ind w:left="440"/>
    </w:pPr>
    <w:rPr>
      <w:rFonts w:eastAsiaTheme="minorEastAsia" w:cs="Times New Roman"/>
      <w:rtl/>
    </w:rPr>
  </w:style>
  <w:style w:type="character" w:styleId="Hyperlink">
    <w:name w:val="Hyperlink"/>
    <w:basedOn w:val="a0"/>
    <w:uiPriority w:val="99"/>
    <w:unhideWhenUsed/>
    <w:rsid w:val="00BE7CCD"/>
    <w:rPr>
      <w:color w:val="0000FF" w:themeColor="hyperlink"/>
      <w:u w:val="single"/>
    </w:rPr>
  </w:style>
  <w:style w:type="paragraph" w:styleId="a4">
    <w:name w:val="List Paragraph"/>
    <w:basedOn w:val="a"/>
    <w:uiPriority w:val="34"/>
    <w:qFormat/>
    <w:rsid w:val="00AE7D1C"/>
    <w:pPr>
      <w:ind w:left="720"/>
      <w:contextualSpacing/>
    </w:pPr>
  </w:style>
  <w:style w:type="table" w:styleId="a5">
    <w:name w:val="Table Grid"/>
    <w:basedOn w:val="a1"/>
    <w:uiPriority w:val="59"/>
    <w:rsid w:val="00AE7D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C2461B-B6FF-462A-BE41-C75E2D366C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3</Pages>
  <Words>523</Words>
  <Characters>2985</Characters>
  <Application>Microsoft Office Word</Application>
  <DocSecurity>0</DocSecurity>
  <Lines>24</Lines>
  <Paragraphs>7</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Const Tech</dc:creator>
  <cp:keywords/>
  <dc:description/>
  <cp:lastModifiedBy>Const Tech</cp:lastModifiedBy>
  <cp:revision>2</cp:revision>
  <dcterms:created xsi:type="dcterms:W3CDTF">2021-11-14T22:25:00Z</dcterms:created>
  <dcterms:modified xsi:type="dcterms:W3CDTF">2021-11-15T00:15:00Z</dcterms:modified>
</cp:coreProperties>
</file>