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b/>
          <w:color w:val="000000"/>
          <w:spacing w:val="0"/>
          <w:position w:val="0"/>
          <w:sz w:val="32"/>
          <w:shd w:fill="auto" w:val="clear"/>
        </w:rPr>
        <w:t xml:space="preserve">MÓDULO 8. INTRODUCCIÓN A DESARROLLO DE APLICACIONES CON RUBY ON RAILS</w:t>
      </w:r>
    </w:p>
    <w:p>
      <w:pPr>
        <w:spacing w:before="0" w:after="0" w:line="240"/>
        <w:ind w:right="0" w:left="2820" w:firstLine="12"/>
        <w:jc w:val="left"/>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b/>
          <w:color w:val="000000"/>
          <w:spacing w:val="0"/>
          <w:position w:val="0"/>
          <w:sz w:val="32"/>
          <w:shd w:fill="auto" w:val="clear"/>
        </w:rPr>
        <w:t xml:space="preserve">   (Evidencia día 1 semana 15)</w:t>
      </w: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color w:val="000000"/>
          <w:spacing w:val="0"/>
          <w:position w:val="0"/>
          <w:sz w:val="22"/>
          <w:shd w:fill="auto" w:val="clear"/>
        </w:rPr>
        <w:t xml:space="preserve">Imagen sobre el tema tratado</w:t>
      </w: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r>
        <w:object w:dxaOrig="10368" w:dyaOrig="4719">
          <v:rect xmlns:o="urn:schemas-microsoft-com:office:office" xmlns:v="urn:schemas-microsoft-com:vml" id="rectole0000000000" style="width:518.400000pt;height:23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40"/>
        <w:ind w:right="0" w:left="0" w:firstLine="0"/>
        <w:jc w:val="left"/>
        <w:rPr>
          <w:rFonts w:ascii="Segoe UI Light" w:hAnsi="Segoe UI Light" w:cs="Segoe UI Light" w:eastAsia="Segoe UI Light"/>
          <w:color w:val="auto"/>
          <w:spacing w:val="0"/>
          <w:position w:val="0"/>
          <w:sz w:val="24"/>
          <w:shd w:fill="auto" w:val="clear"/>
        </w:rPr>
      </w:pP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Análisis: </w:t>
      </w:r>
      <w:r>
        <w:rPr>
          <w:rFonts w:ascii="Segoe UI Light" w:hAnsi="Segoe UI Light" w:cs="Segoe UI Light" w:eastAsia="Segoe UI Light"/>
          <w:color w:val="000000"/>
          <w:spacing w:val="0"/>
          <w:position w:val="0"/>
          <w:sz w:val="22"/>
          <w:shd w:fill="auto" w:val="clear"/>
        </w:rPr>
        <w:t xml:space="preserve">Hasta ahora hemos trabajado con HTML puro, ahora llega el momento de utilizar un framework como bootstrap, para darle estilo y utilizar la librería que tiene de componentes. En el interior de nuestro proyecto, en la consola escribimos: </w:t>
      </w: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yarn add bootstrap jquery popper.js </w:t>
      </w: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y presionamos ENTER</w:t>
      </w: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color w:val="auto"/>
          <w:spacing w:val="0"/>
          <w:position w:val="0"/>
          <w:sz w:val="24"/>
          <w:shd w:fill="auto" w:val="clear"/>
        </w:rPr>
        <w:t xml:space="preserve"> </w:t>
      </w: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b/>
          <w:color w:val="000000"/>
          <w:spacing w:val="0"/>
          <w:position w:val="0"/>
          <w:sz w:val="22"/>
          <w:shd w:fill="auto" w:val="clear"/>
        </w:rPr>
        <w:t xml:space="preserve">Autocrítica: </w:t>
      </w:r>
      <w:r>
        <w:rPr>
          <w:rFonts w:ascii="Segoe UI Light" w:hAnsi="Segoe UI Light" w:cs="Segoe UI Light" w:eastAsia="Segoe UI Light"/>
          <w:color w:val="000000"/>
          <w:spacing w:val="0"/>
          <w:position w:val="0"/>
          <w:sz w:val="22"/>
          <w:shd w:fill="auto" w:val="clear"/>
        </w:rPr>
        <w:t xml:space="preserve">La instalación es fácil si se siguen correctamente los pasos, ya que necesita de varios componentes para poder correr sin problemas, no debemos olvidar igualmente crear una carpeta para allí hacer todo lo relacionado al nuevo proyecto.</w:t>
      </w:r>
    </w:p>
    <w:p>
      <w:pPr>
        <w:spacing w:before="0" w:after="240" w:line="240"/>
        <w:ind w:right="0" w:left="0" w:firstLine="0"/>
        <w:jc w:val="left"/>
        <w:rPr>
          <w:rFonts w:ascii="Segoe UI Light" w:hAnsi="Segoe UI Light" w:cs="Segoe UI Light" w:eastAsia="Segoe UI Light"/>
          <w:color w:val="auto"/>
          <w:spacing w:val="0"/>
          <w:position w:val="0"/>
          <w:sz w:val="24"/>
          <w:shd w:fill="auto" w:val="clear"/>
        </w:rPr>
      </w:pP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Reflexión: </w:t>
      </w:r>
      <w:r>
        <w:rPr>
          <w:rFonts w:ascii="Segoe UI Light" w:hAnsi="Segoe UI Light" w:cs="Segoe UI Light" w:eastAsia="Segoe UI Light"/>
          <w:color w:val="000000"/>
          <w:spacing w:val="0"/>
          <w:position w:val="0"/>
          <w:sz w:val="22"/>
          <w:shd w:fill="auto" w:val="clear"/>
        </w:rPr>
        <w:t xml:space="preserve">Bootstrap es una biblioteca multiplataforma o conjunto de herramientas de código abierto para diseño de sitios y aplicaciones web. Contiene plantillas de diseño con tipografía, formularios, botones, cuadros, menús de navegación y otros elementos de diseño basado en HTML y CSS.</w:t>
      </w: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Ejemplo de Tarea</w:t>
      </w: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Ejemplo de Bootstrap</w:t>
      </w: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r>
        <w:object w:dxaOrig="10368" w:dyaOrig="5723">
          <v:rect xmlns:o="urn:schemas-microsoft-com:office:office" xmlns:v="urn:schemas-microsoft-com:vml" id="rectole0000000001" style="width:518.400000pt;height:286.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 </w:t>
      </w: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160" w:line="259"/>
        <w:ind w:right="0" w:left="0" w:firstLine="0"/>
        <w:jc w:val="left"/>
        <w:rPr>
          <w:rFonts w:ascii="Segoe UI Light" w:hAnsi="Segoe UI Light" w:cs="Segoe UI Light" w:eastAsia="Segoe UI Light"/>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