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  <w:t xml:space="preserve">Modulo 9 Evidencia Semana 17 Dia 5</w:t>
      </w:r>
    </w:p>
    <w:p>
      <w:pPr>
        <w:spacing w:before="0" w:after="160" w:line="256"/>
        <w:ind w:right="0" w:left="0" w:firstLine="0"/>
        <w:jc w:val="center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  <w:t xml:space="preserve">Titulo</w:t>
      </w: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6"/>
        <w:ind w:right="0" w:left="0" w:firstLine="708"/>
        <w:jc w:val="left"/>
        <w:rPr>
          <w:rFonts w:ascii="Segoe UI Light" w:hAnsi="Segoe UI Light" w:cs="Segoe UI Light" w:eastAsia="Segoe U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  <w:t xml:space="preserve">Descripción</w:t>
      </w: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  <w:t xml:space="preserve">Reflexión</w:t>
      </w: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