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29DB4A3" w:rsidR="00005C91" w:rsidRDefault="00AD690F" w:rsidP="00687039">
      <w:pPr>
        <w:spacing w:line="240" w:lineRule="auto"/>
        <w:jc w:val="right"/>
        <w:rPr>
          <w:rFonts w:ascii="Century Gothic" w:hAnsi="Century Gothic"/>
        </w:rPr>
      </w:pPr>
      <w:r>
        <w:rPr>
          <w:rFonts w:ascii="Century Gothic" w:hAnsi="Century Gothic"/>
        </w:rPr>
        <w:t>Septiembre, 0</w:t>
      </w:r>
      <w:r w:rsidR="00794125">
        <w:rPr>
          <w:rFonts w:ascii="Century Gothic" w:hAnsi="Century Gothic"/>
        </w:rPr>
        <w:t>2</w:t>
      </w:r>
      <w:r w:rsidR="00687039" w:rsidRPr="00687039">
        <w:rPr>
          <w:rFonts w:ascii="Century Gothic" w:hAnsi="Century Gothic"/>
        </w:rPr>
        <w:t xml:space="preserve"> de 202</w:t>
      </w:r>
      <w:r w:rsidR="00561F35">
        <w:rPr>
          <w:rFonts w:ascii="Century Gothic" w:hAnsi="Century Gothic"/>
        </w:rPr>
        <w:t>6</w:t>
      </w:r>
    </w:p>
    <w:p w14:paraId="7EDEB668" w14:textId="77777777" w:rsidR="00687039" w:rsidRPr="00687039" w:rsidRDefault="00687039" w:rsidP="00687039">
      <w:pPr>
        <w:spacing w:line="240" w:lineRule="auto"/>
        <w:jc w:val="right"/>
        <w:rPr>
          <w:rFonts w:ascii="Century Gothic" w:hAnsi="Century Gothic"/>
        </w:rPr>
      </w:pPr>
    </w:p>
    <w:p w14:paraId="30D76EB2" w14:textId="77777777" w:rsidR="00687039" w:rsidRPr="00160E2C" w:rsidRDefault="00687039" w:rsidP="00687039">
      <w:pPr>
        <w:spacing w:line="240" w:lineRule="auto"/>
        <w:rPr>
          <w:rFonts w:ascii="Century Gothic" w:eastAsia="Times New Roman" w:hAnsi="Century Gothic" w:cs="Times New Roman"/>
          <w:lang w:val="es-ES" w:eastAsia="es-ES"/>
        </w:rPr>
      </w:pPr>
      <w:r w:rsidRPr="00687039">
        <w:rPr>
          <w:rFonts w:ascii="Century Gothic" w:eastAsia="Times New Roman" w:hAnsi="Century Gothic" w:cs="Times New Roman"/>
          <w:lang w:val="es-ES" w:eastAsia="es-ES"/>
        </w:rPr>
        <w:t xml:space="preserve">Señores </w:t>
      </w:r>
    </w:p>
    <w:p w14:paraId="09C7E941" w14:textId="33FB5274" w:rsidR="00687039" w:rsidRDefault="00B01471" w:rsidP="00687039">
      <w:pPr>
        <w:spacing w:line="240" w:lineRule="auto"/>
        <w:rPr>
          <w:rFonts w:ascii="Century Gothic" w:eastAsia="Times New Roman" w:hAnsi="Century Gothic" w:cs="Times New Roman"/>
          <w:b/>
          <w:bCs/>
          <w:lang w:val="es-ES" w:eastAsia="es-ES"/>
        </w:rPr>
      </w:pPr>
      <w:r>
        <w:rPr>
          <w:rFonts w:ascii="Century Gothic" w:eastAsia="Times New Roman" w:hAnsi="Century Gothic" w:cs="Times New Roman"/>
          <w:b/>
          <w:bCs/>
          <w:lang w:val="es-ES" w:eastAsia="es-ES"/>
        </w:rPr>
        <w:t xml:space="preserve">{{lastname}} {{lastname2}}</w:t>
      </w:r>
      <w:r w:rsidR="00687039" w:rsidRPr="00537CB4">
        <w:rPr>
          <w:rFonts w:ascii="Century Gothic" w:eastAsia="Times New Roman" w:hAnsi="Century Gothic" w:cs="Times New Roman"/>
          <w:b/>
          <w:bCs/>
          <w:lang w:val="es-ES" w:eastAsia="es-ES"/>
        </w:rPr>
        <w:br/>
      </w:r>
      <w:r w:rsidR="00687039" w:rsidRPr="00687039">
        <w:rPr>
          <w:rFonts w:ascii="Century Gothic" w:eastAsia="Times New Roman" w:hAnsi="Century Gothic" w:cs="Times New Roman"/>
          <w:b/>
          <w:bCs/>
          <w:lang w:val="es-ES" w:eastAsia="es-ES"/>
        </w:rPr>
        <w:t>PADRES DE FAMILIA</w:t>
      </w:r>
      <w:r w:rsidR="00687039" w:rsidRPr="00687039">
        <w:rPr>
          <w:rFonts w:ascii="Century Gothic" w:eastAsia="Times New Roman" w:hAnsi="Century Gothic" w:cs="Times New Roman"/>
          <w:lang w:val="es-ES" w:eastAsia="es-ES"/>
        </w:rPr>
        <w:br/>
      </w:r>
      <w:r w:rsidR="00687039" w:rsidRPr="00687039">
        <w:rPr>
          <w:rFonts w:ascii="Century Gothic" w:eastAsia="Times New Roman" w:hAnsi="Century Gothic" w:cs="Times New Roman"/>
          <w:u w:val="single"/>
          <w:lang w:val="es-ES" w:eastAsia="es-ES"/>
        </w:rPr>
        <w:t>Presente</w:t>
      </w:r>
      <w:r w:rsidR="00687039" w:rsidRPr="00687039">
        <w:rPr>
          <w:rFonts w:ascii="Century Gothic" w:eastAsia="Times New Roman" w:hAnsi="Century Gothic" w:cs="Times New Roman"/>
          <w:lang w:val="es-ES" w:eastAsia="es-ES"/>
        </w:rPr>
        <w:t>.</w:t>
      </w:r>
    </w:p>
    <w:p w14:paraId="7F2C498B" w14:textId="77777777" w:rsidR="00687039" w:rsidRPr="00687039" w:rsidRDefault="00687039" w:rsidP="00687039">
      <w:pPr>
        <w:spacing w:line="240" w:lineRule="auto"/>
        <w:rPr>
          <w:rFonts w:ascii="Century Gothic" w:eastAsia="Times New Roman" w:hAnsi="Century Gothic" w:cs="Times New Roman"/>
          <w:lang w:val="es-ES" w:eastAsia="es-ES"/>
        </w:rPr>
      </w:pPr>
    </w:p>
    <w:p w14:paraId="554C27B2" w14:textId="57B476B0" w:rsidR="00687039" w:rsidRPr="00687039" w:rsidRDefault="00687039" w:rsidP="00687039">
      <w:pPr>
        <w:spacing w:line="240" w:lineRule="auto"/>
        <w:jc w:val="center"/>
        <w:rPr>
          <w:rFonts w:ascii="Century Gothic" w:eastAsia="Times New Roman" w:hAnsi="Century Gothic" w:cs="Times New Roman"/>
          <w:lang w:val="es-ES" w:eastAsia="es-ES"/>
        </w:rPr>
      </w:pPr>
      <w:r w:rsidRPr="00687039">
        <w:rPr>
          <w:rFonts w:ascii="Century Gothic" w:eastAsia="Times New Roman" w:hAnsi="Century Gothic" w:cs="Times New Roman"/>
          <w:lang w:val="es-ES" w:eastAsia="es-ES"/>
        </w:rPr>
        <w:t>Asunto:</w:t>
      </w:r>
      <w:r w:rsidRPr="00687039">
        <w:rPr>
          <w:rFonts w:ascii="Century Gothic" w:eastAsia="Times New Roman" w:hAnsi="Century Gothic" w:cs="Times New Roman"/>
          <w:b/>
          <w:bCs/>
          <w:lang w:val="es-ES" w:eastAsia="es-ES"/>
        </w:rPr>
        <w:t xml:space="preserve"> </w:t>
      </w:r>
      <w:r w:rsidR="00AD690F">
        <w:rPr>
          <w:rFonts w:ascii="Century Gothic" w:eastAsia="Times New Roman" w:hAnsi="Century Gothic" w:cs="Times New Roman"/>
          <w:b/>
          <w:bCs/>
          <w:u w:val="single"/>
          <w:lang w:val="es-ES" w:eastAsia="es-ES"/>
        </w:rPr>
        <w:t>CITACIÓN A</w:t>
      </w:r>
      <w:r w:rsidRPr="00687039">
        <w:rPr>
          <w:rFonts w:ascii="Century Gothic" w:eastAsia="Times New Roman" w:hAnsi="Century Gothic" w:cs="Times New Roman"/>
          <w:b/>
          <w:bCs/>
          <w:u w:val="single"/>
          <w:lang w:val="es-ES" w:eastAsia="es-ES"/>
        </w:rPr>
        <w:t xml:space="preserve"> ENTREVISTA POR </w:t>
      </w:r>
      <w:r>
        <w:rPr>
          <w:rFonts w:ascii="Century Gothic" w:eastAsia="Times New Roman" w:hAnsi="Century Gothic" w:cs="Times New Roman"/>
          <w:b/>
          <w:bCs/>
          <w:u w:val="single"/>
          <w:lang w:val="es-ES" w:eastAsia="es-ES"/>
        </w:rPr>
        <w:t>APROVECHAMIENTO</w:t>
      </w:r>
      <w:r w:rsidRPr="00687039">
        <w:rPr>
          <w:rFonts w:ascii="Century Gothic" w:eastAsia="Times New Roman" w:hAnsi="Century Gothic" w:cs="Times New Roman"/>
          <w:b/>
          <w:bCs/>
          <w:u w:val="single"/>
          <w:lang w:val="es-ES" w:eastAsia="es-ES"/>
        </w:rPr>
        <w:t xml:space="preserve"> ACADÉMICO – </w:t>
      </w:r>
      <w:r w:rsidR="00AD690F">
        <w:rPr>
          <w:rFonts w:ascii="Century Gothic" w:eastAsia="Times New Roman" w:hAnsi="Century Gothic" w:cs="Times New Roman"/>
          <w:b/>
          <w:bCs/>
          <w:u w:val="single"/>
          <w:lang w:val="es-ES" w:eastAsia="es-ES"/>
        </w:rPr>
        <w:t>2DO</w:t>
      </w:r>
      <w:r w:rsidRPr="00687039">
        <w:rPr>
          <w:rFonts w:ascii="Century Gothic" w:eastAsia="Times New Roman" w:hAnsi="Century Gothic" w:cs="Times New Roman"/>
          <w:b/>
          <w:bCs/>
          <w:u w:val="single"/>
          <w:lang w:val="es-ES" w:eastAsia="es-ES"/>
        </w:rPr>
        <w:t xml:space="preserve"> TRIMESTRE</w:t>
      </w:r>
    </w:p>
    <w:p w14:paraId="6F7FBF62" w14:textId="19DBF759" w:rsidR="00687039" w:rsidRDefault="00687039" w:rsidP="00687039">
      <w:pPr>
        <w:spacing w:line="240" w:lineRule="auto"/>
        <w:rPr>
          <w:rFonts w:ascii="Century Gothic" w:eastAsia="Times New Roman" w:hAnsi="Century Gothic" w:cs="Times New Roman"/>
          <w:lang w:val="es-ES" w:eastAsia="es-ES"/>
        </w:rPr>
      </w:pPr>
    </w:p>
    <w:p w14:paraId="26ACD91D" w14:textId="77777777" w:rsidR="00923D2A" w:rsidRDefault="00923D2A" w:rsidP="00687039">
      <w:pPr>
        <w:spacing w:line="240" w:lineRule="auto"/>
        <w:rPr>
          <w:rFonts w:ascii="Century Gothic" w:eastAsia="Times New Roman" w:hAnsi="Century Gothic" w:cs="Times New Roman"/>
          <w:lang w:val="es-ES" w:eastAsia="es-ES"/>
        </w:rPr>
      </w:pPr>
    </w:p>
    <w:p w14:paraId="659BC3A2" w14:textId="1EF59EE0" w:rsidR="00687039" w:rsidRDefault="00687039" w:rsidP="00687039">
      <w:pPr>
        <w:spacing w:line="240" w:lineRule="auto"/>
        <w:rPr>
          <w:rFonts w:ascii="Century Gothic" w:eastAsia="Times New Roman" w:hAnsi="Century Gothic" w:cs="Times New Roman"/>
          <w:lang w:val="es-ES" w:eastAsia="es-ES"/>
        </w:rPr>
      </w:pPr>
      <w:r w:rsidRPr="00687039">
        <w:rPr>
          <w:rFonts w:ascii="Century Gothic" w:eastAsia="Times New Roman" w:hAnsi="Century Gothic" w:cs="Times New Roman"/>
          <w:lang w:val="es-ES" w:eastAsia="es-ES"/>
        </w:rPr>
        <w:t>Estimados Padres de Familia:</w:t>
      </w:r>
    </w:p>
    <w:p w14:paraId="4FDCB2DE" w14:textId="77777777" w:rsidR="00160E2C" w:rsidRPr="00687039" w:rsidRDefault="00160E2C" w:rsidP="00687039">
      <w:pPr>
        <w:spacing w:line="240" w:lineRule="auto"/>
        <w:rPr>
          <w:rFonts w:ascii="Century Gothic" w:eastAsia="Times New Roman" w:hAnsi="Century Gothic" w:cs="Times New Roman"/>
          <w:lang w:val="es-ES" w:eastAsia="es-ES"/>
        </w:rPr>
      </w:pPr>
    </w:p>
    <w:p w14:paraId="23AD143E" w14:textId="4C60D502" w:rsidR="00687039" w:rsidRDefault="00687039" w:rsidP="00687039">
      <w:pPr>
        <w:spacing w:line="240" w:lineRule="auto"/>
        <w:jc w:val="both"/>
        <w:rPr>
          <w:rFonts w:ascii="Century Gothic" w:eastAsia="Times New Roman" w:hAnsi="Century Gothic" w:cs="Times New Roman"/>
          <w:lang w:val="es-ES" w:eastAsia="es-ES"/>
        </w:rPr>
      </w:pPr>
      <w:r w:rsidRPr="00687039">
        <w:rPr>
          <w:rFonts w:ascii="Century Gothic" w:eastAsia="Times New Roman" w:hAnsi="Century Gothic" w:cs="Times New Roman"/>
          <w:lang w:val="es-ES" w:eastAsia="es-ES"/>
        </w:rPr>
        <w:t xml:space="preserve">Por medio de la presente, se les convoca </w:t>
      </w:r>
      <w:r w:rsidR="00923D2A">
        <w:rPr>
          <w:rFonts w:ascii="Century Gothic" w:eastAsia="Times New Roman" w:hAnsi="Century Gothic" w:cs="Times New Roman"/>
          <w:lang w:val="es-ES" w:eastAsia="es-ES"/>
        </w:rPr>
        <w:t xml:space="preserve">con </w:t>
      </w:r>
      <w:r w:rsidR="00923D2A" w:rsidRPr="00AD690F">
        <w:rPr>
          <w:rFonts w:ascii="Century Gothic" w:eastAsia="Times New Roman" w:hAnsi="Century Gothic" w:cs="Times New Roman"/>
          <w:b/>
          <w:bCs/>
          <w:lang w:val="es-ES" w:eastAsia="es-ES"/>
        </w:rPr>
        <w:t>carácter de urgencia</w:t>
      </w:r>
      <w:r w:rsidRPr="00687039">
        <w:rPr>
          <w:rFonts w:ascii="Century Gothic" w:eastAsia="Times New Roman" w:hAnsi="Century Gothic" w:cs="Times New Roman"/>
          <w:lang w:val="es-ES" w:eastAsia="es-ES"/>
        </w:rPr>
        <w:t xml:space="preserve"> a la </w:t>
      </w:r>
      <w:r w:rsidRPr="00687039">
        <w:rPr>
          <w:rFonts w:ascii="Century Gothic" w:eastAsia="Times New Roman" w:hAnsi="Century Gothic" w:cs="Times New Roman"/>
          <w:b/>
          <w:bCs/>
          <w:lang w:val="es-ES" w:eastAsia="es-ES"/>
        </w:rPr>
        <w:t>entrevista programada</w:t>
      </w:r>
      <w:r w:rsidRPr="00687039">
        <w:rPr>
          <w:rFonts w:ascii="Century Gothic" w:eastAsia="Times New Roman" w:hAnsi="Century Gothic" w:cs="Times New Roman"/>
          <w:lang w:val="es-ES" w:eastAsia="es-ES"/>
        </w:rPr>
        <w:t xml:space="preserve"> para el día </w:t>
      </w:r>
      <w:r>
        <w:rPr>
          <w:rFonts w:ascii="Century Gothic" w:eastAsia="Times New Roman" w:hAnsi="Century Gothic" w:cs="Times New Roman"/>
          <w:b/>
          <w:bCs/>
          <w:lang w:val="es-ES" w:eastAsia="es-ES"/>
        </w:rPr>
        <w:t xml:space="preserve">sábado </w:t>
      </w:r>
      <w:r w:rsidR="00561F35">
        <w:rPr>
          <w:rFonts w:ascii="Century Gothic" w:eastAsia="Times New Roman" w:hAnsi="Century Gothic" w:cs="Times New Roman"/>
          <w:b/>
          <w:bCs/>
          <w:lang w:val="es-ES" w:eastAsia="es-ES"/>
        </w:rPr>
        <w:t>5</w:t>
      </w:r>
      <w:r w:rsidR="00AD690F">
        <w:rPr>
          <w:rFonts w:ascii="Century Gothic" w:eastAsia="Times New Roman" w:hAnsi="Century Gothic" w:cs="Times New Roman"/>
          <w:b/>
          <w:bCs/>
          <w:lang w:val="es-ES" w:eastAsia="es-ES"/>
        </w:rPr>
        <w:t xml:space="preserve"> de septiembre</w:t>
      </w:r>
      <w:r w:rsidRPr="00687039">
        <w:rPr>
          <w:rFonts w:ascii="Century Gothic" w:eastAsia="Times New Roman" w:hAnsi="Century Gothic" w:cs="Times New Roman"/>
          <w:lang w:val="es-ES" w:eastAsia="es-ES"/>
        </w:rPr>
        <w:t xml:space="preserve">, en el horario de </w:t>
      </w:r>
      <w:r w:rsidR="00561F35" w:rsidRPr="00561F35">
        <w:rPr>
          <w:rFonts w:ascii="Century Gothic" w:eastAsia="Times New Roman" w:hAnsi="Century Gothic" w:cs="Times New Roman"/>
          <w:b/>
          <w:bCs/>
          <w:lang w:val="es-ES" w:eastAsia="es-ES"/>
        </w:rPr>
        <w:t>8:</w:t>
      </w:r>
      <w:r w:rsidR="00773DD3">
        <w:rPr>
          <w:rFonts w:ascii="Century Gothic" w:eastAsia="Times New Roman" w:hAnsi="Century Gothic" w:cs="Times New Roman"/>
          <w:b/>
          <w:bCs/>
          <w:lang w:val="es-ES" w:eastAsia="es-ES"/>
        </w:rPr>
        <w:t>0</w:t>
      </w:r>
      <w:r w:rsidR="00561F35" w:rsidRPr="00561F35">
        <w:rPr>
          <w:rFonts w:ascii="Century Gothic" w:eastAsia="Times New Roman" w:hAnsi="Century Gothic" w:cs="Times New Roman"/>
          <w:b/>
          <w:bCs/>
          <w:lang w:val="es-ES" w:eastAsia="es-ES"/>
        </w:rPr>
        <w:t>0</w:t>
      </w:r>
      <w:r>
        <w:rPr>
          <w:rFonts w:ascii="Century Gothic" w:eastAsia="Times New Roman" w:hAnsi="Century Gothic" w:cs="Times New Roman"/>
          <w:b/>
          <w:bCs/>
          <w:lang w:val="es-ES" w:eastAsia="es-ES"/>
        </w:rPr>
        <w:t xml:space="preserve"> am. </w:t>
      </w:r>
      <w:r w:rsidRPr="00687039">
        <w:rPr>
          <w:rFonts w:ascii="Century Gothic" w:eastAsia="Times New Roman" w:hAnsi="Century Gothic" w:cs="Times New Roman"/>
          <w:b/>
          <w:bCs/>
          <w:lang w:val="es-ES" w:eastAsia="es-ES"/>
        </w:rPr>
        <w:t xml:space="preserve"> a 1</w:t>
      </w:r>
      <w:r w:rsidR="00561F35">
        <w:rPr>
          <w:rFonts w:ascii="Century Gothic" w:eastAsia="Times New Roman" w:hAnsi="Century Gothic" w:cs="Times New Roman"/>
          <w:b/>
          <w:bCs/>
          <w:lang w:val="es-ES" w:eastAsia="es-ES"/>
        </w:rPr>
        <w:t>3</w:t>
      </w:r>
      <w:r w:rsidR="00AD690F">
        <w:rPr>
          <w:rFonts w:ascii="Century Gothic" w:eastAsia="Times New Roman" w:hAnsi="Century Gothic" w:cs="Times New Roman"/>
          <w:b/>
          <w:bCs/>
          <w:lang w:val="es-ES" w:eastAsia="es-ES"/>
        </w:rPr>
        <w:t>:</w:t>
      </w:r>
      <w:r w:rsidR="00561F35">
        <w:rPr>
          <w:rFonts w:ascii="Century Gothic" w:eastAsia="Times New Roman" w:hAnsi="Century Gothic" w:cs="Times New Roman"/>
          <w:b/>
          <w:bCs/>
          <w:lang w:val="es-ES" w:eastAsia="es-ES"/>
        </w:rPr>
        <w:t>0</w:t>
      </w:r>
      <w:r w:rsidR="00AD690F">
        <w:rPr>
          <w:rFonts w:ascii="Century Gothic" w:eastAsia="Times New Roman" w:hAnsi="Century Gothic" w:cs="Times New Roman"/>
          <w:b/>
          <w:bCs/>
          <w:lang w:val="es-ES" w:eastAsia="es-ES"/>
        </w:rPr>
        <w:t>0</w:t>
      </w:r>
      <w:r w:rsidRPr="00687039">
        <w:rPr>
          <w:rFonts w:ascii="Century Gothic" w:eastAsia="Times New Roman" w:hAnsi="Century Gothic" w:cs="Times New Roman"/>
          <w:lang w:val="es-ES" w:eastAsia="es-ES"/>
        </w:rPr>
        <w:t xml:space="preserve">, con el equipo docente del Nivel Secundaria. Esta reunión tiene como objetivo tratar de manera directa y urgente el </w:t>
      </w:r>
      <w:r w:rsidRPr="00687039">
        <w:rPr>
          <w:rFonts w:ascii="Century Gothic" w:eastAsia="Times New Roman" w:hAnsi="Century Gothic" w:cs="Times New Roman"/>
          <w:b/>
          <w:bCs/>
          <w:lang w:val="es-ES" w:eastAsia="es-ES"/>
        </w:rPr>
        <w:t>bajo rendimiento académico</w:t>
      </w:r>
      <w:r w:rsidRPr="00687039">
        <w:rPr>
          <w:rFonts w:ascii="Century Gothic" w:eastAsia="Times New Roman" w:hAnsi="Century Gothic" w:cs="Times New Roman"/>
          <w:lang w:val="es-ES" w:eastAsia="es-ES"/>
        </w:rPr>
        <w:t xml:space="preserve"> </w:t>
      </w:r>
      <w:r w:rsidR="00923D2A" w:rsidRPr="009373DC">
        <w:rPr>
          <w:rFonts w:ascii="Century Gothic" w:eastAsia="Times New Roman" w:hAnsi="Century Gothic" w:cs="Times New Roman"/>
          <w:b/>
          <w:bCs/>
          <w:lang w:val="es-ES" w:eastAsia="es-ES"/>
        </w:rPr>
        <w:t>alcanzado</w:t>
      </w:r>
      <w:r w:rsidR="00AD690F" w:rsidRPr="009373DC">
        <w:rPr>
          <w:rFonts w:ascii="Century Gothic" w:eastAsia="Times New Roman" w:hAnsi="Century Gothic" w:cs="Times New Roman"/>
          <w:b/>
          <w:bCs/>
          <w:lang w:val="es-ES" w:eastAsia="es-ES"/>
        </w:rPr>
        <w:t xml:space="preserve"> el 2do Trimestre</w:t>
      </w:r>
      <w:r w:rsidR="00923D2A">
        <w:rPr>
          <w:rFonts w:ascii="Century Gothic" w:eastAsia="Times New Roman" w:hAnsi="Century Gothic" w:cs="Times New Roman"/>
          <w:lang w:val="es-ES" w:eastAsia="es-ES"/>
        </w:rPr>
        <w:t xml:space="preserve"> por su hijo (a)</w:t>
      </w:r>
      <w:r w:rsidR="00976C7F">
        <w:rPr>
          <w:rFonts w:ascii="Century Gothic" w:eastAsia="Times New Roman" w:hAnsi="Century Gothic" w:cs="Times New Roman"/>
          <w:lang w:val="es-ES" w:eastAsia="es-ES"/>
        </w:rPr>
        <w:t xml:space="preserve"> </w:t>
      </w:r>
      <w:r w:rsidR="00B01471">
        <w:rPr>
          <w:rFonts w:ascii="Century Gothic" w:eastAsia="Times New Roman" w:hAnsi="Century Gothic" w:cs="Times New Roman"/>
          <w:b/>
          <w:bCs/>
          <w:noProof/>
          <w:color w:val="002060"/>
          <w:u w:val="single"/>
          <w:lang w:val="es-ES" w:eastAsia="es-ES"/>
        </w:rPr>
        <w:t>{{student}}</w:t>
      </w:r>
      <w:r w:rsidRPr="00687039">
        <w:rPr>
          <w:rFonts w:ascii="Century Gothic" w:eastAsia="Times New Roman" w:hAnsi="Century Gothic" w:cs="Times New Roman"/>
          <w:lang w:val="es-ES" w:eastAsia="es-ES"/>
        </w:rPr>
        <w:t xml:space="preserve">, del curso </w:t>
      </w:r>
      <w:r w:rsidR="00B01471">
        <w:rPr>
          <w:rFonts w:ascii="Century Gothic" w:eastAsia="Times New Roman" w:hAnsi="Century Gothic" w:cs="Times New Roman"/>
          <w:b/>
          <w:bCs/>
          <w:noProof/>
          <w:color w:val="002060"/>
          <w:u w:val="single"/>
          <w:lang w:val="es-ES" w:eastAsia="es-ES"/>
        </w:rPr>
        <w:t>{{curso}}</w:t>
      </w:r>
      <w:r w:rsidRPr="00802DEA">
        <w:rPr>
          <w:rFonts w:ascii="Century Gothic" w:eastAsia="Times New Roman" w:hAnsi="Century Gothic" w:cs="Times New Roman"/>
          <w:u w:val="single"/>
          <w:lang w:val="es-ES" w:eastAsia="es-ES"/>
        </w:rPr>
        <w:t>,</w:t>
      </w:r>
      <w:r w:rsidRPr="00687039">
        <w:rPr>
          <w:rFonts w:ascii="Century Gothic" w:eastAsia="Times New Roman" w:hAnsi="Century Gothic" w:cs="Times New Roman"/>
          <w:lang w:val="es-ES" w:eastAsia="es-ES"/>
        </w:rPr>
        <w:t xml:space="preserve"> en las siguientes asignaturas:</w:t>
      </w:r>
    </w:p>
    <w:p w14:paraId="0D2D186E" w14:textId="160EF66D" w:rsidR="00561F35" w:rsidRDefault="00561F35" w:rsidP="00687039">
      <w:pPr>
        <w:spacing w:line="240" w:lineRule="auto"/>
        <w:jc w:val="both"/>
        <w:rPr>
          <w:rFonts w:ascii="Century Gothic" w:eastAsia="Times New Roman" w:hAnsi="Century Gothic" w:cs="Times New Roman"/>
          <w:lang w:val="es-ES" w:eastAsia="es-ES"/>
        </w:rPr>
      </w:pPr>
    </w:p>
    <w:p w14:paraId="3B409D98" w14:textId="3460F06F" w:rsidR="00561F35" w:rsidRDefault="00B01471" w:rsidP="00687039">
      <w:pPr>
        <w:spacing w:line="240" w:lineRule="auto"/>
        <w:jc w:val="both"/>
        <w:rPr>
          <w:rFonts w:ascii="Century Gothic" w:eastAsia="Times New Roman" w:hAnsi="Century Gothic" w:cs="Times New Roman"/>
          <w:lang w:val="es-ES" w:eastAsia="es-ES"/>
        </w:rPr>
      </w:pPr>
      <w:r>
        <w:rPr>
          <w:rFonts w:ascii="Century Gothic" w:eastAsia="Times New Roman" w:hAnsi="Century Gothic" w:cs="Times New Roman"/>
          <w:lang w:val="es-ES" w:eastAsia="es-ES"/>
        </w:rPr>
        <w:tab/>
      </w:r>
      <w:r w:rsidRPr="00B01471">
        <w:rPr>
          <w:rFonts w:ascii="Century Gothic" w:eastAsia="Times New Roman" w:hAnsi="Century Gothic" w:cs="Times New Roman"/>
          <w:b/>
          <w:bCs/>
          <w:lang w:val="es-ES" w:eastAsia="es-ES"/>
        </w:rPr>
        <w:t>{{materia}}</w:t>
      </w:r>
      <w:r>
        <w:rPr>
          <w:rFonts w:ascii="Century Gothic" w:eastAsia="Times New Roman" w:hAnsi="Century Gothic" w:cs="Times New Roman"/>
          <w:b/>
          <w:bCs/>
          <w:lang w:val="es-ES" w:eastAsia="es-ES"/>
        </w:rPr>
        <w:t>:</w:t>
      </w:r>
      <w:r>
        <w:rPr>
          <w:rFonts w:ascii="Century Gothic" w:eastAsia="Times New Roman" w:hAnsi="Century Gothic" w:cs="Times New Roman"/>
          <w:lang w:val="es-ES" w:eastAsia="es-ES"/>
        </w:rPr>
        <w:t xml:space="preserve"> {{nota}}</w:t>
      </w:r>
    </w:p>
    <w:p w14:paraId="3E746F85" w14:textId="30F9E170" w:rsidR="00561F35" w:rsidRPr="00687039" w:rsidRDefault="00561F35" w:rsidP="00561F35">
      <w:pPr>
        <w:spacing w:line="240" w:lineRule="auto"/>
        <w:jc w:val="both"/>
        <w:rPr>
          <w:rFonts w:ascii="Century Gothic" w:eastAsia="Times New Roman" w:hAnsi="Century Gothic" w:cs="Times New Roman"/>
          <w:lang w:val="es-ES" w:eastAsia="es-ES"/>
        </w:rPr>
      </w:pPr>
    </w:p>
    <w:p w14:paraId="0733E784" w14:textId="77777777" w:rsidR="00561F35" w:rsidRPr="00EC3FE2" w:rsidRDefault="00561F35" w:rsidP="00561F35">
      <w:pPr>
        <w:spacing w:line="240" w:lineRule="auto"/>
        <w:rPr>
          <w:rFonts w:ascii="Century Gothic" w:eastAsia="Times New Roman" w:hAnsi="Century Gothic" w:cs="Times New Roman"/>
          <w:b/>
          <w:bCs/>
          <w:lang w:val="es-ES" w:eastAsia="es-ES"/>
        </w:rPr>
      </w:pPr>
      <w:r w:rsidRPr="00EC3FE2">
        <w:rPr>
          <w:rFonts w:ascii="Century Gothic" w:eastAsia="Times New Roman" w:hAnsi="Century Gothic" w:cs="Times New Roman"/>
          <w:b/>
          <w:bCs/>
          <w:lang w:val="es-ES" w:eastAsia="es-ES"/>
        </w:rPr>
        <w:t>NOTA IMPORTANTE</w:t>
      </w:r>
      <w:r w:rsidRPr="002A0E93">
        <w:rPr>
          <w:rFonts w:ascii="Century Gothic" w:eastAsia="Times New Roman" w:hAnsi="Century Gothic" w:cs="Times New Roman"/>
          <w:b/>
          <w:bCs/>
          <w:lang w:val="es-ES" w:eastAsia="es-ES"/>
        </w:rPr>
        <w:t>:</w:t>
      </w:r>
    </w:p>
    <w:p w14:paraId="6D456228" w14:textId="77777777" w:rsidR="00561F35" w:rsidRDefault="00561F35" w:rsidP="00561F35">
      <w:pPr>
        <w:spacing w:line="240" w:lineRule="auto"/>
        <w:jc w:val="both"/>
        <w:rPr>
          <w:rFonts w:ascii="Century Gothic" w:eastAsia="Times New Roman" w:hAnsi="Century Gothic" w:cs="Times New Roman"/>
          <w:lang w:val="es-ES" w:eastAsia="es-ES"/>
        </w:rPr>
      </w:pPr>
      <w:r w:rsidRPr="002A0E93">
        <w:rPr>
          <w:rFonts w:ascii="Century Gothic" w:eastAsia="Times New Roman" w:hAnsi="Century Gothic" w:cs="Times New Roman"/>
          <w:lang w:val="es-ES" w:eastAsia="es-ES"/>
        </w:rPr>
        <w:t xml:space="preserve">La asistencia del padre, madre o tutor legal, </w:t>
      </w:r>
      <w:r w:rsidRPr="002A0E93">
        <w:rPr>
          <w:rFonts w:ascii="Century Gothic" w:eastAsia="Times New Roman" w:hAnsi="Century Gothic" w:cs="Times New Roman"/>
          <w:b/>
          <w:bCs/>
          <w:lang w:val="es-ES" w:eastAsia="es-ES"/>
        </w:rPr>
        <w:t>en compañía de</w:t>
      </w:r>
      <w:r>
        <w:rPr>
          <w:rFonts w:ascii="Century Gothic" w:eastAsia="Times New Roman" w:hAnsi="Century Gothic" w:cs="Times New Roman"/>
          <w:b/>
          <w:bCs/>
          <w:lang w:val="es-ES" w:eastAsia="es-ES"/>
        </w:rPr>
        <w:t>l o</w:t>
      </w:r>
      <w:r w:rsidRPr="002A0E93">
        <w:rPr>
          <w:rFonts w:ascii="Century Gothic" w:eastAsia="Times New Roman" w:hAnsi="Century Gothic" w:cs="Times New Roman"/>
          <w:b/>
          <w:bCs/>
          <w:lang w:val="es-ES" w:eastAsia="es-ES"/>
        </w:rPr>
        <w:t xml:space="preserve"> la estudiante</w:t>
      </w:r>
      <w:r w:rsidRPr="002A0E93">
        <w:rPr>
          <w:rFonts w:ascii="Century Gothic" w:eastAsia="Times New Roman" w:hAnsi="Century Gothic" w:cs="Times New Roman"/>
          <w:lang w:val="es-ES" w:eastAsia="es-ES"/>
        </w:rPr>
        <w:t xml:space="preserve">, es de carácter </w:t>
      </w:r>
      <w:r w:rsidRPr="002A0E93">
        <w:rPr>
          <w:rFonts w:ascii="Century Gothic" w:eastAsia="Times New Roman" w:hAnsi="Century Gothic" w:cs="Times New Roman"/>
          <w:b/>
          <w:bCs/>
          <w:lang w:val="es-ES" w:eastAsia="es-ES"/>
        </w:rPr>
        <w:t>obligatorio e impostergable</w:t>
      </w:r>
      <w:r w:rsidRPr="002A0E93">
        <w:rPr>
          <w:rFonts w:ascii="Century Gothic" w:eastAsia="Times New Roman" w:hAnsi="Century Gothic" w:cs="Times New Roman"/>
          <w:lang w:val="es-ES" w:eastAsia="es-ES"/>
        </w:rPr>
        <w:t>. El objetivo es establecer compromisos conjuntos y medidas pedagógicas para mejorar su desempeño.</w:t>
      </w:r>
    </w:p>
    <w:p w14:paraId="1A1B3AB3" w14:textId="77777777" w:rsidR="00561F35" w:rsidRDefault="00561F35" w:rsidP="00687039">
      <w:pPr>
        <w:spacing w:line="240" w:lineRule="auto"/>
        <w:jc w:val="both"/>
        <w:rPr>
          <w:rFonts w:ascii="Century Gothic" w:eastAsia="Times New Roman" w:hAnsi="Century Gothic" w:cs="Times New Roman"/>
          <w:lang w:val="es-ES" w:eastAsia="es-ES"/>
        </w:rPr>
      </w:pPr>
    </w:p>
    <w:p w14:paraId="51019B58" w14:textId="2CEFB62A" w:rsidR="000125AD" w:rsidRDefault="000125AD" w:rsidP="000125AD">
      <w:pPr>
        <w:spacing w:line="240" w:lineRule="auto"/>
        <w:jc w:val="both"/>
        <w:rPr>
          <w:rFonts w:ascii="Century Gothic" w:eastAsia="Times New Roman" w:hAnsi="Century Gothic" w:cs="Times New Roman"/>
          <w:lang w:val="es-ES" w:eastAsia="es-ES"/>
        </w:rPr>
      </w:pPr>
      <w:r w:rsidRPr="002A0E93">
        <w:rPr>
          <w:rFonts w:ascii="Century Gothic" w:eastAsia="Times New Roman" w:hAnsi="Century Gothic" w:cs="Times New Roman"/>
          <w:lang w:val="es-ES" w:eastAsia="es-ES"/>
        </w:rPr>
        <w:t xml:space="preserve">Informamos que la </w:t>
      </w:r>
      <w:r w:rsidRPr="000125AD">
        <w:rPr>
          <w:rFonts w:ascii="Century Gothic" w:eastAsia="Times New Roman" w:hAnsi="Century Gothic" w:cs="Times New Roman"/>
          <w:b/>
          <w:bCs/>
          <w:lang w:val="es-ES" w:eastAsia="es-ES"/>
        </w:rPr>
        <w:t>inasistencia injustificada será reportada</w:t>
      </w:r>
      <w:r w:rsidRPr="002A0E93">
        <w:rPr>
          <w:rFonts w:ascii="Century Gothic" w:eastAsia="Times New Roman" w:hAnsi="Century Gothic" w:cs="Times New Roman"/>
          <w:lang w:val="es-ES" w:eastAsia="es-ES"/>
        </w:rPr>
        <w:t xml:space="preserve"> formalmente ante la </w:t>
      </w:r>
      <w:r w:rsidRPr="000125AD">
        <w:rPr>
          <w:rFonts w:ascii="Century Gothic" w:eastAsia="Times New Roman" w:hAnsi="Century Gothic" w:cs="Times New Roman"/>
          <w:lang w:val="es-ES" w:eastAsia="es-ES"/>
        </w:rPr>
        <w:t>Dirección Técnica</w:t>
      </w:r>
      <w:r w:rsidRPr="002A0E93">
        <w:rPr>
          <w:rFonts w:ascii="Century Gothic" w:eastAsia="Times New Roman" w:hAnsi="Century Gothic" w:cs="Times New Roman"/>
          <w:lang w:val="es-ES" w:eastAsia="es-ES"/>
        </w:rPr>
        <w:t xml:space="preserve"> y la </w:t>
      </w:r>
      <w:r w:rsidRPr="002A0E93">
        <w:rPr>
          <w:rFonts w:ascii="Century Gothic" w:eastAsia="Times New Roman" w:hAnsi="Century Gothic" w:cs="Times New Roman"/>
          <w:b/>
          <w:bCs/>
          <w:lang w:val="es-ES" w:eastAsia="es-ES"/>
        </w:rPr>
        <w:t>Comisión Técnica Pedagógica</w:t>
      </w:r>
      <w:r w:rsidRPr="002A0E93">
        <w:rPr>
          <w:rFonts w:ascii="Century Gothic" w:eastAsia="Times New Roman" w:hAnsi="Century Gothic" w:cs="Times New Roman"/>
          <w:lang w:val="es-ES" w:eastAsia="es-ES"/>
        </w:rPr>
        <w:t xml:space="preserve"> para el seguimiento correspondiente.</w:t>
      </w:r>
    </w:p>
    <w:p w14:paraId="45B168EB" w14:textId="6F9F90ED" w:rsidR="000125AD" w:rsidRPr="002A0E93" w:rsidRDefault="000125AD" w:rsidP="000125AD">
      <w:pPr>
        <w:spacing w:line="240" w:lineRule="auto"/>
        <w:jc w:val="both"/>
        <w:rPr>
          <w:rFonts w:ascii="Century Gothic" w:eastAsia="Times New Roman" w:hAnsi="Century Gothic" w:cs="Times New Roman"/>
          <w:lang w:val="es-ES" w:eastAsia="es-ES"/>
        </w:rPr>
      </w:pPr>
    </w:p>
    <w:p w14:paraId="4212D311" w14:textId="4E276F34" w:rsidR="000125AD" w:rsidRPr="00EC3FE2" w:rsidRDefault="000125AD" w:rsidP="000125AD">
      <w:pPr>
        <w:spacing w:line="240" w:lineRule="auto"/>
        <w:rPr>
          <w:rFonts w:ascii="Century Gothic" w:eastAsia="Times New Roman" w:hAnsi="Century Gothic" w:cs="Times New Roman"/>
          <w:lang w:val="es-ES" w:eastAsia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25226E2" wp14:editId="7B928D79">
            <wp:simplePos x="0" y="0"/>
            <wp:positionH relativeFrom="page">
              <wp:posOffset>3272155</wp:posOffset>
            </wp:positionH>
            <wp:positionV relativeFrom="paragraph">
              <wp:posOffset>29210</wp:posOffset>
            </wp:positionV>
            <wp:extent cx="1228725" cy="1275634"/>
            <wp:effectExtent l="0" t="0" r="0" b="12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75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3FE2">
        <w:rPr>
          <w:rFonts w:ascii="Century Gothic" w:eastAsia="Times New Roman" w:hAnsi="Century Gothic" w:cs="Times New Roman"/>
          <w:lang w:val="es-ES" w:eastAsia="es-ES"/>
        </w:rPr>
        <w:t>Agradecemos de antemano su puntualidad y compromiso con la formación de su hij</w:t>
      </w:r>
      <w:r>
        <w:rPr>
          <w:rFonts w:ascii="Century Gothic" w:eastAsia="Times New Roman" w:hAnsi="Century Gothic" w:cs="Times New Roman"/>
          <w:lang w:val="es-ES" w:eastAsia="es-ES"/>
        </w:rPr>
        <w:t>o/a</w:t>
      </w:r>
      <w:r w:rsidRPr="00EC3FE2">
        <w:rPr>
          <w:rFonts w:ascii="Century Gothic" w:eastAsia="Times New Roman" w:hAnsi="Century Gothic" w:cs="Times New Roman"/>
          <w:lang w:val="es-ES" w:eastAsia="es-ES"/>
        </w:rPr>
        <w:t>.</w:t>
      </w:r>
    </w:p>
    <w:p w14:paraId="14F65800" w14:textId="3EE76556" w:rsidR="003C014D" w:rsidRDefault="003C014D" w:rsidP="00687039">
      <w:pPr>
        <w:spacing w:line="240" w:lineRule="auto"/>
        <w:jc w:val="both"/>
        <w:rPr>
          <w:rFonts w:ascii="Century Gothic" w:eastAsia="Times New Roman" w:hAnsi="Century Gothic" w:cs="Times New Roman"/>
          <w:lang w:val="es-ES" w:eastAsia="es-ES"/>
        </w:rPr>
      </w:pPr>
    </w:p>
    <w:p w14:paraId="24CDF060" w14:textId="52474249" w:rsidR="00910A7E" w:rsidRDefault="00687039" w:rsidP="00687039">
      <w:pPr>
        <w:spacing w:line="240" w:lineRule="auto"/>
        <w:rPr>
          <w:rFonts w:ascii="Century Gothic" w:eastAsia="Times New Roman" w:hAnsi="Century Gothic" w:cs="Times New Roman"/>
          <w:lang w:val="es-ES" w:eastAsia="es-ES"/>
        </w:rPr>
      </w:pPr>
      <w:r w:rsidRPr="00687039">
        <w:rPr>
          <w:rFonts w:ascii="Century Gothic" w:eastAsia="Times New Roman" w:hAnsi="Century Gothic" w:cs="Times New Roman"/>
          <w:lang w:val="es-ES" w:eastAsia="es-ES"/>
        </w:rPr>
        <w:t>Atentamente,</w:t>
      </w:r>
    </w:p>
    <w:p w14:paraId="411B65A3" w14:textId="23941F6B" w:rsidR="000125AD" w:rsidRDefault="000125AD" w:rsidP="00C85D58">
      <w:pPr>
        <w:spacing w:line="240" w:lineRule="auto"/>
        <w:jc w:val="center"/>
        <w:rPr>
          <w:rFonts w:ascii="Century Gothic" w:hAnsi="Century Gothic"/>
        </w:rPr>
      </w:pPr>
    </w:p>
    <w:p w14:paraId="307102B4" w14:textId="77777777" w:rsidR="000125AD" w:rsidRDefault="000125AD" w:rsidP="00C85D58">
      <w:pPr>
        <w:spacing w:line="240" w:lineRule="auto"/>
        <w:jc w:val="center"/>
        <w:rPr>
          <w:rFonts w:ascii="Century Gothic" w:hAnsi="Century Gothic"/>
        </w:rPr>
      </w:pPr>
    </w:p>
    <w:p w14:paraId="5915629A" w14:textId="77777777" w:rsidR="000125AD" w:rsidRDefault="000125AD" w:rsidP="00C85D58">
      <w:pPr>
        <w:spacing w:line="240" w:lineRule="auto"/>
        <w:jc w:val="center"/>
        <w:rPr>
          <w:rFonts w:ascii="Century Gothic" w:hAnsi="Century Gothic"/>
        </w:rPr>
      </w:pPr>
    </w:p>
    <w:p w14:paraId="0AB570F5" w14:textId="513428FD" w:rsidR="009373DC" w:rsidRDefault="009373DC" w:rsidP="00C85D58">
      <w:pPr>
        <w:spacing w:line="240" w:lineRule="auto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Lic. </w:t>
      </w:r>
      <w:proofErr w:type="spellStart"/>
      <w:r>
        <w:rPr>
          <w:rFonts w:ascii="Century Gothic" w:hAnsi="Century Gothic"/>
        </w:rPr>
        <w:t>Remmy</w:t>
      </w:r>
      <w:proofErr w:type="spellEnd"/>
      <w:r>
        <w:rPr>
          <w:rFonts w:ascii="Century Gothic" w:hAnsi="Century Gothic"/>
        </w:rPr>
        <w:t xml:space="preserve"> Sanabria Guzmán</w:t>
      </w:r>
    </w:p>
    <w:p w14:paraId="6DBB1558" w14:textId="77777777" w:rsidR="009373DC" w:rsidRPr="00D31BBF" w:rsidRDefault="009373DC" w:rsidP="00C85D58">
      <w:pPr>
        <w:spacing w:line="240" w:lineRule="auto"/>
        <w:jc w:val="center"/>
        <w:rPr>
          <w:rFonts w:ascii="Century Gothic" w:hAnsi="Century Gothic"/>
          <w:b/>
          <w:bCs/>
        </w:rPr>
      </w:pPr>
      <w:r w:rsidRPr="00D31BBF">
        <w:rPr>
          <w:rFonts w:ascii="Century Gothic" w:hAnsi="Century Gothic"/>
          <w:b/>
          <w:bCs/>
        </w:rPr>
        <w:t>DIRECTOR TÉCNICO SECUNDARIA</w:t>
      </w:r>
    </w:p>
    <w:p w14:paraId="3D2ECB37" w14:textId="77777777" w:rsidR="009373DC" w:rsidRDefault="009373DC" w:rsidP="00C85D58">
      <w:pPr>
        <w:spacing w:line="240" w:lineRule="auto"/>
        <w:jc w:val="center"/>
        <w:rPr>
          <w:rFonts w:ascii="Century Gothic" w:hAnsi="Century Gothic"/>
          <w:b/>
          <w:bCs/>
        </w:rPr>
      </w:pPr>
      <w:r w:rsidRPr="00D31BBF">
        <w:rPr>
          <w:rFonts w:ascii="Century Gothic" w:hAnsi="Century Gothic"/>
          <w:b/>
          <w:bCs/>
        </w:rPr>
        <w:t>U. E. TIQUIPAYA</w:t>
      </w:r>
    </w:p>
    <w:p w14:paraId="00000006" w14:textId="77777777" w:rsidR="00005C91" w:rsidRDefault="00005C91" w:rsidP="009373DC">
      <w:pPr>
        <w:spacing w:line="240" w:lineRule="auto"/>
      </w:pPr>
    </w:p>
    <w:p w14:paraId="383A5486" w14:textId="77777777" w:rsidR="009373DC" w:rsidRDefault="009373DC" w:rsidP="009373DC">
      <w:pPr>
        <w:spacing w:line="240" w:lineRule="auto"/>
        <w:rPr>
          <w:rFonts w:ascii="Century Gothic" w:hAnsi="Century Gothic"/>
          <w:sz w:val="14"/>
          <w:szCs w:val="14"/>
        </w:rPr>
      </w:pPr>
    </w:p>
    <w:p w14:paraId="00000007" w14:textId="2182F694" w:rsidR="00005C91" w:rsidRPr="00976C7F" w:rsidRDefault="00687039" w:rsidP="009373DC">
      <w:pPr>
        <w:spacing w:line="240" w:lineRule="auto"/>
        <w:rPr>
          <w:rFonts w:ascii="Century Gothic" w:hAnsi="Century Gothic"/>
          <w:sz w:val="14"/>
          <w:szCs w:val="14"/>
        </w:rPr>
      </w:pPr>
      <w:r w:rsidRPr="00976C7F">
        <w:rPr>
          <w:rFonts w:ascii="Century Gothic" w:hAnsi="Century Gothic"/>
          <w:sz w:val="14"/>
          <w:szCs w:val="14"/>
        </w:rPr>
        <w:t>RSG/</w:t>
      </w:r>
      <w:proofErr w:type="spellStart"/>
      <w:r w:rsidRPr="00976C7F">
        <w:rPr>
          <w:rFonts w:ascii="Century Gothic" w:hAnsi="Century Gothic"/>
          <w:sz w:val="14"/>
          <w:szCs w:val="14"/>
        </w:rPr>
        <w:t>emg</w:t>
      </w:r>
      <w:proofErr w:type="spellEnd"/>
    </w:p>
    <w:p w14:paraId="1BD1F74B" w14:textId="7FEB15DB" w:rsidR="00687039" w:rsidRPr="00976C7F" w:rsidRDefault="00687039" w:rsidP="009373DC">
      <w:pPr>
        <w:spacing w:line="240" w:lineRule="auto"/>
        <w:rPr>
          <w:rFonts w:ascii="Century Gothic" w:hAnsi="Century Gothic"/>
          <w:sz w:val="14"/>
          <w:szCs w:val="14"/>
        </w:rPr>
      </w:pPr>
      <w:r w:rsidRPr="00976C7F">
        <w:rPr>
          <w:rFonts w:ascii="Century Gothic" w:hAnsi="Century Gothic"/>
          <w:sz w:val="14"/>
          <w:szCs w:val="14"/>
        </w:rPr>
        <w:t>C.c.: File Estudiante</w:t>
      </w:r>
    </w:p>
    <w:p w14:paraId="0000001F" w14:textId="38BC09D4" w:rsidR="00005C91" w:rsidRPr="00976C7F" w:rsidRDefault="00687039" w:rsidP="009373DC">
      <w:pPr>
        <w:spacing w:line="240" w:lineRule="auto"/>
        <w:rPr>
          <w:sz w:val="20"/>
          <w:szCs w:val="20"/>
        </w:rPr>
      </w:pPr>
      <w:r w:rsidRPr="00976C7F">
        <w:rPr>
          <w:rFonts w:ascii="Century Gothic" w:hAnsi="Century Gothic"/>
          <w:sz w:val="14"/>
          <w:szCs w:val="14"/>
        </w:rPr>
        <w:t xml:space="preserve">        </w:t>
      </w:r>
      <w:proofErr w:type="spellStart"/>
      <w:r w:rsidRPr="00976C7F">
        <w:rPr>
          <w:rFonts w:ascii="Century Gothic" w:hAnsi="Century Gothic"/>
          <w:sz w:val="14"/>
          <w:szCs w:val="14"/>
        </w:rPr>
        <w:t>Arch</w:t>
      </w:r>
      <w:proofErr w:type="spellEnd"/>
      <w:r w:rsidRPr="00976C7F">
        <w:rPr>
          <w:rFonts w:ascii="Century Gothic" w:hAnsi="Century Gothic"/>
          <w:sz w:val="14"/>
          <w:szCs w:val="14"/>
        </w:rPr>
        <w:t xml:space="preserve">. </w:t>
      </w:r>
    </w:p>
    <w:sectPr w:rsidR="00005C91" w:rsidRPr="00976C7F" w:rsidSect="00AD690F">
      <w:headerReference w:type="default" r:id="rId8"/>
      <w:type w:val="continuous"/>
      <w:pgSz w:w="12240" w:h="15840"/>
      <w:pgMar w:top="1440" w:right="1183" w:bottom="1135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A808B" w14:textId="77777777" w:rsidR="001170E2" w:rsidRDefault="001170E2">
      <w:pPr>
        <w:spacing w:line="240" w:lineRule="auto"/>
      </w:pPr>
      <w:r>
        <w:separator/>
      </w:r>
    </w:p>
  </w:endnote>
  <w:endnote w:type="continuationSeparator" w:id="0">
    <w:p w14:paraId="1EE333DB" w14:textId="77777777" w:rsidR="001170E2" w:rsidRDefault="001170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CEDBE" w14:textId="77777777" w:rsidR="001170E2" w:rsidRDefault="001170E2">
      <w:pPr>
        <w:spacing w:line="240" w:lineRule="auto"/>
      </w:pPr>
      <w:r>
        <w:separator/>
      </w:r>
    </w:p>
  </w:footnote>
  <w:footnote w:type="continuationSeparator" w:id="0">
    <w:p w14:paraId="4AC2CDEC" w14:textId="77777777" w:rsidR="001170E2" w:rsidRDefault="001170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C" w14:textId="77777777" w:rsidR="00005C91" w:rsidRDefault="001170E2">
    <w:r>
      <w:pict w14:anchorId="5A5E98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-73.1pt;margin-top:-73.7pt;width:614.4pt;height:794.8pt;z-index:-251658752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6510B"/>
    <w:multiLevelType w:val="hybridMultilevel"/>
    <w:tmpl w:val="BB3451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D089E"/>
    <w:multiLevelType w:val="multilevel"/>
    <w:tmpl w:val="A26E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B4453"/>
    <w:multiLevelType w:val="multilevel"/>
    <w:tmpl w:val="CF3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B7F27"/>
    <w:multiLevelType w:val="hybridMultilevel"/>
    <w:tmpl w:val="ABFC87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C91"/>
    <w:rsid w:val="00005C91"/>
    <w:rsid w:val="00010BA5"/>
    <w:rsid w:val="000125AD"/>
    <w:rsid w:val="0003105E"/>
    <w:rsid w:val="001170E2"/>
    <w:rsid w:val="00160E2C"/>
    <w:rsid w:val="00162812"/>
    <w:rsid w:val="001812CA"/>
    <w:rsid w:val="001D7E29"/>
    <w:rsid w:val="00247B73"/>
    <w:rsid w:val="003C014D"/>
    <w:rsid w:val="00525F3A"/>
    <w:rsid w:val="00537CB4"/>
    <w:rsid w:val="00561F35"/>
    <w:rsid w:val="005B4D2D"/>
    <w:rsid w:val="005B6BA8"/>
    <w:rsid w:val="00677C6D"/>
    <w:rsid w:val="00687039"/>
    <w:rsid w:val="00740437"/>
    <w:rsid w:val="00773DD3"/>
    <w:rsid w:val="00794125"/>
    <w:rsid w:val="00802DEA"/>
    <w:rsid w:val="00910A7E"/>
    <w:rsid w:val="00923D2A"/>
    <w:rsid w:val="009373DC"/>
    <w:rsid w:val="00976C7F"/>
    <w:rsid w:val="00A7067C"/>
    <w:rsid w:val="00AA4FDE"/>
    <w:rsid w:val="00AD690F"/>
    <w:rsid w:val="00B01471"/>
    <w:rsid w:val="00C85D58"/>
    <w:rsid w:val="00D115A2"/>
    <w:rsid w:val="00D8265B"/>
    <w:rsid w:val="00DE2013"/>
    <w:rsid w:val="00E0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B7FC3E1"/>
  <w15:docId w15:val="{BA18FC80-FFCB-48E4-9622-2F49CEAC0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4043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0437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7067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067C"/>
  </w:style>
  <w:style w:type="paragraph" w:styleId="Piedepgina">
    <w:name w:val="footer"/>
    <w:basedOn w:val="Normal"/>
    <w:link w:val="PiedepginaCar"/>
    <w:uiPriority w:val="99"/>
    <w:unhideWhenUsed/>
    <w:rsid w:val="00A7067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67C"/>
  </w:style>
  <w:style w:type="paragraph" w:styleId="NormalWeb">
    <w:name w:val="Normal (Web)"/>
    <w:basedOn w:val="Normal"/>
    <w:uiPriority w:val="99"/>
    <w:semiHidden/>
    <w:unhideWhenUsed/>
    <w:rsid w:val="00910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687039"/>
    <w:rPr>
      <w:b/>
      <w:bCs/>
    </w:rPr>
  </w:style>
  <w:style w:type="paragraph" w:styleId="Prrafodelista">
    <w:name w:val="List Paragraph"/>
    <w:basedOn w:val="Normal"/>
    <w:uiPriority w:val="34"/>
    <w:qFormat/>
    <w:rsid w:val="00802D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6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1958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Maria</dc:creator>
  <cp:lastModifiedBy>Franz Felix</cp:lastModifiedBy>
  <cp:revision>16</cp:revision>
  <cp:lastPrinted>2026-09-01T14:48:00Z</cp:lastPrinted>
  <dcterms:created xsi:type="dcterms:W3CDTF">2025-03-14T11:55:00Z</dcterms:created>
  <dcterms:modified xsi:type="dcterms:W3CDTF">2026-09-01T18:16:00Z</dcterms:modified>
</cp:coreProperties>
</file>