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
        </w:rPr>
      </w:pPr>
      <w:r>
        <w:rPr>
          <w:rFonts w:hint="default"/>
          <w:b/>
          <w:bCs/>
          <w:sz w:val="32"/>
          <w:szCs w:val="32"/>
          <w:lang w:val="en"/>
        </w:rPr>
        <w:t>Data Scientist Report</w:t>
      </w:r>
    </w:p>
    <w:p>
      <w:pPr>
        <w:jc w:val="center"/>
        <w:rPr>
          <w:rFonts w:hint="default"/>
          <w:b/>
          <w:bCs/>
          <w:sz w:val="28"/>
          <w:szCs w:val="28"/>
          <w:lang w:val="en"/>
        </w:rPr>
      </w:pPr>
    </w:p>
    <w:p>
      <w:pPr>
        <w:jc w:val="center"/>
        <w:rPr>
          <w:rFonts w:hint="default"/>
          <w:b/>
          <w:bCs/>
          <w:sz w:val="28"/>
          <w:szCs w:val="28"/>
          <w:lang w:val="en"/>
        </w:rPr>
      </w:pPr>
    </w:p>
    <w:p>
      <w:pPr>
        <w:jc w:val="center"/>
        <w:rPr>
          <w:rFonts w:hint="default"/>
          <w:b/>
          <w:bCs/>
          <w:sz w:val="24"/>
          <w:szCs w:val="24"/>
          <w:lang w:val="en"/>
        </w:rPr>
      </w:pPr>
      <w:r>
        <w:rPr>
          <w:rFonts w:hint="default"/>
          <w:b/>
          <w:bCs/>
          <w:sz w:val="28"/>
          <w:szCs w:val="28"/>
          <w:lang w:val="en"/>
        </w:rPr>
        <w:t>Dan Golden</w:t>
      </w:r>
    </w:p>
    <w:p>
      <w:pPr>
        <w:rPr>
          <w:rFonts w:hint="default"/>
          <w:b/>
          <w:bCs/>
          <w:sz w:val="24"/>
          <w:szCs w:val="24"/>
          <w:lang w:val="en"/>
        </w:rPr>
      </w:pPr>
    </w:p>
    <w:p>
      <w:pPr>
        <w:rPr>
          <w:rFonts w:hint="default"/>
          <w:b/>
          <w:bCs/>
          <w:sz w:val="24"/>
          <w:szCs w:val="24"/>
          <w:lang w:val="en"/>
        </w:rPr>
      </w:pPr>
    </w:p>
    <w:p>
      <w:pPr>
        <w:rPr>
          <w:rFonts w:hint="default"/>
          <w:b/>
          <w:bCs/>
          <w:sz w:val="24"/>
          <w:szCs w:val="24"/>
          <w:lang w:val="en"/>
        </w:rPr>
      </w:pPr>
    </w:p>
    <w:p>
      <w:pPr>
        <w:rPr>
          <w:rFonts w:hint="default"/>
          <w:b/>
          <w:bCs/>
          <w:sz w:val="24"/>
          <w:szCs w:val="24"/>
          <w:lang w:val="en"/>
        </w:rPr>
      </w:pPr>
      <w:r>
        <w:rPr>
          <w:rFonts w:hint="default"/>
          <w:b/>
          <w:bCs/>
          <w:sz w:val="24"/>
          <w:szCs w:val="24"/>
          <w:lang w:val="en"/>
        </w:rPr>
        <w:t>Assumptions</w:t>
      </w:r>
    </w:p>
    <w:p>
      <w:pPr>
        <w:rPr>
          <w:rFonts w:hint="default"/>
          <w:b w:val="0"/>
          <w:bCs w:val="0"/>
          <w:sz w:val="20"/>
          <w:szCs w:val="20"/>
          <w:lang w:val="en"/>
        </w:rPr>
      </w:pP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Model build is focused on predictive accuracy rather than interpretability</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Missing data should be imputed</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All fields are numeric</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Target must be scaled between [300, 839]</w:t>
      </w:r>
    </w:p>
    <w:p>
      <w:pPr>
        <w:numPr>
          <w:ilvl w:val="0"/>
          <w:numId w:val="0"/>
        </w:numPr>
        <w:rPr>
          <w:rFonts w:hint="default"/>
          <w:b/>
          <w:bCs/>
          <w:sz w:val="24"/>
          <w:szCs w:val="24"/>
          <w:lang w:val="en"/>
        </w:rPr>
      </w:pPr>
    </w:p>
    <w:p>
      <w:pPr>
        <w:numPr>
          <w:ilvl w:val="0"/>
          <w:numId w:val="0"/>
        </w:numPr>
        <w:rPr>
          <w:rFonts w:hint="default"/>
          <w:b/>
          <w:bCs/>
          <w:sz w:val="24"/>
          <w:szCs w:val="24"/>
          <w:lang w:val="en"/>
        </w:rPr>
      </w:pPr>
    </w:p>
    <w:p>
      <w:pPr>
        <w:numPr>
          <w:ilvl w:val="0"/>
          <w:numId w:val="0"/>
        </w:numPr>
        <w:rPr>
          <w:rFonts w:hint="default"/>
          <w:b/>
          <w:bCs/>
          <w:sz w:val="24"/>
          <w:szCs w:val="24"/>
          <w:lang w:val="en"/>
        </w:rPr>
      </w:pPr>
      <w:r>
        <w:rPr>
          <w:rFonts w:hint="default"/>
          <w:b/>
          <w:bCs/>
          <w:sz w:val="24"/>
          <w:szCs w:val="24"/>
          <w:lang w:val="en"/>
        </w:rPr>
        <w:t>Methodology and solution path</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Inspect data in RStudio</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Check data type, range, and format of target</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Confirm target is complete (no missing values)</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Check percent missing among predictors</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Check for perfectly correlated predictors</w:t>
      </w:r>
    </w:p>
    <w:p>
      <w:pPr>
        <w:numPr>
          <w:ilvl w:val="0"/>
          <w:numId w:val="1"/>
        </w:numPr>
        <w:tabs>
          <w:tab w:val="left" w:pos="840"/>
          <w:tab w:val="clear" w:pos="420"/>
        </w:tabs>
        <w:ind w:left="420" w:leftChars="0" w:hanging="420" w:firstLineChars="0"/>
        <w:rPr>
          <w:rFonts w:hint="default"/>
          <w:b w:val="0"/>
          <w:bCs w:val="0"/>
          <w:sz w:val="20"/>
          <w:szCs w:val="20"/>
          <w:lang w:val="en"/>
        </w:rPr>
      </w:pPr>
      <w:r>
        <w:rPr>
          <w:rFonts w:hint="default"/>
          <w:b w:val="0"/>
          <w:bCs w:val="0"/>
          <w:sz w:val="20"/>
          <w:szCs w:val="20"/>
          <w:lang w:val="en"/>
        </w:rPr>
        <w:t>Build baseline models in Python using PyCharm</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Create XGB and LGB baseline models with no ETL</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Optimize baseline models using GridSearch (objective = MSE)</w:t>
      </w:r>
    </w:p>
    <w:p>
      <w:pPr>
        <w:numPr>
          <w:ilvl w:val="0"/>
          <w:numId w:val="1"/>
        </w:numPr>
        <w:tabs>
          <w:tab w:val="left" w:pos="840"/>
          <w:tab w:val="clear" w:pos="420"/>
        </w:tabs>
        <w:ind w:left="420" w:leftChars="0" w:hanging="420" w:firstLineChars="0"/>
        <w:rPr>
          <w:rFonts w:hint="default"/>
          <w:b w:val="0"/>
          <w:bCs w:val="0"/>
          <w:sz w:val="20"/>
          <w:szCs w:val="20"/>
          <w:lang w:val="en"/>
        </w:rPr>
      </w:pPr>
      <w:r>
        <w:rPr>
          <w:rFonts w:hint="default"/>
          <w:b w:val="0"/>
          <w:bCs w:val="0"/>
          <w:sz w:val="20"/>
          <w:szCs w:val="20"/>
          <w:lang w:val="en"/>
        </w:rPr>
        <w:t>Build target rescaler using empirical CDF (ECDF)</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Create ECDF and inverse ECD from training target</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Create ECDF from training predictions</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Rescale test predictions</w:t>
      </w:r>
    </w:p>
    <w:p>
      <w:pPr>
        <w:numPr>
          <w:ilvl w:val="2"/>
          <w:numId w:val="1"/>
        </w:numPr>
        <w:tabs>
          <w:tab w:val="left" w:pos="840"/>
          <w:tab w:val="clear" w:pos="1260"/>
        </w:tabs>
        <w:ind w:left="1260" w:leftChars="0" w:hanging="420" w:firstLineChars="0"/>
        <w:rPr>
          <w:rFonts w:hint="default"/>
          <w:b w:val="0"/>
          <w:bCs w:val="0"/>
          <w:sz w:val="20"/>
          <w:szCs w:val="20"/>
          <w:lang w:val="en"/>
        </w:rPr>
      </w:pPr>
      <w:r>
        <w:rPr>
          <w:rFonts w:hint="default"/>
          <w:b w:val="0"/>
          <w:bCs w:val="0"/>
          <w:sz w:val="20"/>
          <w:szCs w:val="20"/>
          <w:lang w:val="en"/>
        </w:rPr>
        <w:t>Test prediction -&gt; Training Predictions ECDF -&gt; Training Target inverse ECDF</w:t>
      </w:r>
    </w:p>
    <w:p>
      <w:pPr>
        <w:numPr>
          <w:ilvl w:val="0"/>
          <w:numId w:val="1"/>
        </w:numPr>
        <w:tabs>
          <w:tab w:val="left" w:pos="840"/>
          <w:tab w:val="clear" w:pos="420"/>
        </w:tabs>
        <w:ind w:left="420" w:leftChars="0" w:hanging="420" w:firstLineChars="0"/>
        <w:rPr>
          <w:rFonts w:hint="default"/>
          <w:b w:val="0"/>
          <w:bCs w:val="0"/>
          <w:sz w:val="20"/>
          <w:szCs w:val="20"/>
          <w:lang w:val="en"/>
        </w:rPr>
      </w:pPr>
      <w:r>
        <w:rPr>
          <w:rFonts w:hint="default"/>
          <w:b w:val="0"/>
          <w:bCs w:val="0"/>
          <w:sz w:val="20"/>
          <w:szCs w:val="20"/>
          <w:lang w:val="en"/>
        </w:rPr>
        <w:t>Evaluate baseline models</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Train / Test split using 80% / 20%</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Calculate two required metrics using test data</w:t>
      </w:r>
    </w:p>
    <w:p>
      <w:pPr>
        <w:numPr>
          <w:ilvl w:val="0"/>
          <w:numId w:val="1"/>
        </w:numPr>
        <w:tabs>
          <w:tab w:val="left" w:pos="840"/>
          <w:tab w:val="clear" w:pos="420"/>
        </w:tabs>
        <w:ind w:left="420" w:leftChars="0" w:hanging="420" w:firstLineChars="0"/>
        <w:rPr>
          <w:rFonts w:hint="default"/>
          <w:b w:val="0"/>
          <w:bCs w:val="0"/>
          <w:sz w:val="20"/>
          <w:szCs w:val="20"/>
          <w:lang w:val="en"/>
        </w:rPr>
      </w:pPr>
      <w:r>
        <w:rPr>
          <w:rFonts w:hint="default"/>
          <w:b w:val="0"/>
          <w:bCs w:val="0"/>
          <w:sz w:val="20"/>
          <w:szCs w:val="20"/>
          <w:lang w:val="en"/>
        </w:rPr>
        <w:t>Iterate for model optimization</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Tune LightGBM hyperparameters with GridSearch</w:t>
      </w:r>
    </w:p>
    <w:p>
      <w:pPr>
        <w:numPr>
          <w:ilvl w:val="2"/>
          <w:numId w:val="1"/>
        </w:numPr>
        <w:tabs>
          <w:tab w:val="left" w:pos="840"/>
          <w:tab w:val="clear" w:pos="1260"/>
        </w:tabs>
        <w:ind w:left="1260" w:leftChars="0" w:hanging="420" w:firstLineChars="0"/>
        <w:rPr>
          <w:rFonts w:hint="default"/>
          <w:b w:val="0"/>
          <w:bCs w:val="0"/>
          <w:sz w:val="20"/>
          <w:szCs w:val="20"/>
          <w:lang w:val="en"/>
        </w:rPr>
      </w:pPr>
      <w:r>
        <w:rPr>
          <w:rFonts w:hint="default"/>
          <w:b w:val="0"/>
          <w:bCs w:val="0"/>
          <w:sz w:val="20"/>
          <w:szCs w:val="20"/>
          <w:lang w:val="en"/>
        </w:rPr>
        <w:t>Compare the same hyperparameters with LightGBM and XGB</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Evaluate various ETL methods</w:t>
      </w:r>
    </w:p>
    <w:p>
      <w:pPr>
        <w:numPr>
          <w:ilvl w:val="2"/>
          <w:numId w:val="1"/>
        </w:numPr>
        <w:tabs>
          <w:tab w:val="left" w:pos="840"/>
          <w:tab w:val="clear" w:pos="1260"/>
        </w:tabs>
        <w:ind w:left="1260" w:leftChars="0" w:hanging="420" w:firstLineChars="0"/>
        <w:rPr>
          <w:rFonts w:hint="default"/>
          <w:b w:val="0"/>
          <w:bCs w:val="0"/>
          <w:sz w:val="20"/>
          <w:szCs w:val="20"/>
          <w:lang w:val="en"/>
        </w:rPr>
      </w:pPr>
      <w:r>
        <w:rPr>
          <w:rFonts w:hint="default"/>
          <w:b w:val="0"/>
          <w:bCs w:val="0"/>
          <w:sz w:val="20"/>
          <w:szCs w:val="20"/>
          <w:lang w:val="en"/>
        </w:rPr>
        <w:t>Test feature reduction with PCA</w:t>
      </w:r>
    </w:p>
    <w:p>
      <w:pPr>
        <w:numPr>
          <w:ilvl w:val="2"/>
          <w:numId w:val="1"/>
        </w:numPr>
        <w:tabs>
          <w:tab w:val="left" w:pos="840"/>
          <w:tab w:val="clear" w:pos="1260"/>
        </w:tabs>
        <w:ind w:left="1260" w:leftChars="0" w:hanging="420" w:firstLineChars="0"/>
        <w:rPr>
          <w:rFonts w:hint="default"/>
          <w:b w:val="0"/>
          <w:bCs w:val="0"/>
          <w:sz w:val="20"/>
          <w:szCs w:val="20"/>
          <w:lang w:val="en"/>
        </w:rPr>
      </w:pPr>
      <w:r>
        <w:rPr>
          <w:rFonts w:hint="default"/>
          <w:b w:val="0"/>
          <w:bCs w:val="0"/>
          <w:sz w:val="20"/>
          <w:szCs w:val="20"/>
          <w:lang w:val="en"/>
        </w:rPr>
        <w:t>Test feature scaling with standardization</w:t>
      </w:r>
    </w:p>
    <w:p>
      <w:pPr>
        <w:numPr>
          <w:ilvl w:val="2"/>
          <w:numId w:val="1"/>
        </w:numPr>
        <w:tabs>
          <w:tab w:val="left" w:pos="840"/>
          <w:tab w:val="clear" w:pos="1260"/>
        </w:tabs>
        <w:ind w:left="1260" w:leftChars="0" w:hanging="420" w:firstLineChars="0"/>
        <w:rPr>
          <w:rFonts w:hint="default"/>
          <w:b w:val="0"/>
          <w:bCs w:val="0"/>
          <w:sz w:val="20"/>
          <w:szCs w:val="20"/>
          <w:lang w:val="en"/>
        </w:rPr>
      </w:pPr>
      <w:r>
        <w:rPr>
          <w:rFonts w:hint="default"/>
          <w:b w:val="0"/>
          <w:bCs w:val="0"/>
          <w:sz w:val="20"/>
          <w:szCs w:val="20"/>
          <w:lang w:val="en"/>
        </w:rPr>
        <w:t>Test imputation with mean / median / large value (999999)</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Retrain on all data for final model</w:t>
      </w:r>
    </w:p>
    <w:p>
      <w:pPr>
        <w:numPr>
          <w:ilvl w:val="0"/>
          <w:numId w:val="1"/>
        </w:numPr>
        <w:tabs>
          <w:tab w:val="left" w:pos="840"/>
          <w:tab w:val="clear" w:pos="420"/>
        </w:tabs>
        <w:ind w:left="420" w:leftChars="0" w:hanging="420" w:firstLineChars="0"/>
        <w:rPr>
          <w:rFonts w:hint="default"/>
          <w:b w:val="0"/>
          <w:bCs w:val="0"/>
          <w:sz w:val="20"/>
          <w:szCs w:val="20"/>
          <w:lang w:val="en"/>
        </w:rPr>
      </w:pPr>
      <w:r>
        <w:rPr>
          <w:rFonts w:hint="default"/>
          <w:b w:val="0"/>
          <w:bCs w:val="0"/>
          <w:sz w:val="20"/>
          <w:szCs w:val="20"/>
          <w:lang w:val="en"/>
        </w:rPr>
        <w:t>Create prediction script</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Saved model + ECDF + Inverse ECDF via joblib</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Load saved model in prediction script</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Generate output</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Compare prediction script output to training script output</w:t>
      </w:r>
    </w:p>
    <w:p>
      <w:pPr>
        <w:numPr>
          <w:ilvl w:val="0"/>
          <w:numId w:val="0"/>
        </w:numPr>
        <w:rPr>
          <w:rFonts w:hint="default"/>
          <w:b w:val="0"/>
          <w:bCs w:val="0"/>
          <w:sz w:val="20"/>
          <w:szCs w:val="20"/>
          <w:lang w:val="en"/>
        </w:rPr>
      </w:pPr>
    </w:p>
    <w:p>
      <w:pPr>
        <w:numPr>
          <w:ilvl w:val="0"/>
          <w:numId w:val="0"/>
        </w:numPr>
        <w:rPr>
          <w:rFonts w:hint="default"/>
          <w:b/>
          <w:bCs/>
          <w:sz w:val="24"/>
          <w:szCs w:val="24"/>
          <w:lang w:val="en"/>
        </w:rPr>
      </w:pPr>
    </w:p>
    <w:p>
      <w:pPr>
        <w:numPr>
          <w:ilvl w:val="0"/>
          <w:numId w:val="0"/>
        </w:numPr>
        <w:rPr>
          <w:rFonts w:hint="default"/>
          <w:b/>
          <w:bCs/>
          <w:sz w:val="24"/>
          <w:szCs w:val="24"/>
          <w:lang w:val="en"/>
        </w:rPr>
      </w:pPr>
      <w:r>
        <w:rPr>
          <w:rFonts w:hint="default"/>
          <w:b/>
          <w:bCs/>
          <w:sz w:val="24"/>
          <w:szCs w:val="24"/>
          <w:lang w:val="en"/>
        </w:rPr>
        <w:t>Algorithms and techniques used</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XGBoost</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LightGBM</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GridSearch</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Sklearn Pipelines</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Statsmodels ECDF / Inverse ECDF</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Model persistence</w:t>
      </w:r>
    </w:p>
    <w:p>
      <w:pPr>
        <w:numPr>
          <w:ilvl w:val="0"/>
          <w:numId w:val="0"/>
        </w:numPr>
        <w:rPr>
          <w:rFonts w:hint="default"/>
          <w:b w:val="0"/>
          <w:bCs w:val="0"/>
          <w:sz w:val="20"/>
          <w:szCs w:val="20"/>
          <w:lang w:val="en"/>
        </w:rPr>
      </w:pPr>
    </w:p>
    <w:p>
      <w:pPr>
        <w:numPr>
          <w:ilvl w:val="0"/>
          <w:numId w:val="0"/>
        </w:numPr>
        <w:rPr>
          <w:rFonts w:hint="default"/>
          <w:b/>
          <w:bCs/>
          <w:sz w:val="24"/>
          <w:szCs w:val="24"/>
          <w:lang w:val="en"/>
        </w:rPr>
      </w:pPr>
    </w:p>
    <w:p>
      <w:pPr>
        <w:numPr>
          <w:ilvl w:val="0"/>
          <w:numId w:val="0"/>
        </w:numPr>
        <w:rPr>
          <w:rFonts w:hint="default"/>
          <w:b/>
          <w:bCs/>
          <w:sz w:val="24"/>
          <w:szCs w:val="24"/>
          <w:lang w:val="en"/>
        </w:rPr>
      </w:pPr>
      <w:r>
        <w:rPr>
          <w:rFonts w:hint="default"/>
          <w:b/>
          <w:bCs/>
          <w:sz w:val="24"/>
          <w:szCs w:val="24"/>
          <w:lang w:val="en"/>
        </w:rPr>
        <w:t>Tools and frameworks used</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RStudio</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Pycharm</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Conda</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Sklearn</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Statsmodels</w:t>
      </w:r>
    </w:p>
    <w:p>
      <w:pPr>
        <w:numPr>
          <w:ilvl w:val="0"/>
          <w:numId w:val="0"/>
        </w:numPr>
        <w:rPr>
          <w:rFonts w:hint="default"/>
          <w:b/>
          <w:bCs/>
          <w:sz w:val="24"/>
          <w:szCs w:val="24"/>
          <w:lang w:val="en"/>
        </w:rPr>
      </w:pPr>
    </w:p>
    <w:p>
      <w:pPr>
        <w:numPr>
          <w:ilvl w:val="0"/>
          <w:numId w:val="0"/>
        </w:numPr>
        <w:rPr>
          <w:rFonts w:hint="default"/>
          <w:b/>
          <w:bCs/>
          <w:sz w:val="24"/>
          <w:szCs w:val="24"/>
          <w:lang w:val="en"/>
        </w:rPr>
      </w:pPr>
    </w:p>
    <w:p>
      <w:pPr>
        <w:numPr>
          <w:ilvl w:val="0"/>
          <w:numId w:val="0"/>
        </w:numPr>
        <w:rPr>
          <w:rFonts w:hint="default"/>
          <w:b w:val="0"/>
          <w:bCs w:val="0"/>
          <w:sz w:val="20"/>
          <w:szCs w:val="20"/>
          <w:lang w:val="en"/>
        </w:rPr>
      </w:pPr>
      <w:bookmarkStart w:id="0" w:name="_GoBack"/>
      <w:bookmarkEnd w:id="0"/>
      <w:r>
        <w:rPr>
          <w:rFonts w:hint="default"/>
          <w:b/>
          <w:bCs/>
          <w:sz w:val="24"/>
          <w:szCs w:val="24"/>
          <w:lang w:val="en"/>
        </w:rPr>
        <w:t>Results and evaluation of models</w:t>
      </w:r>
    </w:p>
    <w:p>
      <w:pPr>
        <w:numPr>
          <w:ilvl w:val="0"/>
          <w:numId w:val="0"/>
        </w:numPr>
        <w:rPr>
          <w:rFonts w:hint="default"/>
          <w:b w:val="0"/>
          <w:bCs w:val="0"/>
          <w:sz w:val="20"/>
          <w:szCs w:val="20"/>
          <w:lang w:val="e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Algorithm</w:t>
            </w:r>
          </w:p>
        </w:tc>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GridSearch</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RMSE (Train / Test)</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Abs (pred - act) &lt;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XGBoost</w:t>
            </w:r>
          </w:p>
        </w:tc>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No</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22.69 / 27.65</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0.159 / 0.142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XGBoost</w:t>
            </w:r>
          </w:p>
        </w:tc>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Yes</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6.39 / 25.82</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0.466 / 0.168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LightGBM</w:t>
            </w:r>
          </w:p>
        </w:tc>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No</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26.33 / 27.43</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0.139 / 0.141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LightGBM</w:t>
            </w:r>
          </w:p>
        </w:tc>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Yes</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18.19 / 25.71</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0.196 / 0.158</w:t>
            </w:r>
          </w:p>
        </w:tc>
      </w:tr>
    </w:tbl>
    <w:p>
      <w:pPr>
        <w:numPr>
          <w:ilvl w:val="0"/>
          <w:numId w:val="0"/>
        </w:numPr>
        <w:rPr>
          <w:rFonts w:hint="default"/>
          <w:b w:val="0"/>
          <w:bCs w:val="0"/>
          <w:sz w:val="20"/>
          <w:szCs w:val="20"/>
          <w:lang w:val="en"/>
        </w:rPr>
      </w:pPr>
    </w:p>
    <w:p>
      <w:pPr>
        <w:numPr>
          <w:ilvl w:val="0"/>
          <w:numId w:val="0"/>
        </w:numPr>
        <w:rPr>
          <w:rFonts w:hint="default"/>
          <w:b w:val="0"/>
          <w:bCs w:val="0"/>
          <w:sz w:val="20"/>
          <w:szCs w:val="20"/>
          <w:lang w:val="en"/>
        </w:rPr>
      </w:pPr>
      <w:r>
        <w:rPr>
          <w:rFonts w:hint="default"/>
          <w:b w:val="0"/>
          <w:bCs w:val="0"/>
          <w:sz w:val="20"/>
          <w:szCs w:val="20"/>
          <w:lang w:val="en"/>
        </w:rPr>
        <w:t>LightGBM trains significantly faster than XGBoost which allows for more expansive hyperparameter tuning. After hyperparameter tuning is complete with LightGBM the same hyperparameters can be tested with XGBoost. XGBoost provided better absolute accuracy and was saved for the final model.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F1327"/>
    <w:multiLevelType w:val="multilevel"/>
    <w:tmpl w:val="0FBF132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1531A"/>
    <w:rsid w:val="3FFFFB99"/>
    <w:rsid w:val="69F184F9"/>
    <w:rsid w:val="6ECE3185"/>
    <w:rsid w:val="7B7F6FC3"/>
    <w:rsid w:val="7BD7469F"/>
    <w:rsid w:val="7EF1531A"/>
    <w:rsid w:val="7FDB2C6F"/>
    <w:rsid w:val="BA7B23C6"/>
    <w:rsid w:val="EE9FBAF4"/>
    <w:rsid w:val="EEECDAF2"/>
    <w:rsid w:val="F7FFC0A7"/>
    <w:rsid w:val="FFEB8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2021-03-04T15:19:00Z</dcterms:created>
  <dc:creator>misterscientist</dc:creator>
  <cp:lastModifiedBy>misterscientist</cp:lastModifiedBy>
  <dcterms:modified xsi:type="dcterms:W3CDTF">2021-03-07T20:11:59Z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