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ED7B5" w14:textId="77777777" w:rsidR="00E02ED3" w:rsidRPr="00A01277" w:rsidRDefault="00E02ED3" w:rsidP="00E02ED3">
      <w:pPr>
        <w:spacing w:line="320" w:lineRule="exact"/>
        <w:ind w:leftChars="-375" w:right="480" w:hangingChars="375" w:hanging="900"/>
        <w:rPr>
          <w:rFonts w:eastAsia="標楷體"/>
          <w:color w:val="FF0000"/>
        </w:rPr>
      </w:pPr>
    </w:p>
    <w:p w14:paraId="5C360F1F" w14:textId="77777777" w:rsidR="00D75C66" w:rsidRPr="00A01277" w:rsidRDefault="00D75C66" w:rsidP="00E02ED3">
      <w:pPr>
        <w:spacing w:line="320" w:lineRule="exact"/>
        <w:ind w:right="480"/>
        <w:jc w:val="center"/>
        <w:rPr>
          <w:rFonts w:eastAsia="標楷體"/>
          <w:sz w:val="20"/>
          <w:szCs w:val="20"/>
        </w:rPr>
      </w:pPr>
      <w:r w:rsidRPr="00A01277">
        <w:rPr>
          <w:rFonts w:eastAsia="標楷體" w:hint="eastAsia"/>
          <w:b/>
          <w:sz w:val="28"/>
          <w:szCs w:val="28"/>
        </w:rPr>
        <w:t>徵信報告分析</w:t>
      </w:r>
      <w:r w:rsidRPr="00A01277">
        <w:rPr>
          <w:rFonts w:eastAsia="標楷體"/>
          <w:b/>
          <w:sz w:val="28"/>
          <w:szCs w:val="28"/>
        </w:rPr>
        <w:t>(</w:t>
      </w:r>
      <w:r w:rsidRPr="00A01277">
        <w:rPr>
          <w:rFonts w:eastAsia="標楷體" w:hint="eastAsia"/>
          <w:b/>
          <w:sz w:val="28"/>
          <w:szCs w:val="28"/>
        </w:rPr>
        <w:t>一般企業專用</w:t>
      </w:r>
      <w:r w:rsidRPr="00A01277">
        <w:rPr>
          <w:rFonts w:eastAsia="標楷體"/>
          <w:b/>
          <w:sz w:val="28"/>
          <w:szCs w:val="28"/>
        </w:rPr>
        <w:t>)</w:t>
      </w:r>
    </w:p>
    <w:p w14:paraId="20EF0655" w14:textId="77777777" w:rsidR="00D75C66" w:rsidRPr="00A01277" w:rsidRDefault="00D75C66" w:rsidP="00D75C66">
      <w:pPr>
        <w:spacing w:line="320" w:lineRule="exact"/>
        <w:ind w:rightChars="-439" w:right="-1054"/>
        <w:outlineLvl w:val="0"/>
        <w:rPr>
          <w:rFonts w:eastAsia="標楷體"/>
          <w:b/>
        </w:rPr>
      </w:pPr>
      <w:r w:rsidRPr="00A01277">
        <w:rPr>
          <w:rFonts w:eastAsia="標楷體"/>
          <w:b/>
        </w:rPr>
        <w:t xml:space="preserve">1. </w:t>
      </w:r>
      <w:r w:rsidRPr="00A01277">
        <w:rPr>
          <w:rFonts w:eastAsia="標楷體" w:hint="eastAsia"/>
          <w:b/>
        </w:rPr>
        <w:t>授信戶概況</w:t>
      </w:r>
      <w:r w:rsidRPr="00A01277">
        <w:rPr>
          <w:rFonts w:eastAsia="標楷體"/>
          <w:b/>
        </w:rPr>
        <w:t>/</w:t>
      </w:r>
      <w:r w:rsidRPr="00A01277">
        <w:rPr>
          <w:rFonts w:eastAsia="標楷體" w:hint="eastAsia"/>
          <w:b/>
        </w:rPr>
        <w:t>背景</w:t>
      </w:r>
    </w:p>
    <w:p w14:paraId="0CD2BE34" w14:textId="77777777" w:rsidR="00D75C66" w:rsidRPr="00A01277" w:rsidRDefault="00D75C66" w:rsidP="005803D9">
      <w:pPr>
        <w:numPr>
          <w:ilvl w:val="1"/>
          <w:numId w:val="14"/>
        </w:numPr>
        <w:spacing w:line="320" w:lineRule="exact"/>
        <w:ind w:rightChars="-439" w:right="-1054"/>
        <w:rPr>
          <w:rFonts w:eastAsia="標楷體"/>
          <w:b/>
        </w:rPr>
      </w:pPr>
      <w:r w:rsidRPr="00A01277">
        <w:rPr>
          <w:rFonts w:eastAsia="標楷體" w:hint="eastAsia"/>
          <w:b/>
        </w:rPr>
        <w:t>公司概況</w:t>
      </w:r>
    </w:p>
    <w:p w14:paraId="0BD783C5" w14:textId="77777777" w:rsidR="00AF5678" w:rsidRPr="00A01277" w:rsidRDefault="003131CD" w:rsidP="00AF5678">
      <w:pPr>
        <w:spacing w:line="320" w:lineRule="exact"/>
        <w:ind w:leftChars="250" w:left="600"/>
        <w:rPr>
          <w:rFonts w:eastAsia="標楷體" w:cs="標楷體"/>
          <w:sz w:val="20"/>
          <w:szCs w:val="20"/>
        </w:rPr>
      </w:pPr>
      <w:r w:rsidRPr="00A01277">
        <w:rPr>
          <w:rFonts w:eastAsia="標楷體" w:cs="標楷體" w:hint="eastAsia"/>
          <w:sz w:val="20"/>
          <w:szCs w:val="20"/>
        </w:rPr>
        <w:t>和</w:t>
      </w:r>
      <w:proofErr w:type="gramStart"/>
      <w:r w:rsidRPr="00A01277">
        <w:rPr>
          <w:rFonts w:eastAsia="標楷體" w:cs="標楷體" w:hint="eastAsia"/>
          <w:sz w:val="20"/>
          <w:szCs w:val="20"/>
        </w:rPr>
        <w:t>淞</w:t>
      </w:r>
      <w:proofErr w:type="gramEnd"/>
      <w:r w:rsidRPr="00A01277">
        <w:rPr>
          <w:rFonts w:eastAsia="標楷體" w:cs="標楷體" w:hint="eastAsia"/>
          <w:sz w:val="20"/>
          <w:szCs w:val="20"/>
        </w:rPr>
        <w:t>科技股份有限公司</w:t>
      </w:r>
      <w:r w:rsidR="00316C47" w:rsidRPr="00A01277">
        <w:rPr>
          <w:rFonts w:eastAsia="標楷體" w:cs="標楷體"/>
          <w:sz w:val="20"/>
          <w:szCs w:val="20"/>
        </w:rPr>
        <w:t>(</w:t>
      </w:r>
      <w:r w:rsidR="00316C47" w:rsidRPr="00A01277">
        <w:rPr>
          <w:rFonts w:eastAsia="標楷體" w:cs="標楷體"/>
          <w:sz w:val="20"/>
          <w:szCs w:val="20"/>
        </w:rPr>
        <w:t>以下簡稱借戶</w:t>
      </w:r>
      <w:r w:rsidR="00316C47" w:rsidRPr="00A01277">
        <w:rPr>
          <w:rFonts w:eastAsia="標楷體" w:cs="標楷體"/>
          <w:sz w:val="20"/>
          <w:szCs w:val="20"/>
        </w:rPr>
        <w:t>)</w:t>
      </w:r>
      <w:r w:rsidRPr="00A01277">
        <w:rPr>
          <w:rFonts w:eastAsia="標楷體" w:cs="標楷體" w:hint="eastAsia"/>
          <w:sz w:val="20"/>
          <w:szCs w:val="20"/>
        </w:rPr>
        <w:t>成立於</w:t>
      </w:r>
      <w:r w:rsidRPr="00A01277">
        <w:rPr>
          <w:rFonts w:eastAsia="標楷體" w:cs="標楷體"/>
          <w:sz w:val="20"/>
          <w:szCs w:val="20"/>
        </w:rPr>
        <w:t>1996</w:t>
      </w:r>
      <w:r w:rsidRPr="00A01277">
        <w:rPr>
          <w:rFonts w:eastAsia="標楷體" w:cs="標楷體" w:hint="eastAsia"/>
          <w:sz w:val="20"/>
          <w:szCs w:val="20"/>
        </w:rPr>
        <w:t>年</w:t>
      </w:r>
      <w:r w:rsidR="005205FD" w:rsidRPr="00A01277">
        <w:rPr>
          <w:rFonts w:eastAsia="標楷體" w:cs="標楷體" w:hint="eastAsia"/>
          <w:sz w:val="20"/>
          <w:szCs w:val="20"/>
        </w:rPr>
        <w:t>，主要業務為</w:t>
      </w:r>
      <w:r w:rsidRPr="00A01277">
        <w:rPr>
          <w:rFonts w:eastAsia="標楷體" w:cs="標楷體" w:hint="eastAsia"/>
          <w:sz w:val="20"/>
          <w:szCs w:val="20"/>
        </w:rPr>
        <w:t>高科技廠房廠</w:t>
      </w:r>
      <w:proofErr w:type="gramStart"/>
      <w:r w:rsidRPr="00A01277">
        <w:rPr>
          <w:rFonts w:eastAsia="標楷體" w:cs="標楷體" w:hint="eastAsia"/>
          <w:sz w:val="20"/>
          <w:szCs w:val="20"/>
        </w:rPr>
        <w:t>務</w:t>
      </w:r>
      <w:proofErr w:type="gramEnd"/>
      <w:r w:rsidRPr="00A01277">
        <w:rPr>
          <w:rFonts w:eastAsia="標楷體" w:cs="標楷體" w:hint="eastAsia"/>
          <w:sz w:val="20"/>
          <w:szCs w:val="20"/>
        </w:rPr>
        <w:t>供應系統工程之</w:t>
      </w:r>
      <w:proofErr w:type="gramStart"/>
      <w:r w:rsidRPr="00A01277">
        <w:rPr>
          <w:rFonts w:eastAsia="標楷體" w:cs="標楷體" w:hint="eastAsia"/>
          <w:sz w:val="20"/>
          <w:szCs w:val="20"/>
        </w:rPr>
        <w:t>規</w:t>
      </w:r>
      <w:proofErr w:type="gramEnd"/>
      <w:r w:rsidRPr="00A01277">
        <w:rPr>
          <w:rFonts w:eastAsia="標楷體" w:cs="標楷體" w:hint="eastAsia"/>
          <w:sz w:val="20"/>
          <w:szCs w:val="20"/>
        </w:rPr>
        <w:t>畫、設計及施工</w:t>
      </w:r>
      <w:r w:rsidR="005205FD" w:rsidRPr="00A01277">
        <w:rPr>
          <w:rFonts w:eastAsia="標楷體" w:cs="標楷體" w:hint="eastAsia"/>
          <w:sz w:val="20"/>
          <w:szCs w:val="20"/>
        </w:rPr>
        <w:t>，公司業務逐年成長，歷經多次增資，目前實收資本額為</w:t>
      </w:r>
      <w:r w:rsidR="00CE028B" w:rsidRPr="00A01277">
        <w:rPr>
          <w:rFonts w:eastAsia="標楷體"/>
          <w:sz w:val="20"/>
          <w:szCs w:val="20"/>
        </w:rPr>
        <w:t>TWD</w:t>
      </w:r>
      <w:r w:rsidRPr="00A01277">
        <w:rPr>
          <w:rFonts w:eastAsia="標楷體"/>
          <w:sz w:val="20"/>
          <w:szCs w:val="20"/>
        </w:rPr>
        <w:t>608</w:t>
      </w:r>
      <w:r w:rsidR="005205FD" w:rsidRPr="00A01277">
        <w:rPr>
          <w:rFonts w:eastAsia="標楷體"/>
          <w:sz w:val="20"/>
          <w:szCs w:val="20"/>
        </w:rPr>
        <w:t>,000</w:t>
      </w:r>
      <w:r w:rsidR="005205FD" w:rsidRPr="00A01277">
        <w:rPr>
          <w:rFonts w:eastAsia="標楷體" w:cs="標楷體" w:hint="eastAsia"/>
          <w:sz w:val="20"/>
          <w:szCs w:val="20"/>
        </w:rPr>
        <w:t>仟元</w:t>
      </w:r>
      <w:r w:rsidRPr="00A01277">
        <w:rPr>
          <w:rFonts w:eastAsia="標楷體" w:cs="標楷體" w:hint="eastAsia"/>
          <w:sz w:val="20"/>
          <w:szCs w:val="20"/>
        </w:rPr>
        <w:t>，於</w:t>
      </w:r>
      <w:r w:rsidRPr="00A01277">
        <w:rPr>
          <w:rFonts w:eastAsia="標楷體" w:cs="標楷體"/>
          <w:sz w:val="20"/>
          <w:szCs w:val="20"/>
        </w:rPr>
        <w:t>2021</w:t>
      </w:r>
      <w:r w:rsidRPr="00A01277">
        <w:rPr>
          <w:rFonts w:eastAsia="標楷體" w:cs="標楷體" w:hint="eastAsia"/>
          <w:sz w:val="20"/>
          <w:szCs w:val="20"/>
        </w:rPr>
        <w:t>年</w:t>
      </w:r>
      <w:r w:rsidRPr="00A01277">
        <w:rPr>
          <w:rFonts w:eastAsia="標楷體" w:cs="標楷體"/>
          <w:sz w:val="20"/>
          <w:szCs w:val="20"/>
        </w:rPr>
        <w:t>6</w:t>
      </w:r>
      <w:r w:rsidRPr="00A01277">
        <w:rPr>
          <w:rFonts w:eastAsia="標楷體" w:cs="標楷體" w:hint="eastAsia"/>
          <w:sz w:val="20"/>
          <w:szCs w:val="20"/>
        </w:rPr>
        <w:t>月</w:t>
      </w:r>
      <w:r w:rsidRPr="00A01277">
        <w:rPr>
          <w:rFonts w:eastAsia="標楷體" w:cs="標楷體"/>
          <w:sz w:val="20"/>
          <w:szCs w:val="20"/>
        </w:rPr>
        <w:t>17</w:t>
      </w:r>
      <w:r w:rsidRPr="00A01277">
        <w:rPr>
          <w:rFonts w:eastAsia="標楷體" w:cs="標楷體" w:hint="eastAsia"/>
          <w:sz w:val="20"/>
          <w:szCs w:val="20"/>
        </w:rPr>
        <w:t>日</w:t>
      </w:r>
      <w:proofErr w:type="gramStart"/>
      <w:r w:rsidRPr="00A01277">
        <w:rPr>
          <w:rFonts w:eastAsia="標楷體" w:cs="標楷體" w:hint="eastAsia"/>
          <w:sz w:val="20"/>
          <w:szCs w:val="20"/>
        </w:rPr>
        <w:t>興櫃</w:t>
      </w:r>
      <w:r w:rsidRPr="00A01277">
        <w:rPr>
          <w:rFonts w:eastAsia="標楷體" w:cs="標楷體"/>
          <w:sz w:val="20"/>
          <w:szCs w:val="20"/>
        </w:rPr>
        <w:t>(</w:t>
      </w:r>
      <w:proofErr w:type="gramEnd"/>
      <w:r w:rsidRPr="00A01277">
        <w:rPr>
          <w:rFonts w:eastAsia="標楷體" w:cs="標楷體" w:hint="eastAsia"/>
          <w:sz w:val="20"/>
          <w:szCs w:val="20"/>
        </w:rPr>
        <w:t>股票代號</w:t>
      </w:r>
      <w:r w:rsidRPr="00A01277">
        <w:rPr>
          <w:rFonts w:eastAsia="標楷體" w:cs="標楷體"/>
          <w:sz w:val="20"/>
          <w:szCs w:val="20"/>
        </w:rPr>
        <w:t>6826)</w:t>
      </w:r>
      <w:r w:rsidRPr="00A01277">
        <w:rPr>
          <w:rFonts w:eastAsia="標楷體" w:cs="標楷體" w:hint="eastAsia"/>
          <w:sz w:val="20"/>
          <w:szCs w:val="20"/>
        </w:rPr>
        <w:t>；</w:t>
      </w:r>
      <w:r w:rsidR="00316C47" w:rsidRPr="00A01277">
        <w:rPr>
          <w:rFonts w:eastAsia="標楷體" w:cs="標楷體" w:hint="eastAsia"/>
          <w:sz w:val="20"/>
          <w:szCs w:val="20"/>
        </w:rPr>
        <w:t>借戶</w:t>
      </w:r>
      <w:r w:rsidR="005205FD" w:rsidRPr="00A01277">
        <w:rPr>
          <w:rFonts w:eastAsia="標楷體" w:cs="標楷體" w:hint="eastAsia"/>
          <w:sz w:val="20"/>
          <w:szCs w:val="20"/>
        </w:rPr>
        <w:t>主要營運地點為新竹縣湖口鄉光復南路</w:t>
      </w:r>
      <w:r w:rsidR="005205FD" w:rsidRPr="00A01277">
        <w:rPr>
          <w:rFonts w:eastAsia="標楷體" w:cs="標楷體"/>
          <w:sz w:val="20"/>
          <w:szCs w:val="20"/>
        </w:rPr>
        <w:t>33</w:t>
      </w:r>
      <w:r w:rsidR="005205FD" w:rsidRPr="00A01277">
        <w:rPr>
          <w:rFonts w:eastAsia="標楷體" w:cs="標楷體" w:hint="eastAsia"/>
          <w:sz w:val="20"/>
          <w:szCs w:val="20"/>
        </w:rPr>
        <w:t>號</w:t>
      </w:r>
      <w:r w:rsidR="005205FD" w:rsidRPr="00A01277">
        <w:rPr>
          <w:rFonts w:eastAsia="標楷體" w:cs="標楷體"/>
          <w:sz w:val="20"/>
          <w:szCs w:val="20"/>
        </w:rPr>
        <w:t>(</w:t>
      </w:r>
      <w:r w:rsidR="005205FD" w:rsidRPr="00A01277">
        <w:rPr>
          <w:rFonts w:eastAsia="標楷體" w:cs="標楷體" w:hint="eastAsia"/>
          <w:sz w:val="20"/>
          <w:szCs w:val="20"/>
        </w:rPr>
        <w:t>一廠</w:t>
      </w:r>
      <w:r w:rsidR="005205FD" w:rsidRPr="00A01277">
        <w:rPr>
          <w:rFonts w:eastAsia="標楷體" w:cs="標楷體"/>
          <w:sz w:val="20"/>
          <w:szCs w:val="20"/>
        </w:rPr>
        <w:t>)</w:t>
      </w:r>
      <w:r w:rsidR="005205FD" w:rsidRPr="00A01277">
        <w:rPr>
          <w:rFonts w:eastAsia="標楷體" w:cs="標楷體" w:hint="eastAsia"/>
          <w:sz w:val="20"/>
          <w:szCs w:val="20"/>
        </w:rPr>
        <w:t>、</w:t>
      </w:r>
      <w:r w:rsidR="005205FD" w:rsidRPr="00A01277">
        <w:rPr>
          <w:rFonts w:eastAsia="標楷體" w:cs="標楷體"/>
          <w:sz w:val="20"/>
          <w:szCs w:val="20"/>
        </w:rPr>
        <w:t>41</w:t>
      </w:r>
      <w:r w:rsidR="005205FD" w:rsidRPr="00A01277">
        <w:rPr>
          <w:rFonts w:eastAsia="標楷體" w:cs="標楷體" w:hint="eastAsia"/>
          <w:sz w:val="20"/>
          <w:szCs w:val="20"/>
        </w:rPr>
        <w:t>號</w:t>
      </w:r>
      <w:r w:rsidR="005205FD" w:rsidRPr="00A01277">
        <w:rPr>
          <w:rFonts w:eastAsia="標楷體" w:cs="標楷體"/>
          <w:sz w:val="20"/>
          <w:szCs w:val="20"/>
        </w:rPr>
        <w:t>(</w:t>
      </w:r>
      <w:r w:rsidR="005205FD" w:rsidRPr="00A01277">
        <w:rPr>
          <w:rFonts w:eastAsia="標楷體" w:cs="標楷體" w:hint="eastAsia"/>
          <w:sz w:val="20"/>
          <w:szCs w:val="20"/>
        </w:rPr>
        <w:t>二廠</w:t>
      </w:r>
      <w:r w:rsidR="005205FD" w:rsidRPr="00A01277">
        <w:rPr>
          <w:rFonts w:eastAsia="標楷體" w:cs="標楷體"/>
          <w:sz w:val="20"/>
          <w:szCs w:val="20"/>
        </w:rPr>
        <w:t>)</w:t>
      </w:r>
      <w:r w:rsidR="00316C47" w:rsidRPr="00A01277">
        <w:rPr>
          <w:rFonts w:eastAsia="標楷體" w:cs="標楷體" w:hint="eastAsia"/>
          <w:sz w:val="20"/>
          <w:szCs w:val="20"/>
        </w:rPr>
        <w:t>及新竹縣湖口鄉大同路</w:t>
      </w:r>
      <w:r w:rsidR="00316C47" w:rsidRPr="00A01277">
        <w:rPr>
          <w:rFonts w:eastAsia="標楷體" w:cs="標楷體"/>
          <w:sz w:val="20"/>
          <w:szCs w:val="20"/>
        </w:rPr>
        <w:t>21</w:t>
      </w:r>
      <w:r w:rsidR="00316C47" w:rsidRPr="00A01277">
        <w:rPr>
          <w:rFonts w:eastAsia="標楷體" w:cs="標楷體"/>
          <w:sz w:val="20"/>
          <w:szCs w:val="20"/>
        </w:rPr>
        <w:t>、</w:t>
      </w:r>
      <w:r w:rsidR="00316C47" w:rsidRPr="00A01277">
        <w:rPr>
          <w:rFonts w:eastAsia="標楷體" w:cs="標楷體"/>
          <w:sz w:val="20"/>
          <w:szCs w:val="20"/>
        </w:rPr>
        <w:t>23</w:t>
      </w:r>
      <w:r w:rsidR="00316C47" w:rsidRPr="00A01277">
        <w:rPr>
          <w:rFonts w:eastAsia="標楷體" w:cs="標楷體"/>
          <w:sz w:val="20"/>
          <w:szCs w:val="20"/>
        </w:rPr>
        <w:t>號</w:t>
      </w:r>
      <w:r w:rsidR="00316C47" w:rsidRPr="00A01277">
        <w:rPr>
          <w:rFonts w:eastAsia="標楷體" w:cs="標楷體"/>
          <w:sz w:val="20"/>
          <w:szCs w:val="20"/>
        </w:rPr>
        <w:t>(</w:t>
      </w:r>
      <w:r w:rsidR="00316C47" w:rsidRPr="00A01277">
        <w:rPr>
          <w:rFonts w:eastAsia="標楷體" w:cs="標楷體"/>
          <w:sz w:val="20"/>
          <w:szCs w:val="20"/>
        </w:rPr>
        <w:t>大同路廠</w:t>
      </w:r>
      <w:r w:rsidR="00316C47" w:rsidRPr="00A01277">
        <w:rPr>
          <w:rFonts w:eastAsia="標楷體" w:cs="標楷體"/>
          <w:sz w:val="20"/>
          <w:szCs w:val="20"/>
        </w:rPr>
        <w:t>)</w:t>
      </w:r>
      <w:r w:rsidR="005205FD" w:rsidRPr="00A01277">
        <w:rPr>
          <w:rFonts w:eastAsia="標楷體" w:cs="標楷體" w:hint="eastAsia"/>
          <w:sz w:val="20"/>
          <w:szCs w:val="20"/>
        </w:rPr>
        <w:t>，另因業務需求轉投資中國大陸，設立利</w:t>
      </w:r>
      <w:proofErr w:type="gramStart"/>
      <w:r w:rsidR="005205FD" w:rsidRPr="00A01277">
        <w:rPr>
          <w:rFonts w:eastAsia="標楷體" w:cs="標楷體" w:hint="eastAsia"/>
          <w:sz w:val="20"/>
          <w:szCs w:val="20"/>
        </w:rPr>
        <w:t>翊</w:t>
      </w:r>
      <w:proofErr w:type="gramEnd"/>
      <w:r w:rsidR="005205FD" w:rsidRPr="00A01277">
        <w:rPr>
          <w:rFonts w:eastAsia="標楷體" w:cs="標楷體" w:hint="eastAsia"/>
          <w:sz w:val="20"/>
          <w:szCs w:val="20"/>
        </w:rPr>
        <w:t>系統工程（上海）有限公司</w:t>
      </w:r>
      <w:r w:rsidR="00316C47" w:rsidRPr="00A01277">
        <w:rPr>
          <w:rFonts w:eastAsia="標楷體" w:cs="標楷體" w:hint="eastAsia"/>
          <w:sz w:val="20"/>
          <w:szCs w:val="20"/>
        </w:rPr>
        <w:t>，</w:t>
      </w:r>
      <w:r w:rsidR="005205FD" w:rsidRPr="00A01277">
        <w:rPr>
          <w:rFonts w:eastAsia="標楷體" w:cs="標楷體" w:hint="eastAsia"/>
          <w:sz w:val="20"/>
          <w:szCs w:val="20"/>
        </w:rPr>
        <w:t>負責人</w:t>
      </w:r>
      <w:r w:rsidR="00316C47" w:rsidRPr="00A01277">
        <w:rPr>
          <w:rFonts w:eastAsia="標楷體" w:cs="標楷體" w:hint="eastAsia"/>
          <w:sz w:val="20"/>
          <w:szCs w:val="20"/>
        </w:rPr>
        <w:t>應柔爾</w:t>
      </w:r>
      <w:r w:rsidR="005205FD" w:rsidRPr="00A01277">
        <w:rPr>
          <w:rFonts w:eastAsia="標楷體" w:cs="標楷體" w:hint="eastAsia"/>
          <w:sz w:val="20"/>
          <w:szCs w:val="20"/>
        </w:rPr>
        <w:t>為國內上市公司國泰化工</w:t>
      </w:r>
      <w:r w:rsidR="00C02E1F" w:rsidRPr="00A01277">
        <w:rPr>
          <w:rFonts w:eastAsia="標楷體" w:cs="標楷體" w:hint="eastAsia"/>
          <w:sz w:val="20"/>
          <w:szCs w:val="20"/>
        </w:rPr>
        <w:t>(</w:t>
      </w:r>
      <w:r w:rsidR="00C02E1F" w:rsidRPr="00A01277">
        <w:rPr>
          <w:rFonts w:eastAsia="標楷體" w:cs="標楷體" w:hint="eastAsia"/>
          <w:sz w:val="20"/>
          <w:szCs w:val="20"/>
        </w:rPr>
        <w:t>股票代碼</w:t>
      </w:r>
      <w:r w:rsidR="00C02E1F" w:rsidRPr="00A01277">
        <w:rPr>
          <w:rFonts w:eastAsia="標楷體" w:cs="標楷體" w:hint="eastAsia"/>
          <w:sz w:val="20"/>
          <w:szCs w:val="20"/>
        </w:rPr>
        <w:t>1713)</w:t>
      </w:r>
      <w:r w:rsidR="005205FD" w:rsidRPr="00A01277">
        <w:rPr>
          <w:rFonts w:eastAsia="標楷體" w:cs="標楷體" w:hint="eastAsia"/>
          <w:sz w:val="20"/>
          <w:szCs w:val="20"/>
        </w:rPr>
        <w:t>法人</w:t>
      </w:r>
      <w:r w:rsidR="00316C47" w:rsidRPr="00A01277">
        <w:rPr>
          <w:rFonts w:eastAsia="標楷體" w:cs="標楷體" w:hint="eastAsia"/>
          <w:sz w:val="20"/>
          <w:szCs w:val="20"/>
        </w:rPr>
        <w:t>董事</w:t>
      </w:r>
      <w:r w:rsidR="005205FD" w:rsidRPr="00A01277">
        <w:rPr>
          <w:rFonts w:eastAsia="標楷體" w:cs="標楷體" w:hint="eastAsia"/>
          <w:sz w:val="20"/>
          <w:szCs w:val="20"/>
        </w:rPr>
        <w:t>代表，亦擔任國泰化工之負責人。</w:t>
      </w:r>
    </w:p>
    <w:p w14:paraId="65E6DCDA" w14:textId="77777777" w:rsidR="00107A2B" w:rsidRDefault="007B6065" w:rsidP="00107A2B">
      <w:pPr>
        <w:pStyle w:val="af1"/>
        <w:numPr>
          <w:ilvl w:val="0"/>
          <w:numId w:val="16"/>
        </w:numPr>
        <w:spacing w:line="320" w:lineRule="exact"/>
        <w:ind w:leftChars="0"/>
        <w:rPr>
          <w:rFonts w:eastAsia="標楷體" w:cs="標楷體"/>
          <w:sz w:val="20"/>
          <w:szCs w:val="20"/>
        </w:rPr>
      </w:pPr>
      <w:r w:rsidRPr="00A01277">
        <w:rPr>
          <w:rFonts w:eastAsia="標楷體" w:cs="標楷體" w:hint="eastAsia"/>
          <w:sz w:val="20"/>
          <w:szCs w:val="20"/>
        </w:rPr>
        <w:t>公司投資架構：</w:t>
      </w:r>
    </w:p>
    <w:p w14:paraId="64B3918D" w14:textId="77777777" w:rsidR="00020046" w:rsidRDefault="00020046" w:rsidP="00020046">
      <w:pPr>
        <w:spacing w:line="320" w:lineRule="exact"/>
        <w:rPr>
          <w:rFonts w:eastAsia="標楷體" w:cs="標楷體"/>
          <w:sz w:val="20"/>
          <w:szCs w:val="20"/>
        </w:rPr>
      </w:pPr>
    </w:p>
    <w:p w14:paraId="57E3BFD0"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r w:rsidRPr="008E7AD3">
        <w:rPr>
          <w:rFonts w:ascii="標楷體" w:eastAsia="標楷體" w:hAnsi="標楷體"/>
          <w:b/>
          <w:noProof/>
        </w:rPr>
        <mc:AlternateContent>
          <mc:Choice Requires="wps">
            <w:drawing>
              <wp:anchor distT="0" distB="0" distL="114300" distR="114300" simplePos="0" relativeHeight="251707392" behindDoc="0" locked="0" layoutInCell="1" allowOverlap="1" wp14:anchorId="699BC68B" wp14:editId="181CB19E">
                <wp:simplePos x="0" y="0"/>
                <wp:positionH relativeFrom="column">
                  <wp:posOffset>2371725</wp:posOffset>
                </wp:positionH>
                <wp:positionV relativeFrom="paragraph">
                  <wp:posOffset>151765</wp:posOffset>
                </wp:positionV>
                <wp:extent cx="1800225" cy="798830"/>
                <wp:effectExtent l="0" t="0" r="0" b="0"/>
                <wp:wrapNone/>
                <wp:docPr id="46" name="矩形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798830"/>
                        </a:xfrm>
                        <a:prstGeom prst="rect">
                          <a:avLst/>
                        </a:prstGeom>
                        <a:solidFill>
                          <a:srgbClr val="FFFFFF"/>
                        </a:solidFill>
                        <a:ln w="12700" algn="ctr">
                          <a:solidFill>
                            <a:srgbClr val="000000"/>
                          </a:solidFill>
                          <a:miter lim="800000"/>
                          <a:headEnd/>
                          <a:tailEnd/>
                        </a:ln>
                      </wps:spPr>
                      <wps:txbx>
                        <w:txbxContent>
                          <w:p w14:paraId="3667D27F" w14:textId="77777777" w:rsidR="00020046" w:rsidRDefault="00020046" w:rsidP="00020046">
                            <w:pPr>
                              <w:spacing w:line="240" w:lineRule="exact"/>
                              <w:jc w:val="center"/>
                              <w:rPr>
                                <w:rFonts w:ascii="標楷體" w:eastAsia="標楷體" w:hAnsi="標楷體"/>
                                <w:bCs/>
                                <w:sz w:val="18"/>
                                <w:szCs w:val="18"/>
                              </w:rPr>
                            </w:pPr>
                            <w:r w:rsidRPr="008E6569">
                              <w:rPr>
                                <w:rFonts w:ascii="標楷體" w:eastAsia="標楷體" w:hAnsi="標楷體"/>
                                <w:bCs/>
                                <w:sz w:val="18"/>
                                <w:szCs w:val="18"/>
                              </w:rPr>
                              <w:t>Inko Industrial Corp.</w:t>
                            </w:r>
                          </w:p>
                          <w:p w14:paraId="4803333E" w14:textId="77777777" w:rsidR="00020046" w:rsidRPr="000D3057" w:rsidRDefault="00020046" w:rsidP="00020046">
                            <w:pPr>
                              <w:spacing w:line="240" w:lineRule="exact"/>
                              <w:jc w:val="center"/>
                              <w:rPr>
                                <w:rFonts w:ascii="標楷體" w:eastAsia="標楷體" w:hAnsi="標楷體"/>
                                <w:bCs/>
                                <w:sz w:val="18"/>
                                <w:szCs w:val="18"/>
                              </w:rPr>
                            </w:pPr>
                            <w:proofErr w:type="gramStart"/>
                            <w:r w:rsidRPr="000D3057">
                              <w:rPr>
                                <w:rFonts w:ascii="標楷體" w:eastAsia="標楷體" w:hAnsi="標楷體" w:hint="eastAsia"/>
                                <w:bCs/>
                                <w:sz w:val="18"/>
                                <w:szCs w:val="18"/>
                              </w:rPr>
                              <w:t>未公發公司</w:t>
                            </w:r>
                            <w:proofErr w:type="gramEnd"/>
                          </w:p>
                          <w:p w14:paraId="3DD1BAF3"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美國</w:t>
                            </w:r>
                          </w:p>
                          <w:p w14:paraId="31FDC58F"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bCs/>
                                <w:sz w:val="18"/>
                                <w:szCs w:val="18"/>
                              </w:rPr>
                              <w:t>負責人：</w:t>
                            </w:r>
                            <w:r w:rsidRPr="008E6569">
                              <w:rPr>
                                <w:rFonts w:ascii="標楷體" w:eastAsia="標楷體" w:hAnsi="標楷體" w:hint="eastAsia"/>
                                <w:bCs/>
                                <w:sz w:val="18"/>
                                <w:szCs w:val="18"/>
                              </w:rPr>
                              <w:t>應明皓</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9BC68B" id="矩形 46" o:spid="_x0000_s1026" style="position:absolute;left:0;text-align:left;margin-left:186.75pt;margin-top:11.95pt;width:141.75pt;height:62.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" strokeweight="1pt">
                <v:textbox inset="0,0,0,0">
                  <w:txbxContent>
                    <w:p w14:paraId="3667D27F" w14:textId="77777777" w:rsidR="00020046" w:rsidRDefault="00020046" w:rsidP="00020046">
                      <w:pPr>
                        <w:spacing w:line="240" w:lineRule="exact"/>
                        <w:jc w:val="center"/>
                        <w:rPr>
                          <w:rFonts w:ascii="標楷體" w:eastAsia="標楷體" w:hAnsi="標楷體"/>
                          <w:bCs/>
                          <w:sz w:val="18"/>
                          <w:szCs w:val="18"/>
                        </w:rPr>
                      </w:pPr>
                      <w:r w:rsidRPr="008E6569">
                        <w:rPr>
                          <w:rFonts w:ascii="標楷體" w:eastAsia="標楷體" w:hAnsi="標楷體"/>
                          <w:bCs/>
                          <w:sz w:val="18"/>
                          <w:szCs w:val="18"/>
                        </w:rPr>
                        <w:t>Inko Industrial Corp.</w:t>
                      </w:r>
                    </w:p>
                    <w:p w14:paraId="4803333E" w14:textId="77777777" w:rsidR="00020046" w:rsidRPr="000D3057" w:rsidRDefault="00020046" w:rsidP="00020046">
                      <w:pPr>
                        <w:spacing w:line="240" w:lineRule="exact"/>
                        <w:jc w:val="center"/>
                        <w:rPr>
                          <w:rFonts w:ascii="標楷體" w:eastAsia="標楷體" w:hAnsi="標楷體"/>
                          <w:bCs/>
                          <w:sz w:val="18"/>
                          <w:szCs w:val="18"/>
                        </w:rPr>
                      </w:pPr>
                      <w:proofErr w:type="gramStart"/>
                      <w:r w:rsidRPr="000D3057">
                        <w:rPr>
                          <w:rFonts w:ascii="標楷體" w:eastAsia="標楷體" w:hAnsi="標楷體" w:hint="eastAsia"/>
                          <w:bCs/>
                          <w:sz w:val="18"/>
                          <w:szCs w:val="18"/>
                        </w:rPr>
                        <w:t>未公發公司</w:t>
                      </w:r>
                      <w:proofErr w:type="gramEnd"/>
                    </w:p>
                    <w:p w14:paraId="3DD1BAF3"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美國</w:t>
                      </w:r>
                    </w:p>
                    <w:p w14:paraId="31FDC58F"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bCs/>
                          <w:sz w:val="18"/>
                          <w:szCs w:val="18"/>
                        </w:rPr>
                        <w:t>負責人：</w:t>
                      </w:r>
                      <w:r w:rsidRPr="008E6569">
                        <w:rPr>
                          <w:rFonts w:ascii="標楷體" w:eastAsia="標楷體" w:hAnsi="標楷體" w:hint="eastAsia"/>
                          <w:bCs/>
                          <w:sz w:val="18"/>
                          <w:szCs w:val="18"/>
                        </w:rPr>
                        <w:t>應明皓</w:t>
                      </w:r>
                    </w:p>
                  </w:txbxContent>
                </v:textbox>
              </v:rect>
            </w:pict>
          </mc:Fallback>
        </mc:AlternateContent>
      </w:r>
    </w:p>
    <w:p w14:paraId="5742767D"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p>
    <w:p w14:paraId="2BC870C7"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r w:rsidRPr="008E7AD3">
        <w:rPr>
          <w:rFonts w:ascii="標楷體" w:eastAsia="標楷體" w:hAnsi="標楷體"/>
          <w:b/>
          <w:noProof/>
        </w:rPr>
        <mc:AlternateContent>
          <mc:Choice Requires="wps">
            <w:drawing>
              <wp:anchor distT="0" distB="0" distL="114300" distR="114300" simplePos="0" relativeHeight="251706368" behindDoc="0" locked="0" layoutInCell="1" allowOverlap="1" wp14:anchorId="1FD6BC30" wp14:editId="0BFE4359">
                <wp:simplePos x="0" y="0"/>
                <wp:positionH relativeFrom="column">
                  <wp:posOffset>4539615</wp:posOffset>
                </wp:positionH>
                <wp:positionV relativeFrom="paragraph">
                  <wp:posOffset>95250</wp:posOffset>
                </wp:positionV>
                <wp:extent cx="2155190" cy="1273175"/>
                <wp:effectExtent l="0" t="0" r="0" b="0"/>
                <wp:wrapNone/>
                <wp:docPr id="40" name="矩形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5190" cy="1273175"/>
                        </a:xfrm>
                        <a:prstGeom prst="rect">
                          <a:avLst/>
                        </a:prstGeom>
                        <a:solidFill>
                          <a:srgbClr val="FFFFFF"/>
                        </a:solidFill>
                        <a:ln w="12700" algn="ctr">
                          <a:solidFill>
                            <a:srgbClr val="000000"/>
                          </a:solidFill>
                          <a:miter lim="800000"/>
                          <a:headEnd/>
                          <a:tailEnd/>
                        </a:ln>
                      </wps:spPr>
                      <wps:txbx>
                        <w:txbxContent>
                          <w:p w14:paraId="20CE6698" w14:textId="77777777" w:rsidR="00020046" w:rsidRDefault="00020046" w:rsidP="00020046">
                            <w:pPr>
                              <w:spacing w:line="240" w:lineRule="exact"/>
                              <w:jc w:val="center"/>
                              <w:rPr>
                                <w:rFonts w:ascii="標楷體" w:eastAsia="標楷體" w:hAnsi="標楷體"/>
                                <w:bCs/>
                                <w:sz w:val="18"/>
                                <w:szCs w:val="18"/>
                              </w:rPr>
                            </w:pPr>
                            <w:proofErr w:type="gramStart"/>
                            <w:r w:rsidRPr="00634B02">
                              <w:rPr>
                                <w:rFonts w:ascii="標楷體" w:eastAsia="標楷體" w:hAnsi="標楷體" w:hint="eastAsia"/>
                                <w:bCs/>
                                <w:sz w:val="18"/>
                                <w:szCs w:val="18"/>
                              </w:rPr>
                              <w:t>帆宣</w:t>
                            </w:r>
                            <w:r>
                              <w:rPr>
                                <w:rFonts w:ascii="標楷體" w:eastAsia="標楷體" w:hAnsi="標楷體" w:hint="eastAsia"/>
                                <w:bCs/>
                                <w:sz w:val="18"/>
                                <w:szCs w:val="18"/>
                              </w:rPr>
                              <w:t>集團</w:t>
                            </w:r>
                            <w:proofErr w:type="gramEnd"/>
                            <w:r>
                              <w:rPr>
                                <w:rFonts w:ascii="標楷體" w:eastAsia="標楷體" w:hAnsi="標楷體" w:hint="eastAsia"/>
                                <w:bCs/>
                                <w:sz w:val="18"/>
                                <w:szCs w:val="18"/>
                              </w:rPr>
                              <w:t>(</w:t>
                            </w:r>
                            <w:proofErr w:type="gramStart"/>
                            <w:r>
                              <w:rPr>
                                <w:rFonts w:ascii="標楷體" w:eastAsia="標楷體" w:hAnsi="標楷體" w:hint="eastAsia"/>
                                <w:bCs/>
                                <w:sz w:val="18"/>
                                <w:szCs w:val="18"/>
                              </w:rPr>
                              <w:t>帆宣系統</w:t>
                            </w:r>
                            <w:proofErr w:type="gramEnd"/>
                            <w:r>
                              <w:rPr>
                                <w:rFonts w:ascii="標楷體" w:eastAsia="標楷體" w:hAnsi="標楷體"/>
                                <w:bCs/>
                                <w:sz w:val="18"/>
                                <w:szCs w:val="18"/>
                              </w:rPr>
                              <w:t>、</w:t>
                            </w:r>
                            <w:r w:rsidRPr="00634B02">
                              <w:rPr>
                                <w:rFonts w:ascii="標楷體" w:eastAsia="標楷體" w:hAnsi="標楷體" w:hint="eastAsia"/>
                                <w:bCs/>
                                <w:sz w:val="18"/>
                                <w:szCs w:val="18"/>
                              </w:rPr>
                              <w:t>高新明</w:t>
                            </w:r>
                            <w:r>
                              <w:rPr>
                                <w:rFonts w:ascii="標楷體" w:eastAsia="標楷體" w:hAnsi="標楷體" w:hint="eastAsia"/>
                                <w:bCs/>
                                <w:sz w:val="18"/>
                                <w:szCs w:val="18"/>
                              </w:rPr>
                              <w:t>、</w:t>
                            </w:r>
                            <w:proofErr w:type="gramStart"/>
                            <w:r w:rsidRPr="005C60C3">
                              <w:rPr>
                                <w:rFonts w:ascii="標楷體" w:eastAsia="標楷體" w:hAnsi="標楷體"/>
                                <w:bCs/>
                                <w:sz w:val="18"/>
                                <w:szCs w:val="18"/>
                              </w:rPr>
                              <w:t>吉宣投資</w:t>
                            </w:r>
                            <w:proofErr w:type="gramEnd"/>
                            <w:r w:rsidRPr="005C60C3">
                              <w:rPr>
                                <w:rFonts w:ascii="標楷體" w:eastAsia="標楷體" w:hAnsi="標楷體"/>
                                <w:bCs/>
                                <w:sz w:val="18"/>
                                <w:szCs w:val="18"/>
                              </w:rPr>
                              <w:t>)</w:t>
                            </w:r>
                          </w:p>
                          <w:p w14:paraId="29429D60" w14:textId="77777777" w:rsidR="00020046" w:rsidRDefault="00020046" w:rsidP="00020046">
                            <w:pPr>
                              <w:spacing w:line="240" w:lineRule="exact"/>
                              <w:jc w:val="center"/>
                              <w:rPr>
                                <w:rFonts w:ascii="標楷體" w:eastAsia="標楷體" w:hAnsi="標楷體"/>
                                <w:bCs/>
                                <w:sz w:val="18"/>
                                <w:szCs w:val="18"/>
                              </w:rPr>
                            </w:pPr>
                            <w:proofErr w:type="gramStart"/>
                            <w:r w:rsidRPr="00634B02">
                              <w:rPr>
                                <w:rFonts w:ascii="標楷體" w:eastAsia="標楷體" w:hAnsi="標楷體" w:hint="eastAsia"/>
                                <w:bCs/>
                                <w:sz w:val="18"/>
                                <w:szCs w:val="18"/>
                              </w:rPr>
                              <w:t>帆宣系統</w:t>
                            </w:r>
                            <w:proofErr w:type="gramEnd"/>
                            <w:r w:rsidRPr="00634B02">
                              <w:rPr>
                                <w:rFonts w:ascii="標楷體" w:eastAsia="標楷體" w:hAnsi="標楷體" w:hint="eastAsia"/>
                                <w:bCs/>
                                <w:sz w:val="18"/>
                                <w:szCs w:val="18"/>
                              </w:rPr>
                              <w:t>科技</w:t>
                            </w:r>
                            <w:r>
                              <w:rPr>
                                <w:rFonts w:ascii="標楷體" w:eastAsia="標楷體" w:hAnsi="標楷體" w:hint="eastAsia"/>
                                <w:bCs/>
                                <w:sz w:val="18"/>
                                <w:szCs w:val="18"/>
                              </w:rPr>
                              <w:t>股份有限公司</w:t>
                            </w:r>
                          </w:p>
                          <w:p w14:paraId="7B9C42A3"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成立日期：</w:t>
                            </w:r>
                            <w:r>
                              <w:rPr>
                                <w:rFonts w:ascii="標楷體" w:eastAsia="標楷體" w:hAnsi="標楷體"/>
                                <w:bCs/>
                                <w:sz w:val="18"/>
                                <w:szCs w:val="18"/>
                              </w:rPr>
                              <w:t>1988</w:t>
                            </w:r>
                            <w:r w:rsidRPr="000D3057">
                              <w:rPr>
                                <w:rFonts w:ascii="標楷體" w:eastAsia="標楷體" w:hAnsi="標楷體"/>
                                <w:bCs/>
                                <w:sz w:val="18"/>
                                <w:szCs w:val="18"/>
                              </w:rPr>
                              <w:t>.</w:t>
                            </w:r>
                            <w:r>
                              <w:rPr>
                                <w:rFonts w:ascii="標楷體" w:eastAsia="標楷體" w:hAnsi="標楷體"/>
                                <w:bCs/>
                                <w:sz w:val="18"/>
                                <w:szCs w:val="18"/>
                              </w:rPr>
                              <w:t>12.27</w:t>
                            </w:r>
                          </w:p>
                          <w:p w14:paraId="34B57475" w14:textId="77777777" w:rsidR="00020046" w:rsidRPr="000D3057" w:rsidRDefault="00020046" w:rsidP="00020046">
                            <w:pPr>
                              <w:spacing w:line="240" w:lineRule="exact"/>
                              <w:jc w:val="center"/>
                              <w:rPr>
                                <w:rFonts w:ascii="標楷體" w:eastAsia="標楷體" w:hAnsi="標楷體"/>
                                <w:bCs/>
                                <w:sz w:val="18"/>
                                <w:szCs w:val="18"/>
                              </w:rPr>
                            </w:pPr>
                            <w:r>
                              <w:rPr>
                                <w:rFonts w:ascii="標楷體" w:eastAsia="標楷體" w:hAnsi="標楷體" w:hint="eastAsia"/>
                                <w:bCs/>
                                <w:sz w:val="18"/>
                                <w:szCs w:val="18"/>
                              </w:rPr>
                              <w:t>上市公司</w:t>
                            </w:r>
                          </w:p>
                          <w:p w14:paraId="30416F1E"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台灣</w:t>
                            </w:r>
                          </w:p>
                          <w:p w14:paraId="595097BB" w14:textId="77777777" w:rsidR="00020046" w:rsidRPr="00634B02"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主要業務：</w:t>
                            </w:r>
                            <w:r w:rsidRPr="00036B98">
                              <w:rPr>
                                <w:rFonts w:ascii="標楷體" w:eastAsia="標楷體" w:hAnsi="標楷體" w:hint="eastAsia"/>
                                <w:bCs/>
                                <w:sz w:val="18"/>
                                <w:szCs w:val="18"/>
                              </w:rPr>
                              <w:t>基本化學工業</w:t>
                            </w:r>
                            <w:r>
                              <w:rPr>
                                <w:rFonts w:ascii="標楷體" w:eastAsia="標楷體" w:hAnsi="標楷體" w:hint="eastAsia"/>
                                <w:bCs/>
                                <w:sz w:val="18"/>
                                <w:szCs w:val="18"/>
                              </w:rPr>
                              <w:t>、化學原料批發及零售</w:t>
                            </w:r>
                          </w:p>
                          <w:p w14:paraId="03D9C5DE"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bCs/>
                                <w:sz w:val="18"/>
                                <w:szCs w:val="18"/>
                              </w:rPr>
                              <w:t>負責人：</w:t>
                            </w:r>
                            <w:r w:rsidRPr="00634B02">
                              <w:rPr>
                                <w:rFonts w:ascii="標楷體" w:eastAsia="標楷體" w:hAnsi="標楷體" w:hint="eastAsia"/>
                                <w:bCs/>
                                <w:sz w:val="18"/>
                                <w:szCs w:val="18"/>
                              </w:rPr>
                              <w:t>高新明</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D6BC30" id="矩形 40" o:spid="_x0000_s1027" style="position:absolute;left:0;text-align:left;margin-left:357.45pt;margin-top:7.5pt;width:169.7pt;height:100.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" strokeweight="1pt">
                <v:textbox inset="0,0,0,0">
                  <w:txbxContent>
                    <w:p w14:paraId="20CE6698" w14:textId="77777777" w:rsidR="00020046" w:rsidRDefault="00020046" w:rsidP="00020046">
                      <w:pPr>
                        <w:spacing w:line="240" w:lineRule="exact"/>
                        <w:jc w:val="center"/>
                        <w:rPr>
                          <w:rFonts w:ascii="標楷體" w:eastAsia="標楷體" w:hAnsi="標楷體"/>
                          <w:bCs/>
                          <w:sz w:val="18"/>
                          <w:szCs w:val="18"/>
                        </w:rPr>
                      </w:pPr>
                      <w:proofErr w:type="gramStart"/>
                      <w:r w:rsidRPr="00634B02">
                        <w:rPr>
                          <w:rFonts w:ascii="標楷體" w:eastAsia="標楷體" w:hAnsi="標楷體" w:hint="eastAsia"/>
                          <w:bCs/>
                          <w:sz w:val="18"/>
                          <w:szCs w:val="18"/>
                        </w:rPr>
                        <w:t>帆宣</w:t>
                      </w:r>
                      <w:r>
                        <w:rPr>
                          <w:rFonts w:ascii="標楷體" w:eastAsia="標楷體" w:hAnsi="標楷體" w:hint="eastAsia"/>
                          <w:bCs/>
                          <w:sz w:val="18"/>
                          <w:szCs w:val="18"/>
                        </w:rPr>
                        <w:t>集團</w:t>
                      </w:r>
                      <w:proofErr w:type="gramEnd"/>
                      <w:r>
                        <w:rPr>
                          <w:rFonts w:ascii="標楷體" w:eastAsia="標楷體" w:hAnsi="標楷體" w:hint="eastAsia"/>
                          <w:bCs/>
                          <w:sz w:val="18"/>
                          <w:szCs w:val="18"/>
                        </w:rPr>
                        <w:t>(</w:t>
                      </w:r>
                      <w:proofErr w:type="gramStart"/>
                      <w:r>
                        <w:rPr>
                          <w:rFonts w:ascii="標楷體" w:eastAsia="標楷體" w:hAnsi="標楷體" w:hint="eastAsia"/>
                          <w:bCs/>
                          <w:sz w:val="18"/>
                          <w:szCs w:val="18"/>
                        </w:rPr>
                        <w:t>帆宣系統</w:t>
                      </w:r>
                      <w:proofErr w:type="gramEnd"/>
                      <w:r>
                        <w:rPr>
                          <w:rFonts w:ascii="標楷體" w:eastAsia="標楷體" w:hAnsi="標楷體"/>
                          <w:bCs/>
                          <w:sz w:val="18"/>
                          <w:szCs w:val="18"/>
                        </w:rPr>
                        <w:t>、</w:t>
                      </w:r>
                      <w:r w:rsidRPr="00634B02">
                        <w:rPr>
                          <w:rFonts w:ascii="標楷體" w:eastAsia="標楷體" w:hAnsi="標楷體" w:hint="eastAsia"/>
                          <w:bCs/>
                          <w:sz w:val="18"/>
                          <w:szCs w:val="18"/>
                        </w:rPr>
                        <w:t>高新明</w:t>
                      </w:r>
                      <w:r>
                        <w:rPr>
                          <w:rFonts w:ascii="標楷體" w:eastAsia="標楷體" w:hAnsi="標楷體" w:hint="eastAsia"/>
                          <w:bCs/>
                          <w:sz w:val="18"/>
                          <w:szCs w:val="18"/>
                        </w:rPr>
                        <w:t>、</w:t>
                      </w:r>
                      <w:proofErr w:type="gramStart"/>
                      <w:r w:rsidRPr="005C60C3">
                        <w:rPr>
                          <w:rFonts w:ascii="標楷體" w:eastAsia="標楷體" w:hAnsi="標楷體"/>
                          <w:bCs/>
                          <w:sz w:val="18"/>
                          <w:szCs w:val="18"/>
                        </w:rPr>
                        <w:t>吉宣投資</w:t>
                      </w:r>
                      <w:proofErr w:type="gramEnd"/>
                      <w:r w:rsidRPr="005C60C3">
                        <w:rPr>
                          <w:rFonts w:ascii="標楷體" w:eastAsia="標楷體" w:hAnsi="標楷體"/>
                          <w:bCs/>
                          <w:sz w:val="18"/>
                          <w:szCs w:val="18"/>
                        </w:rPr>
                        <w:t>)</w:t>
                      </w:r>
                    </w:p>
                    <w:p w14:paraId="29429D60" w14:textId="77777777" w:rsidR="00020046" w:rsidRDefault="00020046" w:rsidP="00020046">
                      <w:pPr>
                        <w:spacing w:line="240" w:lineRule="exact"/>
                        <w:jc w:val="center"/>
                        <w:rPr>
                          <w:rFonts w:ascii="標楷體" w:eastAsia="標楷體" w:hAnsi="標楷體"/>
                          <w:bCs/>
                          <w:sz w:val="18"/>
                          <w:szCs w:val="18"/>
                        </w:rPr>
                      </w:pPr>
                      <w:proofErr w:type="gramStart"/>
                      <w:r w:rsidRPr="00634B02">
                        <w:rPr>
                          <w:rFonts w:ascii="標楷體" w:eastAsia="標楷體" w:hAnsi="標楷體" w:hint="eastAsia"/>
                          <w:bCs/>
                          <w:sz w:val="18"/>
                          <w:szCs w:val="18"/>
                        </w:rPr>
                        <w:t>帆宣系統</w:t>
                      </w:r>
                      <w:proofErr w:type="gramEnd"/>
                      <w:r w:rsidRPr="00634B02">
                        <w:rPr>
                          <w:rFonts w:ascii="標楷體" w:eastAsia="標楷體" w:hAnsi="標楷體" w:hint="eastAsia"/>
                          <w:bCs/>
                          <w:sz w:val="18"/>
                          <w:szCs w:val="18"/>
                        </w:rPr>
                        <w:t>科技</w:t>
                      </w:r>
                      <w:r>
                        <w:rPr>
                          <w:rFonts w:ascii="標楷體" w:eastAsia="標楷體" w:hAnsi="標楷體" w:hint="eastAsia"/>
                          <w:bCs/>
                          <w:sz w:val="18"/>
                          <w:szCs w:val="18"/>
                        </w:rPr>
                        <w:t>股份有限公司</w:t>
                      </w:r>
                    </w:p>
                    <w:p w14:paraId="7B9C42A3"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成立日期：</w:t>
                      </w:r>
                      <w:r>
                        <w:rPr>
                          <w:rFonts w:ascii="標楷體" w:eastAsia="標楷體" w:hAnsi="標楷體"/>
                          <w:bCs/>
                          <w:sz w:val="18"/>
                          <w:szCs w:val="18"/>
                        </w:rPr>
                        <w:t>1988</w:t>
                      </w:r>
                      <w:r w:rsidRPr="000D3057">
                        <w:rPr>
                          <w:rFonts w:ascii="標楷體" w:eastAsia="標楷體" w:hAnsi="標楷體"/>
                          <w:bCs/>
                          <w:sz w:val="18"/>
                          <w:szCs w:val="18"/>
                        </w:rPr>
                        <w:t>.</w:t>
                      </w:r>
                      <w:r>
                        <w:rPr>
                          <w:rFonts w:ascii="標楷體" w:eastAsia="標楷體" w:hAnsi="標楷體"/>
                          <w:bCs/>
                          <w:sz w:val="18"/>
                          <w:szCs w:val="18"/>
                        </w:rPr>
                        <w:t>12.27</w:t>
                      </w:r>
                    </w:p>
                    <w:p w14:paraId="34B57475" w14:textId="77777777" w:rsidR="00020046" w:rsidRPr="000D3057" w:rsidRDefault="00020046" w:rsidP="00020046">
                      <w:pPr>
                        <w:spacing w:line="240" w:lineRule="exact"/>
                        <w:jc w:val="center"/>
                        <w:rPr>
                          <w:rFonts w:ascii="標楷體" w:eastAsia="標楷體" w:hAnsi="標楷體"/>
                          <w:bCs/>
                          <w:sz w:val="18"/>
                          <w:szCs w:val="18"/>
                        </w:rPr>
                      </w:pPr>
                      <w:r>
                        <w:rPr>
                          <w:rFonts w:ascii="標楷體" w:eastAsia="標楷體" w:hAnsi="標楷體" w:hint="eastAsia"/>
                          <w:bCs/>
                          <w:sz w:val="18"/>
                          <w:szCs w:val="18"/>
                        </w:rPr>
                        <w:t>上市公司</w:t>
                      </w:r>
                    </w:p>
                    <w:p w14:paraId="30416F1E"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台灣</w:t>
                      </w:r>
                    </w:p>
                    <w:p w14:paraId="595097BB" w14:textId="77777777" w:rsidR="00020046" w:rsidRPr="00634B02"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主要業務：</w:t>
                      </w:r>
                      <w:r w:rsidRPr="00036B98">
                        <w:rPr>
                          <w:rFonts w:ascii="標楷體" w:eastAsia="標楷體" w:hAnsi="標楷體" w:hint="eastAsia"/>
                          <w:bCs/>
                          <w:sz w:val="18"/>
                          <w:szCs w:val="18"/>
                        </w:rPr>
                        <w:t>基本化學工業</w:t>
                      </w:r>
                      <w:r>
                        <w:rPr>
                          <w:rFonts w:ascii="標楷體" w:eastAsia="標楷體" w:hAnsi="標楷體" w:hint="eastAsia"/>
                          <w:bCs/>
                          <w:sz w:val="18"/>
                          <w:szCs w:val="18"/>
                        </w:rPr>
                        <w:t>、化學原料批發及零售</w:t>
                      </w:r>
                    </w:p>
                    <w:p w14:paraId="03D9C5DE"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bCs/>
                          <w:sz w:val="18"/>
                          <w:szCs w:val="18"/>
                        </w:rPr>
                        <w:t>負責人：</w:t>
                      </w:r>
                      <w:r w:rsidRPr="00634B02">
                        <w:rPr>
                          <w:rFonts w:ascii="標楷體" w:eastAsia="標楷體" w:hAnsi="標楷體" w:hint="eastAsia"/>
                          <w:bCs/>
                          <w:sz w:val="18"/>
                          <w:szCs w:val="18"/>
                        </w:rPr>
                        <w:t>高新明</w:t>
                      </w:r>
                    </w:p>
                  </w:txbxContent>
                </v:textbox>
              </v:rect>
            </w:pict>
          </mc:Fallback>
        </mc:AlternateContent>
      </w:r>
      <w:r w:rsidRPr="008E7AD3">
        <w:rPr>
          <w:rFonts w:ascii="標楷體" w:eastAsia="標楷體" w:hAnsi="標楷體"/>
          <w:b/>
          <w:noProof/>
        </w:rPr>
        <mc:AlternateContent>
          <mc:Choice Requires="wps">
            <w:drawing>
              <wp:anchor distT="0" distB="0" distL="114300" distR="114300" simplePos="0" relativeHeight="251704320" behindDoc="0" locked="0" layoutInCell="1" allowOverlap="1" wp14:anchorId="346A72DE" wp14:editId="72C577B3">
                <wp:simplePos x="0" y="0"/>
                <wp:positionH relativeFrom="column">
                  <wp:posOffset>158115</wp:posOffset>
                </wp:positionH>
                <wp:positionV relativeFrom="paragraph">
                  <wp:posOffset>140970</wp:posOffset>
                </wp:positionV>
                <wp:extent cx="1800225" cy="1080135"/>
                <wp:effectExtent l="0" t="0" r="0" b="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1080135"/>
                        </a:xfrm>
                        <a:prstGeom prst="rect">
                          <a:avLst/>
                        </a:prstGeom>
                        <a:solidFill>
                          <a:srgbClr val="FFFFFF"/>
                        </a:solidFill>
                        <a:ln w="12700" algn="ctr">
                          <a:solidFill>
                            <a:srgbClr val="000000"/>
                          </a:solidFill>
                          <a:miter lim="800000"/>
                          <a:headEnd/>
                          <a:tailEnd/>
                        </a:ln>
                      </wps:spPr>
                      <wps:txbx>
                        <w:txbxContent>
                          <w:p w14:paraId="131B9828" w14:textId="77777777" w:rsidR="00020046" w:rsidRDefault="00020046" w:rsidP="00020046">
                            <w:pPr>
                              <w:spacing w:line="240" w:lineRule="exact"/>
                              <w:jc w:val="center"/>
                              <w:rPr>
                                <w:rFonts w:ascii="標楷體" w:eastAsia="標楷體" w:hAnsi="標楷體"/>
                                <w:bCs/>
                                <w:sz w:val="18"/>
                                <w:szCs w:val="18"/>
                              </w:rPr>
                            </w:pPr>
                            <w:r w:rsidRPr="00743259">
                              <w:rPr>
                                <w:rFonts w:ascii="標楷體" w:eastAsia="標楷體" w:hAnsi="標楷體" w:hint="eastAsia"/>
                                <w:bCs/>
                                <w:sz w:val="18"/>
                                <w:szCs w:val="18"/>
                              </w:rPr>
                              <w:t>國泰化工廠股份有限公司</w:t>
                            </w:r>
                          </w:p>
                          <w:p w14:paraId="24A8EF7B"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成立日期：</w:t>
                            </w:r>
                            <w:r>
                              <w:rPr>
                                <w:rFonts w:ascii="標楷體" w:eastAsia="標楷體" w:hAnsi="標楷體"/>
                                <w:bCs/>
                                <w:sz w:val="18"/>
                                <w:szCs w:val="18"/>
                              </w:rPr>
                              <w:t>1962</w:t>
                            </w:r>
                            <w:r w:rsidRPr="000D3057">
                              <w:rPr>
                                <w:rFonts w:ascii="標楷體" w:eastAsia="標楷體" w:hAnsi="標楷體"/>
                                <w:bCs/>
                                <w:sz w:val="18"/>
                                <w:szCs w:val="18"/>
                              </w:rPr>
                              <w:t>.</w:t>
                            </w:r>
                            <w:r>
                              <w:rPr>
                                <w:rFonts w:ascii="標楷體" w:eastAsia="標楷體" w:hAnsi="標楷體"/>
                                <w:bCs/>
                                <w:sz w:val="18"/>
                                <w:szCs w:val="18"/>
                              </w:rPr>
                              <w:t>12.11</w:t>
                            </w:r>
                          </w:p>
                          <w:p w14:paraId="7FF7F6F4" w14:textId="77777777" w:rsidR="00020046" w:rsidRPr="000D3057" w:rsidRDefault="00020046" w:rsidP="00020046">
                            <w:pPr>
                              <w:spacing w:line="240" w:lineRule="exact"/>
                              <w:jc w:val="center"/>
                              <w:rPr>
                                <w:rFonts w:ascii="標楷體" w:eastAsia="標楷體" w:hAnsi="標楷體"/>
                                <w:bCs/>
                                <w:sz w:val="18"/>
                                <w:szCs w:val="18"/>
                              </w:rPr>
                            </w:pPr>
                            <w:r>
                              <w:rPr>
                                <w:rFonts w:ascii="標楷體" w:eastAsia="標楷體" w:hAnsi="標楷體"/>
                                <w:bCs/>
                                <w:sz w:val="18"/>
                                <w:szCs w:val="18"/>
                              </w:rPr>
                              <w:t>上市</w:t>
                            </w:r>
                            <w:r w:rsidRPr="000D3057">
                              <w:rPr>
                                <w:rFonts w:ascii="標楷體" w:eastAsia="標楷體" w:hAnsi="標楷體" w:hint="eastAsia"/>
                                <w:bCs/>
                                <w:sz w:val="18"/>
                                <w:szCs w:val="18"/>
                              </w:rPr>
                              <w:t>公司</w:t>
                            </w:r>
                          </w:p>
                          <w:p w14:paraId="66C9F476"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台灣</w:t>
                            </w:r>
                          </w:p>
                          <w:p w14:paraId="6CB43C97"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主要業務：</w:t>
                            </w:r>
                            <w:r w:rsidRPr="00036B98">
                              <w:rPr>
                                <w:rFonts w:ascii="標楷體" w:eastAsia="標楷體" w:hAnsi="標楷體" w:hint="eastAsia"/>
                                <w:bCs/>
                                <w:sz w:val="18"/>
                                <w:szCs w:val="18"/>
                              </w:rPr>
                              <w:t>基本化學工業</w:t>
                            </w:r>
                            <w:r>
                              <w:rPr>
                                <w:rFonts w:ascii="標楷體" w:eastAsia="標楷體" w:hAnsi="標楷體" w:hint="eastAsia"/>
                                <w:bCs/>
                                <w:sz w:val="18"/>
                                <w:szCs w:val="18"/>
                              </w:rPr>
                              <w:t>、化學原料批發及零售</w:t>
                            </w:r>
                          </w:p>
                          <w:p w14:paraId="59855202"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bCs/>
                                <w:sz w:val="18"/>
                                <w:szCs w:val="18"/>
                              </w:rPr>
                              <w:t>負責人：</w:t>
                            </w:r>
                            <w:r w:rsidRPr="00036B98">
                              <w:rPr>
                                <w:rFonts w:ascii="標楷體" w:eastAsia="標楷體" w:hAnsi="標楷體" w:hint="eastAsia"/>
                                <w:bCs/>
                                <w:sz w:val="18"/>
                                <w:szCs w:val="18"/>
                              </w:rPr>
                              <w:t>應柔爾</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6A72DE" id="矩形 39" o:spid="_x0000_s1028" style="position:absolute;left:0;text-align:left;margin-left:12.45pt;margin-top:11.1pt;width:141.75pt;height:85.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" strokeweight="1pt">
                <v:textbox inset="0,0,0,0">
                  <w:txbxContent>
                    <w:p w14:paraId="131B9828" w14:textId="77777777" w:rsidR="00020046" w:rsidRDefault="00020046" w:rsidP="00020046">
                      <w:pPr>
                        <w:spacing w:line="240" w:lineRule="exact"/>
                        <w:jc w:val="center"/>
                        <w:rPr>
                          <w:rFonts w:ascii="標楷體" w:eastAsia="標楷體" w:hAnsi="標楷體"/>
                          <w:bCs/>
                          <w:sz w:val="18"/>
                          <w:szCs w:val="18"/>
                        </w:rPr>
                      </w:pPr>
                      <w:r w:rsidRPr="00743259">
                        <w:rPr>
                          <w:rFonts w:ascii="標楷體" w:eastAsia="標楷體" w:hAnsi="標楷體" w:hint="eastAsia"/>
                          <w:bCs/>
                          <w:sz w:val="18"/>
                          <w:szCs w:val="18"/>
                        </w:rPr>
                        <w:t>國泰化工廠股份有限公司</w:t>
                      </w:r>
                    </w:p>
                    <w:p w14:paraId="24A8EF7B"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成立日期：</w:t>
                      </w:r>
                      <w:r>
                        <w:rPr>
                          <w:rFonts w:ascii="標楷體" w:eastAsia="標楷體" w:hAnsi="標楷體"/>
                          <w:bCs/>
                          <w:sz w:val="18"/>
                          <w:szCs w:val="18"/>
                        </w:rPr>
                        <w:t>1962</w:t>
                      </w:r>
                      <w:r w:rsidRPr="000D3057">
                        <w:rPr>
                          <w:rFonts w:ascii="標楷體" w:eastAsia="標楷體" w:hAnsi="標楷體"/>
                          <w:bCs/>
                          <w:sz w:val="18"/>
                          <w:szCs w:val="18"/>
                        </w:rPr>
                        <w:t>.</w:t>
                      </w:r>
                      <w:r>
                        <w:rPr>
                          <w:rFonts w:ascii="標楷體" w:eastAsia="標楷體" w:hAnsi="標楷體"/>
                          <w:bCs/>
                          <w:sz w:val="18"/>
                          <w:szCs w:val="18"/>
                        </w:rPr>
                        <w:t>12.11</w:t>
                      </w:r>
                    </w:p>
                    <w:p w14:paraId="7FF7F6F4" w14:textId="77777777" w:rsidR="00020046" w:rsidRPr="000D3057" w:rsidRDefault="00020046" w:rsidP="00020046">
                      <w:pPr>
                        <w:spacing w:line="240" w:lineRule="exact"/>
                        <w:jc w:val="center"/>
                        <w:rPr>
                          <w:rFonts w:ascii="標楷體" w:eastAsia="標楷體" w:hAnsi="標楷體"/>
                          <w:bCs/>
                          <w:sz w:val="18"/>
                          <w:szCs w:val="18"/>
                        </w:rPr>
                      </w:pPr>
                      <w:r>
                        <w:rPr>
                          <w:rFonts w:ascii="標楷體" w:eastAsia="標楷體" w:hAnsi="標楷體"/>
                          <w:bCs/>
                          <w:sz w:val="18"/>
                          <w:szCs w:val="18"/>
                        </w:rPr>
                        <w:t>上市</w:t>
                      </w:r>
                      <w:r w:rsidRPr="000D3057">
                        <w:rPr>
                          <w:rFonts w:ascii="標楷體" w:eastAsia="標楷體" w:hAnsi="標楷體" w:hint="eastAsia"/>
                          <w:bCs/>
                          <w:sz w:val="18"/>
                          <w:szCs w:val="18"/>
                        </w:rPr>
                        <w:t>公司</w:t>
                      </w:r>
                    </w:p>
                    <w:p w14:paraId="66C9F476"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台灣</w:t>
                      </w:r>
                    </w:p>
                    <w:p w14:paraId="6CB43C97"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主要業務：</w:t>
                      </w:r>
                      <w:r w:rsidRPr="00036B98">
                        <w:rPr>
                          <w:rFonts w:ascii="標楷體" w:eastAsia="標楷體" w:hAnsi="標楷體" w:hint="eastAsia"/>
                          <w:bCs/>
                          <w:sz w:val="18"/>
                          <w:szCs w:val="18"/>
                        </w:rPr>
                        <w:t>基本化學工業</w:t>
                      </w:r>
                      <w:r>
                        <w:rPr>
                          <w:rFonts w:ascii="標楷體" w:eastAsia="標楷體" w:hAnsi="標楷體" w:hint="eastAsia"/>
                          <w:bCs/>
                          <w:sz w:val="18"/>
                          <w:szCs w:val="18"/>
                        </w:rPr>
                        <w:t>、化學原料批發及零售</w:t>
                      </w:r>
                    </w:p>
                    <w:p w14:paraId="59855202"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bCs/>
                          <w:sz w:val="18"/>
                          <w:szCs w:val="18"/>
                        </w:rPr>
                        <w:t>負責人：</w:t>
                      </w:r>
                      <w:r w:rsidRPr="00036B98">
                        <w:rPr>
                          <w:rFonts w:ascii="標楷體" w:eastAsia="標楷體" w:hAnsi="標楷體" w:hint="eastAsia"/>
                          <w:bCs/>
                          <w:sz w:val="18"/>
                          <w:szCs w:val="18"/>
                        </w:rPr>
                        <w:t>應柔爾</w:t>
                      </w:r>
                    </w:p>
                  </w:txbxContent>
                </v:textbox>
              </v:rect>
            </w:pict>
          </mc:Fallback>
        </mc:AlternateContent>
      </w:r>
    </w:p>
    <w:p w14:paraId="439B5431"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p>
    <w:p w14:paraId="38F9A3BC"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r w:rsidRPr="008E7AD3">
        <w:rPr>
          <w:rFonts w:ascii="標楷體" w:eastAsia="標楷體" w:hAnsi="標楷體"/>
          <w:b/>
          <w:noProof/>
        </w:rPr>
        <mc:AlternateContent>
          <mc:Choice Requires="wps">
            <w:drawing>
              <wp:anchor distT="0" distB="0" distL="114300" distR="114300" simplePos="0" relativeHeight="251714560" behindDoc="0" locked="0" layoutInCell="1" allowOverlap="1" wp14:anchorId="1C8E120E" wp14:editId="115758AA">
                <wp:simplePos x="0" y="0"/>
                <wp:positionH relativeFrom="column">
                  <wp:posOffset>3297555</wp:posOffset>
                </wp:positionH>
                <wp:positionV relativeFrom="paragraph">
                  <wp:posOffset>111760</wp:posOffset>
                </wp:positionV>
                <wp:extent cx="687705" cy="360045"/>
                <wp:effectExtent l="0" t="0" r="0" b="0"/>
                <wp:wrapNone/>
                <wp:docPr id="38" name="文字方塊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6ADDD" w14:textId="77777777" w:rsidR="00020046" w:rsidRPr="00C85E4F" w:rsidRDefault="00020046" w:rsidP="00020046">
                            <w:pPr>
                              <w:rPr>
                                <w:rFonts w:ascii="標楷體" w:eastAsia="標楷體" w:hAnsi="標楷體"/>
                                <w:sz w:val="18"/>
                                <w:szCs w:val="18"/>
                              </w:rPr>
                            </w:pPr>
                            <w:r>
                              <w:rPr>
                                <w:rFonts w:ascii="標楷體" w:eastAsia="標楷體" w:hAnsi="標楷體"/>
                                <w:sz w:val="18"/>
                                <w:szCs w:val="18"/>
                              </w:rPr>
                              <w:t>100</w:t>
                            </w:r>
                            <w:r w:rsidRPr="00C85E4F">
                              <w:rPr>
                                <w:rFonts w:ascii="標楷體" w:eastAsia="標楷體" w:hAnsi="標楷體" w:hint="eastAsia"/>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8E120E" id="_x0000_t202" coordsize="21600,21600" o:spt="202" path="m,l,21600r21600,l21600,xe">
                <v:stroke joinstyle="miter"/>
                <v:path gradientshapeok="t" o:connecttype="rect"/>
              </v:shapetype>
              <v:shape id="文字方塊 38" o:spid="_x0000_s1029" type="#_x0000_t202" style="position:absolute;left:0;text-align:left;margin-left:259.65pt;margin-top:8.8pt;width:54.15pt;height:28.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" filled="f" stroked="f">
                <v:textbox>
                  <w:txbxContent>
                    <w:p w14:paraId="4906ADDD" w14:textId="77777777" w:rsidR="00020046" w:rsidRPr="00C85E4F" w:rsidRDefault="00020046" w:rsidP="00020046">
                      <w:pPr>
                        <w:rPr>
                          <w:rFonts w:ascii="標楷體" w:eastAsia="標楷體" w:hAnsi="標楷體"/>
                          <w:sz w:val="18"/>
                          <w:szCs w:val="18"/>
                        </w:rPr>
                      </w:pPr>
                      <w:r>
                        <w:rPr>
                          <w:rFonts w:ascii="標楷體" w:eastAsia="標楷體" w:hAnsi="標楷體"/>
                          <w:sz w:val="18"/>
                          <w:szCs w:val="18"/>
                        </w:rPr>
                        <w:t>100</w:t>
                      </w:r>
                      <w:r w:rsidRPr="00C85E4F">
                        <w:rPr>
                          <w:rFonts w:ascii="標楷體" w:eastAsia="標楷體" w:hAnsi="標楷體" w:hint="eastAsia"/>
                          <w:sz w:val="18"/>
                          <w:szCs w:val="18"/>
                        </w:rPr>
                        <w:t>%</w:t>
                      </w:r>
                    </w:p>
                  </w:txbxContent>
                </v:textbox>
              </v:shape>
            </w:pict>
          </mc:Fallback>
        </mc:AlternateContent>
      </w:r>
      <w:r w:rsidRPr="008E7AD3">
        <w:rPr>
          <w:rFonts w:ascii="標楷體" w:eastAsia="標楷體" w:hAnsi="標楷體"/>
          <w:b/>
          <w:noProof/>
        </w:rPr>
        <mc:AlternateContent>
          <mc:Choice Requires="wps">
            <w:drawing>
              <wp:anchor distT="0" distB="0" distL="114300" distR="114300" simplePos="0" relativeHeight="251709440" behindDoc="0" locked="0" layoutInCell="1" allowOverlap="1" wp14:anchorId="5EF1205D" wp14:editId="637368E0">
                <wp:simplePos x="0" y="0"/>
                <wp:positionH relativeFrom="column">
                  <wp:posOffset>3271520</wp:posOffset>
                </wp:positionH>
                <wp:positionV relativeFrom="paragraph">
                  <wp:posOffset>120650</wp:posOffset>
                </wp:positionV>
                <wp:extent cx="0" cy="252095"/>
                <wp:effectExtent l="0" t="0" r="0" b="0"/>
                <wp:wrapNone/>
                <wp:docPr id="35" name="直線單箭頭接點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20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6D57354" id="_x0000_t32" coordsize="21600,21600" o:spt="32" o:oned="t" path="m,l21600,21600e" filled="f">
                <v:path arrowok="t" fillok="f" o:connecttype="none"/>
                <o:lock v:ext="edit" shapetype="t"/>
              </v:shapetype>
              <v:shape id="直線單箭頭接點 35" o:spid="_x0000_s1026" type="#_x0000_t32" style="position:absolute;margin-left:257.6pt;margin-top:9.5pt;width:0;height:19.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">
                <v:stroke endarrow="block"/>
              </v:shape>
            </w:pict>
          </mc:Fallback>
        </mc:AlternateContent>
      </w:r>
    </w:p>
    <w:p w14:paraId="5C0B2528"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r w:rsidRPr="008E7AD3">
        <w:rPr>
          <w:rFonts w:ascii="標楷體" w:eastAsia="標楷體" w:hAnsi="標楷體"/>
          <w:b/>
          <w:noProof/>
        </w:rPr>
        <mc:AlternateContent>
          <mc:Choice Requires="wps">
            <w:drawing>
              <wp:anchor distT="0" distB="0" distL="114300" distR="114300" simplePos="0" relativeHeight="251705344" behindDoc="0" locked="0" layoutInCell="1" allowOverlap="1" wp14:anchorId="5D8B3217" wp14:editId="400D7898">
                <wp:simplePos x="0" y="0"/>
                <wp:positionH relativeFrom="column">
                  <wp:posOffset>2371725</wp:posOffset>
                </wp:positionH>
                <wp:positionV relativeFrom="paragraph">
                  <wp:posOffset>168275</wp:posOffset>
                </wp:positionV>
                <wp:extent cx="1800225" cy="629285"/>
                <wp:effectExtent l="0" t="0" r="0" b="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629285"/>
                        </a:xfrm>
                        <a:prstGeom prst="rect">
                          <a:avLst/>
                        </a:prstGeom>
                        <a:solidFill>
                          <a:srgbClr val="FFFFFF"/>
                        </a:solidFill>
                        <a:ln w="12700" algn="ctr">
                          <a:solidFill>
                            <a:srgbClr val="000000"/>
                          </a:solidFill>
                          <a:miter lim="800000"/>
                          <a:headEnd/>
                          <a:tailEnd/>
                        </a:ln>
                      </wps:spPr>
                      <wps:txbx>
                        <w:txbxContent>
                          <w:p w14:paraId="244C4D25" w14:textId="77777777" w:rsidR="00020046" w:rsidRDefault="00020046" w:rsidP="00020046">
                            <w:pPr>
                              <w:spacing w:line="240" w:lineRule="exact"/>
                              <w:jc w:val="center"/>
                              <w:rPr>
                                <w:rFonts w:ascii="標楷體" w:eastAsia="標楷體" w:hAnsi="標楷體"/>
                                <w:bCs/>
                                <w:sz w:val="18"/>
                                <w:szCs w:val="18"/>
                              </w:rPr>
                            </w:pPr>
                            <w:proofErr w:type="gramStart"/>
                            <w:r w:rsidRPr="000E10E1">
                              <w:rPr>
                                <w:rFonts w:ascii="標楷體" w:eastAsia="標楷體" w:hAnsi="標楷體" w:hint="eastAsia"/>
                                <w:bCs/>
                                <w:sz w:val="18"/>
                                <w:szCs w:val="18"/>
                              </w:rPr>
                              <w:t>印科</w:t>
                            </w:r>
                            <w:proofErr w:type="gramEnd"/>
                            <w:r w:rsidRPr="000E10E1">
                              <w:rPr>
                                <w:rFonts w:ascii="標楷體" w:eastAsia="標楷體" w:hAnsi="標楷體" w:hint="eastAsia"/>
                                <w:bCs/>
                                <w:sz w:val="18"/>
                                <w:szCs w:val="18"/>
                              </w:rPr>
                              <w:t>(香港)有限公司(</w:t>
                            </w:r>
                            <w:proofErr w:type="gramStart"/>
                            <w:r w:rsidRPr="00634B02">
                              <w:rPr>
                                <w:rFonts w:ascii="標楷體" w:eastAsia="標楷體" w:hAnsi="標楷體"/>
                                <w:bCs/>
                                <w:sz w:val="18"/>
                                <w:szCs w:val="18"/>
                              </w:rPr>
                              <w:t>註</w:t>
                            </w:r>
                            <w:proofErr w:type="gramEnd"/>
                            <w:r w:rsidRPr="00634B02">
                              <w:rPr>
                                <w:rFonts w:ascii="標楷體" w:eastAsia="標楷體" w:hAnsi="標楷體"/>
                                <w:bCs/>
                                <w:sz w:val="18"/>
                                <w:szCs w:val="18"/>
                              </w:rPr>
                              <w:t>)</w:t>
                            </w:r>
                          </w:p>
                          <w:p w14:paraId="1E384568"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成立日期：</w:t>
                            </w:r>
                            <w:r>
                              <w:rPr>
                                <w:rFonts w:ascii="標楷體" w:eastAsia="標楷體" w:hAnsi="標楷體"/>
                                <w:bCs/>
                                <w:sz w:val="18"/>
                                <w:szCs w:val="18"/>
                              </w:rPr>
                              <w:t>2017</w:t>
                            </w:r>
                            <w:r w:rsidRPr="000D3057">
                              <w:rPr>
                                <w:rFonts w:ascii="標楷體" w:eastAsia="標楷體" w:hAnsi="標楷體"/>
                                <w:bCs/>
                                <w:sz w:val="18"/>
                                <w:szCs w:val="18"/>
                              </w:rPr>
                              <w:t>.</w:t>
                            </w:r>
                            <w:r>
                              <w:rPr>
                                <w:rFonts w:ascii="標楷體" w:eastAsia="標楷體" w:hAnsi="標楷體"/>
                                <w:bCs/>
                                <w:sz w:val="18"/>
                                <w:szCs w:val="18"/>
                              </w:rPr>
                              <w:t>06.01</w:t>
                            </w:r>
                          </w:p>
                          <w:p w14:paraId="6FCB6CC3" w14:textId="77777777" w:rsidR="00020046" w:rsidRPr="00036B98" w:rsidRDefault="00020046" w:rsidP="00020046">
                            <w:pPr>
                              <w:spacing w:line="240" w:lineRule="exact"/>
                              <w:jc w:val="center"/>
                              <w:rPr>
                                <w:rFonts w:ascii="標楷體" w:eastAsia="標楷體" w:hAnsi="標楷體"/>
                                <w:bCs/>
                                <w:sz w:val="18"/>
                                <w:szCs w:val="18"/>
                              </w:rPr>
                            </w:pPr>
                            <w:proofErr w:type="gramStart"/>
                            <w:r w:rsidRPr="000D3057">
                              <w:rPr>
                                <w:rFonts w:ascii="標楷體" w:eastAsia="標楷體" w:hAnsi="標楷體" w:hint="eastAsia"/>
                                <w:bCs/>
                                <w:sz w:val="18"/>
                                <w:szCs w:val="18"/>
                              </w:rPr>
                              <w:t>未公發公司</w:t>
                            </w:r>
                            <w:proofErr w:type="gramEnd"/>
                          </w:p>
                          <w:p w14:paraId="6A1867B4"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香港</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8B3217" id="矩形 34" o:spid="_x0000_s1030" style="position:absolute;left:0;text-align:left;margin-left:186.75pt;margin-top:13.25pt;width:141.75pt;height:49.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" strokeweight="1pt">
                <v:textbox inset="0,0,0,0">
                  <w:txbxContent>
                    <w:p w14:paraId="244C4D25" w14:textId="77777777" w:rsidR="00020046" w:rsidRDefault="00020046" w:rsidP="00020046">
                      <w:pPr>
                        <w:spacing w:line="240" w:lineRule="exact"/>
                        <w:jc w:val="center"/>
                        <w:rPr>
                          <w:rFonts w:ascii="標楷體" w:eastAsia="標楷體" w:hAnsi="標楷體"/>
                          <w:bCs/>
                          <w:sz w:val="18"/>
                          <w:szCs w:val="18"/>
                        </w:rPr>
                      </w:pPr>
                      <w:proofErr w:type="gramStart"/>
                      <w:r w:rsidRPr="000E10E1">
                        <w:rPr>
                          <w:rFonts w:ascii="標楷體" w:eastAsia="標楷體" w:hAnsi="標楷體" w:hint="eastAsia"/>
                          <w:bCs/>
                          <w:sz w:val="18"/>
                          <w:szCs w:val="18"/>
                        </w:rPr>
                        <w:t>印科</w:t>
                      </w:r>
                      <w:proofErr w:type="gramEnd"/>
                      <w:r w:rsidRPr="000E10E1">
                        <w:rPr>
                          <w:rFonts w:ascii="標楷體" w:eastAsia="標楷體" w:hAnsi="標楷體" w:hint="eastAsia"/>
                          <w:bCs/>
                          <w:sz w:val="18"/>
                          <w:szCs w:val="18"/>
                        </w:rPr>
                        <w:t>(香港)有限公司(</w:t>
                      </w:r>
                      <w:proofErr w:type="gramStart"/>
                      <w:r w:rsidRPr="00634B02">
                        <w:rPr>
                          <w:rFonts w:ascii="標楷體" w:eastAsia="標楷體" w:hAnsi="標楷體"/>
                          <w:bCs/>
                          <w:sz w:val="18"/>
                          <w:szCs w:val="18"/>
                        </w:rPr>
                        <w:t>註</w:t>
                      </w:r>
                      <w:proofErr w:type="gramEnd"/>
                      <w:r w:rsidRPr="00634B02">
                        <w:rPr>
                          <w:rFonts w:ascii="標楷體" w:eastAsia="標楷體" w:hAnsi="標楷體"/>
                          <w:bCs/>
                          <w:sz w:val="18"/>
                          <w:szCs w:val="18"/>
                        </w:rPr>
                        <w:t>)</w:t>
                      </w:r>
                    </w:p>
                    <w:p w14:paraId="1E384568"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成立日期：</w:t>
                      </w:r>
                      <w:r>
                        <w:rPr>
                          <w:rFonts w:ascii="標楷體" w:eastAsia="標楷體" w:hAnsi="標楷體"/>
                          <w:bCs/>
                          <w:sz w:val="18"/>
                          <w:szCs w:val="18"/>
                        </w:rPr>
                        <w:t>2017</w:t>
                      </w:r>
                      <w:r w:rsidRPr="000D3057">
                        <w:rPr>
                          <w:rFonts w:ascii="標楷體" w:eastAsia="標楷體" w:hAnsi="標楷體"/>
                          <w:bCs/>
                          <w:sz w:val="18"/>
                          <w:szCs w:val="18"/>
                        </w:rPr>
                        <w:t>.</w:t>
                      </w:r>
                      <w:r>
                        <w:rPr>
                          <w:rFonts w:ascii="標楷體" w:eastAsia="標楷體" w:hAnsi="標楷體"/>
                          <w:bCs/>
                          <w:sz w:val="18"/>
                          <w:szCs w:val="18"/>
                        </w:rPr>
                        <w:t>06.01</w:t>
                      </w:r>
                    </w:p>
                    <w:p w14:paraId="6FCB6CC3" w14:textId="77777777" w:rsidR="00020046" w:rsidRPr="00036B98" w:rsidRDefault="00020046" w:rsidP="00020046">
                      <w:pPr>
                        <w:spacing w:line="240" w:lineRule="exact"/>
                        <w:jc w:val="center"/>
                        <w:rPr>
                          <w:rFonts w:ascii="標楷體" w:eastAsia="標楷體" w:hAnsi="標楷體"/>
                          <w:bCs/>
                          <w:sz w:val="18"/>
                          <w:szCs w:val="18"/>
                        </w:rPr>
                      </w:pPr>
                      <w:proofErr w:type="gramStart"/>
                      <w:r w:rsidRPr="000D3057">
                        <w:rPr>
                          <w:rFonts w:ascii="標楷體" w:eastAsia="標楷體" w:hAnsi="標楷體" w:hint="eastAsia"/>
                          <w:bCs/>
                          <w:sz w:val="18"/>
                          <w:szCs w:val="18"/>
                        </w:rPr>
                        <w:t>未公發公司</w:t>
                      </w:r>
                      <w:proofErr w:type="gramEnd"/>
                    </w:p>
                    <w:p w14:paraId="6A1867B4" w14:textId="77777777" w:rsidR="00020046" w:rsidRPr="000D3057" w:rsidRDefault="00020046" w:rsidP="00020046">
                      <w:pPr>
                        <w:spacing w:line="240" w:lineRule="exact"/>
                        <w:jc w:val="center"/>
                        <w:rPr>
                          <w:rFonts w:ascii="標楷體" w:eastAsia="標楷體" w:hAnsi="標楷體"/>
                          <w:bCs/>
                          <w:sz w:val="18"/>
                          <w:szCs w:val="18"/>
                        </w:rPr>
                      </w:pPr>
                      <w:r w:rsidRPr="000D3057">
                        <w:rPr>
                          <w:rFonts w:ascii="標楷體" w:eastAsia="標楷體" w:hAnsi="標楷體" w:hint="eastAsia"/>
                          <w:bCs/>
                          <w:sz w:val="18"/>
                          <w:szCs w:val="18"/>
                        </w:rPr>
                        <w:t xml:space="preserve">註冊地: </w:t>
                      </w:r>
                      <w:r>
                        <w:rPr>
                          <w:rFonts w:ascii="標楷體" w:eastAsia="標楷體" w:hAnsi="標楷體" w:hint="eastAsia"/>
                          <w:bCs/>
                          <w:sz w:val="18"/>
                          <w:szCs w:val="18"/>
                        </w:rPr>
                        <w:t>香港</w:t>
                      </w:r>
                    </w:p>
                  </w:txbxContent>
                </v:textbox>
              </v:rect>
            </w:pict>
          </mc:Fallback>
        </mc:AlternateContent>
      </w:r>
    </w:p>
    <w:p w14:paraId="329D62C6"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p>
    <w:p w14:paraId="5AE30757"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p>
    <w:p w14:paraId="529D8466"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r w:rsidRPr="008E7AD3">
        <w:rPr>
          <w:rFonts w:ascii="標楷體" w:eastAsia="標楷體" w:hAnsi="標楷體"/>
          <w:b/>
          <w:noProof/>
        </w:rPr>
        <mc:AlternateContent>
          <mc:Choice Requires="wps">
            <w:drawing>
              <wp:anchor distT="0" distB="0" distL="114300" distR="114300" simplePos="0" relativeHeight="251711488" behindDoc="0" locked="0" layoutInCell="1" allowOverlap="1" wp14:anchorId="5FD829B2" wp14:editId="02C480A3">
                <wp:simplePos x="0" y="0"/>
                <wp:positionH relativeFrom="column">
                  <wp:posOffset>4989195</wp:posOffset>
                </wp:positionH>
                <wp:positionV relativeFrom="paragraph">
                  <wp:posOffset>140335</wp:posOffset>
                </wp:positionV>
                <wp:extent cx="0" cy="360045"/>
                <wp:effectExtent l="0" t="0" r="0" b="0"/>
                <wp:wrapNone/>
                <wp:docPr id="33" name="直線單箭頭接點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017714" id="直線單箭頭接點 33" o:spid="_x0000_s1026" type="#_x0000_t32" style="position:absolute;margin-left:392.85pt;margin-top:11.05pt;width:0;height:28.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">
                <v:stroke endarrow="block"/>
              </v:shape>
            </w:pict>
          </mc:Fallback>
        </mc:AlternateContent>
      </w:r>
      <w:r w:rsidRPr="008E7AD3">
        <w:rPr>
          <w:rFonts w:ascii="標楷體" w:eastAsia="標楷體" w:hAnsi="標楷體"/>
          <w:b/>
          <w:noProof/>
        </w:rPr>
        <mc:AlternateContent>
          <mc:Choice Requires="wps">
            <w:drawing>
              <wp:anchor distT="0" distB="0" distL="114300" distR="114300" simplePos="0" relativeHeight="251710464" behindDoc="0" locked="0" layoutInCell="1" allowOverlap="1" wp14:anchorId="4787A111" wp14:editId="393AD754">
                <wp:simplePos x="0" y="0"/>
                <wp:positionH relativeFrom="column">
                  <wp:posOffset>3271520</wp:posOffset>
                </wp:positionH>
                <wp:positionV relativeFrom="paragraph">
                  <wp:posOffset>189865</wp:posOffset>
                </wp:positionV>
                <wp:extent cx="0" cy="323850"/>
                <wp:effectExtent l="0" t="0" r="0" b="0"/>
                <wp:wrapNone/>
                <wp:docPr id="28" name="直線單箭頭接點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9031FB" id="直線單箭頭接點 28" o:spid="_x0000_s1026" type="#_x0000_t32" style="position:absolute;margin-left:257.6pt;margin-top:14.95pt;width:0;height:2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">
                <v:stroke endarrow="block"/>
              </v:shape>
            </w:pict>
          </mc:Fallback>
        </mc:AlternateContent>
      </w:r>
      <w:r w:rsidRPr="008E7AD3">
        <w:rPr>
          <w:rFonts w:ascii="標楷體" w:eastAsia="標楷體" w:hAnsi="標楷體"/>
          <w:b/>
          <w:noProof/>
        </w:rPr>
        <mc:AlternateContent>
          <mc:Choice Requires="wps">
            <w:drawing>
              <wp:anchor distT="0" distB="0" distL="114300" distR="114300" simplePos="0" relativeHeight="251713536" behindDoc="0" locked="0" layoutInCell="1" allowOverlap="1" wp14:anchorId="21638D4E" wp14:editId="0330B05F">
                <wp:simplePos x="0" y="0"/>
                <wp:positionH relativeFrom="column">
                  <wp:posOffset>3322955</wp:posOffset>
                </wp:positionH>
                <wp:positionV relativeFrom="paragraph">
                  <wp:posOffset>172085</wp:posOffset>
                </wp:positionV>
                <wp:extent cx="687705" cy="360045"/>
                <wp:effectExtent l="0" t="0" r="0" b="0"/>
                <wp:wrapNone/>
                <wp:docPr id="24" name="文字方塊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3D0D9" w14:textId="77777777" w:rsidR="00020046" w:rsidRPr="00C85E4F" w:rsidRDefault="00020046" w:rsidP="00020046">
                            <w:pPr>
                              <w:rPr>
                                <w:rFonts w:ascii="標楷體" w:eastAsia="標楷體" w:hAnsi="標楷體"/>
                                <w:sz w:val="18"/>
                                <w:szCs w:val="18"/>
                              </w:rPr>
                            </w:pPr>
                            <w:r>
                              <w:rPr>
                                <w:rFonts w:ascii="標楷體" w:eastAsia="標楷體" w:hAnsi="標楷體"/>
                                <w:sz w:val="18"/>
                                <w:szCs w:val="18"/>
                              </w:rPr>
                              <w:t>25.</w:t>
                            </w:r>
                            <w:r w:rsidR="0032766D">
                              <w:rPr>
                                <w:rFonts w:ascii="標楷體" w:eastAsia="標楷體" w:hAnsi="標楷體"/>
                                <w:sz w:val="18"/>
                                <w:szCs w:val="18"/>
                              </w:rPr>
                              <w:t>35</w:t>
                            </w:r>
                            <w:r w:rsidRPr="00C85E4F">
                              <w:rPr>
                                <w:rFonts w:ascii="標楷體" w:eastAsia="標楷體" w:hAnsi="標楷體" w:hint="eastAsia"/>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638D4E" id="文字方塊 24" o:spid="_x0000_s1031" type="#_x0000_t202" style="position:absolute;left:0;text-align:left;margin-left:261.65pt;margin-top:13.55pt;width:54.15pt;height:28.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" filled="f" stroked="f">
                <v:textbox>
                  <w:txbxContent>
                    <w:p w14:paraId="0EB3D0D9" w14:textId="77777777" w:rsidR="00020046" w:rsidRPr="00C85E4F" w:rsidRDefault="00020046" w:rsidP="00020046">
                      <w:pPr>
                        <w:rPr>
                          <w:rFonts w:ascii="標楷體" w:eastAsia="標楷體" w:hAnsi="標楷體"/>
                          <w:sz w:val="18"/>
                          <w:szCs w:val="18"/>
                        </w:rPr>
                      </w:pPr>
                      <w:r>
                        <w:rPr>
                          <w:rFonts w:ascii="標楷體" w:eastAsia="標楷體" w:hAnsi="標楷體"/>
                          <w:sz w:val="18"/>
                          <w:szCs w:val="18"/>
                        </w:rPr>
                        <w:t>25.</w:t>
                      </w:r>
                      <w:r w:rsidR="0032766D">
                        <w:rPr>
                          <w:rFonts w:ascii="標楷體" w:eastAsia="標楷體" w:hAnsi="標楷體"/>
                          <w:sz w:val="18"/>
                          <w:szCs w:val="18"/>
                        </w:rPr>
                        <w:t>35</w:t>
                      </w:r>
                      <w:r w:rsidRPr="00C85E4F">
                        <w:rPr>
                          <w:rFonts w:ascii="標楷體" w:eastAsia="標楷體" w:hAnsi="標楷體" w:hint="eastAsia"/>
                          <w:sz w:val="18"/>
                          <w:szCs w:val="18"/>
                        </w:rPr>
                        <w:t>%</w:t>
                      </w:r>
                    </w:p>
                  </w:txbxContent>
                </v:textbox>
              </v:shape>
            </w:pict>
          </mc:Fallback>
        </mc:AlternateContent>
      </w:r>
      <w:r w:rsidRPr="008E7AD3">
        <w:rPr>
          <w:rFonts w:ascii="標楷體" w:eastAsia="標楷體" w:hAnsi="標楷體"/>
          <w:b/>
          <w:noProof/>
        </w:rPr>
        <mc:AlternateContent>
          <mc:Choice Requires="wps">
            <w:drawing>
              <wp:anchor distT="0" distB="0" distL="114300" distR="114300" simplePos="0" relativeHeight="251712512" behindDoc="0" locked="0" layoutInCell="1" allowOverlap="1" wp14:anchorId="7DEAE77A" wp14:editId="37BF31A7">
                <wp:simplePos x="0" y="0"/>
                <wp:positionH relativeFrom="column">
                  <wp:posOffset>1130300</wp:posOffset>
                </wp:positionH>
                <wp:positionV relativeFrom="paragraph">
                  <wp:posOffset>97155</wp:posOffset>
                </wp:positionV>
                <wp:extent cx="687705" cy="360045"/>
                <wp:effectExtent l="0" t="0" r="0" b="0"/>
                <wp:wrapNone/>
                <wp:docPr id="14"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9DA34" w14:textId="77777777" w:rsidR="00020046" w:rsidRPr="00C85E4F" w:rsidRDefault="00020046" w:rsidP="00020046">
                            <w:pPr>
                              <w:rPr>
                                <w:rFonts w:ascii="標楷體" w:eastAsia="標楷體" w:hAnsi="標楷體"/>
                                <w:sz w:val="18"/>
                                <w:szCs w:val="18"/>
                              </w:rPr>
                            </w:pPr>
                            <w:r>
                              <w:rPr>
                                <w:rFonts w:ascii="標楷體" w:eastAsia="標楷體" w:hAnsi="標楷體"/>
                                <w:sz w:val="18"/>
                                <w:szCs w:val="18"/>
                              </w:rPr>
                              <w:t>29.9</w:t>
                            </w:r>
                            <w:r w:rsidR="0032766D">
                              <w:rPr>
                                <w:rFonts w:ascii="標楷體" w:eastAsia="標楷體" w:hAnsi="標楷體"/>
                                <w:sz w:val="18"/>
                                <w:szCs w:val="18"/>
                              </w:rPr>
                              <w:t>3</w:t>
                            </w:r>
                            <w:r w:rsidRPr="00C85E4F">
                              <w:rPr>
                                <w:rFonts w:ascii="標楷體" w:eastAsia="標楷體" w:hAnsi="標楷體" w:hint="eastAsia"/>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EAE77A" id="文字方塊 14" o:spid="_x0000_s1032" type="#_x0000_t202" style="position:absolute;left:0;text-align:left;margin-left:89pt;margin-top:7.65pt;width:54.15pt;height:28.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" filled="f" stroked="f">
                <v:textbox>
                  <w:txbxContent>
                    <w:p w14:paraId="2BB9DA34" w14:textId="77777777" w:rsidR="00020046" w:rsidRPr="00C85E4F" w:rsidRDefault="00020046" w:rsidP="00020046">
                      <w:pPr>
                        <w:rPr>
                          <w:rFonts w:ascii="標楷體" w:eastAsia="標楷體" w:hAnsi="標楷體"/>
                          <w:sz w:val="18"/>
                          <w:szCs w:val="18"/>
                        </w:rPr>
                      </w:pPr>
                      <w:r>
                        <w:rPr>
                          <w:rFonts w:ascii="標楷體" w:eastAsia="標楷體" w:hAnsi="標楷體"/>
                          <w:sz w:val="18"/>
                          <w:szCs w:val="18"/>
                        </w:rPr>
                        <w:t>29.9</w:t>
                      </w:r>
                      <w:r w:rsidR="0032766D">
                        <w:rPr>
                          <w:rFonts w:ascii="標楷體" w:eastAsia="標楷體" w:hAnsi="標楷體"/>
                          <w:sz w:val="18"/>
                          <w:szCs w:val="18"/>
                        </w:rPr>
                        <w:t>3</w:t>
                      </w:r>
                      <w:r w:rsidRPr="00C85E4F">
                        <w:rPr>
                          <w:rFonts w:ascii="標楷體" w:eastAsia="標楷體" w:hAnsi="標楷體" w:hint="eastAsia"/>
                          <w:sz w:val="18"/>
                          <w:szCs w:val="18"/>
                        </w:rPr>
                        <w:t>%</w:t>
                      </w:r>
                    </w:p>
                  </w:txbxContent>
                </v:textbox>
              </v:shape>
            </w:pict>
          </mc:Fallback>
        </mc:AlternateContent>
      </w:r>
      <w:r w:rsidRPr="008E7AD3">
        <w:rPr>
          <w:rFonts w:ascii="標楷體" w:eastAsia="標楷體" w:hAnsi="標楷體"/>
          <w:b/>
          <w:noProof/>
        </w:rPr>
        <mc:AlternateContent>
          <mc:Choice Requires="wps">
            <w:drawing>
              <wp:anchor distT="0" distB="0" distL="114300" distR="114300" simplePos="0" relativeHeight="251708416" behindDoc="0" locked="0" layoutInCell="1" allowOverlap="1" wp14:anchorId="3CE0A7AA" wp14:editId="118CEFFD">
                <wp:simplePos x="0" y="0"/>
                <wp:positionH relativeFrom="column">
                  <wp:posOffset>1085850</wp:posOffset>
                </wp:positionH>
                <wp:positionV relativeFrom="paragraph">
                  <wp:posOffset>15240</wp:posOffset>
                </wp:positionV>
                <wp:extent cx="0" cy="504190"/>
                <wp:effectExtent l="0" t="0" r="0" b="0"/>
                <wp:wrapNone/>
                <wp:docPr id="2" name="直線單箭頭接點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1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D880C8" id="直線單箭頭接點 2" o:spid="_x0000_s1026" type="#_x0000_t32" style="position:absolute;margin-left:85.5pt;margin-top:1.2pt;width:0;height:39.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">
                <v:stroke endarrow="block"/>
              </v:shape>
            </w:pict>
          </mc:Fallback>
        </mc:AlternateContent>
      </w:r>
    </w:p>
    <w:p w14:paraId="7FED1731" w14:textId="77777777" w:rsidR="00020046" w:rsidRPr="008E7AD3" w:rsidRDefault="00020046" w:rsidP="00020046">
      <w:pPr>
        <w:tabs>
          <w:tab w:val="center" w:pos="5159"/>
        </w:tabs>
        <w:spacing w:line="320" w:lineRule="exact"/>
        <w:ind w:left="149" w:hangingChars="62" w:hanging="149"/>
        <w:rPr>
          <w:rFonts w:ascii="標楷體" w:eastAsia="標楷體" w:hAnsi="標楷體"/>
          <w:b/>
        </w:rPr>
      </w:pPr>
      <w:r w:rsidRPr="008E7AD3">
        <w:rPr>
          <w:rFonts w:ascii="標楷體" w:eastAsia="標楷體" w:hAnsi="標楷體"/>
          <w:b/>
          <w:noProof/>
        </w:rPr>
        <mc:AlternateContent>
          <mc:Choice Requires="wps">
            <w:drawing>
              <wp:anchor distT="0" distB="0" distL="114300" distR="114300" simplePos="0" relativeHeight="251715584" behindDoc="0" locked="0" layoutInCell="1" allowOverlap="1" wp14:anchorId="66DF7E78" wp14:editId="2703BF53">
                <wp:simplePos x="0" y="0"/>
                <wp:positionH relativeFrom="column">
                  <wp:posOffset>5066665</wp:posOffset>
                </wp:positionH>
                <wp:positionV relativeFrom="paragraph">
                  <wp:posOffset>46990</wp:posOffset>
                </wp:positionV>
                <wp:extent cx="687705" cy="360045"/>
                <wp:effectExtent l="0" t="0" r="0" b="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F0DBC" w14:textId="77777777" w:rsidR="00020046" w:rsidRPr="00C85E4F" w:rsidRDefault="0032766D" w:rsidP="00020046">
                            <w:pPr>
                              <w:rPr>
                                <w:rFonts w:ascii="標楷體" w:eastAsia="標楷體" w:hAnsi="標楷體"/>
                                <w:sz w:val="18"/>
                                <w:szCs w:val="18"/>
                              </w:rPr>
                            </w:pPr>
                            <w:r>
                              <w:rPr>
                                <w:rFonts w:ascii="標楷體" w:eastAsia="標楷體" w:hAnsi="標楷體"/>
                                <w:sz w:val="18"/>
                                <w:szCs w:val="18"/>
                              </w:rPr>
                              <w:t>12.76</w:t>
                            </w:r>
                            <w:r w:rsidR="00020046" w:rsidRPr="00C85E4F">
                              <w:rPr>
                                <w:rFonts w:ascii="標楷體" w:eastAsia="標楷體" w:hAnsi="標楷體" w:hint="eastAsia"/>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DF7E78" id="文字方塊 1" o:spid="_x0000_s1033" type="#_x0000_t202" style="position:absolute;left:0;text-align:left;margin-left:398.95pt;margin-top:3.7pt;width:54.15pt;height:28.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" filled="f" stroked="f">
                <v:textbox>
                  <w:txbxContent>
                    <w:p w14:paraId="2DFF0DBC" w14:textId="77777777" w:rsidR="00020046" w:rsidRPr="00C85E4F" w:rsidRDefault="0032766D" w:rsidP="00020046">
                      <w:pPr>
                        <w:rPr>
                          <w:rFonts w:ascii="標楷體" w:eastAsia="標楷體" w:hAnsi="標楷體"/>
                          <w:sz w:val="18"/>
                          <w:szCs w:val="18"/>
                        </w:rPr>
                      </w:pPr>
                      <w:r>
                        <w:rPr>
                          <w:rFonts w:ascii="標楷體" w:eastAsia="標楷體" w:hAnsi="標楷體"/>
                          <w:sz w:val="18"/>
                          <w:szCs w:val="18"/>
                        </w:rPr>
                        <w:t>12.76</w:t>
                      </w:r>
                      <w:r w:rsidR="00020046" w:rsidRPr="00C85E4F">
                        <w:rPr>
                          <w:rFonts w:ascii="標楷體" w:eastAsia="標楷體" w:hAnsi="標楷體" w:hint="eastAsia"/>
                          <w:sz w:val="18"/>
                          <w:szCs w:val="18"/>
                        </w:rPr>
                        <w:t>%</w:t>
                      </w:r>
                    </w:p>
                  </w:txbxContent>
                </v:textbox>
              </v:shape>
            </w:pict>
          </mc:Fallback>
        </mc:AlternateContent>
      </w:r>
    </w:p>
    <w:p w14:paraId="459FA059" w14:textId="77777777" w:rsidR="00107A2B" w:rsidRPr="00A01277" w:rsidRDefault="00020046" w:rsidP="00AF5678">
      <w:pPr>
        <w:tabs>
          <w:tab w:val="left" w:pos="924"/>
        </w:tabs>
        <w:spacing w:line="320" w:lineRule="exact"/>
        <w:rPr>
          <w:rFonts w:eastAsia="標楷體" w:cs="標楷體"/>
          <w:color w:val="FF0000"/>
          <w:sz w:val="20"/>
          <w:szCs w:val="20"/>
        </w:rPr>
      </w:pPr>
      <w:r w:rsidRPr="00A01277">
        <w:rPr>
          <w:rFonts w:eastAsia="標楷體" w:cs="標楷體" w:hint="eastAsia"/>
          <w:noProof/>
          <w:color w:val="FF0000"/>
          <w:sz w:val="20"/>
          <w:szCs w:val="20"/>
          <w:lang w:val="zh-TW"/>
        </w:rPr>
        <mc:AlternateContent>
          <mc:Choice Requires="wpg">
            <w:drawing>
              <wp:anchor distT="0" distB="0" distL="114300" distR="114300" simplePos="0" relativeHeight="251702272" behindDoc="0" locked="0" layoutInCell="1" allowOverlap="1" wp14:anchorId="55CFA50C" wp14:editId="19FBABA8">
                <wp:simplePos x="0" y="0"/>
                <wp:positionH relativeFrom="column">
                  <wp:posOffset>342900</wp:posOffset>
                </wp:positionH>
                <wp:positionV relativeFrom="paragraph">
                  <wp:posOffset>114300</wp:posOffset>
                </wp:positionV>
                <wp:extent cx="6370320" cy="2832735"/>
                <wp:effectExtent l="0" t="0" r="11430" b="24765"/>
                <wp:wrapNone/>
                <wp:docPr id="45" name="群組 45"/>
                <wp:cNvGraphicFramePr/>
                <a:graphic xmlns:a="http://schemas.openxmlformats.org/drawingml/2006/main">
                  <a:graphicData uri="http://schemas.microsoft.com/office/word/2010/wordprocessingGroup">
                    <wpg:wgp>
                      <wpg:cNvGrpSpPr/>
                      <wpg:grpSpPr>
                        <a:xfrm>
                          <a:off x="0" y="0"/>
                          <a:ext cx="6370320" cy="2832735"/>
                          <a:chOff x="0" y="28498"/>
                          <a:chExt cx="6370320" cy="2889327"/>
                        </a:xfrm>
                      </wpg:grpSpPr>
                      <wps:wsp>
                        <wps:cNvPr id="11" name="Rectangle 13"/>
                        <wps:cNvSpPr>
                          <a:spLocks noChangeArrowheads="1"/>
                        </wps:cNvSpPr>
                        <wps:spPr bwMode="auto">
                          <a:xfrm>
                            <a:off x="673100" y="28498"/>
                            <a:ext cx="4045585" cy="1181177"/>
                          </a:xfrm>
                          <a:prstGeom prst="rect">
                            <a:avLst/>
                          </a:prstGeom>
                          <a:solidFill>
                            <a:srgbClr val="D8D8D8"/>
                          </a:solidFill>
                          <a:ln w="19050">
                            <a:solidFill>
                              <a:srgbClr val="000000"/>
                            </a:solidFill>
                            <a:miter lim="800000"/>
                            <a:headEnd/>
                            <a:tailEnd/>
                          </a:ln>
                        </wps:spPr>
                        <wps:txbx>
                          <w:txbxContent>
                            <w:p w14:paraId="2A788D41" w14:textId="77777777" w:rsidR="00020046" w:rsidRPr="005803D9" w:rsidRDefault="00020046" w:rsidP="005803D9">
                              <w:pPr>
                                <w:pStyle w:val="af4"/>
                                <w:rPr>
                                  <w:rFonts w:ascii="標楷體" w:eastAsia="標楷體" w:hAnsi="標楷體"/>
                                  <w:b/>
                                  <w:sz w:val="20"/>
                                  <w:szCs w:val="20"/>
                                </w:rPr>
                              </w:pPr>
                              <w:r w:rsidRPr="005803D9">
                                <w:rPr>
                                  <w:rFonts w:ascii="標楷體" w:eastAsia="標楷體" w:hAnsi="標楷體" w:hint="eastAsia"/>
                                  <w:b/>
                                  <w:sz w:val="20"/>
                                  <w:szCs w:val="20"/>
                                </w:rPr>
                                <w:t>和</w:t>
                              </w:r>
                              <w:proofErr w:type="gramStart"/>
                              <w:r w:rsidRPr="005803D9">
                                <w:rPr>
                                  <w:rFonts w:ascii="標楷體" w:eastAsia="標楷體" w:hAnsi="標楷體" w:hint="eastAsia"/>
                                  <w:b/>
                                  <w:sz w:val="20"/>
                                  <w:szCs w:val="20"/>
                                </w:rPr>
                                <w:t>淞</w:t>
                              </w:r>
                              <w:proofErr w:type="gramEnd"/>
                              <w:r w:rsidRPr="005803D9">
                                <w:rPr>
                                  <w:rFonts w:ascii="標楷體" w:eastAsia="標楷體" w:hAnsi="標楷體" w:hint="eastAsia"/>
                                  <w:b/>
                                  <w:sz w:val="20"/>
                                  <w:szCs w:val="20"/>
                                </w:rPr>
                                <w:t>科技（股）公司</w:t>
                              </w:r>
                              <w:r>
                                <w:rPr>
                                  <w:rFonts w:ascii="標楷體" w:eastAsia="標楷體" w:hAnsi="標楷體" w:hint="eastAsia"/>
                                  <w:b/>
                                  <w:sz w:val="20"/>
                                  <w:szCs w:val="20"/>
                                </w:rPr>
                                <w:t>(借戶)</w:t>
                              </w:r>
                            </w:p>
                            <w:p w14:paraId="6DCFBC38" w14:textId="77777777" w:rsidR="00020046" w:rsidRPr="005803D9" w:rsidRDefault="00020046" w:rsidP="005803D9">
                              <w:pPr>
                                <w:pStyle w:val="af4"/>
                                <w:rPr>
                                  <w:rFonts w:ascii="標楷體" w:eastAsia="標楷體" w:hAnsi="標楷體"/>
                                </w:rPr>
                              </w:pPr>
                              <w:r w:rsidRPr="005803D9">
                                <w:rPr>
                                  <w:rFonts w:ascii="標楷體" w:eastAsia="標楷體" w:hAnsi="標楷體" w:hint="eastAsia"/>
                                  <w:sz w:val="20"/>
                                  <w:szCs w:val="20"/>
                                </w:rPr>
                                <w:t>成立日期：</w:t>
                              </w:r>
                              <w:r>
                                <w:rPr>
                                  <w:rFonts w:ascii="標楷體" w:eastAsia="標楷體" w:hAnsi="標楷體"/>
                                  <w:sz w:val="20"/>
                                  <w:szCs w:val="20"/>
                                </w:rPr>
                                <w:t>1996/07</w:t>
                              </w:r>
                            </w:p>
                            <w:p w14:paraId="5574A6BB" w14:textId="77777777" w:rsidR="00020046" w:rsidRPr="005803D9" w:rsidRDefault="00020046" w:rsidP="005803D9">
                              <w:pPr>
                                <w:pStyle w:val="af4"/>
                              </w:pPr>
                              <w:r w:rsidRPr="005803D9">
                                <w:rPr>
                                  <w:rFonts w:ascii="標楷體" w:eastAsia="標楷體" w:hAnsi="標楷體" w:hint="eastAsia"/>
                                  <w:sz w:val="20"/>
                                  <w:szCs w:val="20"/>
                                </w:rPr>
                                <w:t>實收資本額：</w:t>
                              </w:r>
                              <w:r>
                                <w:rPr>
                                  <w:rFonts w:ascii="標楷體" w:eastAsia="標楷體" w:hAnsi="標楷體"/>
                                  <w:sz w:val="20"/>
                                  <w:szCs w:val="20"/>
                                </w:rPr>
                                <w:t>TWD</w:t>
                              </w:r>
                              <w:r w:rsidRPr="005803D9">
                                <w:rPr>
                                  <w:rFonts w:ascii="標楷體" w:eastAsia="標楷體" w:hAnsi="標楷體"/>
                                  <w:sz w:val="20"/>
                                  <w:szCs w:val="20"/>
                                </w:rPr>
                                <w:t>60</w:t>
                              </w:r>
                              <w:r>
                                <w:rPr>
                                  <w:rFonts w:ascii="標楷體" w:eastAsia="標楷體" w:hAnsi="標楷體"/>
                                  <w:sz w:val="20"/>
                                  <w:szCs w:val="20"/>
                                </w:rPr>
                                <w:t>8</w:t>
                              </w:r>
                              <w:r w:rsidRPr="005803D9">
                                <w:rPr>
                                  <w:rFonts w:ascii="標楷體" w:eastAsia="標楷體" w:hAnsi="標楷體"/>
                                  <w:sz w:val="20"/>
                                  <w:szCs w:val="20"/>
                                </w:rPr>
                                <w:t>,000</w:t>
                              </w:r>
                              <w:r w:rsidRPr="005803D9">
                                <w:rPr>
                                  <w:rFonts w:ascii="標楷體" w:eastAsia="標楷體" w:hAnsi="標楷體" w:hint="eastAsia"/>
                                  <w:sz w:val="20"/>
                                  <w:szCs w:val="20"/>
                                </w:rPr>
                                <w:t>仟元</w:t>
                              </w:r>
                            </w:p>
                            <w:p w14:paraId="772D2D78" w14:textId="77777777" w:rsidR="00020046" w:rsidRPr="005803D9" w:rsidRDefault="00020046" w:rsidP="005803D9">
                              <w:pPr>
                                <w:pStyle w:val="af4"/>
                                <w:rPr>
                                  <w:rFonts w:eastAsia="標楷體"/>
                                </w:rPr>
                              </w:pPr>
                              <w:r w:rsidRPr="005803D9">
                                <w:rPr>
                                  <w:rFonts w:ascii="標楷體" w:eastAsia="標楷體" w:hAnsi="標楷體" w:hint="eastAsia"/>
                                  <w:sz w:val="20"/>
                                  <w:szCs w:val="20"/>
                                </w:rPr>
                                <w:t>主要營業項目：</w:t>
                              </w:r>
                              <w:r w:rsidRPr="005803D9">
                                <w:rPr>
                                  <w:rFonts w:ascii="標楷體" w:eastAsia="標楷體" w:hAnsi="標楷體" w:hint="eastAsia"/>
                                  <w:color w:val="000000"/>
                                  <w:sz w:val="20"/>
                                  <w:szCs w:val="20"/>
                                </w:rPr>
                                <w:t>高科技廠房廠</w:t>
                              </w:r>
                              <w:proofErr w:type="gramStart"/>
                              <w:r w:rsidRPr="005803D9">
                                <w:rPr>
                                  <w:rFonts w:ascii="標楷體" w:eastAsia="標楷體" w:hAnsi="標楷體" w:hint="eastAsia"/>
                                  <w:color w:val="000000"/>
                                  <w:sz w:val="20"/>
                                  <w:szCs w:val="20"/>
                                </w:rPr>
                                <w:t>務</w:t>
                              </w:r>
                              <w:proofErr w:type="gramEnd"/>
                              <w:r w:rsidRPr="005803D9">
                                <w:rPr>
                                  <w:rFonts w:ascii="標楷體" w:eastAsia="標楷體" w:hAnsi="標楷體" w:hint="eastAsia"/>
                                  <w:color w:val="000000"/>
                                  <w:sz w:val="20"/>
                                  <w:szCs w:val="20"/>
                                </w:rPr>
                                <w:t>供應系統工程之</w:t>
                              </w:r>
                              <w:proofErr w:type="gramStart"/>
                              <w:r w:rsidRPr="005803D9">
                                <w:rPr>
                                  <w:rFonts w:ascii="標楷體" w:eastAsia="標楷體" w:hAnsi="標楷體" w:hint="eastAsia"/>
                                  <w:color w:val="000000"/>
                                  <w:sz w:val="20"/>
                                  <w:szCs w:val="20"/>
                                </w:rPr>
                                <w:t>規</w:t>
                              </w:r>
                              <w:proofErr w:type="gramEnd"/>
                              <w:r w:rsidRPr="005803D9">
                                <w:rPr>
                                  <w:rFonts w:ascii="標楷體" w:eastAsia="標楷體" w:hAnsi="標楷體" w:hint="eastAsia"/>
                                  <w:color w:val="000000"/>
                                  <w:sz w:val="20"/>
                                  <w:szCs w:val="20"/>
                                </w:rPr>
                                <w:t>畫、設計及施工</w:t>
                              </w:r>
                            </w:p>
                          </w:txbxContent>
                        </wps:txbx>
                        <wps:bodyPr rot="0" vert="horz" wrap="square" lIns="91440" tIns="45720" rIns="91440" bIns="45720" anchor="t" anchorCtr="0" upright="1">
                          <a:noAutofit/>
                        </wps:bodyPr>
                      </wps:wsp>
                      <wps:wsp>
                        <wps:cNvPr id="12" name="Rectangle 17"/>
                        <wps:cNvSpPr>
                          <a:spLocks noChangeArrowheads="1"/>
                        </wps:cNvSpPr>
                        <wps:spPr bwMode="auto">
                          <a:xfrm>
                            <a:off x="0" y="1691640"/>
                            <a:ext cx="1988820" cy="1218565"/>
                          </a:xfrm>
                          <a:prstGeom prst="rect">
                            <a:avLst/>
                          </a:prstGeom>
                          <a:solidFill>
                            <a:srgbClr val="FFFFFF"/>
                          </a:solidFill>
                          <a:ln w="9525">
                            <a:solidFill>
                              <a:srgbClr val="000000"/>
                            </a:solidFill>
                            <a:miter lim="800000"/>
                            <a:headEnd/>
                            <a:tailEnd/>
                          </a:ln>
                        </wps:spPr>
                        <wps:txbx>
                          <w:txbxContent>
                            <w:p w14:paraId="0EB903ED" w14:textId="77777777" w:rsidR="00020046" w:rsidRPr="005803D9" w:rsidRDefault="00020046" w:rsidP="005205FD">
                              <w:pPr>
                                <w:ind w:left="400" w:hanging="400"/>
                                <w:rPr>
                                  <w:rFonts w:ascii="標楷體" w:eastAsia="標楷體" w:hAnsi="標楷體"/>
                                  <w:sz w:val="20"/>
                                  <w:szCs w:val="20"/>
                                </w:rPr>
                              </w:pPr>
                              <w:r w:rsidRPr="005803D9">
                                <w:rPr>
                                  <w:rFonts w:ascii="標楷體" w:eastAsia="標楷體" w:hAnsi="標楷體" w:cs="標楷體" w:hint="eastAsia"/>
                                  <w:sz w:val="20"/>
                                  <w:szCs w:val="20"/>
                                </w:rPr>
                                <w:t>利</w:t>
                              </w:r>
                              <w:proofErr w:type="gramStart"/>
                              <w:r w:rsidRPr="005803D9">
                                <w:rPr>
                                  <w:rFonts w:ascii="標楷體" w:eastAsia="標楷體" w:hAnsi="標楷體" w:cs="標楷體" w:hint="eastAsia"/>
                                  <w:sz w:val="20"/>
                                  <w:szCs w:val="20"/>
                                </w:rPr>
                                <w:t>翊</w:t>
                              </w:r>
                              <w:proofErr w:type="gramEnd"/>
                              <w:r w:rsidRPr="005803D9">
                                <w:rPr>
                                  <w:rFonts w:ascii="標楷體" w:eastAsia="標楷體" w:hAnsi="標楷體" w:cs="標楷體" w:hint="eastAsia"/>
                                  <w:sz w:val="20"/>
                                  <w:szCs w:val="20"/>
                                </w:rPr>
                                <w:t>系統工程（上海）有限公司</w:t>
                              </w:r>
                            </w:p>
                            <w:p w14:paraId="6AD84F65" w14:textId="77777777" w:rsidR="00020046" w:rsidRPr="005803D9" w:rsidRDefault="00020046" w:rsidP="005803D9">
                              <w:pPr>
                                <w:ind w:left="400" w:hanging="400"/>
                                <w:rPr>
                                  <w:rFonts w:ascii="標楷體" w:eastAsia="標楷體" w:hAnsi="標楷體"/>
                                </w:rPr>
                              </w:pPr>
                              <w:r w:rsidRPr="005803D9">
                                <w:rPr>
                                  <w:rFonts w:ascii="標楷體" w:eastAsia="標楷體" w:hAnsi="標楷體" w:hint="eastAsia"/>
                                  <w:sz w:val="20"/>
                                  <w:szCs w:val="20"/>
                                </w:rPr>
                                <w:t>成立日期：</w:t>
                              </w:r>
                              <w:r w:rsidRPr="005803D9">
                                <w:rPr>
                                  <w:rFonts w:ascii="標楷體" w:eastAsia="標楷體" w:hAnsi="標楷體"/>
                                  <w:sz w:val="20"/>
                                  <w:szCs w:val="20"/>
                                </w:rPr>
                                <w:t>2002/</w:t>
                              </w:r>
                              <w:r>
                                <w:rPr>
                                  <w:rFonts w:ascii="標楷體" w:eastAsia="標楷體" w:hAnsi="標楷體"/>
                                  <w:sz w:val="20"/>
                                  <w:szCs w:val="20"/>
                                </w:rPr>
                                <w:t>4</w:t>
                              </w:r>
                            </w:p>
                            <w:p w14:paraId="076ACDA8" w14:textId="77777777" w:rsidR="00020046" w:rsidRPr="00316C47" w:rsidRDefault="00020046" w:rsidP="005803D9">
                              <w:pPr>
                                <w:pStyle w:val="xl26"/>
                                <w:widowControl w:val="0"/>
                                <w:pBdr>
                                  <w:bottom w:val="none" w:sz="0" w:space="0" w:color="auto"/>
                                  <w:right w:val="none" w:sz="0" w:space="0" w:color="auto"/>
                                </w:pBdr>
                                <w:spacing w:before="0" w:beforeAutospacing="0" w:after="0" w:afterAutospacing="0"/>
                                <w:jc w:val="left"/>
                                <w:rPr>
                                  <w:rFonts w:hint="default"/>
                                </w:rPr>
                              </w:pPr>
                              <w:r w:rsidRPr="005803D9">
                                <w:t>登記資本額：</w:t>
                              </w:r>
                              <w:r w:rsidRPr="005803D9">
                                <w:rPr>
                                  <w:rFonts w:hint="default"/>
                                </w:rPr>
                                <w:t>USD</w:t>
                              </w:r>
                              <w:r>
                                <w:rPr>
                                  <w:rFonts w:hint="default"/>
                                </w:rPr>
                                <w:t>2</w:t>
                              </w:r>
                              <w:r w:rsidRPr="005803D9">
                                <w:rPr>
                                  <w:rFonts w:hint="default"/>
                                </w:rPr>
                                <w:t>,300</w:t>
                              </w:r>
                              <w:r w:rsidRPr="005803D9">
                                <w:t>仟</w:t>
                              </w:r>
                              <w:r w:rsidRPr="00316C47">
                                <w:t>元</w:t>
                              </w:r>
                            </w:p>
                            <w:p w14:paraId="2760522A" w14:textId="77777777" w:rsidR="00020046" w:rsidRPr="005803D9" w:rsidRDefault="00020046" w:rsidP="005803D9">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r w:rsidRPr="005803D9">
                                <w:t>主要營業項目：半導體原材料與設備零元件買賣</w:t>
                              </w:r>
                            </w:p>
                          </w:txbxContent>
                        </wps:txbx>
                        <wps:bodyPr rot="0" vert="horz" wrap="square" lIns="91440" tIns="45720" rIns="91440" bIns="45720" anchor="t" anchorCtr="0" upright="1">
                          <a:noAutofit/>
                        </wps:bodyPr>
                      </wps:wsp>
                      <wps:wsp>
                        <wps:cNvPr id="3" name="直線接點 3"/>
                        <wps:cNvCnPr/>
                        <wps:spPr>
                          <a:xfrm>
                            <a:off x="1356360" y="1455420"/>
                            <a:ext cx="3581400" cy="0"/>
                          </a:xfrm>
                          <a:prstGeom prst="line">
                            <a:avLst/>
                          </a:prstGeom>
                        </wps:spPr>
                        <wps:style>
                          <a:lnRef idx="2">
                            <a:schemeClr val="dk1"/>
                          </a:lnRef>
                          <a:fillRef idx="0">
                            <a:schemeClr val="dk1"/>
                          </a:fillRef>
                          <a:effectRef idx="1">
                            <a:schemeClr val="dk1"/>
                          </a:effectRef>
                          <a:fontRef idx="minor">
                            <a:schemeClr val="tx1"/>
                          </a:fontRef>
                        </wps:style>
                        <wps:bodyPr/>
                      </wps:wsp>
                      <wps:wsp>
                        <wps:cNvPr id="36" name="Rectangle 17"/>
                        <wps:cNvSpPr>
                          <a:spLocks noChangeArrowheads="1"/>
                        </wps:cNvSpPr>
                        <wps:spPr bwMode="auto">
                          <a:xfrm>
                            <a:off x="2240280" y="1691640"/>
                            <a:ext cx="1988820" cy="1218565"/>
                          </a:xfrm>
                          <a:prstGeom prst="rect">
                            <a:avLst/>
                          </a:prstGeom>
                          <a:solidFill>
                            <a:srgbClr val="FFFFFF"/>
                          </a:solidFill>
                          <a:ln w="9525">
                            <a:solidFill>
                              <a:srgbClr val="000000"/>
                            </a:solidFill>
                            <a:miter lim="800000"/>
                            <a:headEnd/>
                            <a:tailEnd/>
                          </a:ln>
                        </wps:spPr>
                        <wps:txbx>
                          <w:txbxContent>
                            <w:p w14:paraId="7D9944A8" w14:textId="77777777" w:rsidR="00020046" w:rsidRPr="005803D9" w:rsidRDefault="00020046" w:rsidP="004838FC">
                              <w:pPr>
                                <w:ind w:left="400" w:hanging="400"/>
                                <w:rPr>
                                  <w:rFonts w:ascii="標楷體" w:eastAsia="標楷體" w:hAnsi="標楷體"/>
                                  <w:sz w:val="20"/>
                                  <w:szCs w:val="20"/>
                                </w:rPr>
                              </w:pPr>
                              <w:proofErr w:type="spellStart"/>
                              <w:r>
                                <w:rPr>
                                  <w:rFonts w:ascii="標楷體" w:eastAsia="標楷體" w:hAnsi="標楷體" w:cs="標楷體"/>
                                  <w:sz w:val="20"/>
                                  <w:szCs w:val="20"/>
                                </w:rPr>
                                <w:t>Propersys</w:t>
                              </w:r>
                              <w:proofErr w:type="spellEnd"/>
                              <w:r>
                                <w:rPr>
                                  <w:rFonts w:ascii="標楷體" w:eastAsia="標楷體" w:hAnsi="標楷體" w:cs="標楷體"/>
                                  <w:sz w:val="20"/>
                                  <w:szCs w:val="20"/>
                                </w:rPr>
                                <w:t xml:space="preserve"> Corporation</w:t>
                              </w:r>
                            </w:p>
                            <w:p w14:paraId="7BEBD744" w14:textId="77777777" w:rsidR="00020046" w:rsidRPr="005803D9" w:rsidRDefault="00020046" w:rsidP="004838FC">
                              <w:pPr>
                                <w:ind w:left="400" w:hanging="400"/>
                                <w:rPr>
                                  <w:rFonts w:ascii="標楷體" w:eastAsia="標楷體" w:hAnsi="標楷體"/>
                                </w:rPr>
                              </w:pPr>
                              <w:r w:rsidRPr="005803D9">
                                <w:rPr>
                                  <w:rFonts w:ascii="標楷體" w:eastAsia="標楷體" w:hAnsi="標楷體" w:hint="eastAsia"/>
                                  <w:sz w:val="20"/>
                                  <w:szCs w:val="20"/>
                                </w:rPr>
                                <w:t>成立日期：</w:t>
                              </w:r>
                              <w:r>
                                <w:rPr>
                                  <w:rFonts w:ascii="標楷體" w:eastAsia="標楷體" w:hAnsi="標楷體"/>
                                  <w:sz w:val="20"/>
                                  <w:szCs w:val="20"/>
                                </w:rPr>
                                <w:t>2021/03</w:t>
                              </w:r>
                            </w:p>
                            <w:p w14:paraId="21AE3DD2" w14:textId="77777777" w:rsidR="00020046" w:rsidRPr="00316C47" w:rsidRDefault="00020046" w:rsidP="004838FC">
                              <w:pPr>
                                <w:pStyle w:val="xl26"/>
                                <w:widowControl w:val="0"/>
                                <w:pBdr>
                                  <w:bottom w:val="none" w:sz="0" w:space="0" w:color="auto"/>
                                  <w:right w:val="none" w:sz="0" w:space="0" w:color="auto"/>
                                </w:pBdr>
                                <w:spacing w:before="0" w:beforeAutospacing="0" w:after="0" w:afterAutospacing="0"/>
                                <w:jc w:val="left"/>
                                <w:rPr>
                                  <w:rFonts w:hint="default"/>
                                </w:rPr>
                              </w:pPr>
                              <w:r w:rsidRPr="005803D9">
                                <w:t>登記資本額：</w:t>
                              </w:r>
                              <w:r w:rsidRPr="005803D9">
                                <w:rPr>
                                  <w:rFonts w:hint="default"/>
                                </w:rPr>
                                <w:t>USD</w:t>
                              </w:r>
                              <w:r>
                                <w:rPr>
                                  <w:rFonts w:hint="default"/>
                                </w:rPr>
                                <w:t>5,000</w:t>
                              </w:r>
                              <w:r w:rsidRPr="005803D9">
                                <w:t>仟</w:t>
                              </w:r>
                              <w:r w:rsidRPr="00316C47">
                                <w:t>元</w:t>
                              </w:r>
                            </w:p>
                            <w:p w14:paraId="34866D58" w14:textId="77777777" w:rsidR="00020046" w:rsidRPr="005803D9" w:rsidRDefault="00020046" w:rsidP="004838FC">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r w:rsidRPr="005803D9">
                                <w:t>主要營業項目：</w:t>
                              </w:r>
                              <w:r>
                                <w:t>系統整合及銷售業務</w:t>
                              </w:r>
                            </w:p>
                          </w:txbxContent>
                        </wps:txbx>
                        <wps:bodyPr rot="0" vert="horz" wrap="square" lIns="91440" tIns="45720" rIns="91440" bIns="45720" anchor="t" anchorCtr="0" upright="1">
                          <a:noAutofit/>
                        </wps:bodyPr>
                      </wps:wsp>
                      <wps:wsp>
                        <wps:cNvPr id="37" name="Rectangle 17"/>
                        <wps:cNvSpPr>
                          <a:spLocks noChangeArrowheads="1"/>
                        </wps:cNvSpPr>
                        <wps:spPr bwMode="auto">
                          <a:xfrm>
                            <a:off x="4381500" y="1699260"/>
                            <a:ext cx="1988820" cy="1218565"/>
                          </a:xfrm>
                          <a:prstGeom prst="rect">
                            <a:avLst/>
                          </a:prstGeom>
                          <a:solidFill>
                            <a:srgbClr val="FFFFFF"/>
                          </a:solidFill>
                          <a:ln w="9525">
                            <a:solidFill>
                              <a:srgbClr val="000000"/>
                            </a:solidFill>
                            <a:miter lim="800000"/>
                            <a:headEnd/>
                            <a:tailEnd/>
                          </a:ln>
                        </wps:spPr>
                        <wps:txbx>
                          <w:txbxContent>
                            <w:p w14:paraId="1C557AE8" w14:textId="77777777" w:rsidR="00020046" w:rsidRPr="005803D9" w:rsidRDefault="00020046" w:rsidP="004838FC">
                              <w:pPr>
                                <w:ind w:left="400" w:hanging="400"/>
                                <w:rPr>
                                  <w:rFonts w:ascii="標楷體" w:eastAsia="標楷體" w:hAnsi="標楷體"/>
                                  <w:sz w:val="20"/>
                                  <w:szCs w:val="20"/>
                                </w:rPr>
                              </w:pPr>
                              <w:r>
                                <w:rPr>
                                  <w:rFonts w:ascii="標楷體" w:eastAsia="標楷體" w:hAnsi="標楷體" w:cs="標楷體" w:hint="eastAsia"/>
                                  <w:sz w:val="20"/>
                                  <w:szCs w:val="20"/>
                                </w:rPr>
                                <w:t>T</w:t>
                              </w:r>
                              <w:r>
                                <w:rPr>
                                  <w:rFonts w:ascii="標楷體" w:eastAsia="標楷體" w:hAnsi="標楷體" w:cs="標楷體"/>
                                  <w:sz w:val="20"/>
                                  <w:szCs w:val="20"/>
                                </w:rPr>
                                <w:t xml:space="preserve">PC </w:t>
                              </w:r>
                              <w:r>
                                <w:rPr>
                                  <w:rFonts w:ascii="標楷體" w:eastAsia="標楷體" w:hAnsi="標楷體" w:cs="標楷體" w:hint="eastAsia"/>
                                  <w:sz w:val="20"/>
                                  <w:szCs w:val="20"/>
                                </w:rPr>
                                <w:t>日本株式會社</w:t>
                              </w:r>
                            </w:p>
                            <w:p w14:paraId="1658C5F0" w14:textId="77777777" w:rsidR="00020046" w:rsidRPr="005803D9" w:rsidRDefault="00020046" w:rsidP="004838FC">
                              <w:pPr>
                                <w:ind w:left="400" w:hanging="400"/>
                                <w:rPr>
                                  <w:rFonts w:ascii="標楷體" w:eastAsia="標楷體" w:hAnsi="標楷體"/>
                                </w:rPr>
                              </w:pPr>
                              <w:r w:rsidRPr="005803D9">
                                <w:rPr>
                                  <w:rFonts w:ascii="標楷體" w:eastAsia="標楷體" w:hAnsi="標楷體" w:hint="eastAsia"/>
                                  <w:sz w:val="20"/>
                                  <w:szCs w:val="20"/>
                                </w:rPr>
                                <w:t>成立日期：</w:t>
                              </w:r>
                              <w:r>
                                <w:rPr>
                                  <w:rFonts w:ascii="標楷體" w:eastAsia="標楷體" w:hAnsi="標楷體"/>
                                  <w:sz w:val="20"/>
                                  <w:szCs w:val="20"/>
                                </w:rPr>
                                <w:t>2023/01</w:t>
                              </w:r>
                            </w:p>
                            <w:p w14:paraId="66AE4FBE" w14:textId="77777777" w:rsidR="00020046" w:rsidRPr="00316C47" w:rsidRDefault="00020046" w:rsidP="004838FC">
                              <w:pPr>
                                <w:pStyle w:val="xl26"/>
                                <w:widowControl w:val="0"/>
                                <w:pBdr>
                                  <w:bottom w:val="none" w:sz="0" w:space="0" w:color="auto"/>
                                  <w:right w:val="none" w:sz="0" w:space="0" w:color="auto"/>
                                </w:pBdr>
                                <w:spacing w:before="0" w:beforeAutospacing="0" w:after="0" w:afterAutospacing="0"/>
                                <w:jc w:val="left"/>
                                <w:rPr>
                                  <w:rFonts w:hint="default"/>
                                </w:rPr>
                              </w:pPr>
                              <w:r w:rsidRPr="005803D9">
                                <w:t>登記資本額：</w:t>
                              </w:r>
                              <w:r>
                                <w:rPr>
                                  <w:rFonts w:hint="default"/>
                                </w:rPr>
                                <w:t>JPY190</w:t>
                              </w:r>
                              <w:r>
                                <w:t>,</w:t>
                              </w:r>
                              <w:r>
                                <w:rPr>
                                  <w:rFonts w:hint="default"/>
                                </w:rPr>
                                <w:t>000</w:t>
                              </w:r>
                              <w:r w:rsidRPr="005803D9">
                                <w:t>仟</w:t>
                              </w:r>
                              <w:r w:rsidRPr="00316C47">
                                <w:t>元</w:t>
                              </w:r>
                            </w:p>
                            <w:p w14:paraId="483617C5" w14:textId="77777777" w:rsidR="00020046" w:rsidRPr="005803D9" w:rsidRDefault="00020046" w:rsidP="004838FC">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r w:rsidRPr="005803D9">
                                <w:t>主要營業項目：</w:t>
                              </w:r>
                              <w:r>
                                <w:t>系統整合及銷售業務</w:t>
                              </w:r>
                            </w:p>
                            <w:p w14:paraId="5E3AC20C" w14:textId="77777777" w:rsidR="00020046" w:rsidRPr="004838FC" w:rsidRDefault="00020046" w:rsidP="004838FC">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p>
                          </w:txbxContent>
                        </wps:txbx>
                        <wps:bodyPr rot="0" vert="horz" wrap="square" lIns="91440" tIns="45720" rIns="91440" bIns="45720" anchor="t" anchorCtr="0" upright="1">
                          <a:noAutofit/>
                        </wps:bodyPr>
                      </wps:wsp>
                      <wps:wsp>
                        <wps:cNvPr id="41" name="直線單箭頭接點 41"/>
                        <wps:cNvCnPr/>
                        <wps:spPr>
                          <a:xfrm>
                            <a:off x="3139440" y="1226820"/>
                            <a:ext cx="7620" cy="4876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2" name="文字方塊 42"/>
                        <wps:cNvSpPr txBox="1"/>
                        <wps:spPr>
                          <a:xfrm>
                            <a:off x="792480" y="1402080"/>
                            <a:ext cx="579120" cy="335280"/>
                          </a:xfrm>
                          <a:prstGeom prst="rect">
                            <a:avLst/>
                          </a:prstGeom>
                          <a:noFill/>
                          <a:ln w="6350">
                            <a:noFill/>
                          </a:ln>
                        </wps:spPr>
                        <wps:txbx>
                          <w:txbxContent>
                            <w:p w14:paraId="3935E161" w14:textId="77777777" w:rsidR="00020046" w:rsidRDefault="00020046">
                              <w:r>
                                <w:rPr>
                                  <w:rFonts w:hint="eastAsia"/>
                                </w:rPr>
                                <w:t>1</w:t>
                              </w:r>
                              <w: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文字方塊 43"/>
                        <wps:cNvSpPr txBox="1"/>
                        <wps:spPr>
                          <a:xfrm>
                            <a:off x="2545080" y="1409700"/>
                            <a:ext cx="579120" cy="335280"/>
                          </a:xfrm>
                          <a:prstGeom prst="rect">
                            <a:avLst/>
                          </a:prstGeom>
                          <a:noFill/>
                          <a:ln w="6350">
                            <a:noFill/>
                          </a:ln>
                        </wps:spPr>
                        <wps:txbx>
                          <w:txbxContent>
                            <w:p w14:paraId="145C253F" w14:textId="77777777" w:rsidR="00020046" w:rsidRDefault="00020046" w:rsidP="004838FC">
                              <w:r>
                                <w:rPr>
                                  <w:rFonts w:hint="eastAsia"/>
                                </w:rPr>
                                <w:t>1</w:t>
                              </w:r>
                              <w: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文字方塊 44"/>
                        <wps:cNvSpPr txBox="1"/>
                        <wps:spPr>
                          <a:xfrm>
                            <a:off x="4299585" y="1417320"/>
                            <a:ext cx="678180" cy="335280"/>
                          </a:xfrm>
                          <a:prstGeom prst="rect">
                            <a:avLst/>
                          </a:prstGeom>
                          <a:noFill/>
                          <a:ln w="6350">
                            <a:noFill/>
                          </a:ln>
                        </wps:spPr>
                        <wps:txbx>
                          <w:txbxContent>
                            <w:p w14:paraId="59504C28" w14:textId="77777777" w:rsidR="00020046" w:rsidRDefault="00020046" w:rsidP="004838FC">
                              <w:r>
                                <w:rPr>
                                  <w:rFonts w:hint="eastAsia"/>
                                </w:rPr>
                                <w:t>1</w:t>
                              </w:r>
                              <w: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CFA50C" id="群組 45" o:spid="_x0000_s1034" style="position:absolute;margin-left:27pt;margin-top:9pt;width:501.6pt;height:223.05pt;z-index:251702272;mso-width-relative:margin;mso-height-relative:margin" coordorigin=",284" coordsize="63703,28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">
                <v:rect id="Rectangle 13" o:spid="_x0000_s1035" style="position:absolute;left:6731;top:284;width:40455;height:1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" fillcolor="#d8d8d8" strokeweight="1.5pt">
                  <v:textbox>
                    <w:txbxContent>
                      <w:p w14:paraId="2A788D41" w14:textId="77777777" w:rsidR="00020046" w:rsidRPr="005803D9" w:rsidRDefault="00020046" w:rsidP="005803D9">
                        <w:pPr>
                          <w:pStyle w:val="af4"/>
                          <w:rPr>
                            <w:rFonts w:ascii="標楷體" w:eastAsia="標楷體" w:hAnsi="標楷體"/>
                            <w:b/>
                            <w:sz w:val="20"/>
                            <w:szCs w:val="20"/>
                          </w:rPr>
                        </w:pPr>
                        <w:r w:rsidRPr="005803D9">
                          <w:rPr>
                            <w:rFonts w:ascii="標楷體" w:eastAsia="標楷體" w:hAnsi="標楷體" w:hint="eastAsia"/>
                            <w:b/>
                            <w:sz w:val="20"/>
                            <w:szCs w:val="20"/>
                          </w:rPr>
                          <w:t>和</w:t>
                        </w:r>
                        <w:proofErr w:type="gramStart"/>
                        <w:r w:rsidRPr="005803D9">
                          <w:rPr>
                            <w:rFonts w:ascii="標楷體" w:eastAsia="標楷體" w:hAnsi="標楷體" w:hint="eastAsia"/>
                            <w:b/>
                            <w:sz w:val="20"/>
                            <w:szCs w:val="20"/>
                          </w:rPr>
                          <w:t>淞</w:t>
                        </w:r>
                        <w:proofErr w:type="gramEnd"/>
                        <w:r w:rsidRPr="005803D9">
                          <w:rPr>
                            <w:rFonts w:ascii="標楷體" w:eastAsia="標楷體" w:hAnsi="標楷體" w:hint="eastAsia"/>
                            <w:b/>
                            <w:sz w:val="20"/>
                            <w:szCs w:val="20"/>
                          </w:rPr>
                          <w:t>科技（股）公司</w:t>
                        </w:r>
                        <w:r>
                          <w:rPr>
                            <w:rFonts w:ascii="標楷體" w:eastAsia="標楷體" w:hAnsi="標楷體" w:hint="eastAsia"/>
                            <w:b/>
                            <w:sz w:val="20"/>
                            <w:szCs w:val="20"/>
                          </w:rPr>
                          <w:t>(借戶)</w:t>
                        </w:r>
                      </w:p>
                      <w:p w14:paraId="6DCFBC38" w14:textId="77777777" w:rsidR="00020046" w:rsidRPr="005803D9" w:rsidRDefault="00020046" w:rsidP="005803D9">
                        <w:pPr>
                          <w:pStyle w:val="af4"/>
                          <w:rPr>
                            <w:rFonts w:ascii="標楷體" w:eastAsia="標楷體" w:hAnsi="標楷體"/>
                          </w:rPr>
                        </w:pPr>
                        <w:r w:rsidRPr="005803D9">
                          <w:rPr>
                            <w:rFonts w:ascii="標楷體" w:eastAsia="標楷體" w:hAnsi="標楷體" w:hint="eastAsia"/>
                            <w:sz w:val="20"/>
                            <w:szCs w:val="20"/>
                          </w:rPr>
                          <w:t>成立日期：</w:t>
                        </w:r>
                        <w:r>
                          <w:rPr>
                            <w:rFonts w:ascii="標楷體" w:eastAsia="標楷體" w:hAnsi="標楷體"/>
                            <w:sz w:val="20"/>
                            <w:szCs w:val="20"/>
                          </w:rPr>
                          <w:t>1996/07</w:t>
                        </w:r>
                      </w:p>
                      <w:p w14:paraId="5574A6BB" w14:textId="77777777" w:rsidR="00020046" w:rsidRPr="005803D9" w:rsidRDefault="00020046" w:rsidP="005803D9">
                        <w:pPr>
                          <w:pStyle w:val="af4"/>
                        </w:pPr>
                        <w:r w:rsidRPr="005803D9">
                          <w:rPr>
                            <w:rFonts w:ascii="標楷體" w:eastAsia="標楷體" w:hAnsi="標楷體" w:hint="eastAsia"/>
                            <w:sz w:val="20"/>
                            <w:szCs w:val="20"/>
                          </w:rPr>
                          <w:t>實收資本額：</w:t>
                        </w:r>
                        <w:r>
                          <w:rPr>
                            <w:rFonts w:ascii="標楷體" w:eastAsia="標楷體" w:hAnsi="標楷體"/>
                            <w:sz w:val="20"/>
                            <w:szCs w:val="20"/>
                          </w:rPr>
                          <w:t>TWD</w:t>
                        </w:r>
                        <w:r w:rsidRPr="005803D9">
                          <w:rPr>
                            <w:rFonts w:ascii="標楷體" w:eastAsia="標楷體" w:hAnsi="標楷體"/>
                            <w:sz w:val="20"/>
                            <w:szCs w:val="20"/>
                          </w:rPr>
                          <w:t>60</w:t>
                        </w:r>
                        <w:r>
                          <w:rPr>
                            <w:rFonts w:ascii="標楷體" w:eastAsia="標楷體" w:hAnsi="標楷體"/>
                            <w:sz w:val="20"/>
                            <w:szCs w:val="20"/>
                          </w:rPr>
                          <w:t>8</w:t>
                        </w:r>
                        <w:r w:rsidRPr="005803D9">
                          <w:rPr>
                            <w:rFonts w:ascii="標楷體" w:eastAsia="標楷體" w:hAnsi="標楷體"/>
                            <w:sz w:val="20"/>
                            <w:szCs w:val="20"/>
                          </w:rPr>
                          <w:t>,000</w:t>
                        </w:r>
                        <w:r w:rsidRPr="005803D9">
                          <w:rPr>
                            <w:rFonts w:ascii="標楷體" w:eastAsia="標楷體" w:hAnsi="標楷體" w:hint="eastAsia"/>
                            <w:sz w:val="20"/>
                            <w:szCs w:val="20"/>
                          </w:rPr>
                          <w:t>仟元</w:t>
                        </w:r>
                      </w:p>
                      <w:p w14:paraId="772D2D78" w14:textId="77777777" w:rsidR="00020046" w:rsidRPr="005803D9" w:rsidRDefault="00020046" w:rsidP="005803D9">
                        <w:pPr>
                          <w:pStyle w:val="af4"/>
                          <w:rPr>
                            <w:rFonts w:eastAsia="標楷體"/>
                          </w:rPr>
                        </w:pPr>
                        <w:r w:rsidRPr="005803D9">
                          <w:rPr>
                            <w:rFonts w:ascii="標楷體" w:eastAsia="標楷體" w:hAnsi="標楷體" w:hint="eastAsia"/>
                            <w:sz w:val="20"/>
                            <w:szCs w:val="20"/>
                          </w:rPr>
                          <w:t>主要營業項目：</w:t>
                        </w:r>
                        <w:r w:rsidRPr="005803D9">
                          <w:rPr>
                            <w:rFonts w:ascii="標楷體" w:eastAsia="標楷體" w:hAnsi="標楷體" w:hint="eastAsia"/>
                            <w:color w:val="000000"/>
                            <w:sz w:val="20"/>
                            <w:szCs w:val="20"/>
                          </w:rPr>
                          <w:t>高科技廠房廠</w:t>
                        </w:r>
                        <w:proofErr w:type="gramStart"/>
                        <w:r w:rsidRPr="005803D9">
                          <w:rPr>
                            <w:rFonts w:ascii="標楷體" w:eastAsia="標楷體" w:hAnsi="標楷體" w:hint="eastAsia"/>
                            <w:color w:val="000000"/>
                            <w:sz w:val="20"/>
                            <w:szCs w:val="20"/>
                          </w:rPr>
                          <w:t>務</w:t>
                        </w:r>
                        <w:proofErr w:type="gramEnd"/>
                        <w:r w:rsidRPr="005803D9">
                          <w:rPr>
                            <w:rFonts w:ascii="標楷體" w:eastAsia="標楷體" w:hAnsi="標楷體" w:hint="eastAsia"/>
                            <w:color w:val="000000"/>
                            <w:sz w:val="20"/>
                            <w:szCs w:val="20"/>
                          </w:rPr>
                          <w:t>供應系統工程之</w:t>
                        </w:r>
                        <w:proofErr w:type="gramStart"/>
                        <w:r w:rsidRPr="005803D9">
                          <w:rPr>
                            <w:rFonts w:ascii="標楷體" w:eastAsia="標楷體" w:hAnsi="標楷體" w:hint="eastAsia"/>
                            <w:color w:val="000000"/>
                            <w:sz w:val="20"/>
                            <w:szCs w:val="20"/>
                          </w:rPr>
                          <w:t>規</w:t>
                        </w:r>
                        <w:proofErr w:type="gramEnd"/>
                        <w:r w:rsidRPr="005803D9">
                          <w:rPr>
                            <w:rFonts w:ascii="標楷體" w:eastAsia="標楷體" w:hAnsi="標楷體" w:hint="eastAsia"/>
                            <w:color w:val="000000"/>
                            <w:sz w:val="20"/>
                            <w:szCs w:val="20"/>
                          </w:rPr>
                          <w:t>畫、設計及施工</w:t>
                        </w:r>
                      </w:p>
                    </w:txbxContent>
                  </v:textbox>
                </v:rect>
                <v:rect id="Rectangle 17" o:spid="_x0000_s1036" style="position:absolute;top:16916;width:19888;height:12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0EB903ED" w14:textId="77777777" w:rsidR="00020046" w:rsidRPr="005803D9" w:rsidRDefault="00020046" w:rsidP="005205FD">
                        <w:pPr>
                          <w:ind w:left="400" w:hanging="400"/>
                          <w:rPr>
                            <w:rFonts w:ascii="標楷體" w:eastAsia="標楷體" w:hAnsi="標楷體"/>
                            <w:sz w:val="20"/>
                            <w:szCs w:val="20"/>
                          </w:rPr>
                        </w:pPr>
                        <w:r w:rsidRPr="005803D9">
                          <w:rPr>
                            <w:rFonts w:ascii="標楷體" w:eastAsia="標楷體" w:hAnsi="標楷體" w:cs="標楷體" w:hint="eastAsia"/>
                            <w:sz w:val="20"/>
                            <w:szCs w:val="20"/>
                          </w:rPr>
                          <w:t>利</w:t>
                        </w:r>
                        <w:proofErr w:type="gramStart"/>
                        <w:r w:rsidRPr="005803D9">
                          <w:rPr>
                            <w:rFonts w:ascii="標楷體" w:eastAsia="標楷體" w:hAnsi="標楷體" w:cs="標楷體" w:hint="eastAsia"/>
                            <w:sz w:val="20"/>
                            <w:szCs w:val="20"/>
                          </w:rPr>
                          <w:t>翊</w:t>
                        </w:r>
                        <w:proofErr w:type="gramEnd"/>
                        <w:r w:rsidRPr="005803D9">
                          <w:rPr>
                            <w:rFonts w:ascii="標楷體" w:eastAsia="標楷體" w:hAnsi="標楷體" w:cs="標楷體" w:hint="eastAsia"/>
                            <w:sz w:val="20"/>
                            <w:szCs w:val="20"/>
                          </w:rPr>
                          <w:t>系統工程（上海）有限公司</w:t>
                        </w:r>
                      </w:p>
                      <w:p w14:paraId="6AD84F65" w14:textId="77777777" w:rsidR="00020046" w:rsidRPr="005803D9" w:rsidRDefault="00020046" w:rsidP="005803D9">
                        <w:pPr>
                          <w:ind w:left="400" w:hanging="400"/>
                          <w:rPr>
                            <w:rFonts w:ascii="標楷體" w:eastAsia="標楷體" w:hAnsi="標楷體"/>
                          </w:rPr>
                        </w:pPr>
                        <w:r w:rsidRPr="005803D9">
                          <w:rPr>
                            <w:rFonts w:ascii="標楷體" w:eastAsia="標楷體" w:hAnsi="標楷體" w:hint="eastAsia"/>
                            <w:sz w:val="20"/>
                            <w:szCs w:val="20"/>
                          </w:rPr>
                          <w:t>成立日期：</w:t>
                        </w:r>
                        <w:r w:rsidRPr="005803D9">
                          <w:rPr>
                            <w:rFonts w:ascii="標楷體" w:eastAsia="標楷體" w:hAnsi="標楷體"/>
                            <w:sz w:val="20"/>
                            <w:szCs w:val="20"/>
                          </w:rPr>
                          <w:t>2002/</w:t>
                        </w:r>
                        <w:r>
                          <w:rPr>
                            <w:rFonts w:ascii="標楷體" w:eastAsia="標楷體" w:hAnsi="標楷體"/>
                            <w:sz w:val="20"/>
                            <w:szCs w:val="20"/>
                          </w:rPr>
                          <w:t>4</w:t>
                        </w:r>
                      </w:p>
                      <w:p w14:paraId="076ACDA8" w14:textId="77777777" w:rsidR="00020046" w:rsidRPr="00316C47" w:rsidRDefault="00020046" w:rsidP="005803D9">
                        <w:pPr>
                          <w:pStyle w:val="xl26"/>
                          <w:widowControl w:val="0"/>
                          <w:pBdr>
                            <w:bottom w:val="none" w:sz="0" w:space="0" w:color="auto"/>
                            <w:right w:val="none" w:sz="0" w:space="0" w:color="auto"/>
                          </w:pBdr>
                          <w:spacing w:before="0" w:beforeAutospacing="0" w:after="0" w:afterAutospacing="0"/>
                          <w:jc w:val="left"/>
                          <w:rPr>
                            <w:rFonts w:hint="default"/>
                          </w:rPr>
                        </w:pPr>
                        <w:r w:rsidRPr="005803D9">
                          <w:t>登記資本額：</w:t>
                        </w:r>
                        <w:r w:rsidRPr="005803D9">
                          <w:rPr>
                            <w:rFonts w:hint="default"/>
                          </w:rPr>
                          <w:t>USD</w:t>
                        </w:r>
                        <w:r>
                          <w:rPr>
                            <w:rFonts w:hint="default"/>
                          </w:rPr>
                          <w:t>2</w:t>
                        </w:r>
                        <w:r w:rsidRPr="005803D9">
                          <w:rPr>
                            <w:rFonts w:hint="default"/>
                          </w:rPr>
                          <w:t>,300</w:t>
                        </w:r>
                        <w:r w:rsidRPr="005803D9">
                          <w:t>仟</w:t>
                        </w:r>
                        <w:r w:rsidRPr="00316C47">
                          <w:t>元</w:t>
                        </w:r>
                      </w:p>
                      <w:p w14:paraId="2760522A" w14:textId="77777777" w:rsidR="00020046" w:rsidRPr="005803D9" w:rsidRDefault="00020046" w:rsidP="005803D9">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r w:rsidRPr="005803D9">
                          <w:t>主要營業項目：半導體原材料與設備零元件買賣</w:t>
                        </w:r>
                      </w:p>
                    </w:txbxContent>
                  </v:textbox>
                </v:rect>
                <v:line id="直線接點 3" o:spid="_x0000_s1037" style="position:absolute;visibility:visible;mso-wrap-style:square" from="13563,14554" to="49377,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" strokecolor="black [3200]" strokeweight="1pt">
                  <v:stroke joinstyle="miter"/>
                </v:line>
                <v:rect id="Rectangle 17" o:spid="_x0000_s1038" style="position:absolute;left:22402;top:16916;width:19889;height:12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textbox>
                    <w:txbxContent>
                      <w:p w14:paraId="7D9944A8" w14:textId="77777777" w:rsidR="00020046" w:rsidRPr="005803D9" w:rsidRDefault="00020046" w:rsidP="004838FC">
                        <w:pPr>
                          <w:ind w:left="400" w:hanging="400"/>
                          <w:rPr>
                            <w:rFonts w:ascii="標楷體" w:eastAsia="標楷體" w:hAnsi="標楷體"/>
                            <w:sz w:val="20"/>
                            <w:szCs w:val="20"/>
                          </w:rPr>
                        </w:pPr>
                        <w:proofErr w:type="spellStart"/>
                        <w:r>
                          <w:rPr>
                            <w:rFonts w:ascii="標楷體" w:eastAsia="標楷體" w:hAnsi="標楷體" w:cs="標楷體"/>
                            <w:sz w:val="20"/>
                            <w:szCs w:val="20"/>
                          </w:rPr>
                          <w:t>Propersys</w:t>
                        </w:r>
                        <w:proofErr w:type="spellEnd"/>
                        <w:r>
                          <w:rPr>
                            <w:rFonts w:ascii="標楷體" w:eastAsia="標楷體" w:hAnsi="標楷體" w:cs="標楷體"/>
                            <w:sz w:val="20"/>
                            <w:szCs w:val="20"/>
                          </w:rPr>
                          <w:t xml:space="preserve"> Corporation</w:t>
                        </w:r>
                      </w:p>
                      <w:p w14:paraId="7BEBD744" w14:textId="77777777" w:rsidR="00020046" w:rsidRPr="005803D9" w:rsidRDefault="00020046" w:rsidP="004838FC">
                        <w:pPr>
                          <w:ind w:left="400" w:hanging="400"/>
                          <w:rPr>
                            <w:rFonts w:ascii="標楷體" w:eastAsia="標楷體" w:hAnsi="標楷體"/>
                          </w:rPr>
                        </w:pPr>
                        <w:r w:rsidRPr="005803D9">
                          <w:rPr>
                            <w:rFonts w:ascii="標楷體" w:eastAsia="標楷體" w:hAnsi="標楷體" w:hint="eastAsia"/>
                            <w:sz w:val="20"/>
                            <w:szCs w:val="20"/>
                          </w:rPr>
                          <w:t>成立日期：</w:t>
                        </w:r>
                        <w:r>
                          <w:rPr>
                            <w:rFonts w:ascii="標楷體" w:eastAsia="標楷體" w:hAnsi="標楷體"/>
                            <w:sz w:val="20"/>
                            <w:szCs w:val="20"/>
                          </w:rPr>
                          <w:t>2021/03</w:t>
                        </w:r>
                      </w:p>
                      <w:p w14:paraId="21AE3DD2" w14:textId="77777777" w:rsidR="00020046" w:rsidRPr="00316C47" w:rsidRDefault="00020046" w:rsidP="004838FC">
                        <w:pPr>
                          <w:pStyle w:val="xl26"/>
                          <w:widowControl w:val="0"/>
                          <w:pBdr>
                            <w:bottom w:val="none" w:sz="0" w:space="0" w:color="auto"/>
                            <w:right w:val="none" w:sz="0" w:space="0" w:color="auto"/>
                          </w:pBdr>
                          <w:spacing w:before="0" w:beforeAutospacing="0" w:after="0" w:afterAutospacing="0"/>
                          <w:jc w:val="left"/>
                          <w:rPr>
                            <w:rFonts w:hint="default"/>
                          </w:rPr>
                        </w:pPr>
                        <w:r w:rsidRPr="005803D9">
                          <w:t>登記資本額：</w:t>
                        </w:r>
                        <w:r w:rsidRPr="005803D9">
                          <w:rPr>
                            <w:rFonts w:hint="default"/>
                          </w:rPr>
                          <w:t>USD</w:t>
                        </w:r>
                        <w:r>
                          <w:rPr>
                            <w:rFonts w:hint="default"/>
                          </w:rPr>
                          <w:t>5,000</w:t>
                        </w:r>
                        <w:r w:rsidRPr="005803D9">
                          <w:t>仟</w:t>
                        </w:r>
                        <w:r w:rsidRPr="00316C47">
                          <w:t>元</w:t>
                        </w:r>
                      </w:p>
                      <w:p w14:paraId="34866D58" w14:textId="77777777" w:rsidR="00020046" w:rsidRPr="005803D9" w:rsidRDefault="00020046" w:rsidP="004838FC">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r w:rsidRPr="005803D9">
                          <w:t>主要營業項目：</w:t>
                        </w:r>
                        <w:r>
                          <w:t>系統整合及銷售業務</w:t>
                        </w:r>
                      </w:p>
                    </w:txbxContent>
                  </v:textbox>
                </v:rect>
                <v:rect id="Rectangle 17" o:spid="_x0000_s1039" style="position:absolute;left:43815;top:16992;width:19888;height:12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1C557AE8" w14:textId="77777777" w:rsidR="00020046" w:rsidRPr="005803D9" w:rsidRDefault="00020046" w:rsidP="004838FC">
                        <w:pPr>
                          <w:ind w:left="400" w:hanging="400"/>
                          <w:rPr>
                            <w:rFonts w:ascii="標楷體" w:eastAsia="標楷體" w:hAnsi="標楷體"/>
                            <w:sz w:val="20"/>
                            <w:szCs w:val="20"/>
                          </w:rPr>
                        </w:pPr>
                        <w:r>
                          <w:rPr>
                            <w:rFonts w:ascii="標楷體" w:eastAsia="標楷體" w:hAnsi="標楷體" w:cs="標楷體" w:hint="eastAsia"/>
                            <w:sz w:val="20"/>
                            <w:szCs w:val="20"/>
                          </w:rPr>
                          <w:t>T</w:t>
                        </w:r>
                        <w:r>
                          <w:rPr>
                            <w:rFonts w:ascii="標楷體" w:eastAsia="標楷體" w:hAnsi="標楷體" w:cs="標楷體"/>
                            <w:sz w:val="20"/>
                            <w:szCs w:val="20"/>
                          </w:rPr>
                          <w:t xml:space="preserve">PC </w:t>
                        </w:r>
                        <w:r>
                          <w:rPr>
                            <w:rFonts w:ascii="標楷體" w:eastAsia="標楷體" w:hAnsi="標楷體" w:cs="標楷體" w:hint="eastAsia"/>
                            <w:sz w:val="20"/>
                            <w:szCs w:val="20"/>
                          </w:rPr>
                          <w:t>日本株式會社</w:t>
                        </w:r>
                      </w:p>
                      <w:p w14:paraId="1658C5F0" w14:textId="77777777" w:rsidR="00020046" w:rsidRPr="005803D9" w:rsidRDefault="00020046" w:rsidP="004838FC">
                        <w:pPr>
                          <w:ind w:left="400" w:hanging="400"/>
                          <w:rPr>
                            <w:rFonts w:ascii="標楷體" w:eastAsia="標楷體" w:hAnsi="標楷體"/>
                          </w:rPr>
                        </w:pPr>
                        <w:r w:rsidRPr="005803D9">
                          <w:rPr>
                            <w:rFonts w:ascii="標楷體" w:eastAsia="標楷體" w:hAnsi="標楷體" w:hint="eastAsia"/>
                            <w:sz w:val="20"/>
                            <w:szCs w:val="20"/>
                          </w:rPr>
                          <w:t>成立日期：</w:t>
                        </w:r>
                        <w:r>
                          <w:rPr>
                            <w:rFonts w:ascii="標楷體" w:eastAsia="標楷體" w:hAnsi="標楷體"/>
                            <w:sz w:val="20"/>
                            <w:szCs w:val="20"/>
                          </w:rPr>
                          <w:t>2023/01</w:t>
                        </w:r>
                      </w:p>
                      <w:p w14:paraId="66AE4FBE" w14:textId="77777777" w:rsidR="00020046" w:rsidRPr="00316C47" w:rsidRDefault="00020046" w:rsidP="004838FC">
                        <w:pPr>
                          <w:pStyle w:val="xl26"/>
                          <w:widowControl w:val="0"/>
                          <w:pBdr>
                            <w:bottom w:val="none" w:sz="0" w:space="0" w:color="auto"/>
                            <w:right w:val="none" w:sz="0" w:space="0" w:color="auto"/>
                          </w:pBdr>
                          <w:spacing w:before="0" w:beforeAutospacing="0" w:after="0" w:afterAutospacing="0"/>
                          <w:jc w:val="left"/>
                          <w:rPr>
                            <w:rFonts w:hint="default"/>
                          </w:rPr>
                        </w:pPr>
                        <w:r w:rsidRPr="005803D9">
                          <w:t>登記資本額：</w:t>
                        </w:r>
                        <w:r>
                          <w:rPr>
                            <w:rFonts w:hint="default"/>
                          </w:rPr>
                          <w:t>JPY190</w:t>
                        </w:r>
                        <w:r>
                          <w:t>,</w:t>
                        </w:r>
                        <w:r>
                          <w:rPr>
                            <w:rFonts w:hint="default"/>
                          </w:rPr>
                          <w:t>000</w:t>
                        </w:r>
                        <w:r w:rsidRPr="005803D9">
                          <w:t>仟</w:t>
                        </w:r>
                        <w:r w:rsidRPr="00316C47">
                          <w:t>元</w:t>
                        </w:r>
                      </w:p>
                      <w:p w14:paraId="483617C5" w14:textId="77777777" w:rsidR="00020046" w:rsidRPr="005803D9" w:rsidRDefault="00020046" w:rsidP="004838FC">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r w:rsidRPr="005803D9">
                          <w:t>主要營業項目：</w:t>
                        </w:r>
                        <w:r>
                          <w:t>系統整合及銷售業務</w:t>
                        </w:r>
                      </w:p>
                      <w:p w14:paraId="5E3AC20C" w14:textId="77777777" w:rsidR="00020046" w:rsidRPr="004838FC" w:rsidRDefault="00020046" w:rsidP="004838FC">
                        <w:pPr>
                          <w:pStyle w:val="xl26"/>
                          <w:widowControl w:val="0"/>
                          <w:pBdr>
                            <w:bottom w:val="none" w:sz="0" w:space="0" w:color="auto"/>
                            <w:right w:val="none" w:sz="0" w:space="0" w:color="auto"/>
                          </w:pBdr>
                          <w:spacing w:before="0" w:beforeAutospacing="0" w:after="0" w:afterAutospacing="0"/>
                          <w:jc w:val="left"/>
                          <w:rPr>
                            <w:rFonts w:cs="Times New Roman" w:hint="default"/>
                            <w:kern w:val="2"/>
                          </w:rPr>
                        </w:pPr>
                      </w:p>
                    </w:txbxContent>
                  </v:textbox>
                </v:rect>
                <v:shape id="直線單箭頭接點 41" o:spid="_x0000_s1040" type="#_x0000_t32" style="position:absolute;left:31394;top:12268;width:76;height:4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" strokecolor="black [3200]" strokeweight="1pt">
                  <v:stroke endarrow="block" joinstyle="miter"/>
                </v:shape>
                <v:shape id="文字方塊 42" o:spid="_x0000_s1041" type="#_x0000_t202" style="position:absolute;left:7924;top:14020;width:5792;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3935E161" w14:textId="77777777" w:rsidR="00020046" w:rsidRDefault="00020046">
                        <w:r>
                          <w:rPr>
                            <w:rFonts w:hint="eastAsia"/>
                          </w:rPr>
                          <w:t>1</w:t>
                        </w:r>
                        <w:r>
                          <w:t>00%</w:t>
                        </w:r>
                      </w:p>
                    </w:txbxContent>
                  </v:textbox>
                </v:shape>
                <v:shape id="文字方塊 43" o:spid="_x0000_s1042" type="#_x0000_t202" style="position:absolute;left:25450;top:14097;width:5792;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145C253F" w14:textId="77777777" w:rsidR="00020046" w:rsidRDefault="00020046" w:rsidP="004838FC">
                        <w:r>
                          <w:rPr>
                            <w:rFonts w:hint="eastAsia"/>
                          </w:rPr>
                          <w:t>1</w:t>
                        </w:r>
                        <w:r>
                          <w:t>00%</w:t>
                        </w:r>
                      </w:p>
                    </w:txbxContent>
                  </v:textbox>
                </v:shape>
                <v:shape id="文字方塊 44" o:spid="_x0000_s1043" type="#_x0000_t202" style="position:absolute;left:42995;top:14173;width:6782;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59504C28" w14:textId="77777777" w:rsidR="00020046" w:rsidRDefault="00020046" w:rsidP="004838FC">
                        <w:r>
                          <w:rPr>
                            <w:rFonts w:hint="eastAsia"/>
                          </w:rPr>
                          <w:t>1</w:t>
                        </w:r>
                        <w:r>
                          <w:t>00%</w:t>
                        </w:r>
                      </w:p>
                    </w:txbxContent>
                  </v:textbox>
                </v:shape>
              </v:group>
            </w:pict>
          </mc:Fallback>
        </mc:AlternateContent>
      </w:r>
    </w:p>
    <w:p w14:paraId="17D73F64" w14:textId="77777777" w:rsidR="00107A2B" w:rsidRPr="00A01277" w:rsidRDefault="00107A2B" w:rsidP="00AF5678">
      <w:pPr>
        <w:tabs>
          <w:tab w:val="left" w:pos="924"/>
        </w:tabs>
        <w:spacing w:line="320" w:lineRule="exact"/>
        <w:rPr>
          <w:rFonts w:eastAsia="標楷體" w:cs="標楷體"/>
          <w:color w:val="FF0000"/>
          <w:sz w:val="20"/>
          <w:szCs w:val="20"/>
        </w:rPr>
      </w:pPr>
    </w:p>
    <w:p w14:paraId="37A796A0" w14:textId="77777777" w:rsidR="00107A2B" w:rsidRPr="00A01277" w:rsidRDefault="00107A2B" w:rsidP="00AF5678">
      <w:pPr>
        <w:tabs>
          <w:tab w:val="left" w:pos="924"/>
        </w:tabs>
        <w:spacing w:line="320" w:lineRule="exact"/>
        <w:rPr>
          <w:rFonts w:eastAsia="標楷體" w:cs="標楷體"/>
          <w:color w:val="FF0000"/>
          <w:sz w:val="20"/>
          <w:szCs w:val="20"/>
        </w:rPr>
      </w:pPr>
    </w:p>
    <w:p w14:paraId="334A53EA" w14:textId="77777777" w:rsidR="00107A2B" w:rsidRPr="00A01277" w:rsidRDefault="00107A2B" w:rsidP="00AF5678">
      <w:pPr>
        <w:tabs>
          <w:tab w:val="left" w:pos="924"/>
        </w:tabs>
        <w:spacing w:line="320" w:lineRule="exact"/>
        <w:rPr>
          <w:rFonts w:eastAsia="標楷體" w:cs="標楷體"/>
          <w:color w:val="FF0000"/>
          <w:sz w:val="20"/>
          <w:szCs w:val="20"/>
        </w:rPr>
      </w:pPr>
    </w:p>
    <w:p w14:paraId="4581FF0A" w14:textId="77777777" w:rsidR="00107A2B" w:rsidRPr="00A01277" w:rsidRDefault="00107A2B" w:rsidP="00AF5678">
      <w:pPr>
        <w:tabs>
          <w:tab w:val="left" w:pos="924"/>
        </w:tabs>
        <w:spacing w:line="320" w:lineRule="exact"/>
        <w:rPr>
          <w:rFonts w:eastAsia="標楷體" w:cs="標楷體"/>
          <w:color w:val="FF0000"/>
          <w:sz w:val="20"/>
          <w:szCs w:val="20"/>
        </w:rPr>
      </w:pPr>
    </w:p>
    <w:p w14:paraId="272203F7" w14:textId="77777777" w:rsidR="00107A2B" w:rsidRPr="00A01277" w:rsidRDefault="00107A2B" w:rsidP="00AF5678">
      <w:pPr>
        <w:tabs>
          <w:tab w:val="left" w:pos="924"/>
        </w:tabs>
        <w:spacing w:line="320" w:lineRule="exact"/>
        <w:rPr>
          <w:rFonts w:eastAsia="標楷體" w:cs="標楷體"/>
          <w:color w:val="FF0000"/>
          <w:sz w:val="20"/>
          <w:szCs w:val="20"/>
        </w:rPr>
      </w:pPr>
    </w:p>
    <w:p w14:paraId="5EFEF2B2" w14:textId="77777777" w:rsidR="00107A2B" w:rsidRPr="00A01277" w:rsidRDefault="00107A2B" w:rsidP="00AF5678">
      <w:pPr>
        <w:tabs>
          <w:tab w:val="left" w:pos="924"/>
        </w:tabs>
        <w:spacing w:line="320" w:lineRule="exact"/>
        <w:rPr>
          <w:rFonts w:eastAsia="標楷體" w:cs="標楷體"/>
          <w:color w:val="FF0000"/>
          <w:sz w:val="20"/>
          <w:szCs w:val="20"/>
        </w:rPr>
      </w:pPr>
    </w:p>
    <w:p w14:paraId="75B179F1" w14:textId="77777777" w:rsidR="00107A2B" w:rsidRPr="00A01277" w:rsidRDefault="00107A2B" w:rsidP="00AF5678">
      <w:pPr>
        <w:tabs>
          <w:tab w:val="left" w:pos="924"/>
        </w:tabs>
        <w:spacing w:line="320" w:lineRule="exact"/>
        <w:rPr>
          <w:rFonts w:eastAsia="標楷體" w:cs="標楷體"/>
          <w:color w:val="FF0000"/>
          <w:sz w:val="20"/>
          <w:szCs w:val="20"/>
        </w:rPr>
      </w:pPr>
      <w:r w:rsidRPr="00A01277">
        <w:rPr>
          <w:rFonts w:eastAsia="標楷體" w:cs="標楷體" w:hint="eastAsia"/>
          <w:noProof/>
          <w:color w:val="FF0000"/>
          <w:sz w:val="20"/>
          <w:szCs w:val="20"/>
        </w:rPr>
        <mc:AlternateContent>
          <mc:Choice Requires="wps">
            <w:drawing>
              <wp:anchor distT="0" distB="0" distL="114300" distR="114300" simplePos="0" relativeHeight="251686912" behindDoc="0" locked="0" layoutInCell="1" allowOverlap="1" wp14:anchorId="66F50DE4" wp14:editId="6222D711">
                <wp:simplePos x="0" y="0"/>
                <wp:positionH relativeFrom="column">
                  <wp:posOffset>1706880</wp:posOffset>
                </wp:positionH>
                <wp:positionV relativeFrom="paragraph">
                  <wp:posOffset>55880</wp:posOffset>
                </wp:positionV>
                <wp:extent cx="0" cy="228600"/>
                <wp:effectExtent l="76200" t="0" r="57150" b="57150"/>
                <wp:wrapNone/>
                <wp:docPr id="5" name="直線單箭頭接點 5"/>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BFFD24" id="直線單箭頭接點 5" o:spid="_x0000_s1026" type="#_x0000_t32" style="position:absolute;margin-left:134.4pt;margin-top:4.4pt;width:0;height:1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" strokecolor="black [3200]" strokeweight="1pt">
                <v:stroke endarrow="block" joinstyle="miter"/>
              </v:shape>
            </w:pict>
          </mc:Fallback>
        </mc:AlternateContent>
      </w:r>
      <w:r w:rsidRPr="00A01277">
        <w:rPr>
          <w:rFonts w:eastAsia="標楷體" w:cs="標楷體" w:hint="eastAsia"/>
          <w:noProof/>
          <w:color w:val="FF0000"/>
          <w:sz w:val="20"/>
          <w:szCs w:val="20"/>
        </w:rPr>
        <mc:AlternateContent>
          <mc:Choice Requires="wps">
            <w:drawing>
              <wp:anchor distT="0" distB="0" distL="114300" distR="114300" simplePos="0" relativeHeight="251688960" behindDoc="0" locked="0" layoutInCell="1" allowOverlap="1" wp14:anchorId="6DA18EF3" wp14:editId="69F5F011">
                <wp:simplePos x="0" y="0"/>
                <wp:positionH relativeFrom="column">
                  <wp:posOffset>5275580</wp:posOffset>
                </wp:positionH>
                <wp:positionV relativeFrom="paragraph">
                  <wp:posOffset>69850</wp:posOffset>
                </wp:positionV>
                <wp:extent cx="0" cy="228600"/>
                <wp:effectExtent l="76200" t="0" r="57150" b="57150"/>
                <wp:wrapNone/>
                <wp:docPr id="8" name="直線單箭頭接點 8"/>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89C5F8" id="直線單箭頭接點 8" o:spid="_x0000_s1026" type="#_x0000_t32" style="position:absolute;margin-left:415.4pt;margin-top:5.5pt;width:0;height: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" strokecolor="black [3200]" strokeweight="1pt">
                <v:stroke endarrow="block" joinstyle="miter"/>
              </v:shape>
            </w:pict>
          </mc:Fallback>
        </mc:AlternateContent>
      </w:r>
    </w:p>
    <w:p w14:paraId="34A0063E" w14:textId="77777777" w:rsidR="00107A2B" w:rsidRPr="00A01277" w:rsidRDefault="00107A2B" w:rsidP="00AF5678">
      <w:pPr>
        <w:tabs>
          <w:tab w:val="left" w:pos="924"/>
        </w:tabs>
        <w:spacing w:line="320" w:lineRule="exact"/>
        <w:rPr>
          <w:rFonts w:eastAsia="標楷體" w:cs="標楷體"/>
          <w:color w:val="FF0000"/>
          <w:sz w:val="20"/>
          <w:szCs w:val="20"/>
        </w:rPr>
      </w:pPr>
    </w:p>
    <w:p w14:paraId="7A1C3D61" w14:textId="77777777" w:rsidR="00107A2B" w:rsidRPr="00A01277" w:rsidRDefault="00107A2B" w:rsidP="00AF5678">
      <w:pPr>
        <w:tabs>
          <w:tab w:val="left" w:pos="924"/>
        </w:tabs>
        <w:spacing w:line="320" w:lineRule="exact"/>
        <w:rPr>
          <w:rFonts w:eastAsia="標楷體" w:cs="標楷體"/>
          <w:color w:val="FF0000"/>
          <w:sz w:val="20"/>
          <w:szCs w:val="20"/>
        </w:rPr>
      </w:pPr>
    </w:p>
    <w:p w14:paraId="286BAFAC" w14:textId="77777777" w:rsidR="00107A2B" w:rsidRPr="00A01277" w:rsidRDefault="00107A2B" w:rsidP="00AF5678">
      <w:pPr>
        <w:tabs>
          <w:tab w:val="left" w:pos="924"/>
        </w:tabs>
        <w:spacing w:line="320" w:lineRule="exact"/>
        <w:rPr>
          <w:rFonts w:eastAsia="標楷體" w:cs="標楷體"/>
          <w:color w:val="FF0000"/>
          <w:sz w:val="20"/>
          <w:szCs w:val="20"/>
        </w:rPr>
      </w:pPr>
    </w:p>
    <w:p w14:paraId="463F0FA8" w14:textId="77777777" w:rsidR="00107A2B" w:rsidRPr="00A01277" w:rsidRDefault="00107A2B" w:rsidP="00AF5678">
      <w:pPr>
        <w:tabs>
          <w:tab w:val="left" w:pos="924"/>
        </w:tabs>
        <w:spacing w:line="320" w:lineRule="exact"/>
        <w:rPr>
          <w:rFonts w:eastAsia="標楷體" w:cs="標楷體"/>
          <w:color w:val="FF0000"/>
          <w:sz w:val="20"/>
          <w:szCs w:val="20"/>
        </w:rPr>
      </w:pPr>
    </w:p>
    <w:p w14:paraId="7C488661" w14:textId="77777777" w:rsidR="00107A2B" w:rsidRPr="00A01277" w:rsidRDefault="00107A2B" w:rsidP="00AF5678">
      <w:pPr>
        <w:tabs>
          <w:tab w:val="left" w:pos="924"/>
        </w:tabs>
        <w:spacing w:line="320" w:lineRule="exact"/>
        <w:rPr>
          <w:rFonts w:eastAsia="標楷體" w:cs="標楷體"/>
          <w:color w:val="FF0000"/>
          <w:sz w:val="20"/>
          <w:szCs w:val="20"/>
        </w:rPr>
      </w:pPr>
    </w:p>
    <w:p w14:paraId="05583C17" w14:textId="77777777" w:rsidR="00AF5678" w:rsidRPr="00A01277" w:rsidRDefault="00AF5678" w:rsidP="00AF5678">
      <w:pPr>
        <w:tabs>
          <w:tab w:val="left" w:pos="924"/>
        </w:tabs>
        <w:spacing w:line="320" w:lineRule="exact"/>
        <w:rPr>
          <w:rFonts w:eastAsia="標楷體" w:cs="標楷體"/>
          <w:color w:val="FF0000"/>
          <w:sz w:val="20"/>
          <w:szCs w:val="20"/>
        </w:rPr>
      </w:pPr>
    </w:p>
    <w:p w14:paraId="2505F3C8" w14:textId="77777777" w:rsidR="00AF5678" w:rsidRPr="00A01277" w:rsidRDefault="00AF5678" w:rsidP="00AF5678">
      <w:pPr>
        <w:tabs>
          <w:tab w:val="left" w:pos="924"/>
        </w:tabs>
        <w:spacing w:line="320" w:lineRule="exact"/>
        <w:rPr>
          <w:rFonts w:eastAsia="標楷體" w:cs="標楷體"/>
          <w:color w:val="FF0000"/>
          <w:sz w:val="20"/>
          <w:szCs w:val="20"/>
        </w:rPr>
      </w:pPr>
    </w:p>
    <w:p w14:paraId="706606B0" w14:textId="43852701" w:rsidR="0032766D" w:rsidRPr="0032766D" w:rsidRDefault="0032766D" w:rsidP="00504B40">
      <w:pPr>
        <w:spacing w:line="320" w:lineRule="exact"/>
        <w:rPr>
          <w:rFonts w:ascii="標楷體" w:eastAsia="標楷體" w:hAnsi="標楷體"/>
          <w:sz w:val="18"/>
          <w:szCs w:val="18"/>
        </w:rPr>
      </w:pPr>
      <w:r w:rsidRPr="0032766D">
        <w:rPr>
          <w:rFonts w:ascii="標楷體" w:eastAsia="標楷體" w:hAnsi="標楷體"/>
          <w:sz w:val="18"/>
          <w:szCs w:val="18"/>
        </w:rPr>
        <w:t>資料來源：根據202</w:t>
      </w:r>
      <w:r w:rsidR="009E1474">
        <w:rPr>
          <w:rFonts w:ascii="標楷體" w:eastAsia="標楷體" w:hAnsi="標楷體" w:hint="eastAsia"/>
          <w:sz w:val="18"/>
          <w:szCs w:val="18"/>
        </w:rPr>
        <w:t>2</w:t>
      </w:r>
      <w:r w:rsidRPr="0032766D">
        <w:rPr>
          <w:rFonts w:ascii="標楷體" w:eastAsia="標楷體" w:hAnsi="標楷體"/>
          <w:sz w:val="18"/>
          <w:szCs w:val="18"/>
        </w:rPr>
        <w:t>年報(資料日期為</w:t>
      </w:r>
      <w:r w:rsidRPr="0032766D">
        <w:rPr>
          <w:rFonts w:ascii="標楷體" w:eastAsia="標楷體" w:hAnsi="標楷體" w:hint="eastAsia"/>
          <w:sz w:val="18"/>
          <w:szCs w:val="18"/>
        </w:rPr>
        <w:t>2023</w:t>
      </w:r>
      <w:r w:rsidRPr="0032766D">
        <w:rPr>
          <w:rFonts w:ascii="標楷體" w:eastAsia="標楷體" w:hAnsi="標楷體"/>
          <w:sz w:val="18"/>
          <w:szCs w:val="18"/>
        </w:rPr>
        <w:t>年</w:t>
      </w:r>
      <w:r w:rsidRPr="0032766D">
        <w:rPr>
          <w:rFonts w:ascii="標楷體" w:eastAsia="標楷體" w:hAnsi="標楷體" w:hint="eastAsia"/>
          <w:sz w:val="18"/>
          <w:szCs w:val="18"/>
        </w:rPr>
        <w:t>5</w:t>
      </w:r>
      <w:r w:rsidRPr="0032766D">
        <w:rPr>
          <w:rFonts w:ascii="標楷體" w:eastAsia="標楷體" w:hAnsi="標楷體"/>
          <w:sz w:val="18"/>
          <w:szCs w:val="18"/>
        </w:rPr>
        <w:t>月</w:t>
      </w:r>
      <w:r w:rsidRPr="0032766D">
        <w:rPr>
          <w:rFonts w:ascii="標楷體" w:eastAsia="標楷體" w:hAnsi="標楷體" w:hint="eastAsia"/>
          <w:sz w:val="18"/>
          <w:szCs w:val="18"/>
        </w:rPr>
        <w:t>31</w:t>
      </w:r>
      <w:r w:rsidRPr="0032766D">
        <w:rPr>
          <w:rFonts w:ascii="標楷體" w:eastAsia="標楷體" w:hAnsi="標楷體"/>
          <w:sz w:val="18"/>
          <w:szCs w:val="18"/>
        </w:rPr>
        <w:t>日</w:t>
      </w:r>
      <w:r w:rsidRPr="0032766D">
        <w:rPr>
          <w:rFonts w:ascii="標楷體" w:eastAsia="標楷體" w:hAnsi="標楷體" w:hint="eastAsia"/>
          <w:sz w:val="18"/>
          <w:szCs w:val="18"/>
        </w:rPr>
        <w:t>)</w:t>
      </w:r>
    </w:p>
    <w:p w14:paraId="151B6F46" w14:textId="77777777" w:rsidR="00020046" w:rsidRPr="00504B40" w:rsidRDefault="00020046" w:rsidP="00AF5678">
      <w:pPr>
        <w:spacing w:line="320" w:lineRule="exact"/>
        <w:rPr>
          <w:rFonts w:eastAsia="標楷體" w:cs="標楷體"/>
          <w:sz w:val="20"/>
          <w:szCs w:val="20"/>
        </w:rPr>
      </w:pPr>
    </w:p>
    <w:p w14:paraId="5888821B" w14:textId="77777777" w:rsidR="00020046" w:rsidRDefault="00020046" w:rsidP="00AF5678">
      <w:pPr>
        <w:spacing w:line="320" w:lineRule="exact"/>
        <w:rPr>
          <w:rFonts w:eastAsia="標楷體" w:cs="標楷體"/>
          <w:sz w:val="20"/>
          <w:szCs w:val="20"/>
        </w:rPr>
      </w:pPr>
    </w:p>
    <w:p w14:paraId="07F43010" w14:textId="77777777" w:rsidR="00020046" w:rsidRDefault="00020046" w:rsidP="00AF5678">
      <w:pPr>
        <w:spacing w:line="320" w:lineRule="exact"/>
        <w:rPr>
          <w:rFonts w:eastAsia="標楷體" w:cs="標楷體"/>
          <w:sz w:val="20"/>
          <w:szCs w:val="20"/>
        </w:rPr>
      </w:pPr>
    </w:p>
    <w:p w14:paraId="3DE478A8" w14:textId="77777777" w:rsidR="00020046" w:rsidRDefault="00020046" w:rsidP="00AF5678">
      <w:pPr>
        <w:spacing w:line="320" w:lineRule="exact"/>
        <w:rPr>
          <w:rFonts w:eastAsia="標楷體" w:cs="標楷體"/>
          <w:sz w:val="20"/>
          <w:szCs w:val="20"/>
        </w:rPr>
      </w:pPr>
    </w:p>
    <w:p w14:paraId="00F58A45" w14:textId="77777777" w:rsidR="00020046" w:rsidRDefault="00020046" w:rsidP="00AF5678">
      <w:pPr>
        <w:spacing w:line="320" w:lineRule="exact"/>
        <w:rPr>
          <w:rFonts w:eastAsia="標楷體" w:cs="標楷體"/>
          <w:sz w:val="20"/>
          <w:szCs w:val="20"/>
        </w:rPr>
      </w:pPr>
    </w:p>
    <w:p w14:paraId="66C6263F" w14:textId="77777777" w:rsidR="00020046" w:rsidRDefault="00020046" w:rsidP="00AF5678">
      <w:pPr>
        <w:spacing w:line="320" w:lineRule="exact"/>
        <w:rPr>
          <w:rFonts w:eastAsia="標楷體" w:cs="標楷體"/>
          <w:sz w:val="20"/>
          <w:szCs w:val="20"/>
        </w:rPr>
      </w:pPr>
    </w:p>
    <w:p w14:paraId="5AB62D08" w14:textId="77777777" w:rsidR="00504B40" w:rsidRDefault="00504B40" w:rsidP="00AF5678">
      <w:pPr>
        <w:spacing w:line="320" w:lineRule="exact"/>
        <w:rPr>
          <w:rFonts w:eastAsia="標楷體" w:cs="標楷體"/>
          <w:sz w:val="20"/>
          <w:szCs w:val="20"/>
        </w:rPr>
      </w:pPr>
    </w:p>
    <w:p w14:paraId="19EA71A9" w14:textId="77777777" w:rsidR="00504B40" w:rsidRPr="00A01277" w:rsidRDefault="00504B40" w:rsidP="00AF5678">
      <w:pPr>
        <w:spacing w:line="320" w:lineRule="exact"/>
        <w:rPr>
          <w:rFonts w:eastAsia="標楷體" w:cs="標楷體"/>
          <w:sz w:val="20"/>
          <w:szCs w:val="20"/>
        </w:rPr>
      </w:pPr>
    </w:p>
    <w:p w14:paraId="52172D7F" w14:textId="77777777" w:rsidR="005205FD" w:rsidRPr="00A01277" w:rsidRDefault="007B6065" w:rsidP="005803D9">
      <w:pPr>
        <w:tabs>
          <w:tab w:val="left" w:pos="2442"/>
        </w:tabs>
        <w:ind w:leftChars="250" w:left="600"/>
        <w:rPr>
          <w:rFonts w:eastAsia="標楷體" w:cs="標楷體"/>
          <w:sz w:val="20"/>
          <w:szCs w:val="20"/>
        </w:rPr>
      </w:pPr>
      <w:r w:rsidRPr="00A01277">
        <w:rPr>
          <w:rFonts w:eastAsia="標楷體" w:cs="標楷體"/>
          <w:sz w:val="20"/>
          <w:szCs w:val="20"/>
        </w:rPr>
        <w:lastRenderedPageBreak/>
        <w:t>(2)</w:t>
      </w:r>
      <w:r w:rsidR="005205FD" w:rsidRPr="00A01277">
        <w:rPr>
          <w:rFonts w:eastAsia="標楷體" w:cs="標楷體" w:hint="eastAsia"/>
          <w:sz w:val="20"/>
          <w:szCs w:val="20"/>
        </w:rPr>
        <w:t>目前廠房使用狀況</w:t>
      </w:r>
      <w:r w:rsidRPr="00A01277">
        <w:rPr>
          <w:rFonts w:eastAsia="標楷體" w:cs="標楷體" w:hint="eastAsia"/>
          <w:sz w:val="20"/>
          <w:szCs w:val="20"/>
        </w:rPr>
        <w:t>：</w:t>
      </w:r>
    </w:p>
    <w:tbl>
      <w:tblPr>
        <w:tblW w:w="10190" w:type="dxa"/>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4"/>
        <w:gridCol w:w="3068"/>
        <w:gridCol w:w="3069"/>
        <w:gridCol w:w="3069"/>
      </w:tblGrid>
      <w:tr w:rsidR="001D0FDB" w:rsidRPr="00A01277" w14:paraId="28808075" w14:textId="77777777" w:rsidTr="007B6065">
        <w:trPr>
          <w:trHeight w:val="371"/>
        </w:trPr>
        <w:tc>
          <w:tcPr>
            <w:tcW w:w="984" w:type="dxa"/>
            <w:shd w:val="clear" w:color="auto" w:fill="auto"/>
            <w:vAlign w:val="center"/>
          </w:tcPr>
          <w:p w14:paraId="5E393774" w14:textId="77777777" w:rsidR="007B6065" w:rsidRPr="00A14C57" w:rsidRDefault="007B6065" w:rsidP="00FF119A">
            <w:pPr>
              <w:spacing w:line="240" w:lineRule="exact"/>
              <w:ind w:leftChars="-45" w:left="292" w:rightChars="-32" w:right="-77" w:hanging="400"/>
              <w:jc w:val="center"/>
              <w:rPr>
                <w:rFonts w:eastAsia="標楷體"/>
                <w:color w:val="000000" w:themeColor="text1"/>
                <w:sz w:val="20"/>
                <w:szCs w:val="20"/>
              </w:rPr>
            </w:pPr>
            <w:bookmarkStart w:id="0" w:name="_Hlk153350235"/>
            <w:r w:rsidRPr="00A14C57">
              <w:rPr>
                <w:rFonts w:eastAsia="標楷體" w:hint="eastAsia"/>
                <w:color w:val="000000" w:themeColor="text1"/>
                <w:sz w:val="20"/>
                <w:szCs w:val="20"/>
              </w:rPr>
              <w:t>廠區</w:t>
            </w:r>
          </w:p>
        </w:tc>
        <w:tc>
          <w:tcPr>
            <w:tcW w:w="3068" w:type="dxa"/>
            <w:shd w:val="clear" w:color="auto" w:fill="auto"/>
            <w:vAlign w:val="center"/>
          </w:tcPr>
          <w:p w14:paraId="54114092"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一廠</w:t>
            </w:r>
          </w:p>
        </w:tc>
        <w:tc>
          <w:tcPr>
            <w:tcW w:w="3069" w:type="dxa"/>
            <w:shd w:val="clear" w:color="auto" w:fill="auto"/>
            <w:vAlign w:val="center"/>
          </w:tcPr>
          <w:p w14:paraId="34E6FC4D"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二廠</w:t>
            </w:r>
          </w:p>
        </w:tc>
        <w:tc>
          <w:tcPr>
            <w:tcW w:w="3069" w:type="dxa"/>
            <w:vAlign w:val="center"/>
          </w:tcPr>
          <w:p w14:paraId="1C69F8F5"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大同路廠</w:t>
            </w:r>
          </w:p>
        </w:tc>
      </w:tr>
      <w:tr w:rsidR="007B6065" w:rsidRPr="00A01277" w14:paraId="03F80668" w14:textId="77777777" w:rsidTr="005803D9">
        <w:tc>
          <w:tcPr>
            <w:tcW w:w="984" w:type="dxa"/>
            <w:shd w:val="clear" w:color="auto" w:fill="auto"/>
            <w:vAlign w:val="center"/>
          </w:tcPr>
          <w:p w14:paraId="64CCDDD8" w14:textId="77777777" w:rsidR="007B6065" w:rsidRPr="00A14C57" w:rsidRDefault="007B6065" w:rsidP="00FF119A">
            <w:pPr>
              <w:spacing w:line="240" w:lineRule="exact"/>
              <w:ind w:leftChars="-45" w:left="292" w:rightChars="-32" w:right="-77" w:hanging="400"/>
              <w:jc w:val="center"/>
              <w:rPr>
                <w:rFonts w:eastAsia="標楷體"/>
                <w:color w:val="000000" w:themeColor="text1"/>
                <w:sz w:val="20"/>
                <w:szCs w:val="20"/>
              </w:rPr>
            </w:pPr>
            <w:r w:rsidRPr="00A14C57">
              <w:rPr>
                <w:rFonts w:eastAsia="標楷體" w:hint="eastAsia"/>
                <w:color w:val="000000" w:themeColor="text1"/>
                <w:sz w:val="20"/>
                <w:szCs w:val="20"/>
              </w:rPr>
              <w:t>地址</w:t>
            </w:r>
          </w:p>
        </w:tc>
        <w:tc>
          <w:tcPr>
            <w:tcW w:w="3068" w:type="dxa"/>
            <w:shd w:val="clear" w:color="auto" w:fill="auto"/>
            <w:vAlign w:val="center"/>
          </w:tcPr>
          <w:p w14:paraId="2267A367"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新竹縣湖口鄉光復南路</w:t>
            </w:r>
            <w:r w:rsidRPr="00A14C57">
              <w:rPr>
                <w:rFonts w:eastAsia="標楷體"/>
                <w:color w:val="000000" w:themeColor="text1"/>
                <w:sz w:val="20"/>
                <w:szCs w:val="20"/>
              </w:rPr>
              <w:t>33</w:t>
            </w:r>
            <w:r w:rsidRPr="00A14C57">
              <w:rPr>
                <w:rFonts w:eastAsia="標楷體" w:hint="eastAsia"/>
                <w:color w:val="000000" w:themeColor="text1"/>
                <w:sz w:val="20"/>
                <w:szCs w:val="20"/>
              </w:rPr>
              <w:t>號</w:t>
            </w:r>
          </w:p>
        </w:tc>
        <w:tc>
          <w:tcPr>
            <w:tcW w:w="3069" w:type="dxa"/>
            <w:shd w:val="clear" w:color="auto" w:fill="auto"/>
            <w:vAlign w:val="center"/>
          </w:tcPr>
          <w:p w14:paraId="7CF46A86"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新竹縣湖口鄉光復南路</w:t>
            </w:r>
            <w:r w:rsidRPr="00A14C57">
              <w:rPr>
                <w:rFonts w:eastAsia="標楷體"/>
                <w:color w:val="000000" w:themeColor="text1"/>
                <w:sz w:val="20"/>
                <w:szCs w:val="20"/>
              </w:rPr>
              <w:t>41</w:t>
            </w:r>
            <w:r w:rsidRPr="00A14C57">
              <w:rPr>
                <w:rFonts w:eastAsia="標楷體" w:hint="eastAsia"/>
                <w:color w:val="000000" w:themeColor="text1"/>
                <w:sz w:val="20"/>
                <w:szCs w:val="20"/>
              </w:rPr>
              <w:t>號</w:t>
            </w:r>
          </w:p>
        </w:tc>
        <w:tc>
          <w:tcPr>
            <w:tcW w:w="3069" w:type="dxa"/>
            <w:vAlign w:val="center"/>
          </w:tcPr>
          <w:p w14:paraId="47A79B27"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cs="標楷體" w:hint="eastAsia"/>
                <w:color w:val="000000" w:themeColor="text1"/>
                <w:sz w:val="20"/>
                <w:szCs w:val="20"/>
              </w:rPr>
              <w:t>新竹縣湖口鄉大同路</w:t>
            </w:r>
            <w:r w:rsidRPr="00A14C57">
              <w:rPr>
                <w:rFonts w:eastAsia="標楷體" w:cs="標楷體"/>
                <w:color w:val="000000" w:themeColor="text1"/>
                <w:sz w:val="20"/>
                <w:szCs w:val="20"/>
              </w:rPr>
              <w:t>21</w:t>
            </w:r>
            <w:r w:rsidRPr="00A14C57">
              <w:rPr>
                <w:rFonts w:eastAsia="標楷體" w:cs="標楷體"/>
                <w:color w:val="000000" w:themeColor="text1"/>
                <w:sz w:val="20"/>
                <w:szCs w:val="20"/>
              </w:rPr>
              <w:t>、</w:t>
            </w:r>
            <w:r w:rsidRPr="00A14C57">
              <w:rPr>
                <w:rFonts w:eastAsia="標楷體" w:cs="標楷體"/>
                <w:color w:val="000000" w:themeColor="text1"/>
                <w:sz w:val="20"/>
                <w:szCs w:val="20"/>
              </w:rPr>
              <w:t>23</w:t>
            </w:r>
            <w:r w:rsidRPr="00A14C57">
              <w:rPr>
                <w:rFonts w:eastAsia="標楷體" w:cs="標楷體"/>
                <w:color w:val="000000" w:themeColor="text1"/>
                <w:sz w:val="20"/>
                <w:szCs w:val="20"/>
              </w:rPr>
              <w:t>號</w:t>
            </w:r>
          </w:p>
        </w:tc>
      </w:tr>
      <w:tr w:rsidR="00A14C57" w:rsidRPr="00A01277" w14:paraId="38D12D1F" w14:textId="77777777" w:rsidTr="005803D9">
        <w:tc>
          <w:tcPr>
            <w:tcW w:w="984" w:type="dxa"/>
            <w:shd w:val="clear" w:color="auto" w:fill="auto"/>
            <w:vAlign w:val="center"/>
          </w:tcPr>
          <w:p w14:paraId="5D1A7216" w14:textId="77777777" w:rsidR="00A14C57" w:rsidRPr="00A14C57" w:rsidRDefault="00A14C57" w:rsidP="00A14C57">
            <w:pPr>
              <w:spacing w:line="240" w:lineRule="exact"/>
              <w:ind w:leftChars="-45" w:left="292" w:rightChars="-32" w:right="-77" w:hanging="400"/>
              <w:jc w:val="center"/>
              <w:rPr>
                <w:rFonts w:eastAsia="標楷體"/>
                <w:color w:val="000000" w:themeColor="text1"/>
                <w:sz w:val="20"/>
                <w:szCs w:val="20"/>
              </w:rPr>
            </w:pPr>
            <w:r w:rsidRPr="00A14C57">
              <w:rPr>
                <w:rFonts w:eastAsia="標楷體" w:hint="eastAsia"/>
                <w:color w:val="000000" w:themeColor="text1"/>
                <w:sz w:val="20"/>
                <w:szCs w:val="20"/>
              </w:rPr>
              <w:t>廠房面積</w:t>
            </w:r>
          </w:p>
        </w:tc>
        <w:tc>
          <w:tcPr>
            <w:tcW w:w="3068" w:type="dxa"/>
            <w:shd w:val="clear" w:color="auto" w:fill="auto"/>
            <w:vAlign w:val="center"/>
          </w:tcPr>
          <w:p w14:paraId="5A979992" w14:textId="77777777" w:rsidR="00A14C57" w:rsidRPr="00A14C57" w:rsidRDefault="00A14C57" w:rsidP="00A14C57">
            <w:pPr>
              <w:spacing w:line="240" w:lineRule="exact"/>
              <w:ind w:left="400" w:rightChars="16" w:right="38" w:hanging="400"/>
              <w:jc w:val="center"/>
              <w:rPr>
                <w:rFonts w:ascii="標楷體" w:eastAsia="標楷體" w:hAnsi="標楷體"/>
                <w:color w:val="000000" w:themeColor="text1"/>
                <w:kern w:val="0"/>
                <w:sz w:val="20"/>
                <w:szCs w:val="20"/>
                <w:vertAlign w:val="superscript"/>
              </w:rPr>
            </w:pPr>
            <w:r w:rsidRPr="00A14C57">
              <w:rPr>
                <w:rFonts w:ascii="標楷體" w:eastAsia="標楷體" w:hAnsi="標楷體" w:hint="eastAsia"/>
                <w:color w:val="000000" w:themeColor="text1"/>
                <w:sz w:val="20"/>
                <w:szCs w:val="20"/>
              </w:rPr>
              <w:t>4126.25m</w:t>
            </w:r>
            <w:r w:rsidRPr="00A14C57">
              <w:rPr>
                <w:rFonts w:ascii="標楷體" w:eastAsia="標楷體" w:hAnsi="標楷體" w:hint="eastAsia"/>
                <w:color w:val="000000" w:themeColor="text1"/>
                <w:sz w:val="20"/>
                <w:szCs w:val="20"/>
                <w:vertAlign w:val="superscript"/>
              </w:rPr>
              <w:t>2</w:t>
            </w:r>
          </w:p>
        </w:tc>
        <w:tc>
          <w:tcPr>
            <w:tcW w:w="3069" w:type="dxa"/>
            <w:shd w:val="clear" w:color="auto" w:fill="auto"/>
            <w:vAlign w:val="center"/>
          </w:tcPr>
          <w:p w14:paraId="04EB5F3E" w14:textId="77777777" w:rsidR="00A14C57" w:rsidRPr="00A14C57" w:rsidRDefault="00A14C57" w:rsidP="00A14C57">
            <w:pPr>
              <w:spacing w:line="240" w:lineRule="exact"/>
              <w:ind w:left="400" w:rightChars="16" w:right="38" w:hanging="400"/>
              <w:jc w:val="center"/>
              <w:rPr>
                <w:rFonts w:ascii="標楷體" w:eastAsia="標楷體" w:hAnsi="標楷體"/>
                <w:color w:val="000000" w:themeColor="text1"/>
                <w:sz w:val="20"/>
                <w:szCs w:val="20"/>
                <w:vertAlign w:val="superscript"/>
              </w:rPr>
            </w:pPr>
            <w:r w:rsidRPr="00A14C57">
              <w:rPr>
                <w:rFonts w:ascii="標楷體" w:eastAsia="標楷體" w:hAnsi="標楷體" w:hint="eastAsia"/>
                <w:color w:val="000000" w:themeColor="text1"/>
                <w:sz w:val="20"/>
                <w:szCs w:val="20"/>
              </w:rPr>
              <w:t>4255.28m</w:t>
            </w:r>
            <w:r w:rsidRPr="00A14C57">
              <w:rPr>
                <w:rFonts w:ascii="標楷體" w:eastAsia="標楷體" w:hAnsi="標楷體" w:hint="eastAsia"/>
                <w:color w:val="000000" w:themeColor="text1"/>
                <w:sz w:val="20"/>
                <w:szCs w:val="20"/>
                <w:vertAlign w:val="superscript"/>
              </w:rPr>
              <w:t>2</w:t>
            </w:r>
          </w:p>
        </w:tc>
        <w:tc>
          <w:tcPr>
            <w:tcW w:w="3069" w:type="dxa"/>
            <w:vAlign w:val="center"/>
          </w:tcPr>
          <w:p w14:paraId="54B181E6" w14:textId="77777777" w:rsidR="00A14C57" w:rsidRPr="00A14C57" w:rsidRDefault="00A14C57" w:rsidP="00A14C57">
            <w:pPr>
              <w:spacing w:line="240" w:lineRule="exact"/>
              <w:ind w:left="400" w:rightChars="16" w:right="38" w:hanging="400"/>
              <w:jc w:val="center"/>
              <w:rPr>
                <w:rFonts w:ascii="標楷體" w:eastAsia="標楷體" w:hAnsi="標楷體"/>
                <w:color w:val="000000" w:themeColor="text1"/>
                <w:sz w:val="20"/>
                <w:szCs w:val="20"/>
              </w:rPr>
            </w:pPr>
            <w:r w:rsidRPr="00A14C57">
              <w:rPr>
                <w:rFonts w:ascii="標楷體" w:eastAsia="標楷體" w:hAnsi="標楷體" w:hint="eastAsia"/>
                <w:color w:val="000000" w:themeColor="text1"/>
                <w:sz w:val="20"/>
                <w:szCs w:val="20"/>
              </w:rPr>
              <w:t>9098 m</w:t>
            </w:r>
            <w:r w:rsidRPr="00A14C57">
              <w:rPr>
                <w:rFonts w:ascii="標楷體" w:eastAsia="標楷體" w:hAnsi="標楷體" w:hint="eastAsia"/>
                <w:color w:val="000000" w:themeColor="text1"/>
                <w:sz w:val="20"/>
                <w:szCs w:val="20"/>
                <w:vertAlign w:val="superscript"/>
              </w:rPr>
              <w:t>2</w:t>
            </w:r>
          </w:p>
        </w:tc>
      </w:tr>
      <w:tr w:rsidR="00A14C57" w:rsidRPr="00A01277" w14:paraId="73F1A319" w14:textId="77777777" w:rsidTr="005803D9">
        <w:tc>
          <w:tcPr>
            <w:tcW w:w="984" w:type="dxa"/>
            <w:shd w:val="clear" w:color="auto" w:fill="auto"/>
            <w:vAlign w:val="center"/>
          </w:tcPr>
          <w:p w14:paraId="4BBCCC90" w14:textId="77777777" w:rsidR="00A14C57" w:rsidRPr="00A14C57" w:rsidRDefault="00A14C57" w:rsidP="00A14C57">
            <w:pPr>
              <w:spacing w:line="240" w:lineRule="exact"/>
              <w:ind w:leftChars="-45" w:left="292" w:rightChars="-32" w:right="-77" w:hanging="400"/>
              <w:jc w:val="center"/>
              <w:rPr>
                <w:rFonts w:eastAsia="標楷體"/>
                <w:color w:val="000000" w:themeColor="text1"/>
                <w:sz w:val="20"/>
                <w:szCs w:val="20"/>
              </w:rPr>
            </w:pPr>
            <w:r w:rsidRPr="00A14C57">
              <w:rPr>
                <w:rFonts w:eastAsia="標楷體" w:hint="eastAsia"/>
                <w:color w:val="000000" w:themeColor="text1"/>
                <w:sz w:val="20"/>
                <w:szCs w:val="20"/>
              </w:rPr>
              <w:t>產能比重</w:t>
            </w:r>
          </w:p>
        </w:tc>
        <w:tc>
          <w:tcPr>
            <w:tcW w:w="3068" w:type="dxa"/>
            <w:shd w:val="clear" w:color="auto" w:fill="auto"/>
            <w:vAlign w:val="center"/>
          </w:tcPr>
          <w:p w14:paraId="25008309" w14:textId="77777777" w:rsidR="00A14C57" w:rsidRPr="00A14C57" w:rsidRDefault="00A14C57" w:rsidP="00A14C57">
            <w:pPr>
              <w:spacing w:line="240" w:lineRule="exact"/>
              <w:ind w:left="400" w:rightChars="16" w:right="38" w:hanging="400"/>
              <w:jc w:val="center"/>
              <w:rPr>
                <w:rFonts w:ascii="標楷體" w:eastAsia="標楷體" w:hAnsi="標楷體"/>
                <w:color w:val="000000" w:themeColor="text1"/>
                <w:sz w:val="20"/>
                <w:szCs w:val="20"/>
              </w:rPr>
            </w:pPr>
            <w:r w:rsidRPr="00A14C57">
              <w:rPr>
                <w:rFonts w:ascii="標楷體" w:eastAsia="標楷體" w:hAnsi="標楷體" w:hint="eastAsia"/>
                <w:color w:val="000000" w:themeColor="text1"/>
                <w:sz w:val="20"/>
                <w:szCs w:val="20"/>
              </w:rPr>
              <w:t>85%</w:t>
            </w:r>
          </w:p>
        </w:tc>
        <w:tc>
          <w:tcPr>
            <w:tcW w:w="3069" w:type="dxa"/>
            <w:shd w:val="clear" w:color="auto" w:fill="auto"/>
            <w:vAlign w:val="center"/>
          </w:tcPr>
          <w:p w14:paraId="1FAFB821" w14:textId="77777777" w:rsidR="00A14C57" w:rsidRPr="00A14C57" w:rsidRDefault="00A14C57" w:rsidP="00A14C57">
            <w:pPr>
              <w:spacing w:line="240" w:lineRule="exact"/>
              <w:ind w:left="400" w:rightChars="16" w:right="38" w:hanging="400"/>
              <w:jc w:val="center"/>
              <w:rPr>
                <w:rFonts w:ascii="標楷體" w:eastAsia="標楷體" w:hAnsi="標楷體"/>
                <w:color w:val="000000" w:themeColor="text1"/>
                <w:sz w:val="20"/>
                <w:szCs w:val="20"/>
              </w:rPr>
            </w:pPr>
            <w:r w:rsidRPr="00A14C57">
              <w:rPr>
                <w:rFonts w:ascii="標楷體" w:eastAsia="標楷體" w:hAnsi="標楷體" w:hint="eastAsia"/>
                <w:color w:val="000000" w:themeColor="text1"/>
                <w:sz w:val="20"/>
                <w:szCs w:val="20"/>
              </w:rPr>
              <w:t>10%</w:t>
            </w:r>
          </w:p>
        </w:tc>
        <w:tc>
          <w:tcPr>
            <w:tcW w:w="3069" w:type="dxa"/>
            <w:vAlign w:val="center"/>
          </w:tcPr>
          <w:p w14:paraId="333784E2" w14:textId="77777777" w:rsidR="00A14C57" w:rsidRPr="00A14C57" w:rsidRDefault="00A14C57" w:rsidP="00A14C57">
            <w:pPr>
              <w:spacing w:line="240" w:lineRule="exact"/>
              <w:ind w:left="400" w:rightChars="16" w:right="38" w:hanging="400"/>
              <w:jc w:val="center"/>
              <w:rPr>
                <w:rFonts w:ascii="標楷體" w:eastAsia="標楷體" w:hAnsi="標楷體"/>
                <w:color w:val="000000" w:themeColor="text1"/>
                <w:sz w:val="20"/>
                <w:szCs w:val="20"/>
              </w:rPr>
            </w:pPr>
            <w:r w:rsidRPr="00A14C57">
              <w:rPr>
                <w:rFonts w:ascii="標楷體" w:eastAsia="標楷體" w:hAnsi="標楷體" w:hint="eastAsia"/>
                <w:color w:val="000000" w:themeColor="text1"/>
                <w:sz w:val="20"/>
                <w:szCs w:val="20"/>
              </w:rPr>
              <w:t>5%</w:t>
            </w:r>
          </w:p>
        </w:tc>
      </w:tr>
      <w:bookmarkEnd w:id="0"/>
      <w:tr w:rsidR="007B6065" w:rsidRPr="00A01277" w14:paraId="5B51E456" w14:textId="77777777" w:rsidTr="005803D9">
        <w:trPr>
          <w:trHeight w:val="350"/>
        </w:trPr>
        <w:tc>
          <w:tcPr>
            <w:tcW w:w="984" w:type="dxa"/>
            <w:shd w:val="clear" w:color="auto" w:fill="auto"/>
            <w:vAlign w:val="center"/>
          </w:tcPr>
          <w:p w14:paraId="180ADD7C" w14:textId="77777777" w:rsidR="007B6065" w:rsidRPr="00A14C57" w:rsidRDefault="007B6065" w:rsidP="00FF119A">
            <w:pPr>
              <w:spacing w:line="240" w:lineRule="exact"/>
              <w:ind w:leftChars="-45" w:left="292" w:rightChars="-32" w:right="-77" w:hanging="400"/>
              <w:jc w:val="center"/>
              <w:rPr>
                <w:rFonts w:eastAsia="標楷體"/>
                <w:color w:val="000000" w:themeColor="text1"/>
                <w:sz w:val="20"/>
                <w:szCs w:val="20"/>
              </w:rPr>
            </w:pPr>
            <w:r w:rsidRPr="00A14C57">
              <w:rPr>
                <w:rFonts w:eastAsia="標楷體" w:hint="eastAsia"/>
                <w:color w:val="000000" w:themeColor="text1"/>
                <w:sz w:val="20"/>
                <w:szCs w:val="20"/>
              </w:rPr>
              <w:t>所有權人</w:t>
            </w:r>
          </w:p>
        </w:tc>
        <w:tc>
          <w:tcPr>
            <w:tcW w:w="3068" w:type="dxa"/>
            <w:shd w:val="clear" w:color="auto" w:fill="auto"/>
            <w:vAlign w:val="center"/>
          </w:tcPr>
          <w:p w14:paraId="73DFAAFF"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和</w:t>
            </w:r>
            <w:proofErr w:type="gramStart"/>
            <w:r w:rsidRPr="00A14C57">
              <w:rPr>
                <w:rFonts w:eastAsia="標楷體" w:hint="eastAsia"/>
                <w:color w:val="000000" w:themeColor="text1"/>
                <w:sz w:val="20"/>
                <w:szCs w:val="20"/>
              </w:rPr>
              <w:t>淞</w:t>
            </w:r>
            <w:proofErr w:type="gramEnd"/>
            <w:r w:rsidRPr="00A14C57">
              <w:rPr>
                <w:rFonts w:eastAsia="標楷體" w:hint="eastAsia"/>
                <w:color w:val="000000" w:themeColor="text1"/>
                <w:sz w:val="20"/>
                <w:szCs w:val="20"/>
              </w:rPr>
              <w:t>科技</w:t>
            </w:r>
          </w:p>
        </w:tc>
        <w:tc>
          <w:tcPr>
            <w:tcW w:w="3069" w:type="dxa"/>
            <w:shd w:val="clear" w:color="auto" w:fill="auto"/>
            <w:vAlign w:val="center"/>
          </w:tcPr>
          <w:p w14:paraId="66AFE761"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目前向城東光電承租</w:t>
            </w:r>
          </w:p>
          <w:p w14:paraId="054C6010"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月租金約</w:t>
            </w:r>
            <w:r w:rsidR="00CE028B" w:rsidRPr="00A14C57">
              <w:rPr>
                <w:rFonts w:eastAsia="標楷體"/>
                <w:color w:val="000000" w:themeColor="text1"/>
                <w:sz w:val="20"/>
                <w:szCs w:val="20"/>
              </w:rPr>
              <w:t>TWD</w:t>
            </w:r>
            <w:r w:rsidR="00A14C57" w:rsidRPr="00A14C57">
              <w:rPr>
                <w:rFonts w:eastAsia="標楷體" w:hint="eastAsia"/>
                <w:color w:val="000000" w:themeColor="text1"/>
                <w:sz w:val="20"/>
                <w:szCs w:val="20"/>
              </w:rPr>
              <w:t>9</w:t>
            </w:r>
            <w:r w:rsidRPr="00A14C57">
              <w:rPr>
                <w:rFonts w:eastAsia="標楷體"/>
                <w:color w:val="000000" w:themeColor="text1"/>
                <w:sz w:val="20"/>
                <w:szCs w:val="20"/>
              </w:rPr>
              <w:t>0</w:t>
            </w:r>
            <w:r w:rsidRPr="00A14C57">
              <w:rPr>
                <w:rFonts w:eastAsia="標楷體" w:hint="eastAsia"/>
                <w:color w:val="000000" w:themeColor="text1"/>
                <w:sz w:val="20"/>
                <w:szCs w:val="20"/>
              </w:rPr>
              <w:t>萬元</w:t>
            </w:r>
          </w:p>
        </w:tc>
        <w:tc>
          <w:tcPr>
            <w:tcW w:w="3069" w:type="dxa"/>
            <w:vAlign w:val="center"/>
          </w:tcPr>
          <w:p w14:paraId="5E0E07E6" w14:textId="77777777" w:rsidR="007B6065" w:rsidRPr="00A14C57" w:rsidRDefault="00BF34D1" w:rsidP="00FF119A">
            <w:pPr>
              <w:spacing w:line="240" w:lineRule="exact"/>
              <w:ind w:left="400" w:rightChars="16" w:right="38" w:hanging="400"/>
              <w:jc w:val="center"/>
              <w:rPr>
                <w:rFonts w:eastAsia="標楷體"/>
                <w:color w:val="000000" w:themeColor="text1"/>
                <w:sz w:val="20"/>
                <w:szCs w:val="20"/>
              </w:rPr>
            </w:pPr>
            <w:r w:rsidRPr="00A14C57">
              <w:rPr>
                <w:rFonts w:eastAsia="標楷體" w:hint="eastAsia"/>
                <w:color w:val="000000" w:themeColor="text1"/>
                <w:sz w:val="20"/>
                <w:szCs w:val="20"/>
              </w:rPr>
              <w:t>和</w:t>
            </w:r>
            <w:proofErr w:type="gramStart"/>
            <w:r w:rsidRPr="00A14C57">
              <w:rPr>
                <w:rFonts w:eastAsia="標楷體" w:hint="eastAsia"/>
                <w:color w:val="000000" w:themeColor="text1"/>
                <w:sz w:val="20"/>
                <w:szCs w:val="20"/>
              </w:rPr>
              <w:t>淞</w:t>
            </w:r>
            <w:proofErr w:type="gramEnd"/>
            <w:r w:rsidRPr="00A14C57">
              <w:rPr>
                <w:rFonts w:eastAsia="標楷體" w:hint="eastAsia"/>
                <w:color w:val="000000" w:themeColor="text1"/>
                <w:sz w:val="20"/>
                <w:szCs w:val="20"/>
              </w:rPr>
              <w:t>科技</w:t>
            </w:r>
          </w:p>
        </w:tc>
      </w:tr>
      <w:tr w:rsidR="007B6065" w:rsidRPr="00A01277" w14:paraId="10407EB0" w14:textId="77777777" w:rsidTr="005803D9">
        <w:trPr>
          <w:trHeight w:val="350"/>
        </w:trPr>
        <w:tc>
          <w:tcPr>
            <w:tcW w:w="984" w:type="dxa"/>
            <w:shd w:val="clear" w:color="auto" w:fill="auto"/>
            <w:vAlign w:val="center"/>
          </w:tcPr>
          <w:p w14:paraId="6FB192A7" w14:textId="77777777" w:rsidR="007B6065" w:rsidRPr="00A14C57" w:rsidRDefault="007B6065" w:rsidP="00FF119A">
            <w:pPr>
              <w:spacing w:line="240" w:lineRule="exact"/>
              <w:ind w:leftChars="-45" w:left="292" w:rightChars="-32" w:right="-77" w:hanging="400"/>
              <w:jc w:val="center"/>
              <w:rPr>
                <w:rFonts w:eastAsia="標楷體"/>
                <w:color w:val="000000" w:themeColor="text1"/>
                <w:sz w:val="20"/>
                <w:szCs w:val="20"/>
              </w:rPr>
            </w:pPr>
            <w:r w:rsidRPr="00A14C57">
              <w:rPr>
                <w:rFonts w:eastAsia="標楷體" w:hint="eastAsia"/>
                <w:color w:val="000000" w:themeColor="text1"/>
                <w:sz w:val="20"/>
                <w:szCs w:val="20"/>
              </w:rPr>
              <w:t>備註</w:t>
            </w:r>
          </w:p>
        </w:tc>
        <w:tc>
          <w:tcPr>
            <w:tcW w:w="3068" w:type="dxa"/>
            <w:shd w:val="clear" w:color="auto" w:fill="auto"/>
            <w:vAlign w:val="center"/>
          </w:tcPr>
          <w:p w14:paraId="0A540197" w14:textId="77777777" w:rsidR="007B6065" w:rsidRPr="00A14C57" w:rsidRDefault="007B6065" w:rsidP="005803D9">
            <w:pPr>
              <w:spacing w:line="240" w:lineRule="exact"/>
              <w:ind w:firstLineChars="1" w:firstLine="2"/>
              <w:rPr>
                <w:rFonts w:eastAsia="標楷體"/>
                <w:color w:val="000000" w:themeColor="text1"/>
                <w:sz w:val="20"/>
                <w:szCs w:val="20"/>
              </w:rPr>
            </w:pPr>
            <w:r w:rsidRPr="00A14C57">
              <w:rPr>
                <w:rFonts w:eastAsia="標楷體" w:hint="eastAsia"/>
                <w:color w:val="000000" w:themeColor="text1"/>
                <w:sz w:val="20"/>
                <w:szCs w:val="20"/>
              </w:rPr>
              <w:t>設定予一銀第一順位抵押權</w:t>
            </w:r>
            <w:r w:rsidR="00CE028B" w:rsidRPr="00A14C57">
              <w:rPr>
                <w:rFonts w:eastAsia="標楷體"/>
                <w:color w:val="000000" w:themeColor="text1"/>
                <w:sz w:val="20"/>
                <w:szCs w:val="20"/>
              </w:rPr>
              <w:t>TWD</w:t>
            </w:r>
            <w:r w:rsidR="00EC705C" w:rsidRPr="00A14C57">
              <w:rPr>
                <w:rFonts w:eastAsia="標楷體" w:hint="eastAsia"/>
                <w:color w:val="000000" w:themeColor="text1"/>
                <w:sz w:val="20"/>
                <w:szCs w:val="20"/>
              </w:rPr>
              <w:t>2</w:t>
            </w:r>
            <w:r w:rsidR="00EC705C" w:rsidRPr="00A14C57">
              <w:rPr>
                <w:rFonts w:eastAsia="標楷體"/>
                <w:color w:val="000000" w:themeColor="text1"/>
                <w:sz w:val="20"/>
                <w:szCs w:val="20"/>
              </w:rPr>
              <w:t>20,000</w:t>
            </w:r>
            <w:r w:rsidR="00EC705C" w:rsidRPr="00A14C57">
              <w:rPr>
                <w:rFonts w:eastAsia="標楷體" w:hint="eastAsia"/>
                <w:color w:val="000000" w:themeColor="text1"/>
                <w:sz w:val="20"/>
                <w:szCs w:val="20"/>
              </w:rPr>
              <w:t>仟</w:t>
            </w:r>
            <w:r w:rsidRPr="00A14C57">
              <w:rPr>
                <w:rFonts w:eastAsia="標楷體" w:hint="eastAsia"/>
                <w:color w:val="000000" w:themeColor="text1"/>
                <w:sz w:val="20"/>
                <w:szCs w:val="20"/>
              </w:rPr>
              <w:t>元</w:t>
            </w:r>
          </w:p>
        </w:tc>
        <w:tc>
          <w:tcPr>
            <w:tcW w:w="3069" w:type="dxa"/>
            <w:shd w:val="clear" w:color="auto" w:fill="auto"/>
            <w:vAlign w:val="center"/>
          </w:tcPr>
          <w:p w14:paraId="53CDA724" w14:textId="77777777" w:rsidR="007B6065" w:rsidRPr="00A14C57" w:rsidRDefault="007B6065" w:rsidP="00FF119A">
            <w:pPr>
              <w:spacing w:line="240" w:lineRule="exact"/>
              <w:ind w:left="400" w:rightChars="16" w:right="38" w:hanging="400"/>
              <w:jc w:val="center"/>
              <w:rPr>
                <w:rFonts w:eastAsia="標楷體"/>
                <w:color w:val="000000" w:themeColor="text1"/>
                <w:sz w:val="20"/>
                <w:szCs w:val="20"/>
              </w:rPr>
            </w:pPr>
            <w:r w:rsidRPr="00A14C57">
              <w:rPr>
                <w:rFonts w:eastAsia="標楷體"/>
                <w:color w:val="000000" w:themeColor="text1"/>
                <w:sz w:val="20"/>
                <w:szCs w:val="20"/>
              </w:rPr>
              <w:t>2016/</w:t>
            </w:r>
            <w:r w:rsidRPr="00A14C57">
              <w:rPr>
                <w:rFonts w:eastAsia="標楷體" w:hint="eastAsia"/>
                <w:color w:val="000000" w:themeColor="text1"/>
                <w:sz w:val="20"/>
                <w:szCs w:val="20"/>
              </w:rPr>
              <w:t>啟用</w:t>
            </w:r>
          </w:p>
        </w:tc>
        <w:tc>
          <w:tcPr>
            <w:tcW w:w="3069" w:type="dxa"/>
            <w:vAlign w:val="center"/>
          </w:tcPr>
          <w:p w14:paraId="1391ED24" w14:textId="77777777" w:rsidR="00A937FD" w:rsidRPr="00A14C57" w:rsidRDefault="00A937FD" w:rsidP="00501136">
            <w:pPr>
              <w:rPr>
                <w:rFonts w:eastAsia="標楷體"/>
                <w:color w:val="000000" w:themeColor="text1"/>
                <w:sz w:val="20"/>
                <w:szCs w:val="20"/>
              </w:rPr>
            </w:pPr>
            <w:r w:rsidRPr="00A14C57">
              <w:rPr>
                <w:rFonts w:eastAsia="標楷體" w:hint="eastAsia"/>
                <w:color w:val="000000" w:themeColor="text1"/>
                <w:sz w:val="20"/>
                <w:szCs w:val="20"/>
              </w:rPr>
              <w:t>2022</w:t>
            </w:r>
            <w:r w:rsidRPr="00A14C57">
              <w:rPr>
                <w:rFonts w:eastAsia="標楷體" w:hint="eastAsia"/>
                <w:color w:val="000000" w:themeColor="text1"/>
                <w:sz w:val="20"/>
                <w:szCs w:val="20"/>
              </w:rPr>
              <w:t>年啟用</w:t>
            </w:r>
          </w:p>
          <w:p w14:paraId="6043487B" w14:textId="77777777" w:rsidR="00CF3201" w:rsidRPr="00A14C57" w:rsidRDefault="00CF3201" w:rsidP="00501136">
            <w:pPr>
              <w:rPr>
                <w:rFonts w:eastAsia="標楷體"/>
                <w:color w:val="000000" w:themeColor="text1"/>
              </w:rPr>
            </w:pPr>
            <w:r w:rsidRPr="00A14C57">
              <w:rPr>
                <w:rFonts w:eastAsia="標楷體" w:hint="eastAsia"/>
                <w:color w:val="000000" w:themeColor="text1"/>
                <w:sz w:val="20"/>
                <w:szCs w:val="20"/>
              </w:rPr>
              <w:t>設定玉山銀行第一順位抵押權</w:t>
            </w:r>
            <w:r w:rsidR="00CE028B" w:rsidRPr="00A14C57">
              <w:rPr>
                <w:rFonts w:eastAsia="標楷體"/>
                <w:color w:val="000000" w:themeColor="text1"/>
                <w:sz w:val="20"/>
                <w:szCs w:val="20"/>
              </w:rPr>
              <w:t>TWD</w:t>
            </w:r>
            <w:r w:rsidR="00EC705C" w:rsidRPr="00A14C57">
              <w:rPr>
                <w:rFonts w:eastAsia="標楷體" w:hint="eastAsia"/>
                <w:color w:val="000000" w:themeColor="text1"/>
                <w:sz w:val="20"/>
                <w:szCs w:val="20"/>
              </w:rPr>
              <w:t>4</w:t>
            </w:r>
            <w:r w:rsidR="00D6578A" w:rsidRPr="00A14C57">
              <w:rPr>
                <w:rFonts w:eastAsia="標楷體"/>
                <w:color w:val="000000" w:themeColor="text1"/>
                <w:sz w:val="20"/>
                <w:szCs w:val="20"/>
              </w:rPr>
              <w:t>,</w:t>
            </w:r>
            <w:r w:rsidR="00EC705C" w:rsidRPr="00A14C57">
              <w:rPr>
                <w:rFonts w:eastAsia="標楷體" w:hint="eastAsia"/>
                <w:color w:val="000000" w:themeColor="text1"/>
                <w:sz w:val="20"/>
                <w:szCs w:val="20"/>
              </w:rPr>
              <w:t>428,000</w:t>
            </w:r>
            <w:r w:rsidR="00EC705C" w:rsidRPr="00A14C57">
              <w:rPr>
                <w:rFonts w:eastAsia="標楷體" w:hint="eastAsia"/>
                <w:color w:val="000000" w:themeColor="text1"/>
                <w:sz w:val="20"/>
                <w:szCs w:val="20"/>
              </w:rPr>
              <w:t>仟</w:t>
            </w:r>
            <w:r w:rsidRPr="00A14C57">
              <w:rPr>
                <w:rFonts w:eastAsia="標楷體" w:hint="eastAsia"/>
                <w:color w:val="000000" w:themeColor="text1"/>
                <w:sz w:val="20"/>
                <w:szCs w:val="20"/>
              </w:rPr>
              <w:t>元</w:t>
            </w:r>
          </w:p>
        </w:tc>
      </w:tr>
    </w:tbl>
    <w:p w14:paraId="1548DDE9" w14:textId="77777777" w:rsidR="00D75C66" w:rsidRPr="00A01277" w:rsidRDefault="00D75C66" w:rsidP="00D75C66">
      <w:pPr>
        <w:spacing w:line="320" w:lineRule="exact"/>
        <w:ind w:leftChars="375" w:left="900" w:rightChars="-439" w:right="-1054"/>
        <w:rPr>
          <w:rFonts w:eastAsia="標楷體"/>
          <w:color w:val="FF0000"/>
        </w:rPr>
      </w:pPr>
    </w:p>
    <w:p w14:paraId="2776016C" w14:textId="77777777" w:rsidR="00D75C66" w:rsidRPr="00A01277" w:rsidRDefault="00D75C66" w:rsidP="00D75C66">
      <w:pPr>
        <w:spacing w:line="320" w:lineRule="exact"/>
        <w:ind w:leftChars="150" w:left="360" w:rightChars="-439" w:right="-1054"/>
        <w:rPr>
          <w:rFonts w:eastAsia="標楷體"/>
          <w:b/>
        </w:rPr>
      </w:pPr>
      <w:r w:rsidRPr="00A01277">
        <w:rPr>
          <w:rFonts w:eastAsia="標楷體"/>
          <w:b/>
        </w:rPr>
        <w:t xml:space="preserve">1.2 </w:t>
      </w:r>
      <w:r w:rsidRPr="00A01277">
        <w:rPr>
          <w:rFonts w:eastAsia="標楷體" w:hint="eastAsia"/>
          <w:b/>
        </w:rPr>
        <w:t>經營團隊</w:t>
      </w:r>
    </w:p>
    <w:p w14:paraId="7521548A" w14:textId="77777777" w:rsidR="00755559" w:rsidRPr="00A01277" w:rsidRDefault="00755559" w:rsidP="005803D9">
      <w:pPr>
        <w:spacing w:line="320" w:lineRule="exact"/>
        <w:ind w:leftChars="150" w:left="360"/>
        <w:rPr>
          <w:rFonts w:eastAsia="標楷體" w:cs="標楷體"/>
          <w:sz w:val="20"/>
          <w:szCs w:val="20"/>
        </w:rPr>
      </w:pPr>
      <w:r w:rsidRPr="00A01277">
        <w:rPr>
          <w:rFonts w:eastAsia="標楷體"/>
          <w:sz w:val="20"/>
          <w:szCs w:val="20"/>
        </w:rPr>
        <w:t>(1)</w:t>
      </w:r>
      <w:r w:rsidR="00F75CA0" w:rsidRPr="00A01277">
        <w:rPr>
          <w:rFonts w:eastAsia="標楷體" w:hint="eastAsia"/>
          <w:sz w:val="20"/>
          <w:szCs w:val="20"/>
        </w:rPr>
        <w:t>法人董事國泰化工原負責人曹木生因年事已高，於</w:t>
      </w:r>
      <w:r w:rsidR="00F75CA0" w:rsidRPr="00A01277">
        <w:rPr>
          <w:rFonts w:eastAsia="標楷體"/>
          <w:sz w:val="20"/>
          <w:szCs w:val="20"/>
        </w:rPr>
        <w:t>2020</w:t>
      </w:r>
      <w:r w:rsidR="00F75CA0" w:rsidRPr="00A01277">
        <w:rPr>
          <w:rFonts w:eastAsia="標楷體"/>
          <w:sz w:val="20"/>
          <w:szCs w:val="20"/>
        </w:rPr>
        <w:t>年申請辭任</w:t>
      </w:r>
      <w:r w:rsidR="005B2DE1" w:rsidRPr="00A01277">
        <w:rPr>
          <w:rFonts w:eastAsia="標楷體" w:cs="標楷體" w:hint="eastAsia"/>
          <w:sz w:val="20"/>
          <w:szCs w:val="20"/>
        </w:rPr>
        <w:t>；</w:t>
      </w:r>
      <w:r w:rsidR="00F75CA0" w:rsidRPr="00A01277">
        <w:rPr>
          <w:rFonts w:eastAsia="標楷體" w:cs="標楷體" w:hint="eastAsia"/>
          <w:sz w:val="20"/>
          <w:szCs w:val="20"/>
        </w:rPr>
        <w:t>現任董事長</w:t>
      </w:r>
      <w:r w:rsidR="005B2DE1" w:rsidRPr="00A01277">
        <w:rPr>
          <w:rFonts w:eastAsia="標楷體" w:cs="標楷體" w:hint="eastAsia"/>
          <w:sz w:val="20"/>
          <w:szCs w:val="20"/>
        </w:rPr>
        <w:t>為</w:t>
      </w:r>
      <w:r w:rsidR="00F75CA0" w:rsidRPr="00A01277">
        <w:rPr>
          <w:rFonts w:eastAsia="標楷體" w:cs="標楷體" w:hint="eastAsia"/>
          <w:sz w:val="20"/>
          <w:szCs w:val="20"/>
        </w:rPr>
        <w:t>應柔爾</w:t>
      </w:r>
      <w:r w:rsidR="005B2DE1" w:rsidRPr="00A01277">
        <w:rPr>
          <w:rFonts w:eastAsia="標楷體" w:cs="標楷體" w:hint="eastAsia"/>
          <w:sz w:val="20"/>
          <w:szCs w:val="20"/>
        </w:rPr>
        <w:t>，</w:t>
      </w:r>
      <w:r w:rsidR="00770662" w:rsidRPr="00A01277">
        <w:rPr>
          <w:rFonts w:eastAsia="標楷體" w:cs="標楷體" w:hint="eastAsia"/>
          <w:sz w:val="20"/>
          <w:szCs w:val="20"/>
        </w:rPr>
        <w:t>應柔爾</w:t>
      </w:r>
      <w:r w:rsidR="005205FD" w:rsidRPr="00A01277">
        <w:rPr>
          <w:rFonts w:eastAsia="標楷體" w:cs="標楷體"/>
          <w:sz w:val="20"/>
          <w:szCs w:val="20"/>
        </w:rPr>
        <w:t>19</w:t>
      </w:r>
      <w:r w:rsidR="004A139F" w:rsidRPr="00A01277">
        <w:rPr>
          <w:rFonts w:eastAsia="標楷體" w:cs="標楷體"/>
          <w:sz w:val="20"/>
          <w:szCs w:val="20"/>
        </w:rPr>
        <w:t>44</w:t>
      </w:r>
      <w:r w:rsidR="005205FD" w:rsidRPr="00A01277">
        <w:rPr>
          <w:rFonts w:eastAsia="標楷體" w:cs="標楷體" w:hint="eastAsia"/>
          <w:sz w:val="20"/>
          <w:szCs w:val="20"/>
        </w:rPr>
        <w:t>年生，</w:t>
      </w:r>
      <w:r w:rsidR="004A139F" w:rsidRPr="00A01277">
        <w:rPr>
          <w:rFonts w:eastAsia="標楷體" w:cs="標楷體" w:hint="eastAsia"/>
          <w:sz w:val="20"/>
          <w:szCs w:val="20"/>
        </w:rPr>
        <w:t>美國加州大學碩士畢業</w:t>
      </w:r>
      <w:r w:rsidR="005205FD" w:rsidRPr="00A01277">
        <w:rPr>
          <w:rFonts w:eastAsia="標楷體" w:cs="標楷體" w:hint="eastAsia"/>
          <w:sz w:val="20"/>
          <w:szCs w:val="20"/>
        </w:rPr>
        <w:t>，</w:t>
      </w:r>
      <w:r w:rsidRPr="00A01277">
        <w:rPr>
          <w:rFonts w:eastAsia="標楷體" w:cs="標楷體" w:hint="eastAsia"/>
          <w:sz w:val="20"/>
          <w:szCs w:val="20"/>
        </w:rPr>
        <w:t>於</w:t>
      </w:r>
      <w:r w:rsidR="00F75CA0" w:rsidRPr="00A01277">
        <w:rPr>
          <w:rFonts w:eastAsia="標楷體" w:cs="標楷體"/>
          <w:sz w:val="20"/>
          <w:szCs w:val="20"/>
        </w:rPr>
        <w:t>2020</w:t>
      </w:r>
      <w:r w:rsidR="00F75CA0" w:rsidRPr="00A01277">
        <w:rPr>
          <w:rFonts w:eastAsia="標楷體" w:cs="標楷體" w:hint="eastAsia"/>
          <w:sz w:val="20"/>
          <w:szCs w:val="20"/>
        </w:rPr>
        <w:t>年</w:t>
      </w:r>
      <w:r w:rsidR="00F75CA0" w:rsidRPr="00A01277">
        <w:rPr>
          <w:rFonts w:eastAsia="標楷體" w:cs="標楷體"/>
          <w:sz w:val="20"/>
          <w:szCs w:val="20"/>
        </w:rPr>
        <w:t>12</w:t>
      </w:r>
      <w:r w:rsidR="00F75CA0" w:rsidRPr="00A01277">
        <w:rPr>
          <w:rFonts w:eastAsia="標楷體" w:cs="標楷體" w:hint="eastAsia"/>
          <w:sz w:val="20"/>
          <w:szCs w:val="20"/>
        </w:rPr>
        <w:t>月接任國泰化工董事長</w:t>
      </w:r>
      <w:r w:rsidR="005205FD" w:rsidRPr="00A01277">
        <w:rPr>
          <w:rFonts w:eastAsia="標楷體" w:cs="標楷體" w:hint="eastAsia"/>
          <w:sz w:val="20"/>
          <w:szCs w:val="20"/>
        </w:rPr>
        <w:t>，</w:t>
      </w:r>
      <w:r w:rsidR="00F75CA0" w:rsidRPr="00A01277">
        <w:rPr>
          <w:rFonts w:eastAsia="標楷體" w:cs="標楷體" w:hint="eastAsia"/>
          <w:sz w:val="20"/>
          <w:szCs w:val="20"/>
        </w:rPr>
        <w:t>同時擔任</w:t>
      </w:r>
      <w:r w:rsidR="005205FD" w:rsidRPr="00A01277">
        <w:rPr>
          <w:rFonts w:eastAsia="標楷體" w:cs="標楷體" w:hint="eastAsia"/>
          <w:sz w:val="20"/>
          <w:szCs w:val="20"/>
        </w:rPr>
        <w:t>和</w:t>
      </w:r>
      <w:proofErr w:type="gramStart"/>
      <w:r w:rsidR="005205FD" w:rsidRPr="00A01277">
        <w:rPr>
          <w:rFonts w:eastAsia="標楷體" w:cs="標楷體" w:hint="eastAsia"/>
          <w:sz w:val="20"/>
          <w:szCs w:val="20"/>
        </w:rPr>
        <w:t>淞</w:t>
      </w:r>
      <w:proofErr w:type="gramEnd"/>
      <w:r w:rsidR="005205FD" w:rsidRPr="00A01277">
        <w:rPr>
          <w:rFonts w:eastAsia="標楷體" w:cs="標楷體" w:hint="eastAsia"/>
          <w:sz w:val="20"/>
          <w:szCs w:val="20"/>
        </w:rPr>
        <w:t>科技董事長，</w:t>
      </w:r>
      <w:proofErr w:type="gramStart"/>
      <w:r w:rsidR="005205FD" w:rsidRPr="00A01277">
        <w:rPr>
          <w:rFonts w:eastAsia="標楷體" w:cs="標楷體" w:hint="eastAsia"/>
          <w:sz w:val="20"/>
          <w:szCs w:val="20"/>
        </w:rPr>
        <w:t>目前尚兼任利華</w:t>
      </w:r>
      <w:proofErr w:type="gramEnd"/>
      <w:r w:rsidR="005205FD" w:rsidRPr="00A01277">
        <w:rPr>
          <w:rFonts w:eastAsia="標楷體" w:cs="標楷體" w:hint="eastAsia"/>
          <w:sz w:val="20"/>
          <w:szCs w:val="20"/>
        </w:rPr>
        <w:t>羊毛董事</w:t>
      </w:r>
      <w:r w:rsidRPr="00A01277">
        <w:rPr>
          <w:rFonts w:eastAsia="標楷體" w:cs="標楷體" w:hint="eastAsia"/>
          <w:sz w:val="20"/>
          <w:szCs w:val="20"/>
        </w:rPr>
        <w:t>長。</w:t>
      </w:r>
    </w:p>
    <w:p w14:paraId="1AB516D7" w14:textId="77777777" w:rsidR="002A260C" w:rsidRPr="00A01277" w:rsidRDefault="00755559" w:rsidP="005803D9">
      <w:pPr>
        <w:spacing w:line="320" w:lineRule="exact"/>
        <w:ind w:leftChars="150" w:left="360"/>
        <w:rPr>
          <w:rFonts w:eastAsia="標楷體" w:cs="標楷體"/>
          <w:sz w:val="20"/>
          <w:szCs w:val="20"/>
        </w:rPr>
      </w:pPr>
      <w:r w:rsidRPr="00A01277">
        <w:rPr>
          <w:rFonts w:eastAsia="標楷體" w:cs="標楷體"/>
          <w:sz w:val="20"/>
          <w:szCs w:val="20"/>
        </w:rPr>
        <w:t>(2)</w:t>
      </w:r>
      <w:r w:rsidR="005205FD" w:rsidRPr="00A01277">
        <w:rPr>
          <w:rFonts w:eastAsia="標楷體" w:cs="標楷體" w:hint="eastAsia"/>
          <w:sz w:val="20"/>
          <w:szCs w:val="20"/>
        </w:rPr>
        <w:t>總經理周志賢</w:t>
      </w:r>
      <w:r w:rsidR="005205FD" w:rsidRPr="00A01277">
        <w:rPr>
          <w:rFonts w:eastAsia="標楷體" w:cs="標楷體"/>
          <w:sz w:val="20"/>
          <w:szCs w:val="20"/>
        </w:rPr>
        <w:t>1959</w:t>
      </w:r>
      <w:r w:rsidR="005205FD" w:rsidRPr="00A01277">
        <w:rPr>
          <w:rFonts w:eastAsia="標楷體" w:cs="標楷體" w:hint="eastAsia"/>
          <w:sz w:val="20"/>
          <w:szCs w:val="20"/>
        </w:rPr>
        <w:t>年生，</w:t>
      </w:r>
      <w:r w:rsidR="005205FD" w:rsidRPr="00A01277">
        <w:rPr>
          <w:rFonts w:eastAsia="標楷體" w:cs="標楷體"/>
          <w:sz w:val="20"/>
          <w:szCs w:val="20"/>
        </w:rPr>
        <w:t>2002</w:t>
      </w:r>
      <w:r w:rsidR="005205FD" w:rsidRPr="00A01277">
        <w:rPr>
          <w:rFonts w:eastAsia="標楷體" w:cs="標楷體" w:hint="eastAsia"/>
          <w:sz w:val="20"/>
          <w:szCs w:val="20"/>
        </w:rPr>
        <w:t>年</w:t>
      </w:r>
      <w:r w:rsidR="005205FD" w:rsidRPr="00A01277">
        <w:rPr>
          <w:rFonts w:eastAsia="標楷體" w:cs="標楷體"/>
          <w:sz w:val="20"/>
          <w:szCs w:val="20"/>
        </w:rPr>
        <w:t>4</w:t>
      </w:r>
      <w:r w:rsidR="005205FD" w:rsidRPr="00A01277">
        <w:rPr>
          <w:rFonts w:eastAsia="標楷體" w:cs="標楷體" w:hint="eastAsia"/>
          <w:sz w:val="20"/>
          <w:szCs w:val="20"/>
        </w:rPr>
        <w:t>月即擔任借戶總經理至今，曾任國內</w:t>
      </w:r>
      <w:proofErr w:type="gramStart"/>
      <w:r w:rsidR="005205FD" w:rsidRPr="00A01277">
        <w:rPr>
          <w:rFonts w:eastAsia="標楷體" w:cs="標楷體" w:hint="eastAsia"/>
          <w:sz w:val="20"/>
          <w:szCs w:val="20"/>
        </w:rPr>
        <w:t>上市公司帆宣</w:t>
      </w:r>
      <w:proofErr w:type="gramEnd"/>
      <w:r w:rsidR="005205FD" w:rsidRPr="00A01277">
        <w:rPr>
          <w:rFonts w:eastAsia="標楷體" w:cs="標楷體" w:hint="eastAsia"/>
          <w:sz w:val="20"/>
          <w:szCs w:val="20"/>
        </w:rPr>
        <w:t>系統科技副總經理，為專業經理人</w:t>
      </w:r>
      <w:r w:rsidR="002A260C" w:rsidRPr="00A01277">
        <w:rPr>
          <w:rFonts w:eastAsia="標楷體" w:cs="標楷體" w:hint="eastAsia"/>
          <w:sz w:val="20"/>
          <w:szCs w:val="20"/>
        </w:rPr>
        <w:t>。</w:t>
      </w:r>
    </w:p>
    <w:p w14:paraId="3039EE61" w14:textId="77777777" w:rsidR="002A260C" w:rsidRPr="00A01277" w:rsidRDefault="002A260C" w:rsidP="005803D9">
      <w:pPr>
        <w:spacing w:line="320" w:lineRule="exact"/>
        <w:ind w:leftChars="150" w:left="360"/>
        <w:rPr>
          <w:rFonts w:eastAsia="標楷體"/>
        </w:rPr>
      </w:pPr>
      <w:r w:rsidRPr="00A01277">
        <w:rPr>
          <w:rFonts w:eastAsia="標楷體" w:cs="標楷體"/>
          <w:sz w:val="20"/>
          <w:szCs w:val="20"/>
        </w:rPr>
        <w:t>(3)</w:t>
      </w:r>
      <w:r w:rsidRPr="00A01277">
        <w:rPr>
          <w:rFonts w:eastAsia="標楷體" w:cs="標楷體" w:hint="eastAsia"/>
          <w:sz w:val="20"/>
          <w:szCs w:val="20"/>
        </w:rPr>
        <w:t>前十大股東持股明細如下：</w:t>
      </w:r>
      <w:r w:rsidR="00193024" w:rsidRPr="00A01277">
        <w:rPr>
          <w:rFonts w:eastAsia="標楷體" w:cs="標楷體" w:hint="eastAsia"/>
          <w:sz w:val="20"/>
          <w:szCs w:val="20"/>
        </w:rPr>
        <w:t>(</w:t>
      </w:r>
      <w:r w:rsidR="00EC705C" w:rsidRPr="00A01277">
        <w:rPr>
          <w:rFonts w:eastAsia="標楷體" w:cs="標楷體" w:hint="eastAsia"/>
          <w:sz w:val="20"/>
          <w:szCs w:val="20"/>
        </w:rPr>
        <w:t>資料來源</w:t>
      </w:r>
      <w:r w:rsidR="00EC705C" w:rsidRPr="00A01277">
        <w:rPr>
          <w:rFonts w:eastAsia="標楷體" w:cs="標楷體" w:hint="eastAsia"/>
          <w:sz w:val="20"/>
          <w:szCs w:val="20"/>
        </w:rPr>
        <w:t>2022</w:t>
      </w:r>
      <w:r w:rsidR="00EC705C" w:rsidRPr="00A01277">
        <w:rPr>
          <w:rFonts w:eastAsia="標楷體" w:cs="標楷體" w:hint="eastAsia"/>
          <w:sz w:val="20"/>
          <w:szCs w:val="20"/>
        </w:rPr>
        <w:t>年年報</w:t>
      </w:r>
      <w:r w:rsidR="00193024" w:rsidRPr="00A01277">
        <w:rPr>
          <w:rFonts w:eastAsia="標楷體" w:cs="標楷體" w:hint="eastAsia"/>
          <w:sz w:val="20"/>
          <w:szCs w:val="20"/>
        </w:rPr>
        <w:t>)</w:t>
      </w:r>
    </w:p>
    <w:tbl>
      <w:tblPr>
        <w:tblW w:w="1030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9"/>
        <w:gridCol w:w="2835"/>
        <w:gridCol w:w="1418"/>
        <w:gridCol w:w="1417"/>
        <w:gridCol w:w="4164"/>
      </w:tblGrid>
      <w:tr w:rsidR="00B523DA" w:rsidRPr="00A01277" w14:paraId="4ADCF1AE" w14:textId="77777777" w:rsidTr="00B523DA">
        <w:trPr>
          <w:trHeight w:val="341"/>
        </w:trPr>
        <w:tc>
          <w:tcPr>
            <w:tcW w:w="469" w:type="dxa"/>
            <w:shd w:val="clear" w:color="auto" w:fill="auto"/>
            <w:vAlign w:val="center"/>
          </w:tcPr>
          <w:p w14:paraId="397AC286" w14:textId="77777777" w:rsidR="00B523DA" w:rsidRPr="00A01277" w:rsidRDefault="00B523DA" w:rsidP="00FF119A">
            <w:pPr>
              <w:ind w:left="400" w:hanging="400"/>
              <w:jc w:val="center"/>
              <w:rPr>
                <w:rFonts w:eastAsia="標楷體"/>
                <w:sz w:val="20"/>
                <w:szCs w:val="20"/>
              </w:rPr>
            </w:pPr>
          </w:p>
        </w:tc>
        <w:tc>
          <w:tcPr>
            <w:tcW w:w="2835" w:type="dxa"/>
          </w:tcPr>
          <w:p w14:paraId="35856CDE" w14:textId="77777777" w:rsidR="00B523DA" w:rsidRPr="00A01277" w:rsidRDefault="00B523DA" w:rsidP="00FF119A">
            <w:pPr>
              <w:ind w:left="400" w:hanging="400"/>
              <w:jc w:val="center"/>
              <w:rPr>
                <w:rFonts w:eastAsia="標楷體"/>
                <w:sz w:val="20"/>
                <w:szCs w:val="20"/>
              </w:rPr>
            </w:pPr>
            <w:r w:rsidRPr="00A01277">
              <w:rPr>
                <w:rFonts w:eastAsia="標楷體"/>
                <w:sz w:val="20"/>
                <w:szCs w:val="20"/>
              </w:rPr>
              <w:t>股東姓名</w:t>
            </w:r>
          </w:p>
        </w:tc>
        <w:tc>
          <w:tcPr>
            <w:tcW w:w="1418" w:type="dxa"/>
            <w:shd w:val="clear" w:color="auto" w:fill="auto"/>
            <w:vAlign w:val="center"/>
          </w:tcPr>
          <w:p w14:paraId="5AAE407C" w14:textId="77777777" w:rsidR="00B523DA" w:rsidRPr="00A01277" w:rsidRDefault="00B523DA" w:rsidP="00B523DA">
            <w:pPr>
              <w:ind w:left="400" w:hanging="400"/>
              <w:jc w:val="center"/>
              <w:rPr>
                <w:rFonts w:eastAsia="標楷體"/>
                <w:sz w:val="20"/>
                <w:szCs w:val="20"/>
              </w:rPr>
            </w:pPr>
            <w:r w:rsidRPr="00A01277">
              <w:rPr>
                <w:rFonts w:eastAsia="標楷體"/>
                <w:sz w:val="20"/>
                <w:szCs w:val="20"/>
              </w:rPr>
              <w:t>股數</w:t>
            </w:r>
          </w:p>
        </w:tc>
        <w:tc>
          <w:tcPr>
            <w:tcW w:w="1417" w:type="dxa"/>
            <w:shd w:val="clear" w:color="auto" w:fill="auto"/>
            <w:vAlign w:val="center"/>
          </w:tcPr>
          <w:p w14:paraId="69ECCBF5" w14:textId="77777777" w:rsidR="00B523DA" w:rsidRPr="00A01277" w:rsidRDefault="00B523DA" w:rsidP="00B523DA">
            <w:pPr>
              <w:ind w:left="400" w:hanging="400"/>
              <w:jc w:val="center"/>
              <w:rPr>
                <w:rFonts w:eastAsia="標楷體"/>
                <w:sz w:val="20"/>
                <w:szCs w:val="20"/>
              </w:rPr>
            </w:pPr>
            <w:r w:rsidRPr="00A01277">
              <w:rPr>
                <w:rFonts w:eastAsia="標楷體"/>
                <w:sz w:val="20"/>
                <w:szCs w:val="20"/>
              </w:rPr>
              <w:t>持股比率</w:t>
            </w:r>
          </w:p>
        </w:tc>
        <w:tc>
          <w:tcPr>
            <w:tcW w:w="4164" w:type="dxa"/>
          </w:tcPr>
          <w:p w14:paraId="3C5959F5" w14:textId="77777777" w:rsidR="00B523DA" w:rsidRPr="00A01277" w:rsidRDefault="00B523DA" w:rsidP="00FF119A">
            <w:pPr>
              <w:ind w:left="400" w:hanging="400"/>
              <w:jc w:val="center"/>
              <w:rPr>
                <w:rFonts w:eastAsia="標楷體"/>
                <w:sz w:val="20"/>
                <w:szCs w:val="20"/>
              </w:rPr>
            </w:pPr>
            <w:r w:rsidRPr="00A01277">
              <w:rPr>
                <w:rFonts w:eastAsia="標楷體" w:hint="eastAsia"/>
                <w:sz w:val="20"/>
                <w:szCs w:val="20"/>
              </w:rPr>
              <w:t>備註</w:t>
            </w:r>
          </w:p>
        </w:tc>
      </w:tr>
      <w:tr w:rsidR="00B523DA" w:rsidRPr="00A01277" w14:paraId="75887445" w14:textId="77777777" w:rsidTr="00B523DA">
        <w:trPr>
          <w:trHeight w:val="341"/>
        </w:trPr>
        <w:tc>
          <w:tcPr>
            <w:tcW w:w="469" w:type="dxa"/>
            <w:shd w:val="clear" w:color="auto" w:fill="auto"/>
            <w:vAlign w:val="center"/>
          </w:tcPr>
          <w:p w14:paraId="19308CB6"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1</w:t>
            </w:r>
          </w:p>
        </w:tc>
        <w:tc>
          <w:tcPr>
            <w:tcW w:w="2835" w:type="dxa"/>
            <w:vAlign w:val="center"/>
          </w:tcPr>
          <w:p w14:paraId="7692D630"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國泰化工廠股份有限公司</w:t>
            </w:r>
          </w:p>
        </w:tc>
        <w:tc>
          <w:tcPr>
            <w:tcW w:w="1418" w:type="dxa"/>
            <w:shd w:val="clear" w:color="auto" w:fill="auto"/>
            <w:vAlign w:val="center"/>
          </w:tcPr>
          <w:p w14:paraId="7A2FF8DA" w14:textId="77777777" w:rsidR="00B523DA" w:rsidRPr="00A01277" w:rsidRDefault="00B523DA" w:rsidP="00B523DA">
            <w:pPr>
              <w:ind w:left="400" w:hanging="400"/>
              <w:jc w:val="center"/>
              <w:rPr>
                <w:rFonts w:eastAsia="標楷體"/>
                <w:sz w:val="20"/>
                <w:szCs w:val="20"/>
              </w:rPr>
            </w:pPr>
            <w:r w:rsidRPr="00A01277">
              <w:rPr>
                <w:rFonts w:eastAsia="標楷體" w:hint="eastAsia"/>
                <w:sz w:val="20"/>
                <w:szCs w:val="20"/>
              </w:rPr>
              <w:t>18</w:t>
            </w:r>
            <w:r w:rsidRPr="00A01277">
              <w:rPr>
                <w:rFonts w:eastAsia="標楷體"/>
                <w:sz w:val="20"/>
                <w:szCs w:val="20"/>
              </w:rPr>
              <w:t>,</w:t>
            </w:r>
            <w:r w:rsidRPr="00A01277">
              <w:rPr>
                <w:rFonts w:eastAsia="標楷體" w:hint="eastAsia"/>
                <w:sz w:val="20"/>
                <w:szCs w:val="20"/>
              </w:rPr>
              <w:t>199,231</w:t>
            </w:r>
          </w:p>
        </w:tc>
        <w:tc>
          <w:tcPr>
            <w:tcW w:w="1417" w:type="dxa"/>
            <w:shd w:val="clear" w:color="auto" w:fill="auto"/>
            <w:vAlign w:val="center"/>
          </w:tcPr>
          <w:p w14:paraId="1D6AC87F" w14:textId="77777777" w:rsidR="00B523DA" w:rsidRPr="00A01277" w:rsidRDefault="00B523DA" w:rsidP="00B523DA">
            <w:pPr>
              <w:ind w:left="400" w:hanging="400"/>
              <w:jc w:val="center"/>
              <w:rPr>
                <w:rFonts w:eastAsia="標楷體"/>
                <w:sz w:val="20"/>
                <w:szCs w:val="20"/>
              </w:rPr>
            </w:pPr>
            <w:r w:rsidRPr="00A01277">
              <w:rPr>
                <w:rFonts w:eastAsia="標楷體"/>
                <w:sz w:val="20"/>
                <w:szCs w:val="20"/>
              </w:rPr>
              <w:t>29.93%</w:t>
            </w:r>
          </w:p>
        </w:tc>
        <w:tc>
          <w:tcPr>
            <w:tcW w:w="4164" w:type="dxa"/>
          </w:tcPr>
          <w:p w14:paraId="249A6902"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借戶之法人董事長</w:t>
            </w:r>
          </w:p>
          <w:p w14:paraId="52BB4665"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負責人為應柔爾</w:t>
            </w:r>
          </w:p>
        </w:tc>
      </w:tr>
      <w:tr w:rsidR="00B523DA" w:rsidRPr="00A01277" w14:paraId="478F52F9" w14:textId="77777777" w:rsidTr="00B523DA">
        <w:trPr>
          <w:trHeight w:val="319"/>
        </w:trPr>
        <w:tc>
          <w:tcPr>
            <w:tcW w:w="469" w:type="dxa"/>
            <w:shd w:val="clear" w:color="auto" w:fill="auto"/>
            <w:vAlign w:val="center"/>
          </w:tcPr>
          <w:p w14:paraId="0EE16445"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2</w:t>
            </w:r>
          </w:p>
        </w:tc>
        <w:tc>
          <w:tcPr>
            <w:tcW w:w="2835" w:type="dxa"/>
            <w:vAlign w:val="center"/>
          </w:tcPr>
          <w:p w14:paraId="77D05F70" w14:textId="77777777" w:rsidR="00B523DA" w:rsidRPr="00A01277" w:rsidRDefault="00B523DA" w:rsidP="00B523DA">
            <w:pPr>
              <w:ind w:left="400" w:hanging="400"/>
              <w:jc w:val="both"/>
              <w:rPr>
                <w:rFonts w:eastAsia="標楷體"/>
                <w:sz w:val="20"/>
                <w:szCs w:val="20"/>
              </w:rPr>
            </w:pPr>
            <w:proofErr w:type="gramStart"/>
            <w:r w:rsidRPr="00A01277">
              <w:rPr>
                <w:rFonts w:eastAsia="標楷體" w:hint="eastAsia"/>
                <w:sz w:val="20"/>
                <w:szCs w:val="20"/>
              </w:rPr>
              <w:t>印科</w:t>
            </w:r>
            <w:proofErr w:type="gramEnd"/>
            <w:r w:rsidRPr="00A01277">
              <w:rPr>
                <w:rFonts w:eastAsia="標楷體"/>
                <w:sz w:val="20"/>
                <w:szCs w:val="20"/>
              </w:rPr>
              <w:t>(</w:t>
            </w:r>
            <w:r w:rsidRPr="00A01277">
              <w:rPr>
                <w:rFonts w:eastAsia="標楷體" w:hint="eastAsia"/>
                <w:sz w:val="20"/>
                <w:szCs w:val="20"/>
              </w:rPr>
              <w:t>香港</w:t>
            </w:r>
            <w:r w:rsidRPr="00A01277">
              <w:rPr>
                <w:rFonts w:eastAsia="標楷體"/>
                <w:sz w:val="20"/>
                <w:szCs w:val="20"/>
              </w:rPr>
              <w:t>)</w:t>
            </w:r>
            <w:r w:rsidRPr="00A01277">
              <w:rPr>
                <w:rFonts w:eastAsia="標楷體" w:hint="eastAsia"/>
                <w:sz w:val="20"/>
                <w:szCs w:val="20"/>
              </w:rPr>
              <w:t>有限公司</w:t>
            </w:r>
          </w:p>
        </w:tc>
        <w:tc>
          <w:tcPr>
            <w:tcW w:w="1418" w:type="dxa"/>
            <w:shd w:val="clear" w:color="auto" w:fill="auto"/>
            <w:vAlign w:val="center"/>
          </w:tcPr>
          <w:p w14:paraId="0FEA4A9F"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15,414,170</w:t>
            </w:r>
          </w:p>
        </w:tc>
        <w:tc>
          <w:tcPr>
            <w:tcW w:w="1417" w:type="dxa"/>
            <w:shd w:val="clear" w:color="auto" w:fill="auto"/>
            <w:vAlign w:val="center"/>
          </w:tcPr>
          <w:p w14:paraId="2A3D5DDA" w14:textId="77777777" w:rsidR="00B523DA" w:rsidRPr="00A01277" w:rsidRDefault="00B523DA" w:rsidP="00B523DA">
            <w:pPr>
              <w:ind w:left="400" w:hanging="400"/>
              <w:jc w:val="center"/>
              <w:rPr>
                <w:rFonts w:eastAsia="標楷體"/>
                <w:sz w:val="20"/>
                <w:szCs w:val="20"/>
              </w:rPr>
            </w:pPr>
            <w:r w:rsidRPr="00A01277">
              <w:rPr>
                <w:rFonts w:eastAsia="標楷體" w:hint="eastAsia"/>
                <w:sz w:val="20"/>
                <w:szCs w:val="20"/>
              </w:rPr>
              <w:t>25.35</w:t>
            </w:r>
            <w:r w:rsidRPr="00A01277">
              <w:rPr>
                <w:rFonts w:eastAsia="標楷體"/>
                <w:sz w:val="20"/>
                <w:szCs w:val="20"/>
              </w:rPr>
              <w:t>%</w:t>
            </w:r>
          </w:p>
        </w:tc>
        <w:tc>
          <w:tcPr>
            <w:tcW w:w="4164" w:type="dxa"/>
          </w:tcPr>
          <w:p w14:paraId="0F462E7E"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借戶之法人董事</w:t>
            </w:r>
          </w:p>
          <w:p w14:paraId="12725764" w14:textId="77777777" w:rsidR="00B523DA" w:rsidRPr="00A01277" w:rsidRDefault="00B523DA" w:rsidP="00B523DA">
            <w:pPr>
              <w:wordWrap w:val="0"/>
              <w:ind w:leftChars="-166" w:left="-398"/>
              <w:jc w:val="center"/>
              <w:rPr>
                <w:rFonts w:eastAsia="標楷體"/>
                <w:sz w:val="20"/>
                <w:szCs w:val="20"/>
              </w:rPr>
            </w:pPr>
            <w:r w:rsidRPr="00A01277">
              <w:rPr>
                <w:rFonts w:eastAsia="標楷體" w:hint="eastAsia"/>
                <w:sz w:val="20"/>
                <w:szCs w:val="20"/>
              </w:rPr>
              <w:t>負責人為郭年嘉</w:t>
            </w:r>
          </w:p>
        </w:tc>
      </w:tr>
      <w:tr w:rsidR="00B523DA" w:rsidRPr="00A01277" w14:paraId="02748734" w14:textId="77777777" w:rsidTr="00B523DA">
        <w:tc>
          <w:tcPr>
            <w:tcW w:w="469" w:type="dxa"/>
            <w:shd w:val="clear" w:color="auto" w:fill="auto"/>
            <w:vAlign w:val="center"/>
          </w:tcPr>
          <w:p w14:paraId="606EE469"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3</w:t>
            </w:r>
          </w:p>
        </w:tc>
        <w:tc>
          <w:tcPr>
            <w:tcW w:w="2835" w:type="dxa"/>
            <w:vAlign w:val="center"/>
          </w:tcPr>
          <w:p w14:paraId="193D74B3" w14:textId="77777777" w:rsidR="00B523DA" w:rsidRPr="00A01277" w:rsidRDefault="00B523DA" w:rsidP="00B523DA">
            <w:pPr>
              <w:ind w:left="400" w:hanging="400"/>
              <w:jc w:val="both"/>
              <w:rPr>
                <w:rFonts w:eastAsia="標楷體"/>
                <w:sz w:val="20"/>
                <w:szCs w:val="20"/>
              </w:rPr>
            </w:pPr>
            <w:proofErr w:type="gramStart"/>
            <w:r w:rsidRPr="00A01277">
              <w:rPr>
                <w:rFonts w:eastAsia="標楷體" w:hint="eastAsia"/>
                <w:sz w:val="20"/>
                <w:szCs w:val="20"/>
              </w:rPr>
              <w:t>帆宣系統</w:t>
            </w:r>
            <w:proofErr w:type="gramEnd"/>
            <w:r w:rsidRPr="00A01277">
              <w:rPr>
                <w:rFonts w:eastAsia="標楷體" w:hint="eastAsia"/>
                <w:sz w:val="20"/>
                <w:szCs w:val="20"/>
              </w:rPr>
              <w:t>科技股份有限公司</w:t>
            </w:r>
          </w:p>
        </w:tc>
        <w:tc>
          <w:tcPr>
            <w:tcW w:w="1418" w:type="dxa"/>
            <w:shd w:val="clear" w:color="auto" w:fill="auto"/>
            <w:vAlign w:val="center"/>
          </w:tcPr>
          <w:p w14:paraId="65B2C7B9"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4,084,181</w:t>
            </w:r>
          </w:p>
        </w:tc>
        <w:tc>
          <w:tcPr>
            <w:tcW w:w="1417" w:type="dxa"/>
            <w:shd w:val="clear" w:color="auto" w:fill="auto"/>
            <w:vAlign w:val="center"/>
          </w:tcPr>
          <w:p w14:paraId="16A4F61A"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6.72</w:t>
            </w:r>
            <w:r w:rsidRPr="00A01277">
              <w:rPr>
                <w:rFonts w:eastAsia="標楷體"/>
                <w:sz w:val="20"/>
                <w:szCs w:val="20"/>
              </w:rPr>
              <w:t>%</w:t>
            </w:r>
          </w:p>
        </w:tc>
        <w:tc>
          <w:tcPr>
            <w:tcW w:w="4164" w:type="dxa"/>
          </w:tcPr>
          <w:p w14:paraId="5181FA84"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負責人為高新明</w:t>
            </w:r>
          </w:p>
        </w:tc>
      </w:tr>
      <w:tr w:rsidR="00B523DA" w:rsidRPr="00A01277" w14:paraId="6E40DD52" w14:textId="77777777" w:rsidTr="00B523DA">
        <w:tc>
          <w:tcPr>
            <w:tcW w:w="469" w:type="dxa"/>
            <w:shd w:val="clear" w:color="auto" w:fill="auto"/>
            <w:vAlign w:val="center"/>
          </w:tcPr>
          <w:p w14:paraId="4B7382EC"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4</w:t>
            </w:r>
          </w:p>
        </w:tc>
        <w:tc>
          <w:tcPr>
            <w:tcW w:w="2835" w:type="dxa"/>
            <w:vAlign w:val="center"/>
          </w:tcPr>
          <w:p w14:paraId="297277F2"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松</w:t>
            </w:r>
            <w:proofErr w:type="gramStart"/>
            <w:r w:rsidRPr="00A01277">
              <w:rPr>
                <w:rFonts w:eastAsia="標楷體" w:hint="eastAsia"/>
                <w:sz w:val="20"/>
                <w:szCs w:val="20"/>
              </w:rPr>
              <w:t>浩</w:t>
            </w:r>
            <w:proofErr w:type="gramEnd"/>
            <w:r w:rsidRPr="00A01277">
              <w:rPr>
                <w:rFonts w:eastAsia="標楷體" w:hint="eastAsia"/>
                <w:sz w:val="20"/>
                <w:szCs w:val="20"/>
              </w:rPr>
              <w:t>興業有限公司</w:t>
            </w:r>
          </w:p>
        </w:tc>
        <w:tc>
          <w:tcPr>
            <w:tcW w:w="1418" w:type="dxa"/>
            <w:shd w:val="clear" w:color="auto" w:fill="auto"/>
            <w:vAlign w:val="center"/>
          </w:tcPr>
          <w:p w14:paraId="27705216"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2,833,721</w:t>
            </w:r>
          </w:p>
        </w:tc>
        <w:tc>
          <w:tcPr>
            <w:tcW w:w="1417" w:type="dxa"/>
            <w:shd w:val="clear" w:color="auto" w:fill="auto"/>
            <w:vAlign w:val="center"/>
          </w:tcPr>
          <w:p w14:paraId="1B09E14C"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4.66</w:t>
            </w:r>
            <w:r w:rsidRPr="00A01277">
              <w:rPr>
                <w:rFonts w:eastAsia="標楷體"/>
                <w:sz w:val="20"/>
                <w:szCs w:val="20"/>
              </w:rPr>
              <w:t>%</w:t>
            </w:r>
          </w:p>
        </w:tc>
        <w:tc>
          <w:tcPr>
            <w:tcW w:w="4164" w:type="dxa"/>
          </w:tcPr>
          <w:p w14:paraId="6514E923"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負責人為曾仁冬</w:t>
            </w:r>
          </w:p>
        </w:tc>
      </w:tr>
      <w:tr w:rsidR="00B523DA" w:rsidRPr="00A01277" w14:paraId="1491BB37" w14:textId="77777777" w:rsidTr="00B523DA">
        <w:tc>
          <w:tcPr>
            <w:tcW w:w="469" w:type="dxa"/>
            <w:shd w:val="clear" w:color="auto" w:fill="auto"/>
            <w:vAlign w:val="center"/>
          </w:tcPr>
          <w:p w14:paraId="49778B6C"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5</w:t>
            </w:r>
          </w:p>
        </w:tc>
        <w:tc>
          <w:tcPr>
            <w:tcW w:w="2835" w:type="dxa"/>
            <w:vAlign w:val="center"/>
          </w:tcPr>
          <w:p w14:paraId="0A2C9929"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高新明</w:t>
            </w:r>
          </w:p>
        </w:tc>
        <w:tc>
          <w:tcPr>
            <w:tcW w:w="1418" w:type="dxa"/>
            <w:shd w:val="clear" w:color="auto" w:fill="auto"/>
            <w:vAlign w:val="center"/>
          </w:tcPr>
          <w:p w14:paraId="6BFC7516"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2,822,826</w:t>
            </w:r>
          </w:p>
        </w:tc>
        <w:tc>
          <w:tcPr>
            <w:tcW w:w="1417" w:type="dxa"/>
            <w:shd w:val="clear" w:color="auto" w:fill="auto"/>
            <w:vAlign w:val="center"/>
          </w:tcPr>
          <w:p w14:paraId="4F24B9DD"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4.64</w:t>
            </w:r>
            <w:r w:rsidRPr="00A01277">
              <w:rPr>
                <w:rFonts w:eastAsia="標楷體"/>
                <w:sz w:val="20"/>
                <w:szCs w:val="20"/>
              </w:rPr>
              <w:t>%</w:t>
            </w:r>
          </w:p>
        </w:tc>
        <w:tc>
          <w:tcPr>
            <w:tcW w:w="4164" w:type="dxa"/>
          </w:tcPr>
          <w:p w14:paraId="4EFB2A47" w14:textId="77777777" w:rsidR="00B523DA" w:rsidRPr="00A01277" w:rsidRDefault="00B523DA" w:rsidP="00B523DA">
            <w:pPr>
              <w:ind w:leftChars="-166" w:left="-398"/>
              <w:jc w:val="center"/>
              <w:rPr>
                <w:rFonts w:eastAsia="標楷體"/>
                <w:sz w:val="20"/>
                <w:szCs w:val="20"/>
              </w:rPr>
            </w:pPr>
            <w:proofErr w:type="gramStart"/>
            <w:r w:rsidRPr="00A01277">
              <w:rPr>
                <w:rFonts w:eastAsia="標楷體" w:hint="eastAsia"/>
                <w:sz w:val="20"/>
                <w:szCs w:val="20"/>
              </w:rPr>
              <w:t>帆宣系統</w:t>
            </w:r>
            <w:proofErr w:type="gramEnd"/>
            <w:r w:rsidRPr="00A01277">
              <w:rPr>
                <w:rFonts w:eastAsia="標楷體" w:hint="eastAsia"/>
                <w:sz w:val="20"/>
                <w:szCs w:val="20"/>
              </w:rPr>
              <w:t>之董事長</w:t>
            </w:r>
          </w:p>
        </w:tc>
      </w:tr>
      <w:tr w:rsidR="00B523DA" w:rsidRPr="00A01277" w14:paraId="63241607" w14:textId="77777777" w:rsidTr="00B523DA">
        <w:tc>
          <w:tcPr>
            <w:tcW w:w="469" w:type="dxa"/>
            <w:shd w:val="clear" w:color="auto" w:fill="auto"/>
            <w:vAlign w:val="center"/>
          </w:tcPr>
          <w:p w14:paraId="35C7E328"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6</w:t>
            </w:r>
          </w:p>
        </w:tc>
        <w:tc>
          <w:tcPr>
            <w:tcW w:w="2835" w:type="dxa"/>
            <w:vAlign w:val="center"/>
          </w:tcPr>
          <w:p w14:paraId="50623585" w14:textId="77777777" w:rsidR="00B523DA" w:rsidRPr="00A01277" w:rsidRDefault="00B523DA" w:rsidP="00B523DA">
            <w:pPr>
              <w:ind w:left="400" w:hanging="400"/>
              <w:jc w:val="both"/>
              <w:rPr>
                <w:rFonts w:eastAsia="標楷體"/>
                <w:sz w:val="20"/>
                <w:szCs w:val="20"/>
              </w:rPr>
            </w:pPr>
            <w:proofErr w:type="gramStart"/>
            <w:r w:rsidRPr="00A01277">
              <w:rPr>
                <w:rFonts w:eastAsia="標楷體" w:hint="eastAsia"/>
                <w:sz w:val="20"/>
                <w:szCs w:val="20"/>
              </w:rPr>
              <w:t>宜威投資</w:t>
            </w:r>
            <w:proofErr w:type="gramEnd"/>
            <w:r w:rsidRPr="00A01277">
              <w:rPr>
                <w:rFonts w:eastAsia="標楷體" w:hint="eastAsia"/>
                <w:sz w:val="20"/>
                <w:szCs w:val="20"/>
              </w:rPr>
              <w:t>股份有限公司</w:t>
            </w:r>
          </w:p>
        </w:tc>
        <w:tc>
          <w:tcPr>
            <w:tcW w:w="1418" w:type="dxa"/>
            <w:shd w:val="clear" w:color="auto" w:fill="auto"/>
            <w:vAlign w:val="center"/>
          </w:tcPr>
          <w:p w14:paraId="62AC0DCD"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2,490,995</w:t>
            </w:r>
          </w:p>
        </w:tc>
        <w:tc>
          <w:tcPr>
            <w:tcW w:w="1417" w:type="dxa"/>
            <w:shd w:val="clear" w:color="auto" w:fill="auto"/>
            <w:vAlign w:val="center"/>
          </w:tcPr>
          <w:p w14:paraId="7D9A4D2E"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4.10</w:t>
            </w:r>
            <w:r w:rsidRPr="00A01277">
              <w:rPr>
                <w:rFonts w:eastAsia="標楷體"/>
                <w:sz w:val="20"/>
                <w:szCs w:val="20"/>
              </w:rPr>
              <w:t>%</w:t>
            </w:r>
          </w:p>
        </w:tc>
        <w:tc>
          <w:tcPr>
            <w:tcW w:w="4164" w:type="dxa"/>
          </w:tcPr>
          <w:p w14:paraId="238FEA81"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負責人為林育業</w:t>
            </w:r>
          </w:p>
        </w:tc>
      </w:tr>
      <w:tr w:rsidR="00B523DA" w:rsidRPr="00A01277" w14:paraId="59E3230A" w14:textId="77777777" w:rsidTr="00B523DA">
        <w:tc>
          <w:tcPr>
            <w:tcW w:w="469" w:type="dxa"/>
            <w:shd w:val="clear" w:color="auto" w:fill="auto"/>
            <w:vAlign w:val="center"/>
          </w:tcPr>
          <w:p w14:paraId="7A6DE919"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7</w:t>
            </w:r>
          </w:p>
        </w:tc>
        <w:tc>
          <w:tcPr>
            <w:tcW w:w="2835" w:type="dxa"/>
            <w:vAlign w:val="center"/>
          </w:tcPr>
          <w:p w14:paraId="65946D20"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林育業</w:t>
            </w:r>
          </w:p>
        </w:tc>
        <w:tc>
          <w:tcPr>
            <w:tcW w:w="1418" w:type="dxa"/>
            <w:shd w:val="clear" w:color="auto" w:fill="auto"/>
            <w:vAlign w:val="center"/>
          </w:tcPr>
          <w:p w14:paraId="0A2B4702"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2,432,769</w:t>
            </w:r>
          </w:p>
        </w:tc>
        <w:tc>
          <w:tcPr>
            <w:tcW w:w="1417" w:type="dxa"/>
            <w:shd w:val="clear" w:color="auto" w:fill="auto"/>
            <w:vAlign w:val="center"/>
          </w:tcPr>
          <w:p w14:paraId="394FDE29"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4.00</w:t>
            </w:r>
            <w:r w:rsidRPr="00A01277">
              <w:rPr>
                <w:rFonts w:eastAsia="標楷體"/>
                <w:sz w:val="20"/>
                <w:szCs w:val="20"/>
              </w:rPr>
              <w:t>%</w:t>
            </w:r>
          </w:p>
        </w:tc>
        <w:tc>
          <w:tcPr>
            <w:tcW w:w="4164" w:type="dxa"/>
          </w:tcPr>
          <w:p w14:paraId="480A9AD8" w14:textId="77777777" w:rsidR="00B523DA" w:rsidRPr="00A01277" w:rsidRDefault="00B523DA" w:rsidP="00B523DA">
            <w:pPr>
              <w:ind w:leftChars="-166" w:left="-398"/>
              <w:jc w:val="center"/>
              <w:rPr>
                <w:rFonts w:eastAsia="標楷體"/>
                <w:sz w:val="20"/>
                <w:szCs w:val="20"/>
              </w:rPr>
            </w:pPr>
            <w:proofErr w:type="gramStart"/>
            <w:r w:rsidRPr="00A01277">
              <w:rPr>
                <w:rFonts w:eastAsia="標楷體" w:hint="eastAsia"/>
                <w:sz w:val="20"/>
                <w:szCs w:val="20"/>
              </w:rPr>
              <w:t>帆宣系統</w:t>
            </w:r>
            <w:proofErr w:type="gramEnd"/>
            <w:r w:rsidRPr="00A01277">
              <w:rPr>
                <w:rFonts w:eastAsia="標楷體" w:hint="eastAsia"/>
                <w:sz w:val="20"/>
                <w:szCs w:val="20"/>
              </w:rPr>
              <w:t>之董事</w:t>
            </w:r>
          </w:p>
        </w:tc>
      </w:tr>
      <w:tr w:rsidR="00B523DA" w:rsidRPr="00A01277" w14:paraId="3FD6F4DE" w14:textId="77777777" w:rsidTr="00B523DA">
        <w:tc>
          <w:tcPr>
            <w:tcW w:w="469" w:type="dxa"/>
            <w:shd w:val="clear" w:color="auto" w:fill="auto"/>
            <w:vAlign w:val="center"/>
          </w:tcPr>
          <w:p w14:paraId="79C416EA"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8</w:t>
            </w:r>
          </w:p>
        </w:tc>
        <w:tc>
          <w:tcPr>
            <w:tcW w:w="2835" w:type="dxa"/>
            <w:vAlign w:val="center"/>
          </w:tcPr>
          <w:p w14:paraId="72AFF881" w14:textId="77777777" w:rsidR="00B523DA" w:rsidRPr="00A01277" w:rsidRDefault="00B523DA" w:rsidP="00B523DA">
            <w:pPr>
              <w:ind w:left="400" w:hanging="400"/>
              <w:jc w:val="both"/>
              <w:rPr>
                <w:rFonts w:eastAsia="標楷體"/>
                <w:sz w:val="20"/>
                <w:szCs w:val="20"/>
              </w:rPr>
            </w:pPr>
            <w:proofErr w:type="gramStart"/>
            <w:r w:rsidRPr="00A01277">
              <w:rPr>
                <w:rFonts w:eastAsia="標楷體" w:hint="eastAsia"/>
                <w:sz w:val="20"/>
                <w:szCs w:val="20"/>
              </w:rPr>
              <w:t>吉宣投資</w:t>
            </w:r>
            <w:proofErr w:type="gramEnd"/>
            <w:r w:rsidRPr="00A01277">
              <w:rPr>
                <w:rFonts w:eastAsia="標楷體" w:hint="eastAsia"/>
                <w:sz w:val="20"/>
                <w:szCs w:val="20"/>
              </w:rPr>
              <w:t>股份有限公司</w:t>
            </w:r>
          </w:p>
        </w:tc>
        <w:tc>
          <w:tcPr>
            <w:tcW w:w="1418" w:type="dxa"/>
            <w:shd w:val="clear" w:color="auto" w:fill="auto"/>
            <w:vAlign w:val="center"/>
          </w:tcPr>
          <w:p w14:paraId="63DD6379"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849,187</w:t>
            </w:r>
          </w:p>
        </w:tc>
        <w:tc>
          <w:tcPr>
            <w:tcW w:w="1417" w:type="dxa"/>
            <w:shd w:val="clear" w:color="auto" w:fill="auto"/>
            <w:vAlign w:val="center"/>
          </w:tcPr>
          <w:p w14:paraId="3F3E077A"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1.40</w:t>
            </w:r>
            <w:r w:rsidRPr="00A01277">
              <w:rPr>
                <w:rFonts w:eastAsia="標楷體"/>
                <w:sz w:val="20"/>
                <w:szCs w:val="20"/>
              </w:rPr>
              <w:t>%</w:t>
            </w:r>
          </w:p>
        </w:tc>
        <w:tc>
          <w:tcPr>
            <w:tcW w:w="4164" w:type="dxa"/>
          </w:tcPr>
          <w:p w14:paraId="49B1AA16"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負責人為高新明</w:t>
            </w:r>
          </w:p>
        </w:tc>
      </w:tr>
      <w:tr w:rsidR="00B523DA" w:rsidRPr="00A01277" w14:paraId="59F056EC" w14:textId="77777777" w:rsidTr="00B523DA">
        <w:tc>
          <w:tcPr>
            <w:tcW w:w="469" w:type="dxa"/>
            <w:shd w:val="clear" w:color="auto" w:fill="auto"/>
            <w:vAlign w:val="center"/>
          </w:tcPr>
          <w:p w14:paraId="347CD18D"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9</w:t>
            </w:r>
          </w:p>
        </w:tc>
        <w:tc>
          <w:tcPr>
            <w:tcW w:w="2835" w:type="dxa"/>
            <w:vAlign w:val="center"/>
          </w:tcPr>
          <w:p w14:paraId="337FCD17"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周志賢</w:t>
            </w:r>
          </w:p>
        </w:tc>
        <w:tc>
          <w:tcPr>
            <w:tcW w:w="1418" w:type="dxa"/>
            <w:shd w:val="clear" w:color="auto" w:fill="auto"/>
            <w:vAlign w:val="center"/>
          </w:tcPr>
          <w:p w14:paraId="48EBAE0B"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771,486</w:t>
            </w:r>
          </w:p>
        </w:tc>
        <w:tc>
          <w:tcPr>
            <w:tcW w:w="1417" w:type="dxa"/>
            <w:shd w:val="clear" w:color="auto" w:fill="auto"/>
            <w:vAlign w:val="center"/>
          </w:tcPr>
          <w:p w14:paraId="1480A8CD" w14:textId="77777777" w:rsidR="00B523DA" w:rsidRPr="00A01277" w:rsidRDefault="00B523DA" w:rsidP="00B523DA">
            <w:pPr>
              <w:ind w:left="400" w:hanging="400"/>
              <w:jc w:val="center"/>
              <w:rPr>
                <w:rFonts w:eastAsia="標楷體"/>
                <w:sz w:val="20"/>
                <w:szCs w:val="20"/>
              </w:rPr>
            </w:pPr>
            <w:r w:rsidRPr="00A01277">
              <w:rPr>
                <w:rFonts w:eastAsia="標楷體"/>
                <w:kern w:val="0"/>
                <w:sz w:val="20"/>
                <w:szCs w:val="20"/>
              </w:rPr>
              <w:t>1.27</w:t>
            </w:r>
            <w:r w:rsidRPr="00A01277">
              <w:rPr>
                <w:rFonts w:eastAsia="標楷體"/>
                <w:sz w:val="20"/>
                <w:szCs w:val="20"/>
              </w:rPr>
              <w:t>%</w:t>
            </w:r>
          </w:p>
        </w:tc>
        <w:tc>
          <w:tcPr>
            <w:tcW w:w="4164" w:type="dxa"/>
          </w:tcPr>
          <w:p w14:paraId="26D87AEB"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借戶之總經理</w:t>
            </w:r>
          </w:p>
        </w:tc>
      </w:tr>
      <w:tr w:rsidR="00B523DA" w:rsidRPr="00A01277" w14:paraId="01F7CF65" w14:textId="77777777" w:rsidTr="00B523DA">
        <w:tc>
          <w:tcPr>
            <w:tcW w:w="469" w:type="dxa"/>
            <w:shd w:val="clear" w:color="auto" w:fill="auto"/>
            <w:vAlign w:val="center"/>
          </w:tcPr>
          <w:p w14:paraId="7443757F" w14:textId="77777777" w:rsidR="00B523DA" w:rsidRPr="00A01277" w:rsidRDefault="00B523DA" w:rsidP="00B523DA">
            <w:pPr>
              <w:ind w:left="400" w:hanging="400"/>
              <w:jc w:val="both"/>
              <w:rPr>
                <w:rFonts w:eastAsia="標楷體"/>
                <w:sz w:val="20"/>
                <w:szCs w:val="20"/>
              </w:rPr>
            </w:pPr>
            <w:r w:rsidRPr="00A01277">
              <w:rPr>
                <w:rFonts w:eastAsia="標楷體" w:hint="eastAsia"/>
                <w:sz w:val="20"/>
                <w:szCs w:val="20"/>
              </w:rPr>
              <w:t>10</w:t>
            </w:r>
          </w:p>
        </w:tc>
        <w:tc>
          <w:tcPr>
            <w:tcW w:w="2835" w:type="dxa"/>
            <w:vAlign w:val="center"/>
          </w:tcPr>
          <w:p w14:paraId="5AFF7A34" w14:textId="77777777" w:rsidR="00B523DA" w:rsidRPr="00A01277" w:rsidRDefault="00B523DA" w:rsidP="00B523DA">
            <w:pPr>
              <w:ind w:left="400" w:hanging="400"/>
              <w:jc w:val="both"/>
              <w:rPr>
                <w:rFonts w:eastAsia="標楷體"/>
                <w:sz w:val="20"/>
                <w:szCs w:val="20"/>
              </w:rPr>
            </w:pPr>
            <w:proofErr w:type="gramStart"/>
            <w:r w:rsidRPr="00A01277">
              <w:rPr>
                <w:rFonts w:eastAsia="標楷體" w:cs="微軟正黑體" w:hint="eastAsia"/>
                <w:kern w:val="0"/>
                <w:sz w:val="20"/>
                <w:szCs w:val="20"/>
              </w:rPr>
              <w:t>陶芝儀</w:t>
            </w:r>
            <w:proofErr w:type="gramEnd"/>
          </w:p>
        </w:tc>
        <w:tc>
          <w:tcPr>
            <w:tcW w:w="1418" w:type="dxa"/>
            <w:shd w:val="clear" w:color="auto" w:fill="auto"/>
            <w:vAlign w:val="center"/>
          </w:tcPr>
          <w:p w14:paraId="15FFFA7B" w14:textId="77777777" w:rsidR="00B523DA" w:rsidRPr="00A01277" w:rsidRDefault="00B523DA" w:rsidP="00B523DA">
            <w:pPr>
              <w:ind w:left="400" w:hanging="400"/>
              <w:jc w:val="center"/>
              <w:rPr>
                <w:rFonts w:eastAsia="標楷體"/>
                <w:kern w:val="0"/>
                <w:sz w:val="20"/>
                <w:szCs w:val="20"/>
              </w:rPr>
            </w:pPr>
            <w:r w:rsidRPr="00A01277">
              <w:rPr>
                <w:rFonts w:eastAsia="標楷體"/>
                <w:kern w:val="0"/>
                <w:sz w:val="20"/>
                <w:szCs w:val="20"/>
              </w:rPr>
              <w:t>737,243</w:t>
            </w:r>
          </w:p>
        </w:tc>
        <w:tc>
          <w:tcPr>
            <w:tcW w:w="1417" w:type="dxa"/>
            <w:shd w:val="clear" w:color="auto" w:fill="auto"/>
            <w:vAlign w:val="center"/>
          </w:tcPr>
          <w:p w14:paraId="1838EF24" w14:textId="77777777" w:rsidR="00B523DA" w:rsidRPr="00A01277" w:rsidRDefault="00B523DA" w:rsidP="00B523DA">
            <w:pPr>
              <w:ind w:left="400" w:hanging="400"/>
              <w:jc w:val="center"/>
              <w:rPr>
                <w:rFonts w:eastAsia="標楷體"/>
                <w:kern w:val="0"/>
                <w:sz w:val="20"/>
                <w:szCs w:val="20"/>
              </w:rPr>
            </w:pPr>
            <w:r w:rsidRPr="00A01277">
              <w:rPr>
                <w:rFonts w:eastAsia="標楷體"/>
                <w:kern w:val="0"/>
                <w:sz w:val="20"/>
                <w:szCs w:val="20"/>
              </w:rPr>
              <w:t>1.21</w:t>
            </w:r>
            <w:r w:rsidRPr="00A01277">
              <w:rPr>
                <w:rFonts w:eastAsia="標楷體"/>
                <w:sz w:val="20"/>
                <w:szCs w:val="20"/>
              </w:rPr>
              <w:t>%</w:t>
            </w:r>
          </w:p>
        </w:tc>
        <w:tc>
          <w:tcPr>
            <w:tcW w:w="4164" w:type="dxa"/>
          </w:tcPr>
          <w:p w14:paraId="5B3B033B" w14:textId="77777777" w:rsidR="00B523DA" w:rsidRPr="00A01277" w:rsidRDefault="00B523DA" w:rsidP="00B523DA">
            <w:pPr>
              <w:ind w:leftChars="-166" w:left="-398"/>
              <w:jc w:val="center"/>
              <w:rPr>
                <w:rFonts w:eastAsia="標楷體"/>
                <w:sz w:val="20"/>
                <w:szCs w:val="20"/>
              </w:rPr>
            </w:pPr>
            <w:r w:rsidRPr="00A01277">
              <w:rPr>
                <w:rFonts w:eastAsia="標楷體" w:hint="eastAsia"/>
                <w:sz w:val="20"/>
                <w:szCs w:val="20"/>
              </w:rPr>
              <w:t>無</w:t>
            </w:r>
          </w:p>
        </w:tc>
      </w:tr>
    </w:tbl>
    <w:p w14:paraId="1ADC0AD1" w14:textId="77777777" w:rsidR="002A260C" w:rsidRPr="00504B40" w:rsidRDefault="00504B40" w:rsidP="00504B40">
      <w:pPr>
        <w:jc w:val="both"/>
        <w:rPr>
          <w:rFonts w:eastAsia="標楷體" w:cs="微軟正黑體"/>
          <w:kern w:val="0"/>
          <w:sz w:val="20"/>
          <w:szCs w:val="20"/>
        </w:rPr>
      </w:pPr>
      <w:proofErr w:type="gramStart"/>
      <w:r w:rsidRPr="00504B40">
        <w:rPr>
          <w:rFonts w:eastAsia="標楷體" w:cs="微軟正黑體"/>
          <w:kern w:val="0"/>
          <w:sz w:val="20"/>
          <w:szCs w:val="20"/>
        </w:rPr>
        <w:t>註</w:t>
      </w:r>
      <w:proofErr w:type="gramEnd"/>
      <w:r w:rsidRPr="00504B40">
        <w:rPr>
          <w:rFonts w:eastAsia="標楷體" w:cs="微軟正黑體"/>
          <w:kern w:val="0"/>
          <w:sz w:val="20"/>
          <w:szCs w:val="20"/>
        </w:rPr>
        <w:t>：</w:t>
      </w:r>
      <w:bookmarkStart w:id="1" w:name="_Hlk153548944"/>
      <w:proofErr w:type="gramStart"/>
      <w:r w:rsidRPr="00504B40">
        <w:rPr>
          <w:rFonts w:eastAsia="標楷體" w:cs="微軟正黑體" w:hint="eastAsia"/>
          <w:kern w:val="0"/>
          <w:sz w:val="20"/>
          <w:szCs w:val="20"/>
        </w:rPr>
        <w:t>印科</w:t>
      </w:r>
      <w:proofErr w:type="gramEnd"/>
      <w:r w:rsidRPr="00504B40">
        <w:rPr>
          <w:rFonts w:eastAsia="標楷體" w:cs="微軟正黑體" w:hint="eastAsia"/>
          <w:kern w:val="0"/>
          <w:sz w:val="20"/>
          <w:szCs w:val="20"/>
        </w:rPr>
        <w:t>(</w:t>
      </w:r>
      <w:r w:rsidRPr="00504B40">
        <w:rPr>
          <w:rFonts w:eastAsia="標楷體" w:cs="微軟正黑體" w:hint="eastAsia"/>
          <w:kern w:val="0"/>
          <w:sz w:val="20"/>
          <w:szCs w:val="20"/>
        </w:rPr>
        <w:t>香港</w:t>
      </w:r>
      <w:r w:rsidRPr="00504B40">
        <w:rPr>
          <w:rFonts w:eastAsia="標楷體" w:cs="微軟正黑體" w:hint="eastAsia"/>
          <w:kern w:val="0"/>
          <w:sz w:val="20"/>
          <w:szCs w:val="20"/>
        </w:rPr>
        <w:t>)(</w:t>
      </w:r>
      <w:r w:rsidRPr="00504B40">
        <w:rPr>
          <w:rFonts w:eastAsia="標楷體" w:cs="微軟正黑體" w:hint="eastAsia"/>
          <w:kern w:val="0"/>
          <w:sz w:val="20"/>
          <w:szCs w:val="20"/>
        </w:rPr>
        <w:t>有</w:t>
      </w:r>
      <w:r w:rsidRPr="00504B40">
        <w:rPr>
          <w:rFonts w:eastAsia="標楷體" w:cs="微軟正黑體" w:hint="eastAsia"/>
          <w:kern w:val="0"/>
          <w:sz w:val="20"/>
          <w:szCs w:val="20"/>
        </w:rPr>
        <w:t>)(Inko(Hong Kong) Limited)</w:t>
      </w:r>
      <w:r w:rsidRPr="00504B40">
        <w:rPr>
          <w:rFonts w:eastAsia="標楷體" w:cs="微軟正黑體" w:hint="eastAsia"/>
          <w:kern w:val="0"/>
          <w:sz w:val="20"/>
          <w:szCs w:val="20"/>
        </w:rPr>
        <w:t>：為國化前董事應明皓透過</w:t>
      </w:r>
      <w:r w:rsidRPr="00504B40">
        <w:rPr>
          <w:rFonts w:eastAsia="標楷體" w:cs="微軟正黑體" w:hint="eastAsia"/>
          <w:kern w:val="0"/>
          <w:sz w:val="20"/>
          <w:szCs w:val="20"/>
        </w:rPr>
        <w:t>Inko Industrial Corp.</w:t>
      </w:r>
      <w:r w:rsidRPr="00504B40">
        <w:rPr>
          <w:rFonts w:eastAsia="標楷體" w:cs="微軟正黑體" w:hint="eastAsia"/>
          <w:kern w:val="0"/>
          <w:sz w:val="20"/>
          <w:szCs w:val="20"/>
        </w:rPr>
        <w:t>轉投資之控股公司，</w:t>
      </w:r>
      <w:r w:rsidRPr="00504B40">
        <w:rPr>
          <w:rFonts w:eastAsia="標楷體" w:cs="微軟正黑體" w:hint="eastAsia"/>
          <w:kern w:val="0"/>
          <w:sz w:val="20"/>
          <w:szCs w:val="20"/>
        </w:rPr>
        <w:t>Inko Industrial Corp.</w:t>
      </w:r>
      <w:r w:rsidRPr="00504B40">
        <w:rPr>
          <w:rFonts w:eastAsia="標楷體" w:cs="微軟正黑體" w:hint="eastAsia"/>
          <w:kern w:val="0"/>
          <w:sz w:val="20"/>
          <w:szCs w:val="20"/>
        </w:rPr>
        <w:t>則為應明皓以私人名義於美國投資之事業，惟未</w:t>
      </w:r>
      <w:proofErr w:type="gramStart"/>
      <w:r w:rsidRPr="00504B40">
        <w:rPr>
          <w:rFonts w:eastAsia="標楷體" w:cs="微軟正黑體" w:hint="eastAsia"/>
          <w:kern w:val="0"/>
          <w:sz w:val="20"/>
          <w:szCs w:val="20"/>
        </w:rPr>
        <w:t>提供印科</w:t>
      </w:r>
      <w:proofErr w:type="gramEnd"/>
      <w:r w:rsidRPr="00504B40">
        <w:rPr>
          <w:rFonts w:eastAsia="標楷體" w:cs="微軟正黑體" w:hint="eastAsia"/>
          <w:kern w:val="0"/>
          <w:sz w:val="20"/>
          <w:szCs w:val="20"/>
        </w:rPr>
        <w:t>(</w:t>
      </w:r>
      <w:r w:rsidRPr="00504B40">
        <w:rPr>
          <w:rFonts w:eastAsia="標楷體" w:cs="微軟正黑體" w:hint="eastAsia"/>
          <w:kern w:val="0"/>
          <w:sz w:val="20"/>
          <w:szCs w:val="20"/>
        </w:rPr>
        <w:t>香港</w:t>
      </w:r>
      <w:r w:rsidRPr="00504B40">
        <w:rPr>
          <w:rFonts w:eastAsia="標楷體" w:cs="微軟正黑體" w:hint="eastAsia"/>
          <w:kern w:val="0"/>
          <w:sz w:val="20"/>
          <w:szCs w:val="20"/>
        </w:rPr>
        <w:t>)(</w:t>
      </w:r>
      <w:r w:rsidRPr="00504B40">
        <w:rPr>
          <w:rFonts w:eastAsia="標楷體" w:cs="微軟正黑體" w:hint="eastAsia"/>
          <w:kern w:val="0"/>
          <w:sz w:val="20"/>
          <w:szCs w:val="20"/>
        </w:rPr>
        <w:t>有</w:t>
      </w:r>
      <w:r w:rsidRPr="00504B40">
        <w:rPr>
          <w:rFonts w:eastAsia="標楷體" w:cs="微軟正黑體" w:hint="eastAsia"/>
          <w:kern w:val="0"/>
          <w:sz w:val="20"/>
          <w:szCs w:val="20"/>
        </w:rPr>
        <w:t>)</w:t>
      </w:r>
      <w:r w:rsidRPr="00504B40">
        <w:rPr>
          <w:rFonts w:eastAsia="標楷體" w:cs="微軟正黑體" w:hint="eastAsia"/>
          <w:kern w:val="0"/>
          <w:sz w:val="20"/>
          <w:szCs w:val="20"/>
        </w:rPr>
        <w:t>及</w:t>
      </w:r>
      <w:r w:rsidRPr="00504B40">
        <w:rPr>
          <w:rFonts w:eastAsia="標楷體" w:cs="微軟正黑體" w:hint="eastAsia"/>
          <w:kern w:val="0"/>
          <w:sz w:val="20"/>
          <w:szCs w:val="20"/>
        </w:rPr>
        <w:t>Inko Industrial Corp.</w:t>
      </w:r>
      <w:r w:rsidRPr="00504B40">
        <w:rPr>
          <w:rFonts w:eastAsia="標楷體" w:cs="微軟正黑體" w:hint="eastAsia"/>
          <w:kern w:val="0"/>
          <w:sz w:val="20"/>
          <w:szCs w:val="20"/>
        </w:rPr>
        <w:t>之相關登記及營業資訊，亦查無公開訊息。</w:t>
      </w:r>
      <w:bookmarkEnd w:id="1"/>
    </w:p>
    <w:p w14:paraId="0697C574" w14:textId="77777777" w:rsidR="00504B40" w:rsidRPr="00A01277" w:rsidRDefault="00504B40" w:rsidP="005803D9">
      <w:pPr>
        <w:rPr>
          <w:rFonts w:eastAsia="標楷體"/>
          <w:color w:val="FF0000"/>
        </w:rPr>
      </w:pPr>
    </w:p>
    <w:p w14:paraId="077EAF3D" w14:textId="77777777" w:rsidR="00922BC8" w:rsidRPr="00A01277" w:rsidRDefault="00922BC8" w:rsidP="00922BC8">
      <w:pPr>
        <w:spacing w:line="320" w:lineRule="exact"/>
        <w:ind w:leftChars="150" w:left="360" w:rightChars="-439" w:right="-1054"/>
        <w:rPr>
          <w:rFonts w:eastAsia="標楷體"/>
          <w:b/>
          <w:color w:val="FF0000"/>
        </w:rPr>
      </w:pPr>
      <w:r w:rsidRPr="00A01277">
        <w:rPr>
          <w:rFonts w:eastAsia="標楷體" w:hint="eastAsia"/>
          <w:b/>
        </w:rPr>
        <w:t>1</w:t>
      </w:r>
      <w:r w:rsidRPr="00A01277">
        <w:rPr>
          <w:rFonts w:eastAsia="標楷體"/>
          <w:b/>
        </w:rPr>
        <w:t>.3</w:t>
      </w:r>
      <w:r w:rsidRPr="00A01277">
        <w:rPr>
          <w:rFonts w:eastAsia="標楷體" w:hint="eastAsia"/>
          <w:b/>
        </w:rPr>
        <w:t>實質受益人</w:t>
      </w:r>
      <w:r w:rsidRPr="00A01277">
        <w:rPr>
          <w:rFonts w:eastAsia="標楷體"/>
          <w:b/>
        </w:rPr>
        <w:t>/</w:t>
      </w:r>
      <w:r w:rsidRPr="00A01277">
        <w:rPr>
          <w:rFonts w:eastAsia="標楷體" w:hint="eastAsia"/>
          <w:b/>
        </w:rPr>
        <w:t>高階管理人</w:t>
      </w:r>
    </w:p>
    <w:tbl>
      <w:tblPr>
        <w:tblW w:w="10303"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2"/>
        <w:gridCol w:w="2539"/>
        <w:gridCol w:w="2539"/>
        <w:gridCol w:w="2433"/>
      </w:tblGrid>
      <w:tr w:rsidR="00922BC8" w:rsidRPr="00A01277" w14:paraId="28CB965B" w14:textId="77777777" w:rsidTr="00922BC8">
        <w:tc>
          <w:tcPr>
            <w:tcW w:w="10303" w:type="dxa"/>
            <w:gridSpan w:val="4"/>
            <w:tcBorders>
              <w:top w:val="single" w:sz="4" w:space="0" w:color="auto"/>
              <w:left w:val="single" w:sz="4" w:space="0" w:color="auto"/>
              <w:bottom w:val="single" w:sz="4" w:space="0" w:color="auto"/>
              <w:right w:val="single" w:sz="4" w:space="0" w:color="auto"/>
            </w:tcBorders>
            <w:hideMark/>
          </w:tcPr>
          <w:p w14:paraId="22155E33"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實質受益人</w:t>
            </w:r>
          </w:p>
        </w:tc>
      </w:tr>
      <w:tr w:rsidR="00922BC8" w:rsidRPr="00A01277" w14:paraId="61C94886" w14:textId="77777777" w:rsidTr="00922BC8">
        <w:tc>
          <w:tcPr>
            <w:tcW w:w="2792" w:type="dxa"/>
            <w:tcBorders>
              <w:top w:val="single" w:sz="4" w:space="0" w:color="auto"/>
              <w:left w:val="single" w:sz="4" w:space="0" w:color="auto"/>
              <w:bottom w:val="single" w:sz="4" w:space="0" w:color="auto"/>
              <w:right w:val="single" w:sz="4" w:space="0" w:color="auto"/>
            </w:tcBorders>
            <w:hideMark/>
          </w:tcPr>
          <w:p w14:paraId="2553F402"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20C4A720"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身分證明文件號碼</w:t>
            </w:r>
          </w:p>
        </w:tc>
        <w:tc>
          <w:tcPr>
            <w:tcW w:w="2539" w:type="dxa"/>
            <w:tcBorders>
              <w:top w:val="single" w:sz="4" w:space="0" w:color="auto"/>
              <w:left w:val="single" w:sz="4" w:space="0" w:color="auto"/>
              <w:bottom w:val="single" w:sz="4" w:space="0" w:color="auto"/>
              <w:right w:val="single" w:sz="4" w:space="0" w:color="auto"/>
            </w:tcBorders>
            <w:hideMark/>
          </w:tcPr>
          <w:p w14:paraId="334C4B85"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出生日期</w:t>
            </w:r>
          </w:p>
        </w:tc>
        <w:tc>
          <w:tcPr>
            <w:tcW w:w="2433" w:type="dxa"/>
            <w:tcBorders>
              <w:top w:val="single" w:sz="4" w:space="0" w:color="auto"/>
              <w:left w:val="single" w:sz="4" w:space="0" w:color="auto"/>
              <w:bottom w:val="single" w:sz="4" w:space="0" w:color="auto"/>
              <w:right w:val="single" w:sz="4" w:space="0" w:color="auto"/>
            </w:tcBorders>
            <w:hideMark/>
          </w:tcPr>
          <w:p w14:paraId="10F9FF71"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國籍</w:t>
            </w:r>
          </w:p>
        </w:tc>
      </w:tr>
      <w:tr w:rsidR="00922BC8" w:rsidRPr="00A01277" w14:paraId="0FF2436A" w14:textId="77777777" w:rsidTr="00922BC8">
        <w:tc>
          <w:tcPr>
            <w:tcW w:w="2792" w:type="dxa"/>
            <w:tcBorders>
              <w:top w:val="single" w:sz="4" w:space="0" w:color="auto"/>
              <w:left w:val="single" w:sz="4" w:space="0" w:color="auto"/>
              <w:bottom w:val="single" w:sz="4" w:space="0" w:color="auto"/>
              <w:right w:val="single" w:sz="4" w:space="0" w:color="auto"/>
            </w:tcBorders>
            <w:hideMark/>
          </w:tcPr>
          <w:p w14:paraId="01F0188C" w14:textId="77777777" w:rsidR="00922BC8" w:rsidRPr="00A01277" w:rsidRDefault="00922BC8" w:rsidP="00CE028B">
            <w:pPr>
              <w:spacing w:line="320" w:lineRule="exact"/>
              <w:rPr>
                <w:rFonts w:eastAsia="標楷體"/>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2EA5A7E" w14:textId="77777777" w:rsidR="00922BC8" w:rsidRPr="00A01277" w:rsidRDefault="00922BC8" w:rsidP="00CE028B">
            <w:pPr>
              <w:spacing w:line="320" w:lineRule="exact"/>
              <w:rPr>
                <w:rFonts w:eastAsia="標楷體"/>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239E975A" w14:textId="77777777" w:rsidR="00922BC8" w:rsidRPr="00A01277" w:rsidRDefault="00922BC8" w:rsidP="00CE028B">
            <w:pPr>
              <w:spacing w:line="320" w:lineRule="exact"/>
              <w:rPr>
                <w:rFonts w:eastAsia="標楷體"/>
                <w:sz w:val="20"/>
                <w:szCs w:val="20"/>
              </w:rPr>
            </w:pPr>
          </w:p>
        </w:tc>
        <w:tc>
          <w:tcPr>
            <w:tcW w:w="2433" w:type="dxa"/>
            <w:tcBorders>
              <w:top w:val="single" w:sz="4" w:space="0" w:color="auto"/>
              <w:left w:val="single" w:sz="4" w:space="0" w:color="auto"/>
              <w:bottom w:val="single" w:sz="4" w:space="0" w:color="auto"/>
              <w:right w:val="single" w:sz="4" w:space="0" w:color="auto"/>
            </w:tcBorders>
            <w:hideMark/>
          </w:tcPr>
          <w:p w14:paraId="162120C1" w14:textId="77777777" w:rsidR="00922BC8" w:rsidRPr="00A01277" w:rsidRDefault="00922BC8" w:rsidP="00CE028B">
            <w:pPr>
              <w:spacing w:line="320" w:lineRule="exact"/>
              <w:rPr>
                <w:rFonts w:eastAsia="標楷體"/>
                <w:sz w:val="20"/>
                <w:szCs w:val="20"/>
              </w:rPr>
            </w:pPr>
          </w:p>
        </w:tc>
      </w:tr>
      <w:tr w:rsidR="00922BC8" w:rsidRPr="00A01277" w14:paraId="10AB0DDC" w14:textId="77777777" w:rsidTr="00922BC8">
        <w:tc>
          <w:tcPr>
            <w:tcW w:w="10303" w:type="dxa"/>
            <w:gridSpan w:val="4"/>
            <w:tcBorders>
              <w:top w:val="single" w:sz="4" w:space="0" w:color="auto"/>
              <w:left w:val="single" w:sz="4" w:space="0" w:color="auto"/>
              <w:bottom w:val="single" w:sz="4" w:space="0" w:color="auto"/>
              <w:right w:val="single" w:sz="4" w:space="0" w:color="auto"/>
            </w:tcBorders>
            <w:hideMark/>
          </w:tcPr>
          <w:p w14:paraId="5C10EEEE"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高階管理人</w:t>
            </w:r>
          </w:p>
        </w:tc>
      </w:tr>
      <w:tr w:rsidR="00922BC8" w:rsidRPr="00A01277" w14:paraId="590E70DF" w14:textId="77777777" w:rsidTr="00922BC8">
        <w:tc>
          <w:tcPr>
            <w:tcW w:w="2792" w:type="dxa"/>
            <w:tcBorders>
              <w:top w:val="single" w:sz="4" w:space="0" w:color="auto"/>
              <w:left w:val="single" w:sz="4" w:space="0" w:color="auto"/>
              <w:bottom w:val="single" w:sz="4" w:space="0" w:color="auto"/>
              <w:right w:val="single" w:sz="4" w:space="0" w:color="auto"/>
            </w:tcBorders>
            <w:hideMark/>
          </w:tcPr>
          <w:p w14:paraId="0D3F6BE5"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551AE1CB"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職稱</w:t>
            </w:r>
          </w:p>
        </w:tc>
        <w:tc>
          <w:tcPr>
            <w:tcW w:w="2539" w:type="dxa"/>
            <w:tcBorders>
              <w:top w:val="single" w:sz="4" w:space="0" w:color="auto"/>
              <w:left w:val="single" w:sz="4" w:space="0" w:color="auto"/>
              <w:bottom w:val="single" w:sz="4" w:space="0" w:color="auto"/>
              <w:right w:val="single" w:sz="4" w:space="0" w:color="auto"/>
            </w:tcBorders>
            <w:hideMark/>
          </w:tcPr>
          <w:p w14:paraId="03550C08"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出生日期</w:t>
            </w:r>
          </w:p>
        </w:tc>
        <w:tc>
          <w:tcPr>
            <w:tcW w:w="2433" w:type="dxa"/>
            <w:tcBorders>
              <w:top w:val="single" w:sz="4" w:space="0" w:color="auto"/>
              <w:left w:val="single" w:sz="4" w:space="0" w:color="auto"/>
              <w:bottom w:val="single" w:sz="4" w:space="0" w:color="auto"/>
              <w:right w:val="single" w:sz="4" w:space="0" w:color="auto"/>
            </w:tcBorders>
            <w:hideMark/>
          </w:tcPr>
          <w:p w14:paraId="70BB35DE" w14:textId="77777777" w:rsidR="00922BC8" w:rsidRPr="00A01277" w:rsidRDefault="00922BC8" w:rsidP="00CE028B">
            <w:pPr>
              <w:spacing w:line="320" w:lineRule="exact"/>
              <w:ind w:rightChars="-439" w:right="-1054"/>
              <w:rPr>
                <w:rFonts w:eastAsia="標楷體"/>
                <w:b/>
                <w:sz w:val="20"/>
                <w:szCs w:val="20"/>
              </w:rPr>
            </w:pPr>
            <w:r w:rsidRPr="00A01277">
              <w:rPr>
                <w:rFonts w:eastAsia="標楷體" w:hint="eastAsia"/>
                <w:b/>
                <w:sz w:val="20"/>
                <w:szCs w:val="20"/>
              </w:rPr>
              <w:t>國籍</w:t>
            </w:r>
          </w:p>
        </w:tc>
      </w:tr>
      <w:tr w:rsidR="00922BC8" w:rsidRPr="00A01277" w14:paraId="114F1BCF" w14:textId="77777777" w:rsidTr="00922BC8">
        <w:tc>
          <w:tcPr>
            <w:tcW w:w="2792" w:type="dxa"/>
            <w:tcBorders>
              <w:top w:val="single" w:sz="4" w:space="0" w:color="auto"/>
              <w:left w:val="single" w:sz="4" w:space="0" w:color="auto"/>
              <w:bottom w:val="single" w:sz="4" w:space="0" w:color="auto"/>
              <w:right w:val="single" w:sz="4" w:space="0" w:color="auto"/>
            </w:tcBorders>
            <w:hideMark/>
          </w:tcPr>
          <w:p w14:paraId="1A0D0916" w14:textId="77777777" w:rsidR="00922BC8" w:rsidRPr="00A01277" w:rsidRDefault="00922BC8" w:rsidP="00CE028B">
            <w:pPr>
              <w:spacing w:line="320" w:lineRule="exact"/>
              <w:rPr>
                <w:rFonts w:eastAsia="標楷體"/>
                <w:sz w:val="20"/>
                <w:szCs w:val="20"/>
              </w:rPr>
            </w:pPr>
            <w:r w:rsidRPr="00A01277">
              <w:rPr>
                <w:rFonts w:eastAsia="標楷體" w:hint="eastAsia"/>
                <w:sz w:val="20"/>
                <w:szCs w:val="20"/>
              </w:rPr>
              <w:t>應柔爾</w:t>
            </w:r>
          </w:p>
        </w:tc>
        <w:tc>
          <w:tcPr>
            <w:tcW w:w="2539" w:type="dxa"/>
            <w:tcBorders>
              <w:top w:val="single" w:sz="4" w:space="0" w:color="auto"/>
              <w:left w:val="single" w:sz="4" w:space="0" w:color="auto"/>
              <w:bottom w:val="single" w:sz="4" w:space="0" w:color="auto"/>
              <w:right w:val="single" w:sz="4" w:space="0" w:color="auto"/>
            </w:tcBorders>
            <w:hideMark/>
          </w:tcPr>
          <w:p w14:paraId="01223DF4" w14:textId="77777777" w:rsidR="00922BC8" w:rsidRPr="00A01277" w:rsidRDefault="00922BC8" w:rsidP="00CE028B">
            <w:pPr>
              <w:spacing w:line="320" w:lineRule="exact"/>
              <w:rPr>
                <w:rFonts w:eastAsia="標楷體"/>
                <w:sz w:val="20"/>
                <w:szCs w:val="20"/>
              </w:rPr>
            </w:pPr>
            <w:r w:rsidRPr="00A01277">
              <w:rPr>
                <w:rFonts w:eastAsia="標楷體" w:hint="eastAsia"/>
                <w:sz w:val="20"/>
                <w:szCs w:val="20"/>
              </w:rPr>
              <w:t>董事長</w:t>
            </w:r>
          </w:p>
        </w:tc>
        <w:tc>
          <w:tcPr>
            <w:tcW w:w="2539" w:type="dxa"/>
            <w:tcBorders>
              <w:top w:val="single" w:sz="4" w:space="0" w:color="auto"/>
              <w:left w:val="single" w:sz="4" w:space="0" w:color="auto"/>
              <w:bottom w:val="single" w:sz="4" w:space="0" w:color="auto"/>
              <w:right w:val="single" w:sz="4" w:space="0" w:color="auto"/>
            </w:tcBorders>
            <w:hideMark/>
          </w:tcPr>
          <w:p w14:paraId="19AF6C85" w14:textId="77777777" w:rsidR="00922BC8" w:rsidRPr="00A01277" w:rsidRDefault="00922BC8" w:rsidP="00CE028B">
            <w:pPr>
              <w:spacing w:line="320" w:lineRule="exact"/>
              <w:rPr>
                <w:rFonts w:eastAsia="標楷體"/>
                <w:sz w:val="20"/>
                <w:szCs w:val="20"/>
              </w:rPr>
            </w:pPr>
            <w:r w:rsidRPr="00A01277">
              <w:rPr>
                <w:rFonts w:eastAsia="標楷體" w:hint="eastAsia"/>
                <w:sz w:val="20"/>
                <w:szCs w:val="20"/>
              </w:rPr>
              <w:t>1944/06/02</w:t>
            </w:r>
          </w:p>
        </w:tc>
        <w:tc>
          <w:tcPr>
            <w:tcW w:w="2433" w:type="dxa"/>
            <w:tcBorders>
              <w:top w:val="single" w:sz="4" w:space="0" w:color="auto"/>
              <w:left w:val="single" w:sz="4" w:space="0" w:color="auto"/>
              <w:bottom w:val="single" w:sz="4" w:space="0" w:color="auto"/>
              <w:right w:val="single" w:sz="4" w:space="0" w:color="auto"/>
            </w:tcBorders>
            <w:hideMark/>
          </w:tcPr>
          <w:p w14:paraId="79E2EA9A" w14:textId="77777777" w:rsidR="00922BC8" w:rsidRPr="00A01277" w:rsidRDefault="00922BC8" w:rsidP="00CE028B">
            <w:pPr>
              <w:spacing w:line="320" w:lineRule="exact"/>
              <w:rPr>
                <w:rFonts w:eastAsia="標楷體"/>
                <w:sz w:val="20"/>
                <w:szCs w:val="20"/>
              </w:rPr>
            </w:pPr>
            <w:r w:rsidRPr="00A01277">
              <w:rPr>
                <w:rFonts w:eastAsia="標楷體" w:hint="eastAsia"/>
                <w:sz w:val="20"/>
                <w:szCs w:val="20"/>
              </w:rPr>
              <w:t>TW</w:t>
            </w:r>
            <w:r w:rsidRPr="00A01277">
              <w:rPr>
                <w:rFonts w:eastAsia="標楷體" w:hint="eastAsia"/>
                <w:sz w:val="20"/>
                <w:szCs w:val="20"/>
              </w:rPr>
              <w:t>：中華民國</w:t>
            </w:r>
          </w:p>
        </w:tc>
      </w:tr>
    </w:tbl>
    <w:p w14:paraId="22EA87D4" w14:textId="77777777" w:rsidR="00922BC8" w:rsidRPr="00A01277" w:rsidRDefault="00922BC8" w:rsidP="00D75C66">
      <w:pPr>
        <w:spacing w:line="320" w:lineRule="exact"/>
        <w:ind w:leftChars="150" w:left="360" w:rightChars="-439" w:right="-1054"/>
        <w:rPr>
          <w:rFonts w:eastAsia="標楷體"/>
          <w:b/>
          <w:color w:val="FF0000"/>
        </w:rPr>
      </w:pPr>
    </w:p>
    <w:p w14:paraId="1A698943" w14:textId="77777777" w:rsidR="00D75C66" w:rsidRPr="00A01277" w:rsidRDefault="00EC7FEF" w:rsidP="00D75C66">
      <w:pPr>
        <w:spacing w:line="320" w:lineRule="exact"/>
        <w:ind w:leftChars="150" w:left="360" w:rightChars="-439" w:right="-1054"/>
        <w:rPr>
          <w:rFonts w:eastAsia="標楷體"/>
          <w:b/>
        </w:rPr>
      </w:pPr>
      <w:r w:rsidRPr="00A01277">
        <w:rPr>
          <w:rFonts w:eastAsia="標楷體"/>
          <w:b/>
        </w:rPr>
        <w:t>1.</w:t>
      </w:r>
      <w:r w:rsidR="00922BC8" w:rsidRPr="00A01277">
        <w:rPr>
          <w:rFonts w:eastAsia="標楷體"/>
          <w:b/>
        </w:rPr>
        <w:t>4</w:t>
      </w:r>
      <w:r w:rsidR="00D75C66" w:rsidRPr="00A01277">
        <w:rPr>
          <w:rFonts w:eastAsia="標楷體"/>
          <w:b/>
        </w:rPr>
        <w:t xml:space="preserve"> </w:t>
      </w:r>
      <w:r w:rsidR="00D75C66" w:rsidRPr="00A01277">
        <w:rPr>
          <w:rFonts w:eastAsia="標楷體" w:hint="eastAsia"/>
          <w:b/>
        </w:rPr>
        <w:t>公司股票交易及董監事設質情形</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375"/>
        <w:gridCol w:w="1319"/>
        <w:gridCol w:w="567"/>
        <w:gridCol w:w="567"/>
        <w:gridCol w:w="1275"/>
        <w:gridCol w:w="1134"/>
        <w:gridCol w:w="567"/>
        <w:gridCol w:w="709"/>
        <w:gridCol w:w="1134"/>
        <w:gridCol w:w="284"/>
        <w:gridCol w:w="1344"/>
      </w:tblGrid>
      <w:tr w:rsidR="00A015BC" w:rsidRPr="00A01277" w14:paraId="5B8EF6E8" w14:textId="77777777" w:rsidTr="00CE028B">
        <w:trPr>
          <w:trHeight w:val="341"/>
        </w:trPr>
        <w:tc>
          <w:tcPr>
            <w:tcW w:w="1375" w:type="dxa"/>
            <w:tcBorders>
              <w:top w:val="single" w:sz="12" w:space="0" w:color="auto"/>
              <w:left w:val="single" w:sz="12" w:space="0" w:color="auto"/>
              <w:bottom w:val="single" w:sz="4" w:space="0" w:color="auto"/>
              <w:right w:val="single" w:sz="4" w:space="0" w:color="auto"/>
            </w:tcBorders>
          </w:tcPr>
          <w:p w14:paraId="5DC3A07C" w14:textId="77777777" w:rsidR="00922BC8" w:rsidRPr="00A01277" w:rsidRDefault="00922BC8" w:rsidP="00CE028B">
            <w:pPr>
              <w:pStyle w:val="a6"/>
              <w:spacing w:line="320" w:lineRule="exact"/>
              <w:rPr>
                <w:rFonts w:ascii="Times New Roman" w:hAnsi="Times New Roman"/>
                <w:kern w:val="0"/>
              </w:rPr>
            </w:pPr>
            <w:r w:rsidRPr="00A01277">
              <w:rPr>
                <w:rFonts w:ascii="Times New Roman" w:hAnsi="Times New Roman" w:hint="eastAsia"/>
                <w:spacing w:val="33"/>
                <w:kern w:val="0"/>
                <w:fitText w:val="1000" w:id="-1140005373"/>
              </w:rPr>
              <w:lastRenderedPageBreak/>
              <w:t>股票代</w:t>
            </w:r>
            <w:r w:rsidRPr="00A01277">
              <w:rPr>
                <w:rFonts w:ascii="Times New Roman" w:hAnsi="Times New Roman" w:hint="eastAsia"/>
                <w:spacing w:val="1"/>
                <w:kern w:val="0"/>
                <w:fitText w:val="1000" w:id="-1140005373"/>
              </w:rPr>
              <w:t>號</w:t>
            </w:r>
          </w:p>
          <w:p w14:paraId="34F0AA63" w14:textId="77777777" w:rsidR="00922BC8" w:rsidRPr="00A01277" w:rsidRDefault="00922BC8" w:rsidP="00CE028B">
            <w:pPr>
              <w:rPr>
                <w:rFonts w:eastAsia="標楷體"/>
              </w:rPr>
            </w:pPr>
          </w:p>
        </w:tc>
        <w:tc>
          <w:tcPr>
            <w:tcW w:w="1319" w:type="dxa"/>
            <w:tcBorders>
              <w:top w:val="single" w:sz="12" w:space="0" w:color="auto"/>
              <w:left w:val="single" w:sz="4" w:space="0" w:color="auto"/>
              <w:bottom w:val="single" w:sz="4" w:space="0" w:color="auto"/>
              <w:right w:val="single" w:sz="4" w:space="0" w:color="auto"/>
            </w:tcBorders>
            <w:hideMark/>
          </w:tcPr>
          <w:p w14:paraId="0FC55CAD"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rPr>
              <w:t>6826</w:t>
            </w:r>
            <w:r w:rsidRPr="00A01277">
              <w:rPr>
                <w:rFonts w:ascii="Times New Roman" w:hAnsi="Times New Roman"/>
              </w:rPr>
              <w:br/>
              <w:t>(</w:t>
            </w:r>
            <w:r w:rsidRPr="00A01277">
              <w:rPr>
                <w:rFonts w:ascii="Times New Roman" w:hAnsi="Times New Roman"/>
              </w:rPr>
              <w:t>和</w:t>
            </w:r>
            <w:proofErr w:type="gramStart"/>
            <w:r w:rsidRPr="00A01277">
              <w:rPr>
                <w:rFonts w:ascii="Times New Roman" w:hAnsi="Times New Roman"/>
              </w:rPr>
              <w:t>淞</w:t>
            </w:r>
            <w:proofErr w:type="gramEnd"/>
            <w:r w:rsidRPr="00A01277">
              <w:rPr>
                <w:rFonts w:ascii="Times New Roman" w:hAnsi="Times New Roman"/>
              </w:rPr>
              <w:t>)</w:t>
            </w:r>
          </w:p>
        </w:tc>
        <w:tc>
          <w:tcPr>
            <w:tcW w:w="1134" w:type="dxa"/>
            <w:gridSpan w:val="2"/>
            <w:tcBorders>
              <w:top w:val="single" w:sz="12" w:space="0" w:color="auto"/>
              <w:left w:val="single" w:sz="4" w:space="0" w:color="auto"/>
              <w:bottom w:val="single" w:sz="4" w:space="0" w:color="auto"/>
              <w:right w:val="single" w:sz="4" w:space="0" w:color="auto"/>
            </w:tcBorders>
          </w:tcPr>
          <w:p w14:paraId="218121FB" w14:textId="77777777" w:rsidR="00922BC8" w:rsidRPr="00A01277" w:rsidRDefault="00922BC8" w:rsidP="00CE028B">
            <w:pPr>
              <w:pStyle w:val="a6"/>
              <w:spacing w:line="320" w:lineRule="exact"/>
              <w:ind w:leftChars="-46" w:left="1" w:rightChars="-70" w:right="-168" w:hangingChars="72" w:hanging="111"/>
              <w:jc w:val="distribute"/>
              <w:rPr>
                <w:rFonts w:ascii="Times New Roman" w:hAnsi="Times New Roman"/>
                <w:kern w:val="0"/>
              </w:rPr>
            </w:pPr>
            <w:r w:rsidRPr="00A01277">
              <w:rPr>
                <w:rFonts w:ascii="Times New Roman" w:hAnsi="Times New Roman"/>
                <w:w w:val="77"/>
                <w:kern w:val="0"/>
                <w:fitText w:val="658" w:id="-1140005372"/>
              </w:rPr>
              <w:t>30</w:t>
            </w:r>
            <w:r w:rsidRPr="00A01277">
              <w:rPr>
                <w:rFonts w:ascii="Times New Roman" w:hAnsi="Times New Roman" w:hint="eastAsia"/>
                <w:w w:val="77"/>
                <w:kern w:val="0"/>
                <w:fitText w:val="658" w:id="-1140005372"/>
              </w:rPr>
              <w:t>日均價</w:t>
            </w:r>
          </w:p>
          <w:p w14:paraId="72015872" w14:textId="77777777" w:rsidR="00922BC8" w:rsidRPr="00A01277" w:rsidRDefault="00922BC8" w:rsidP="00CE028B">
            <w:pPr>
              <w:rPr>
                <w:rFonts w:eastAsia="標楷體"/>
                <w:sz w:val="20"/>
                <w:szCs w:val="20"/>
              </w:rPr>
            </w:pPr>
          </w:p>
        </w:tc>
        <w:tc>
          <w:tcPr>
            <w:tcW w:w="1275" w:type="dxa"/>
            <w:tcBorders>
              <w:top w:val="single" w:sz="12" w:space="0" w:color="auto"/>
              <w:left w:val="single" w:sz="4" w:space="0" w:color="auto"/>
              <w:bottom w:val="single" w:sz="4" w:space="0" w:color="auto"/>
              <w:right w:val="single" w:sz="4" w:space="0" w:color="auto"/>
            </w:tcBorders>
            <w:hideMark/>
          </w:tcPr>
          <w:p w14:paraId="38AB0B72" w14:textId="77777777" w:rsidR="00922BC8" w:rsidRPr="00A01277" w:rsidRDefault="00922BC8" w:rsidP="00CE028B">
            <w:pPr>
              <w:pStyle w:val="a6"/>
              <w:spacing w:line="320" w:lineRule="exact"/>
              <w:jc w:val="right"/>
              <w:rPr>
                <w:rFonts w:ascii="Times New Roman" w:hAnsi="Times New Roman"/>
              </w:rPr>
            </w:pPr>
            <w:r w:rsidRPr="00A01277">
              <w:rPr>
                <w:rFonts w:ascii="Times New Roman" w:hAnsi="Times New Roman"/>
              </w:rPr>
              <w:t>139.35</w:t>
            </w:r>
            <w:r w:rsidRPr="00A01277">
              <w:rPr>
                <w:rFonts w:ascii="Times New Roman" w:hAnsi="Times New Roman" w:hint="eastAsia"/>
              </w:rPr>
              <w:t>元</w:t>
            </w:r>
          </w:p>
        </w:tc>
        <w:tc>
          <w:tcPr>
            <w:tcW w:w="1134" w:type="dxa"/>
            <w:tcBorders>
              <w:top w:val="single" w:sz="12" w:space="0" w:color="auto"/>
              <w:left w:val="single" w:sz="4" w:space="0" w:color="auto"/>
              <w:bottom w:val="single" w:sz="4" w:space="0" w:color="auto"/>
              <w:right w:val="single" w:sz="4" w:space="0" w:color="auto"/>
            </w:tcBorders>
          </w:tcPr>
          <w:p w14:paraId="14E2DBF9" w14:textId="77777777" w:rsidR="00922BC8" w:rsidRPr="00A01277" w:rsidRDefault="00922BC8" w:rsidP="00CE028B">
            <w:pPr>
              <w:pStyle w:val="a6"/>
              <w:spacing w:line="320" w:lineRule="exact"/>
              <w:ind w:leftChars="-59" w:left="-29" w:rightChars="-55" w:right="-132" w:hangingChars="71" w:hanging="113"/>
              <w:rPr>
                <w:rFonts w:ascii="Times New Roman" w:hAnsi="Times New Roman"/>
                <w:kern w:val="0"/>
              </w:rPr>
            </w:pPr>
            <w:r w:rsidRPr="00A01277">
              <w:rPr>
                <w:rFonts w:ascii="Times New Roman" w:hAnsi="Times New Roman"/>
                <w:w w:val="80"/>
                <w:kern w:val="0"/>
                <w:fitText w:val="680" w:id="-1140005371"/>
              </w:rPr>
              <w:t>90</w:t>
            </w:r>
            <w:r w:rsidRPr="00A01277">
              <w:rPr>
                <w:rFonts w:ascii="Times New Roman" w:hAnsi="Times New Roman" w:hint="eastAsia"/>
                <w:w w:val="80"/>
                <w:kern w:val="0"/>
                <w:fitText w:val="680" w:id="-1140005371"/>
              </w:rPr>
              <w:t>日均價</w:t>
            </w:r>
          </w:p>
          <w:p w14:paraId="5E1DA4D7" w14:textId="77777777" w:rsidR="00922BC8" w:rsidRPr="00A01277" w:rsidRDefault="00922BC8" w:rsidP="00CE028B">
            <w:pPr>
              <w:rPr>
                <w:rFonts w:eastAsia="標楷體"/>
              </w:rPr>
            </w:pPr>
          </w:p>
        </w:tc>
        <w:tc>
          <w:tcPr>
            <w:tcW w:w="1276" w:type="dxa"/>
            <w:gridSpan w:val="2"/>
            <w:tcBorders>
              <w:top w:val="single" w:sz="12" w:space="0" w:color="auto"/>
              <w:left w:val="single" w:sz="4" w:space="0" w:color="auto"/>
              <w:bottom w:val="single" w:sz="4" w:space="0" w:color="auto"/>
              <w:right w:val="single" w:sz="4" w:space="0" w:color="auto"/>
            </w:tcBorders>
            <w:hideMark/>
          </w:tcPr>
          <w:p w14:paraId="3249AD97" w14:textId="77777777" w:rsidR="00922BC8" w:rsidRPr="00A01277" w:rsidRDefault="00922BC8" w:rsidP="00CE028B">
            <w:pPr>
              <w:pStyle w:val="a6"/>
              <w:spacing w:line="320" w:lineRule="exact"/>
              <w:jc w:val="right"/>
              <w:rPr>
                <w:rFonts w:ascii="Times New Roman" w:hAnsi="Times New Roman"/>
              </w:rPr>
            </w:pPr>
            <w:r w:rsidRPr="00A01277">
              <w:rPr>
                <w:rFonts w:ascii="Times New Roman" w:hAnsi="Times New Roman"/>
              </w:rPr>
              <w:t>144.24</w:t>
            </w:r>
            <w:r w:rsidRPr="00A01277">
              <w:rPr>
                <w:rFonts w:ascii="Times New Roman" w:hAnsi="Times New Roman" w:hint="eastAsia"/>
              </w:rPr>
              <w:t>元</w:t>
            </w:r>
          </w:p>
        </w:tc>
        <w:tc>
          <w:tcPr>
            <w:tcW w:w="1418" w:type="dxa"/>
            <w:gridSpan w:val="2"/>
            <w:tcBorders>
              <w:top w:val="single" w:sz="12" w:space="0" w:color="auto"/>
              <w:left w:val="single" w:sz="4" w:space="0" w:color="auto"/>
              <w:bottom w:val="single" w:sz="4" w:space="0" w:color="auto"/>
              <w:right w:val="single" w:sz="4" w:space="0" w:color="auto"/>
            </w:tcBorders>
            <w:hideMark/>
          </w:tcPr>
          <w:p w14:paraId="4F953965"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hint="eastAsia"/>
              </w:rPr>
              <w:t>2023/11/27</w:t>
            </w:r>
          </w:p>
          <w:p w14:paraId="2AC7B2BB"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hint="eastAsia"/>
              </w:rPr>
              <w:t>收盤價</w:t>
            </w:r>
          </w:p>
        </w:tc>
        <w:tc>
          <w:tcPr>
            <w:tcW w:w="1344" w:type="dxa"/>
            <w:tcBorders>
              <w:top w:val="single" w:sz="12" w:space="0" w:color="auto"/>
              <w:left w:val="single" w:sz="4" w:space="0" w:color="auto"/>
              <w:bottom w:val="single" w:sz="4" w:space="0" w:color="auto"/>
              <w:right w:val="single" w:sz="12" w:space="0" w:color="auto"/>
            </w:tcBorders>
            <w:hideMark/>
          </w:tcPr>
          <w:p w14:paraId="4A207E02" w14:textId="77777777" w:rsidR="00922BC8" w:rsidRPr="00A01277" w:rsidRDefault="00922BC8" w:rsidP="00CE028B">
            <w:pPr>
              <w:pStyle w:val="a6"/>
              <w:spacing w:line="320" w:lineRule="exact"/>
              <w:jc w:val="right"/>
              <w:rPr>
                <w:rFonts w:ascii="Times New Roman" w:hAnsi="Times New Roman"/>
              </w:rPr>
            </w:pPr>
            <w:r w:rsidRPr="00A01277">
              <w:rPr>
                <w:rFonts w:ascii="Times New Roman" w:hAnsi="Times New Roman"/>
              </w:rPr>
              <w:t>150.50</w:t>
            </w:r>
            <w:r w:rsidRPr="00A01277">
              <w:rPr>
                <w:rFonts w:ascii="Times New Roman" w:hAnsi="Times New Roman" w:hint="eastAsia"/>
              </w:rPr>
              <w:t>元</w:t>
            </w:r>
          </w:p>
        </w:tc>
      </w:tr>
      <w:tr w:rsidR="00A015BC" w:rsidRPr="00A01277" w14:paraId="6F9D8BB0" w14:textId="77777777" w:rsidTr="00CE028B">
        <w:trPr>
          <w:trHeight w:val="341"/>
        </w:trPr>
        <w:tc>
          <w:tcPr>
            <w:tcW w:w="1375" w:type="dxa"/>
            <w:tcBorders>
              <w:top w:val="single" w:sz="4" w:space="0" w:color="auto"/>
              <w:left w:val="single" w:sz="12" w:space="0" w:color="auto"/>
              <w:bottom w:val="single" w:sz="8" w:space="0" w:color="auto"/>
              <w:right w:val="single" w:sz="4" w:space="0" w:color="auto"/>
            </w:tcBorders>
            <w:hideMark/>
          </w:tcPr>
          <w:p w14:paraId="16A2F681"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hint="eastAsia"/>
              </w:rPr>
              <w:t>股票市值</w:t>
            </w:r>
          </w:p>
        </w:tc>
        <w:tc>
          <w:tcPr>
            <w:tcW w:w="1886" w:type="dxa"/>
            <w:gridSpan w:val="2"/>
            <w:tcBorders>
              <w:top w:val="single" w:sz="4" w:space="0" w:color="auto"/>
              <w:left w:val="single" w:sz="4" w:space="0" w:color="auto"/>
              <w:bottom w:val="single" w:sz="4" w:space="0" w:color="auto"/>
              <w:right w:val="single" w:sz="4" w:space="0" w:color="auto"/>
            </w:tcBorders>
            <w:hideMark/>
          </w:tcPr>
          <w:p w14:paraId="04D76CA3"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rPr>
              <w:t xml:space="preserve">90,737,920 </w:t>
            </w:r>
            <w:r w:rsidRPr="00A01277">
              <w:rPr>
                <w:rFonts w:ascii="Times New Roman" w:hAnsi="Times New Roman"/>
              </w:rPr>
              <w:t>仟元</w:t>
            </w:r>
          </w:p>
        </w:tc>
        <w:tc>
          <w:tcPr>
            <w:tcW w:w="1842" w:type="dxa"/>
            <w:gridSpan w:val="2"/>
            <w:tcBorders>
              <w:top w:val="single" w:sz="4" w:space="0" w:color="auto"/>
              <w:left w:val="single" w:sz="4" w:space="0" w:color="auto"/>
              <w:bottom w:val="single" w:sz="4" w:space="0" w:color="auto"/>
              <w:right w:val="single" w:sz="4" w:space="0" w:color="auto"/>
            </w:tcBorders>
            <w:hideMark/>
          </w:tcPr>
          <w:p w14:paraId="576F5E6A"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hint="eastAsia"/>
              </w:rPr>
              <w:t>市值</w:t>
            </w:r>
            <w:r w:rsidRPr="00A01277">
              <w:rPr>
                <w:rFonts w:ascii="Times New Roman" w:hAnsi="Times New Roman" w:hint="eastAsia"/>
              </w:rPr>
              <w:t>/</w:t>
            </w:r>
            <w:r w:rsidRPr="00A01277">
              <w:rPr>
                <w:rFonts w:ascii="Times New Roman" w:hAnsi="Times New Roman" w:hint="eastAsia"/>
              </w:rPr>
              <w:t>淨值比</w:t>
            </w:r>
            <w:r w:rsidRPr="00A01277">
              <w:rPr>
                <w:rFonts w:ascii="Times New Roman" w:hAnsi="Times New Roman" w:hint="eastAsia"/>
              </w:rPr>
              <w:t>(P/B)</w:t>
            </w:r>
          </w:p>
        </w:tc>
        <w:tc>
          <w:tcPr>
            <w:tcW w:w="1701" w:type="dxa"/>
            <w:gridSpan w:val="2"/>
            <w:tcBorders>
              <w:top w:val="single" w:sz="4" w:space="0" w:color="auto"/>
              <w:left w:val="single" w:sz="4" w:space="0" w:color="auto"/>
              <w:bottom w:val="single" w:sz="8" w:space="0" w:color="auto"/>
              <w:right w:val="outset" w:sz="6" w:space="0" w:color="auto"/>
            </w:tcBorders>
            <w:hideMark/>
          </w:tcPr>
          <w:p w14:paraId="6685E0FF" w14:textId="77777777" w:rsidR="00922BC8" w:rsidRPr="00A01277" w:rsidRDefault="00310379" w:rsidP="00CE028B">
            <w:pPr>
              <w:pStyle w:val="a6"/>
              <w:spacing w:line="320" w:lineRule="exact"/>
              <w:rPr>
                <w:rFonts w:ascii="Times New Roman" w:hAnsi="Times New Roman"/>
              </w:rPr>
            </w:pPr>
            <w:r w:rsidRPr="00A01277">
              <w:rPr>
                <w:rFonts w:ascii="Times New Roman" w:hAnsi="Times New Roman"/>
              </w:rPr>
              <w:t>2.52</w:t>
            </w:r>
          </w:p>
        </w:tc>
        <w:tc>
          <w:tcPr>
            <w:tcW w:w="1843" w:type="dxa"/>
            <w:gridSpan w:val="2"/>
            <w:tcBorders>
              <w:top w:val="single" w:sz="4" w:space="0" w:color="auto"/>
              <w:left w:val="single" w:sz="12" w:space="0" w:color="auto"/>
              <w:bottom w:val="single" w:sz="4" w:space="0" w:color="auto"/>
              <w:right w:val="single" w:sz="4" w:space="0" w:color="auto"/>
            </w:tcBorders>
            <w:hideMark/>
          </w:tcPr>
          <w:p w14:paraId="39158455"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hint="eastAsia"/>
              </w:rPr>
              <w:t>市值</w:t>
            </w:r>
            <w:r w:rsidRPr="00A01277">
              <w:rPr>
                <w:rFonts w:ascii="Times New Roman" w:hAnsi="Times New Roman" w:hint="eastAsia"/>
              </w:rPr>
              <w:t>/</w:t>
            </w:r>
            <w:r w:rsidRPr="00A01277">
              <w:rPr>
                <w:rFonts w:ascii="Times New Roman" w:hAnsi="Times New Roman" w:hint="eastAsia"/>
              </w:rPr>
              <w:t>盈餘比</w:t>
            </w:r>
            <w:r w:rsidRPr="00A01277">
              <w:rPr>
                <w:rFonts w:ascii="Times New Roman" w:hAnsi="Times New Roman" w:hint="eastAsia"/>
              </w:rPr>
              <w:t>(P/E)</w:t>
            </w:r>
          </w:p>
        </w:tc>
        <w:tc>
          <w:tcPr>
            <w:tcW w:w="1628" w:type="dxa"/>
            <w:gridSpan w:val="2"/>
            <w:tcBorders>
              <w:top w:val="single" w:sz="4" w:space="0" w:color="auto"/>
              <w:left w:val="single" w:sz="4" w:space="0" w:color="auto"/>
              <w:bottom w:val="single" w:sz="8" w:space="0" w:color="auto"/>
              <w:right w:val="single" w:sz="12" w:space="0" w:color="auto"/>
            </w:tcBorders>
            <w:hideMark/>
          </w:tcPr>
          <w:p w14:paraId="098287B9" w14:textId="77777777" w:rsidR="00922BC8" w:rsidRPr="00A01277" w:rsidRDefault="00041178" w:rsidP="00CE028B">
            <w:pPr>
              <w:pStyle w:val="a6"/>
              <w:spacing w:line="320" w:lineRule="exact"/>
              <w:rPr>
                <w:rFonts w:ascii="Times New Roman" w:hAnsi="Times New Roman"/>
              </w:rPr>
            </w:pPr>
            <w:r>
              <w:rPr>
                <w:rFonts w:ascii="Times New Roman" w:hAnsi="Times New Roman" w:hint="eastAsia"/>
              </w:rPr>
              <w:t>10.48</w:t>
            </w:r>
          </w:p>
        </w:tc>
      </w:tr>
      <w:tr w:rsidR="00A015BC" w:rsidRPr="00A01277" w14:paraId="5398D007" w14:textId="77777777" w:rsidTr="00CE028B">
        <w:trPr>
          <w:trHeight w:val="341"/>
        </w:trPr>
        <w:tc>
          <w:tcPr>
            <w:tcW w:w="5103" w:type="dxa"/>
            <w:gridSpan w:val="5"/>
            <w:tcBorders>
              <w:top w:val="single" w:sz="4" w:space="0" w:color="auto"/>
              <w:left w:val="single" w:sz="12" w:space="0" w:color="auto"/>
              <w:bottom w:val="single" w:sz="12" w:space="0" w:color="auto"/>
              <w:right w:val="single" w:sz="4" w:space="0" w:color="auto"/>
            </w:tcBorders>
            <w:hideMark/>
          </w:tcPr>
          <w:p w14:paraId="0A04C3B8" w14:textId="77777777" w:rsidR="00922BC8" w:rsidRPr="00A01277" w:rsidRDefault="00922BC8" w:rsidP="00CE028B">
            <w:pPr>
              <w:pStyle w:val="a6"/>
              <w:spacing w:line="320" w:lineRule="exact"/>
              <w:rPr>
                <w:rFonts w:ascii="Times New Roman" w:hAnsi="Times New Roman"/>
              </w:rPr>
            </w:pPr>
            <w:r w:rsidRPr="00A01277">
              <w:rPr>
                <w:rFonts w:ascii="Times New Roman" w:hAnsi="Times New Roman" w:hint="eastAsia"/>
              </w:rPr>
              <w:t>董監事設質比率</w:t>
            </w:r>
          </w:p>
        </w:tc>
        <w:tc>
          <w:tcPr>
            <w:tcW w:w="5172" w:type="dxa"/>
            <w:gridSpan w:val="6"/>
            <w:tcBorders>
              <w:top w:val="single" w:sz="4" w:space="0" w:color="auto"/>
              <w:left w:val="single" w:sz="4" w:space="0" w:color="auto"/>
              <w:bottom w:val="single" w:sz="12" w:space="0" w:color="auto"/>
              <w:right w:val="single" w:sz="12" w:space="0" w:color="auto"/>
            </w:tcBorders>
            <w:hideMark/>
          </w:tcPr>
          <w:p w14:paraId="73D52928" w14:textId="77777777" w:rsidR="00922BC8" w:rsidRPr="00A01277" w:rsidRDefault="00D43F00" w:rsidP="00CE028B">
            <w:pPr>
              <w:pStyle w:val="a6"/>
              <w:spacing w:line="320" w:lineRule="exact"/>
              <w:rPr>
                <w:rFonts w:ascii="Times New Roman" w:hAnsi="Times New Roman"/>
              </w:rPr>
            </w:pPr>
            <w:r w:rsidRPr="00A01277">
              <w:rPr>
                <w:rFonts w:ascii="Times New Roman" w:hAnsi="Times New Roman"/>
              </w:rPr>
              <w:t>0%</w:t>
            </w:r>
          </w:p>
        </w:tc>
      </w:tr>
    </w:tbl>
    <w:p w14:paraId="287176FC" w14:textId="77777777" w:rsidR="00922BC8" w:rsidRPr="00A01277" w:rsidRDefault="00922BC8">
      <w:pPr>
        <w:spacing w:line="320" w:lineRule="exact"/>
        <w:ind w:rightChars="-439" w:right="-1054"/>
        <w:rPr>
          <w:rFonts w:eastAsia="標楷體"/>
          <w:b/>
          <w:color w:val="FF0000"/>
        </w:rPr>
      </w:pPr>
    </w:p>
    <w:p w14:paraId="23EE5E3E" w14:textId="77777777" w:rsidR="00294C0D" w:rsidRPr="00A01277" w:rsidRDefault="00294C0D">
      <w:pPr>
        <w:spacing w:line="320" w:lineRule="exact"/>
        <w:ind w:leftChars="150" w:left="360" w:rightChars="-439" w:right="-1054"/>
        <w:rPr>
          <w:rFonts w:eastAsia="標楷體"/>
          <w:b/>
        </w:rPr>
      </w:pPr>
      <w:r w:rsidRPr="00A01277">
        <w:rPr>
          <w:rFonts w:eastAsia="標楷體"/>
          <w:b/>
        </w:rPr>
        <w:t>1.</w:t>
      </w:r>
      <w:r w:rsidR="00922BC8" w:rsidRPr="00A01277">
        <w:rPr>
          <w:rFonts w:eastAsia="標楷體"/>
          <w:b/>
        </w:rPr>
        <w:t>5</w:t>
      </w:r>
      <w:r w:rsidRPr="00A01277">
        <w:rPr>
          <w:rFonts w:eastAsia="標楷體" w:hint="eastAsia"/>
          <w:b/>
        </w:rPr>
        <w:t>負面消息查詢結果</w:t>
      </w:r>
    </w:p>
    <w:p w14:paraId="0AA228F3" w14:textId="77777777" w:rsidR="00FF119A" w:rsidRPr="00A01277" w:rsidRDefault="00FF119A" w:rsidP="00FF119A">
      <w:pPr>
        <w:spacing w:line="320" w:lineRule="exact"/>
        <w:ind w:rightChars="-439" w:right="-1054"/>
        <w:rPr>
          <w:rFonts w:eastAsia="標楷體"/>
          <w:sz w:val="20"/>
          <w:szCs w:val="20"/>
        </w:rPr>
      </w:pPr>
      <w:r w:rsidRPr="00A01277">
        <w:rPr>
          <w:rFonts w:eastAsia="標楷體" w:hint="eastAsia"/>
          <w:sz w:val="20"/>
          <w:szCs w:val="20"/>
        </w:rPr>
        <w:t>查詢本行</w:t>
      </w:r>
      <w:r w:rsidRPr="00A01277">
        <w:rPr>
          <w:rFonts w:eastAsia="標楷體"/>
          <w:sz w:val="20"/>
          <w:szCs w:val="20"/>
        </w:rPr>
        <w:t>AML</w:t>
      </w:r>
      <w:r w:rsidRPr="00A01277">
        <w:rPr>
          <w:rFonts w:eastAsia="標楷體" w:hint="eastAsia"/>
          <w:sz w:val="20"/>
          <w:szCs w:val="20"/>
        </w:rPr>
        <w:t>資料庫及經濟新報，無負面消息。</w:t>
      </w:r>
    </w:p>
    <w:p w14:paraId="0A099D24" w14:textId="77777777" w:rsidR="00FF119A" w:rsidRPr="00A01277" w:rsidRDefault="00FF119A">
      <w:pPr>
        <w:spacing w:line="320" w:lineRule="exact"/>
        <w:ind w:leftChars="150" w:left="360" w:rightChars="-439" w:right="-1054"/>
        <w:rPr>
          <w:rFonts w:eastAsia="標楷體"/>
          <w:b/>
          <w:color w:val="FF0000"/>
        </w:rPr>
      </w:pPr>
    </w:p>
    <w:p w14:paraId="2DDE1DA9" w14:textId="77777777" w:rsidR="00D75C66" w:rsidRPr="00A01277" w:rsidRDefault="00FF119A">
      <w:pPr>
        <w:spacing w:line="320" w:lineRule="exact"/>
        <w:ind w:rightChars="-439" w:right="-1054"/>
        <w:outlineLvl w:val="0"/>
        <w:rPr>
          <w:rFonts w:eastAsia="標楷體"/>
          <w:b/>
        </w:rPr>
      </w:pPr>
      <w:r w:rsidRPr="00A01277">
        <w:rPr>
          <w:rFonts w:eastAsia="標楷體"/>
          <w:b/>
        </w:rPr>
        <w:t xml:space="preserve">2. </w:t>
      </w:r>
      <w:r w:rsidRPr="00A01277">
        <w:rPr>
          <w:rFonts w:eastAsia="標楷體" w:hint="eastAsia"/>
          <w:b/>
        </w:rPr>
        <w:t>產銷概況說明</w:t>
      </w:r>
    </w:p>
    <w:tbl>
      <w:tblPr>
        <w:tblW w:w="1021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48"/>
        <w:gridCol w:w="1692"/>
        <w:gridCol w:w="1080"/>
        <w:gridCol w:w="720"/>
        <w:gridCol w:w="1684"/>
        <w:gridCol w:w="35"/>
        <w:gridCol w:w="2553"/>
      </w:tblGrid>
      <w:tr w:rsidR="00777E6D" w:rsidRPr="00A01277" w14:paraId="6A4488D4" w14:textId="77777777" w:rsidTr="00364AC0">
        <w:trPr>
          <w:trHeight w:val="306"/>
        </w:trPr>
        <w:tc>
          <w:tcPr>
            <w:tcW w:w="2448" w:type="dxa"/>
            <w:vAlign w:val="center"/>
          </w:tcPr>
          <w:p w14:paraId="3D249CFC" w14:textId="77777777" w:rsidR="00D75C66" w:rsidRPr="00A01277" w:rsidRDefault="00D75C66" w:rsidP="00364AC0">
            <w:pPr>
              <w:jc w:val="center"/>
              <w:rPr>
                <w:rFonts w:eastAsia="標楷體"/>
                <w:sz w:val="20"/>
                <w:szCs w:val="20"/>
              </w:rPr>
            </w:pPr>
            <w:r w:rsidRPr="00A01277">
              <w:rPr>
                <w:rFonts w:eastAsia="標楷體" w:hint="eastAsia"/>
                <w:sz w:val="20"/>
                <w:szCs w:val="20"/>
              </w:rPr>
              <w:t>公司名稱</w:t>
            </w:r>
          </w:p>
        </w:tc>
        <w:tc>
          <w:tcPr>
            <w:tcW w:w="7764" w:type="dxa"/>
            <w:gridSpan w:val="6"/>
            <w:vAlign w:val="center"/>
          </w:tcPr>
          <w:p w14:paraId="40A7390D" w14:textId="77777777" w:rsidR="00D75C66" w:rsidRPr="00A01277" w:rsidRDefault="00DA288E" w:rsidP="005803D9">
            <w:pPr>
              <w:rPr>
                <w:rFonts w:eastAsia="標楷體"/>
                <w:sz w:val="20"/>
                <w:szCs w:val="20"/>
              </w:rPr>
            </w:pPr>
            <w:r w:rsidRPr="00A01277">
              <w:rPr>
                <w:rFonts w:eastAsia="標楷體" w:hint="eastAsia"/>
                <w:sz w:val="20"/>
                <w:szCs w:val="20"/>
              </w:rPr>
              <w:t>和</w:t>
            </w:r>
            <w:proofErr w:type="gramStart"/>
            <w:r w:rsidRPr="00A01277">
              <w:rPr>
                <w:rFonts w:eastAsia="標楷體" w:hint="eastAsia"/>
                <w:sz w:val="20"/>
                <w:szCs w:val="20"/>
              </w:rPr>
              <w:t>淞</w:t>
            </w:r>
            <w:proofErr w:type="gramEnd"/>
            <w:r w:rsidRPr="00A01277">
              <w:rPr>
                <w:rFonts w:eastAsia="標楷體" w:hint="eastAsia"/>
                <w:sz w:val="20"/>
                <w:szCs w:val="20"/>
              </w:rPr>
              <w:t>科技股份有限公司</w:t>
            </w:r>
          </w:p>
        </w:tc>
      </w:tr>
      <w:tr w:rsidR="00777E6D" w:rsidRPr="00A01277" w14:paraId="3856A715" w14:textId="77777777" w:rsidTr="00364AC0">
        <w:trPr>
          <w:trHeight w:val="306"/>
        </w:trPr>
        <w:tc>
          <w:tcPr>
            <w:tcW w:w="2448" w:type="dxa"/>
            <w:vAlign w:val="center"/>
          </w:tcPr>
          <w:p w14:paraId="62421670" w14:textId="77777777" w:rsidR="00D75C66" w:rsidRPr="00A01277" w:rsidRDefault="00D75C66" w:rsidP="00364AC0">
            <w:pPr>
              <w:jc w:val="center"/>
              <w:rPr>
                <w:rFonts w:eastAsia="標楷體"/>
                <w:sz w:val="20"/>
                <w:szCs w:val="20"/>
              </w:rPr>
            </w:pPr>
            <w:r w:rsidRPr="00A01277">
              <w:rPr>
                <w:rFonts w:eastAsia="標楷體" w:hint="eastAsia"/>
                <w:sz w:val="20"/>
                <w:szCs w:val="20"/>
              </w:rPr>
              <w:t>主要業務</w:t>
            </w:r>
          </w:p>
        </w:tc>
        <w:tc>
          <w:tcPr>
            <w:tcW w:w="7764" w:type="dxa"/>
            <w:gridSpan w:val="6"/>
            <w:vAlign w:val="center"/>
          </w:tcPr>
          <w:p w14:paraId="1C63B655" w14:textId="77777777" w:rsidR="00D75C66" w:rsidRPr="00A01277" w:rsidRDefault="00DA288E" w:rsidP="005803D9">
            <w:pPr>
              <w:rPr>
                <w:rFonts w:eastAsia="標楷體"/>
                <w:sz w:val="20"/>
                <w:szCs w:val="20"/>
              </w:rPr>
            </w:pPr>
            <w:r w:rsidRPr="00A01277">
              <w:rPr>
                <w:rFonts w:eastAsia="標楷體" w:cs="標楷體" w:hint="eastAsia"/>
                <w:sz w:val="20"/>
                <w:szCs w:val="20"/>
              </w:rPr>
              <w:t>高科技廠房廠</w:t>
            </w:r>
            <w:proofErr w:type="gramStart"/>
            <w:r w:rsidRPr="00A01277">
              <w:rPr>
                <w:rFonts w:eastAsia="標楷體" w:cs="標楷體" w:hint="eastAsia"/>
                <w:sz w:val="20"/>
                <w:szCs w:val="20"/>
              </w:rPr>
              <w:t>務</w:t>
            </w:r>
            <w:proofErr w:type="gramEnd"/>
            <w:r w:rsidRPr="00A01277">
              <w:rPr>
                <w:rFonts w:eastAsia="標楷體" w:cs="標楷體" w:hint="eastAsia"/>
                <w:sz w:val="20"/>
                <w:szCs w:val="20"/>
              </w:rPr>
              <w:t>供應系統工程之</w:t>
            </w:r>
            <w:proofErr w:type="gramStart"/>
            <w:r w:rsidRPr="00A01277">
              <w:rPr>
                <w:rFonts w:eastAsia="標楷體" w:cs="標楷體" w:hint="eastAsia"/>
                <w:sz w:val="20"/>
                <w:szCs w:val="20"/>
              </w:rPr>
              <w:t>規</w:t>
            </w:r>
            <w:proofErr w:type="gramEnd"/>
            <w:r w:rsidRPr="00A01277">
              <w:rPr>
                <w:rFonts w:eastAsia="標楷體" w:cs="標楷體" w:hint="eastAsia"/>
                <w:sz w:val="20"/>
                <w:szCs w:val="20"/>
              </w:rPr>
              <w:t>畫、設計及施工</w:t>
            </w:r>
          </w:p>
        </w:tc>
      </w:tr>
      <w:tr w:rsidR="00DA288E" w:rsidRPr="00A01277" w14:paraId="2543E262" w14:textId="77777777" w:rsidTr="00364AC0">
        <w:trPr>
          <w:trHeight w:val="306"/>
        </w:trPr>
        <w:tc>
          <w:tcPr>
            <w:tcW w:w="2448" w:type="dxa"/>
            <w:vAlign w:val="center"/>
          </w:tcPr>
          <w:p w14:paraId="6F54A00D" w14:textId="77777777" w:rsidR="00D75C66" w:rsidRPr="00A01277" w:rsidRDefault="00D75C66" w:rsidP="00364AC0">
            <w:pPr>
              <w:snapToGrid w:val="0"/>
              <w:jc w:val="center"/>
              <w:rPr>
                <w:rFonts w:eastAsia="標楷體"/>
                <w:sz w:val="20"/>
                <w:szCs w:val="20"/>
              </w:rPr>
            </w:pPr>
            <w:r w:rsidRPr="00A01277">
              <w:rPr>
                <w:rFonts w:eastAsia="標楷體" w:hint="eastAsia"/>
                <w:sz w:val="20"/>
                <w:szCs w:val="20"/>
              </w:rPr>
              <w:t>內外銷比重</w:t>
            </w:r>
          </w:p>
        </w:tc>
        <w:tc>
          <w:tcPr>
            <w:tcW w:w="1692" w:type="dxa"/>
            <w:vAlign w:val="center"/>
          </w:tcPr>
          <w:p w14:paraId="1C8D013F" w14:textId="77777777" w:rsidR="00D75C66" w:rsidRPr="00A01277" w:rsidRDefault="00D75C66" w:rsidP="00364AC0">
            <w:pPr>
              <w:tabs>
                <w:tab w:val="right" w:pos="1408"/>
              </w:tabs>
              <w:snapToGrid w:val="0"/>
              <w:jc w:val="center"/>
              <w:rPr>
                <w:rFonts w:eastAsia="標楷體"/>
                <w:sz w:val="20"/>
                <w:szCs w:val="20"/>
              </w:rPr>
            </w:pPr>
            <w:r w:rsidRPr="00A01277">
              <w:rPr>
                <w:rFonts w:eastAsia="標楷體" w:hint="eastAsia"/>
                <w:sz w:val="20"/>
                <w:szCs w:val="20"/>
              </w:rPr>
              <w:t>內銷</w:t>
            </w:r>
            <w:r w:rsidRPr="00A01277">
              <w:rPr>
                <w:rFonts w:eastAsia="標楷體"/>
                <w:sz w:val="20"/>
                <w:szCs w:val="20"/>
              </w:rPr>
              <w:t xml:space="preserve">  </w:t>
            </w:r>
            <w:r w:rsidR="005B205C" w:rsidRPr="00A01277">
              <w:rPr>
                <w:rFonts w:eastAsia="標楷體"/>
                <w:sz w:val="20"/>
                <w:szCs w:val="20"/>
              </w:rPr>
              <w:t>69.84</w:t>
            </w:r>
            <w:r w:rsidRPr="00A01277">
              <w:rPr>
                <w:rFonts w:eastAsia="標楷體"/>
                <w:sz w:val="20"/>
                <w:szCs w:val="20"/>
              </w:rPr>
              <w:t>%</w:t>
            </w:r>
          </w:p>
        </w:tc>
        <w:tc>
          <w:tcPr>
            <w:tcW w:w="1800" w:type="dxa"/>
            <w:gridSpan w:val="2"/>
            <w:vAlign w:val="center"/>
          </w:tcPr>
          <w:p w14:paraId="68757E5D" w14:textId="77777777" w:rsidR="00D75C66" w:rsidRPr="00A01277" w:rsidRDefault="00D75C66" w:rsidP="00364AC0">
            <w:pPr>
              <w:snapToGrid w:val="0"/>
              <w:jc w:val="center"/>
              <w:rPr>
                <w:rFonts w:eastAsia="標楷體"/>
                <w:sz w:val="20"/>
                <w:szCs w:val="20"/>
              </w:rPr>
            </w:pPr>
            <w:r w:rsidRPr="00A01277">
              <w:rPr>
                <w:rFonts w:eastAsia="標楷體" w:hint="eastAsia"/>
                <w:sz w:val="20"/>
                <w:szCs w:val="20"/>
              </w:rPr>
              <w:t>外銷</w:t>
            </w:r>
            <w:r w:rsidRPr="00A01277">
              <w:rPr>
                <w:rFonts w:eastAsia="標楷體"/>
                <w:sz w:val="20"/>
                <w:szCs w:val="20"/>
              </w:rPr>
              <w:t xml:space="preserve">   </w:t>
            </w:r>
            <w:r w:rsidR="005B205C" w:rsidRPr="00A01277">
              <w:rPr>
                <w:rFonts w:eastAsia="標楷體"/>
                <w:sz w:val="20"/>
                <w:szCs w:val="20"/>
              </w:rPr>
              <w:t>30.16</w:t>
            </w:r>
            <w:r w:rsidRPr="00A01277">
              <w:rPr>
                <w:rFonts w:eastAsia="標楷體"/>
                <w:sz w:val="20"/>
                <w:szCs w:val="20"/>
              </w:rPr>
              <w:t>%</w:t>
            </w:r>
          </w:p>
        </w:tc>
        <w:tc>
          <w:tcPr>
            <w:tcW w:w="1719" w:type="dxa"/>
            <w:gridSpan w:val="2"/>
            <w:vAlign w:val="center"/>
          </w:tcPr>
          <w:p w14:paraId="7E7DA3A0" w14:textId="77777777" w:rsidR="00D75C66" w:rsidRPr="00A01277" w:rsidRDefault="00D75C66" w:rsidP="00364AC0">
            <w:pPr>
              <w:snapToGrid w:val="0"/>
              <w:jc w:val="center"/>
              <w:rPr>
                <w:rFonts w:eastAsia="標楷體"/>
                <w:sz w:val="20"/>
                <w:szCs w:val="20"/>
              </w:rPr>
            </w:pPr>
            <w:r w:rsidRPr="00A01277">
              <w:rPr>
                <w:rFonts w:eastAsia="標楷體" w:hint="eastAsia"/>
                <w:sz w:val="20"/>
                <w:szCs w:val="20"/>
              </w:rPr>
              <w:t>外銷地區</w:t>
            </w:r>
            <w:r w:rsidRPr="00A01277">
              <w:rPr>
                <w:rFonts w:eastAsia="標楷體"/>
                <w:sz w:val="20"/>
                <w:szCs w:val="20"/>
              </w:rPr>
              <w:t xml:space="preserve"> </w:t>
            </w:r>
          </w:p>
        </w:tc>
        <w:tc>
          <w:tcPr>
            <w:tcW w:w="2553" w:type="dxa"/>
            <w:vAlign w:val="center"/>
          </w:tcPr>
          <w:p w14:paraId="34FB3C45" w14:textId="77777777" w:rsidR="00D75C66" w:rsidRPr="00A01277" w:rsidRDefault="00DA288E" w:rsidP="00364AC0">
            <w:pPr>
              <w:rPr>
                <w:rFonts w:eastAsia="標楷體"/>
                <w:sz w:val="20"/>
                <w:szCs w:val="20"/>
              </w:rPr>
            </w:pPr>
            <w:r w:rsidRPr="00A01277">
              <w:rPr>
                <w:rFonts w:eastAsia="標楷體" w:hint="eastAsia"/>
                <w:sz w:val="20"/>
                <w:szCs w:val="20"/>
              </w:rPr>
              <w:t>中國大陸、美國</w:t>
            </w:r>
          </w:p>
        </w:tc>
      </w:tr>
      <w:tr w:rsidR="00777E6D" w:rsidRPr="00A01277" w14:paraId="71C78459" w14:textId="77777777" w:rsidTr="00501136">
        <w:trPr>
          <w:trHeight w:val="306"/>
        </w:trPr>
        <w:tc>
          <w:tcPr>
            <w:tcW w:w="2448" w:type="dxa"/>
            <w:shd w:val="clear" w:color="auto" w:fill="auto"/>
            <w:vAlign w:val="center"/>
          </w:tcPr>
          <w:p w14:paraId="38508FBC" w14:textId="77777777" w:rsidR="00D75C66" w:rsidRPr="00A01277" w:rsidRDefault="00D75C66">
            <w:pPr>
              <w:snapToGrid w:val="0"/>
              <w:jc w:val="center"/>
              <w:rPr>
                <w:rFonts w:eastAsia="標楷體"/>
                <w:sz w:val="20"/>
                <w:szCs w:val="20"/>
              </w:rPr>
            </w:pPr>
            <w:r w:rsidRPr="00A01277">
              <w:rPr>
                <w:rFonts w:eastAsia="標楷體" w:hint="eastAsia"/>
                <w:sz w:val="20"/>
                <w:szCs w:val="20"/>
              </w:rPr>
              <w:t>付款條件及比重</w:t>
            </w:r>
          </w:p>
        </w:tc>
        <w:tc>
          <w:tcPr>
            <w:tcW w:w="7764" w:type="dxa"/>
            <w:gridSpan w:val="6"/>
            <w:shd w:val="clear" w:color="auto" w:fill="auto"/>
          </w:tcPr>
          <w:p w14:paraId="05A6F9BD" w14:textId="77777777" w:rsidR="00D75C66" w:rsidRPr="00A01277" w:rsidRDefault="00770662" w:rsidP="00364AC0">
            <w:pPr>
              <w:rPr>
                <w:rFonts w:eastAsia="標楷體"/>
                <w:sz w:val="20"/>
                <w:szCs w:val="20"/>
              </w:rPr>
            </w:pPr>
            <w:r w:rsidRPr="00A01277">
              <w:rPr>
                <w:rFonts w:eastAsia="標楷體" w:hint="eastAsia"/>
                <w:sz w:val="20"/>
                <w:szCs w:val="20"/>
              </w:rPr>
              <w:t>月結</w:t>
            </w:r>
            <w:r w:rsidRPr="00A01277">
              <w:rPr>
                <w:rFonts w:eastAsia="標楷體" w:hint="eastAsia"/>
                <w:sz w:val="20"/>
                <w:szCs w:val="20"/>
              </w:rPr>
              <w:t>90</w:t>
            </w:r>
            <w:r w:rsidRPr="00A01277">
              <w:rPr>
                <w:rFonts w:eastAsia="標楷體" w:hint="eastAsia"/>
                <w:sz w:val="20"/>
                <w:szCs w:val="20"/>
              </w:rPr>
              <w:t>天</w:t>
            </w:r>
            <w:r w:rsidRPr="00A01277">
              <w:rPr>
                <w:rFonts w:eastAsia="標楷體" w:hint="eastAsia"/>
                <w:sz w:val="20"/>
                <w:szCs w:val="20"/>
              </w:rPr>
              <w:t>~120</w:t>
            </w:r>
            <w:r w:rsidRPr="00A01277">
              <w:rPr>
                <w:rFonts w:eastAsia="標楷體" w:hint="eastAsia"/>
                <w:sz w:val="20"/>
                <w:szCs w:val="20"/>
              </w:rPr>
              <w:t>天</w:t>
            </w:r>
            <w:r w:rsidRPr="00A01277">
              <w:rPr>
                <w:rFonts w:eastAsia="標楷體" w:hint="eastAsia"/>
                <w:sz w:val="20"/>
                <w:szCs w:val="20"/>
              </w:rPr>
              <w:t>T/T(100%)</w:t>
            </w:r>
            <w:r w:rsidRPr="00A01277">
              <w:rPr>
                <w:rFonts w:eastAsia="標楷體" w:hint="eastAsia"/>
                <w:sz w:val="20"/>
                <w:szCs w:val="20"/>
              </w:rPr>
              <w:t>、月結</w:t>
            </w:r>
            <w:r w:rsidRPr="00A01277">
              <w:rPr>
                <w:rFonts w:eastAsia="標楷體" w:hint="eastAsia"/>
                <w:sz w:val="20"/>
                <w:szCs w:val="20"/>
              </w:rPr>
              <w:t>90</w:t>
            </w:r>
            <w:r w:rsidRPr="00A01277">
              <w:rPr>
                <w:rFonts w:eastAsia="標楷體" w:hint="eastAsia"/>
                <w:sz w:val="20"/>
                <w:szCs w:val="20"/>
              </w:rPr>
              <w:t>天</w:t>
            </w:r>
            <w:r w:rsidRPr="00A01277">
              <w:rPr>
                <w:rFonts w:eastAsia="標楷體" w:hint="eastAsia"/>
                <w:sz w:val="20"/>
                <w:szCs w:val="20"/>
              </w:rPr>
              <w:t>~120</w:t>
            </w:r>
            <w:r w:rsidRPr="00A01277">
              <w:rPr>
                <w:rFonts w:eastAsia="標楷體" w:hint="eastAsia"/>
                <w:sz w:val="20"/>
                <w:szCs w:val="20"/>
              </w:rPr>
              <w:t>天期票</w:t>
            </w:r>
            <w:r w:rsidRPr="00A01277">
              <w:rPr>
                <w:rFonts w:eastAsia="標楷體" w:hint="eastAsia"/>
                <w:sz w:val="20"/>
                <w:szCs w:val="20"/>
              </w:rPr>
              <w:t>(10%)</w:t>
            </w:r>
          </w:p>
        </w:tc>
      </w:tr>
      <w:tr w:rsidR="00777E6D" w:rsidRPr="00A01277" w14:paraId="1ECC6419" w14:textId="77777777" w:rsidTr="00501136">
        <w:trPr>
          <w:trHeight w:val="321"/>
        </w:trPr>
        <w:tc>
          <w:tcPr>
            <w:tcW w:w="2448" w:type="dxa"/>
            <w:shd w:val="clear" w:color="auto" w:fill="auto"/>
            <w:vAlign w:val="center"/>
          </w:tcPr>
          <w:p w14:paraId="0E2D4F7C" w14:textId="77777777" w:rsidR="00D75C66" w:rsidRPr="00A01277" w:rsidRDefault="00D75C66">
            <w:pPr>
              <w:snapToGrid w:val="0"/>
              <w:jc w:val="center"/>
              <w:rPr>
                <w:rFonts w:eastAsia="標楷體"/>
                <w:sz w:val="20"/>
                <w:szCs w:val="20"/>
              </w:rPr>
            </w:pPr>
            <w:r w:rsidRPr="00A01277">
              <w:rPr>
                <w:rFonts w:eastAsia="標楷體" w:hint="eastAsia"/>
                <w:sz w:val="20"/>
                <w:szCs w:val="20"/>
              </w:rPr>
              <w:t>收款條件及比重</w:t>
            </w:r>
          </w:p>
        </w:tc>
        <w:tc>
          <w:tcPr>
            <w:tcW w:w="7764" w:type="dxa"/>
            <w:gridSpan w:val="6"/>
            <w:shd w:val="clear" w:color="auto" w:fill="auto"/>
          </w:tcPr>
          <w:p w14:paraId="7B4EF2FA" w14:textId="77777777" w:rsidR="00D75C66" w:rsidRPr="00A01277" w:rsidRDefault="004745B0" w:rsidP="00364AC0">
            <w:pPr>
              <w:rPr>
                <w:rFonts w:eastAsia="標楷體"/>
                <w:sz w:val="20"/>
                <w:szCs w:val="20"/>
              </w:rPr>
            </w:pPr>
            <w:r w:rsidRPr="00A01277">
              <w:rPr>
                <w:rFonts w:eastAsia="標楷體" w:hint="eastAsia"/>
                <w:sz w:val="20"/>
                <w:szCs w:val="20"/>
              </w:rPr>
              <w:t>月結</w:t>
            </w:r>
            <w:r w:rsidRPr="00A01277">
              <w:rPr>
                <w:rFonts w:eastAsia="標楷體" w:hint="eastAsia"/>
                <w:sz w:val="20"/>
                <w:szCs w:val="20"/>
              </w:rPr>
              <w:t>30</w:t>
            </w:r>
            <w:r w:rsidRPr="00A01277">
              <w:rPr>
                <w:rFonts w:eastAsia="標楷體" w:hint="eastAsia"/>
                <w:sz w:val="20"/>
                <w:szCs w:val="20"/>
              </w:rPr>
              <w:t>天</w:t>
            </w:r>
            <w:r w:rsidRPr="00A01277">
              <w:rPr>
                <w:rFonts w:eastAsia="標楷體" w:hint="eastAsia"/>
                <w:sz w:val="20"/>
                <w:szCs w:val="20"/>
              </w:rPr>
              <w:t>~120</w:t>
            </w:r>
            <w:r w:rsidRPr="00A01277">
              <w:rPr>
                <w:rFonts w:eastAsia="標楷體" w:hint="eastAsia"/>
                <w:sz w:val="20"/>
                <w:szCs w:val="20"/>
              </w:rPr>
              <w:t>天</w:t>
            </w:r>
            <w:r w:rsidRPr="00A01277">
              <w:rPr>
                <w:rFonts w:eastAsia="標楷體" w:hint="eastAsia"/>
                <w:sz w:val="20"/>
                <w:szCs w:val="20"/>
              </w:rPr>
              <w:t>T/T(100%)</w:t>
            </w:r>
          </w:p>
        </w:tc>
      </w:tr>
      <w:tr w:rsidR="00777E6D" w:rsidRPr="00A01277" w14:paraId="0846E6BA" w14:textId="77777777" w:rsidTr="005803D9">
        <w:trPr>
          <w:trHeight w:val="321"/>
        </w:trPr>
        <w:tc>
          <w:tcPr>
            <w:tcW w:w="2448" w:type="dxa"/>
            <w:vAlign w:val="center"/>
          </w:tcPr>
          <w:p w14:paraId="2228CF8D" w14:textId="77777777" w:rsidR="00D75C66" w:rsidRPr="00A01277" w:rsidRDefault="00F9098C">
            <w:pPr>
              <w:snapToGrid w:val="0"/>
              <w:jc w:val="center"/>
              <w:rPr>
                <w:rFonts w:eastAsia="標楷體"/>
                <w:sz w:val="20"/>
                <w:szCs w:val="20"/>
              </w:rPr>
            </w:pPr>
            <w:r w:rsidRPr="00A01277">
              <w:rPr>
                <w:rFonts w:eastAsia="標楷體"/>
                <w:sz w:val="20"/>
                <w:szCs w:val="20"/>
              </w:rPr>
              <w:t>202</w:t>
            </w:r>
            <w:r w:rsidR="005B205C" w:rsidRPr="00A01277">
              <w:rPr>
                <w:rFonts w:eastAsia="標楷體"/>
                <w:sz w:val="20"/>
                <w:szCs w:val="20"/>
              </w:rPr>
              <w:t>2</w:t>
            </w:r>
            <w:r w:rsidRPr="00A01277">
              <w:rPr>
                <w:rFonts w:eastAsia="標楷體" w:hint="eastAsia"/>
                <w:sz w:val="20"/>
                <w:szCs w:val="20"/>
              </w:rPr>
              <w:t>年</w:t>
            </w:r>
            <w:proofErr w:type="gramStart"/>
            <w:r w:rsidRPr="00A01277">
              <w:rPr>
                <w:rFonts w:eastAsia="標楷體" w:hint="eastAsia"/>
                <w:sz w:val="20"/>
                <w:szCs w:val="20"/>
              </w:rPr>
              <w:t>合併財簽</w:t>
            </w:r>
            <w:proofErr w:type="gramEnd"/>
          </w:p>
        </w:tc>
        <w:tc>
          <w:tcPr>
            <w:tcW w:w="2772" w:type="dxa"/>
            <w:gridSpan w:val="2"/>
            <w:vAlign w:val="center"/>
          </w:tcPr>
          <w:p w14:paraId="12AF1E1B" w14:textId="27079806" w:rsidR="00D75C66" w:rsidRPr="00A01277" w:rsidRDefault="00CE028B" w:rsidP="00364AC0">
            <w:pPr>
              <w:jc w:val="right"/>
              <w:rPr>
                <w:rFonts w:eastAsia="標楷體"/>
                <w:sz w:val="20"/>
                <w:szCs w:val="20"/>
              </w:rPr>
            </w:pPr>
            <w:r w:rsidRPr="00A01277">
              <w:rPr>
                <w:rFonts w:eastAsia="標楷體"/>
                <w:sz w:val="20"/>
                <w:szCs w:val="20"/>
              </w:rPr>
              <w:t>TWD</w:t>
            </w:r>
            <w:r w:rsidR="005B205C" w:rsidRPr="00A01277">
              <w:rPr>
                <w:rFonts w:eastAsia="標楷體"/>
                <w:sz w:val="20"/>
                <w:szCs w:val="20"/>
              </w:rPr>
              <w:t>11,988,0</w:t>
            </w:r>
            <w:r w:rsidR="008330B9">
              <w:rPr>
                <w:rFonts w:eastAsia="標楷體"/>
                <w:sz w:val="20"/>
                <w:szCs w:val="20"/>
              </w:rPr>
              <w:t>80</w:t>
            </w:r>
            <w:r w:rsidR="00F9098C" w:rsidRPr="00A01277">
              <w:rPr>
                <w:rFonts w:eastAsia="標楷體" w:hint="eastAsia"/>
                <w:sz w:val="20"/>
                <w:szCs w:val="20"/>
              </w:rPr>
              <w:t>仟元</w:t>
            </w:r>
          </w:p>
        </w:tc>
        <w:tc>
          <w:tcPr>
            <w:tcW w:w="2404" w:type="dxa"/>
            <w:gridSpan w:val="2"/>
            <w:vAlign w:val="center"/>
          </w:tcPr>
          <w:p w14:paraId="6322A907" w14:textId="77777777" w:rsidR="00D75C66" w:rsidRPr="00A01277" w:rsidRDefault="00D75C66">
            <w:pPr>
              <w:snapToGrid w:val="0"/>
              <w:jc w:val="center"/>
              <w:rPr>
                <w:rFonts w:eastAsia="標楷體"/>
                <w:sz w:val="20"/>
                <w:szCs w:val="20"/>
              </w:rPr>
            </w:pPr>
            <w:r w:rsidRPr="00A01277">
              <w:rPr>
                <w:rFonts w:eastAsia="標楷體" w:hint="eastAsia"/>
                <w:sz w:val="20"/>
                <w:szCs w:val="20"/>
              </w:rPr>
              <w:t>較去年同期</w:t>
            </w:r>
            <w:r w:rsidR="00F9098C" w:rsidRPr="00A01277">
              <w:rPr>
                <w:rFonts w:eastAsia="標楷體"/>
                <w:sz w:val="20"/>
                <w:szCs w:val="20"/>
              </w:rPr>
              <w:t>(</w:t>
            </w:r>
            <w:r w:rsidR="0033779E" w:rsidRPr="00A01277">
              <w:rPr>
                <w:rFonts w:eastAsia="標楷體"/>
                <w:sz w:val="20"/>
                <w:szCs w:val="20"/>
              </w:rPr>
              <w:t>+54.73</w:t>
            </w:r>
            <w:r w:rsidR="00F9098C" w:rsidRPr="00A01277">
              <w:rPr>
                <w:rFonts w:eastAsia="標楷體"/>
                <w:sz w:val="20"/>
                <w:szCs w:val="20"/>
              </w:rPr>
              <w:t>%)</w:t>
            </w:r>
          </w:p>
        </w:tc>
        <w:tc>
          <w:tcPr>
            <w:tcW w:w="2588" w:type="dxa"/>
            <w:gridSpan w:val="2"/>
            <w:vAlign w:val="center"/>
          </w:tcPr>
          <w:p w14:paraId="43BB6CBA" w14:textId="77777777" w:rsidR="00D75C66" w:rsidRPr="00A01277" w:rsidRDefault="00CE028B" w:rsidP="00364AC0">
            <w:pPr>
              <w:jc w:val="right"/>
              <w:rPr>
                <w:rFonts w:eastAsia="標楷體"/>
                <w:sz w:val="20"/>
                <w:szCs w:val="20"/>
              </w:rPr>
            </w:pPr>
            <w:r w:rsidRPr="00A01277">
              <w:rPr>
                <w:rFonts w:eastAsia="標楷體"/>
                <w:sz w:val="20"/>
                <w:szCs w:val="20"/>
              </w:rPr>
              <w:t>TWD</w:t>
            </w:r>
            <w:r w:rsidR="005B205C" w:rsidRPr="00A01277">
              <w:rPr>
                <w:rFonts w:eastAsia="標楷體"/>
                <w:sz w:val="20"/>
                <w:szCs w:val="20"/>
              </w:rPr>
              <w:t>7,747,248</w:t>
            </w:r>
            <w:r w:rsidR="00F9098C" w:rsidRPr="00A01277">
              <w:rPr>
                <w:rFonts w:eastAsia="標楷體" w:hint="eastAsia"/>
                <w:sz w:val="20"/>
                <w:szCs w:val="20"/>
              </w:rPr>
              <w:t>仟元</w:t>
            </w:r>
          </w:p>
        </w:tc>
      </w:tr>
      <w:tr w:rsidR="00F9098C" w:rsidRPr="00A01277" w14:paraId="2B59098D" w14:textId="77777777" w:rsidTr="00F9098C">
        <w:trPr>
          <w:trHeight w:val="321"/>
        </w:trPr>
        <w:tc>
          <w:tcPr>
            <w:tcW w:w="2448" w:type="dxa"/>
            <w:vAlign w:val="center"/>
          </w:tcPr>
          <w:p w14:paraId="230E282B" w14:textId="61864B7F" w:rsidR="00F9098C" w:rsidRPr="00A01277" w:rsidRDefault="00F9098C" w:rsidP="00F9098C">
            <w:pPr>
              <w:snapToGrid w:val="0"/>
              <w:jc w:val="center"/>
              <w:rPr>
                <w:rFonts w:eastAsia="標楷體"/>
                <w:sz w:val="20"/>
                <w:szCs w:val="20"/>
              </w:rPr>
            </w:pPr>
            <w:r w:rsidRPr="00A01277">
              <w:rPr>
                <w:rFonts w:eastAsia="標楷體"/>
                <w:sz w:val="20"/>
                <w:szCs w:val="20"/>
              </w:rPr>
              <w:t>202</w:t>
            </w:r>
            <w:r w:rsidR="005B205C" w:rsidRPr="00A01277">
              <w:rPr>
                <w:rFonts w:eastAsia="標楷體"/>
                <w:sz w:val="20"/>
                <w:szCs w:val="20"/>
              </w:rPr>
              <w:t>3</w:t>
            </w:r>
            <w:r w:rsidRPr="00A01277">
              <w:rPr>
                <w:rFonts w:eastAsia="標楷體"/>
                <w:sz w:val="20"/>
                <w:szCs w:val="20"/>
              </w:rPr>
              <w:t>年</w:t>
            </w:r>
            <w:r w:rsidRPr="00A01277">
              <w:rPr>
                <w:rFonts w:eastAsia="標楷體"/>
                <w:sz w:val="20"/>
                <w:szCs w:val="20"/>
              </w:rPr>
              <w:t>1-</w:t>
            </w:r>
            <w:r w:rsidR="0033779E" w:rsidRPr="00A01277">
              <w:rPr>
                <w:rFonts w:eastAsia="標楷體"/>
                <w:sz w:val="20"/>
                <w:szCs w:val="20"/>
              </w:rPr>
              <w:t>1</w:t>
            </w:r>
            <w:r w:rsidR="008330B9">
              <w:rPr>
                <w:rFonts w:eastAsia="標楷體" w:hint="eastAsia"/>
                <w:sz w:val="20"/>
                <w:szCs w:val="20"/>
              </w:rPr>
              <w:t>2</w:t>
            </w:r>
            <w:r w:rsidRPr="00A01277">
              <w:rPr>
                <w:rFonts w:eastAsia="標楷體" w:hint="eastAsia"/>
                <w:sz w:val="20"/>
                <w:szCs w:val="20"/>
              </w:rPr>
              <w:t>月公告營收</w:t>
            </w:r>
          </w:p>
        </w:tc>
        <w:tc>
          <w:tcPr>
            <w:tcW w:w="2772" w:type="dxa"/>
            <w:gridSpan w:val="2"/>
            <w:vAlign w:val="center"/>
          </w:tcPr>
          <w:p w14:paraId="7127AEBE" w14:textId="579394DD" w:rsidR="00F9098C" w:rsidRPr="00A01277" w:rsidRDefault="00CE028B" w:rsidP="00364AC0">
            <w:pPr>
              <w:jc w:val="right"/>
              <w:rPr>
                <w:rFonts w:eastAsia="標楷體"/>
                <w:sz w:val="20"/>
                <w:szCs w:val="20"/>
              </w:rPr>
            </w:pPr>
            <w:r w:rsidRPr="00A01277">
              <w:rPr>
                <w:rFonts w:eastAsia="標楷體"/>
                <w:sz w:val="20"/>
                <w:szCs w:val="20"/>
              </w:rPr>
              <w:t>TWD</w:t>
            </w:r>
            <w:r w:rsidR="008330B9">
              <w:rPr>
                <w:rFonts w:eastAsia="標楷體" w:hint="eastAsia"/>
                <w:sz w:val="20"/>
                <w:szCs w:val="20"/>
              </w:rPr>
              <w:t>16</w:t>
            </w:r>
            <w:r w:rsidR="008330B9">
              <w:rPr>
                <w:rFonts w:eastAsia="標楷體"/>
                <w:sz w:val="20"/>
                <w:szCs w:val="20"/>
              </w:rPr>
              <w:t>,</w:t>
            </w:r>
            <w:r w:rsidR="008330B9">
              <w:rPr>
                <w:rFonts w:eastAsia="標楷體" w:hint="eastAsia"/>
                <w:sz w:val="20"/>
                <w:szCs w:val="20"/>
              </w:rPr>
              <w:t>539</w:t>
            </w:r>
            <w:r w:rsidR="008330B9">
              <w:rPr>
                <w:rFonts w:eastAsia="標楷體"/>
                <w:sz w:val="20"/>
                <w:szCs w:val="20"/>
              </w:rPr>
              <w:t>,830</w:t>
            </w:r>
            <w:r w:rsidR="00F9098C" w:rsidRPr="00A01277">
              <w:rPr>
                <w:rFonts w:eastAsia="標楷體"/>
                <w:sz w:val="20"/>
                <w:szCs w:val="20"/>
              </w:rPr>
              <w:t>仟元</w:t>
            </w:r>
          </w:p>
        </w:tc>
        <w:tc>
          <w:tcPr>
            <w:tcW w:w="2404" w:type="dxa"/>
            <w:gridSpan w:val="2"/>
            <w:vAlign w:val="center"/>
          </w:tcPr>
          <w:p w14:paraId="1A67A6E9" w14:textId="5E2844F6" w:rsidR="00F9098C" w:rsidRPr="00A01277" w:rsidRDefault="00F9098C" w:rsidP="00DA288E">
            <w:pPr>
              <w:snapToGrid w:val="0"/>
              <w:jc w:val="center"/>
              <w:rPr>
                <w:rFonts w:eastAsia="標楷體"/>
                <w:sz w:val="20"/>
                <w:szCs w:val="20"/>
              </w:rPr>
            </w:pPr>
            <w:r w:rsidRPr="00A01277">
              <w:rPr>
                <w:rFonts w:eastAsia="標楷體" w:hint="eastAsia"/>
                <w:sz w:val="20"/>
                <w:szCs w:val="20"/>
              </w:rPr>
              <w:t>較去年同期</w:t>
            </w:r>
            <w:r w:rsidRPr="00A01277">
              <w:rPr>
                <w:rFonts w:eastAsia="標楷體"/>
                <w:sz w:val="20"/>
                <w:szCs w:val="20"/>
              </w:rPr>
              <w:t>(+</w:t>
            </w:r>
            <w:r w:rsidR="008330B9">
              <w:rPr>
                <w:rFonts w:eastAsia="標楷體"/>
                <w:sz w:val="20"/>
                <w:szCs w:val="20"/>
              </w:rPr>
              <w:t>37.96</w:t>
            </w:r>
            <w:r w:rsidRPr="00A01277">
              <w:rPr>
                <w:rFonts w:eastAsia="標楷體"/>
                <w:sz w:val="20"/>
                <w:szCs w:val="20"/>
              </w:rPr>
              <w:t>%)</w:t>
            </w:r>
          </w:p>
        </w:tc>
        <w:tc>
          <w:tcPr>
            <w:tcW w:w="2588" w:type="dxa"/>
            <w:gridSpan w:val="2"/>
            <w:vAlign w:val="center"/>
          </w:tcPr>
          <w:p w14:paraId="157B041A" w14:textId="39341F50" w:rsidR="00F9098C" w:rsidRPr="00A01277" w:rsidDel="00F9098C" w:rsidRDefault="00CE028B" w:rsidP="00364AC0">
            <w:pPr>
              <w:jc w:val="right"/>
              <w:rPr>
                <w:rFonts w:eastAsia="標楷體"/>
                <w:color w:val="FF0000"/>
                <w:sz w:val="20"/>
                <w:szCs w:val="20"/>
              </w:rPr>
            </w:pPr>
            <w:r w:rsidRPr="00A01277">
              <w:rPr>
                <w:rFonts w:eastAsia="標楷體"/>
                <w:sz w:val="20"/>
                <w:szCs w:val="20"/>
              </w:rPr>
              <w:t>TWD</w:t>
            </w:r>
            <w:r w:rsidR="008330B9" w:rsidRPr="00A01277">
              <w:rPr>
                <w:rFonts w:eastAsia="標楷體"/>
                <w:sz w:val="20"/>
                <w:szCs w:val="20"/>
              </w:rPr>
              <w:t>11,988,0</w:t>
            </w:r>
            <w:r w:rsidR="008330B9">
              <w:rPr>
                <w:rFonts w:eastAsia="標楷體"/>
                <w:sz w:val="20"/>
                <w:szCs w:val="20"/>
              </w:rPr>
              <w:t>80</w:t>
            </w:r>
            <w:r w:rsidR="00F9098C" w:rsidRPr="00A01277">
              <w:rPr>
                <w:rFonts w:eastAsia="標楷體" w:hint="eastAsia"/>
                <w:sz w:val="20"/>
                <w:szCs w:val="20"/>
              </w:rPr>
              <w:t>仟元</w:t>
            </w:r>
          </w:p>
        </w:tc>
      </w:tr>
    </w:tbl>
    <w:p w14:paraId="631CC315" w14:textId="77777777" w:rsidR="0021421C" w:rsidRPr="00A01277" w:rsidRDefault="0021421C" w:rsidP="0021421C">
      <w:pPr>
        <w:tabs>
          <w:tab w:val="left" w:pos="5625"/>
        </w:tabs>
        <w:spacing w:line="320" w:lineRule="exact"/>
        <w:ind w:rightChars="-439" w:right="-1054"/>
        <w:rPr>
          <w:rFonts w:eastAsia="標楷體" w:hint="eastAsia"/>
          <w:color w:val="FF0000"/>
        </w:rPr>
      </w:pPr>
    </w:p>
    <w:tbl>
      <w:tblPr>
        <w:tblW w:w="10202"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291"/>
        <w:gridCol w:w="2684"/>
        <w:gridCol w:w="1985"/>
        <w:gridCol w:w="1559"/>
        <w:gridCol w:w="1683"/>
      </w:tblGrid>
      <w:tr w:rsidR="0021421C" w:rsidRPr="00A01277" w14:paraId="229E9662" w14:textId="77777777" w:rsidTr="008330B9">
        <w:trPr>
          <w:trHeight w:val="736"/>
        </w:trPr>
        <w:tc>
          <w:tcPr>
            <w:tcW w:w="2291"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174F3D7" w14:textId="77777777" w:rsidR="0021421C" w:rsidRPr="00A01277" w:rsidRDefault="0021421C" w:rsidP="00C5710C">
            <w:pPr>
              <w:spacing w:line="320" w:lineRule="exact"/>
              <w:jc w:val="center"/>
              <w:rPr>
                <w:rFonts w:eastAsia="標楷體"/>
                <w:b/>
              </w:rPr>
            </w:pPr>
            <w:bookmarkStart w:id="2" w:name="_Hlk152853202"/>
            <w:r w:rsidRPr="00A01277">
              <w:rPr>
                <w:rFonts w:eastAsia="標楷體" w:hint="eastAsia"/>
                <w:b/>
              </w:rPr>
              <w:t>進貨對象</w:t>
            </w:r>
          </w:p>
        </w:tc>
        <w:tc>
          <w:tcPr>
            <w:tcW w:w="2684"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BB5891" w14:textId="77777777" w:rsidR="0021421C" w:rsidRPr="00A01277" w:rsidRDefault="0021421C" w:rsidP="00C5710C">
            <w:pPr>
              <w:spacing w:line="320" w:lineRule="exact"/>
              <w:jc w:val="center"/>
              <w:rPr>
                <w:rFonts w:eastAsia="標楷體"/>
                <w:b/>
              </w:rPr>
            </w:pPr>
            <w:r w:rsidRPr="00A01277">
              <w:rPr>
                <w:rFonts w:eastAsia="標楷體" w:hint="eastAsia"/>
                <w:b/>
              </w:rPr>
              <w:t>進貨品名</w:t>
            </w:r>
          </w:p>
        </w:tc>
        <w:tc>
          <w:tcPr>
            <w:tcW w:w="19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AE3B" w14:textId="77777777" w:rsidR="0021421C" w:rsidRPr="00A01277" w:rsidRDefault="0021421C" w:rsidP="00C5710C">
            <w:pPr>
              <w:spacing w:line="320" w:lineRule="exact"/>
              <w:jc w:val="center"/>
              <w:rPr>
                <w:rFonts w:eastAsia="標楷體"/>
                <w:b/>
              </w:rPr>
            </w:pPr>
            <w:r w:rsidRPr="00A01277">
              <w:rPr>
                <w:rFonts w:eastAsia="標楷體" w:hint="eastAsia"/>
                <w:b/>
              </w:rPr>
              <w:t>交易方式及天期</w:t>
            </w:r>
          </w:p>
        </w:tc>
        <w:tc>
          <w:tcPr>
            <w:tcW w:w="155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C5FB6D" w14:textId="77777777" w:rsidR="0021421C" w:rsidRPr="00A01277" w:rsidRDefault="0021421C" w:rsidP="00C5710C">
            <w:pPr>
              <w:spacing w:line="320" w:lineRule="exact"/>
              <w:jc w:val="center"/>
              <w:rPr>
                <w:rFonts w:eastAsia="標楷體"/>
                <w:b/>
              </w:rPr>
            </w:pPr>
            <w:r w:rsidRPr="00A01277">
              <w:rPr>
                <w:rFonts w:eastAsia="標楷體" w:hint="eastAsia"/>
                <w:b/>
              </w:rPr>
              <w:t>交易比重％</w:t>
            </w:r>
          </w:p>
        </w:tc>
        <w:tc>
          <w:tcPr>
            <w:tcW w:w="1683" w:type="dxa"/>
            <w:tcBorders>
              <w:top w:val="single" w:sz="12" w:space="0" w:color="auto"/>
              <w:left w:val="single" w:sz="4" w:space="0" w:color="auto"/>
              <w:bottom w:val="single" w:sz="4" w:space="0" w:color="auto"/>
              <w:right w:val="single" w:sz="12" w:space="0" w:color="auto"/>
            </w:tcBorders>
            <w:shd w:val="clear" w:color="auto" w:fill="D9D9D9" w:themeFill="background1" w:themeFillShade="D9"/>
            <w:hideMark/>
          </w:tcPr>
          <w:p w14:paraId="244B7751" w14:textId="77777777" w:rsidR="0021421C" w:rsidRPr="00A01277" w:rsidRDefault="0021421C" w:rsidP="00C5710C">
            <w:pPr>
              <w:widowControl/>
              <w:jc w:val="center"/>
              <w:rPr>
                <w:rFonts w:eastAsia="標楷體"/>
                <w:b/>
              </w:rPr>
            </w:pPr>
            <w:r w:rsidRPr="00A01277">
              <w:rPr>
                <w:rFonts w:eastAsia="標楷體" w:hint="eastAsia"/>
                <w:b/>
              </w:rPr>
              <w:t>備註</w:t>
            </w:r>
          </w:p>
          <w:p w14:paraId="7E2D157F" w14:textId="77777777" w:rsidR="0021421C" w:rsidRPr="00A01277" w:rsidRDefault="0021421C" w:rsidP="00C5710C">
            <w:pPr>
              <w:widowControl/>
              <w:jc w:val="center"/>
              <w:rPr>
                <w:rFonts w:eastAsia="標楷體"/>
                <w:b/>
                <w:sz w:val="20"/>
                <w:szCs w:val="20"/>
              </w:rPr>
            </w:pPr>
            <w:r w:rsidRPr="00A01277">
              <w:rPr>
                <w:rFonts w:eastAsia="標楷體"/>
                <w:b/>
                <w:sz w:val="20"/>
                <w:szCs w:val="20"/>
              </w:rPr>
              <w:t>(</w:t>
            </w:r>
            <w:r w:rsidRPr="00A01277">
              <w:rPr>
                <w:rFonts w:eastAsia="標楷體" w:hint="eastAsia"/>
                <w:b/>
                <w:sz w:val="20"/>
                <w:szCs w:val="20"/>
              </w:rPr>
              <w:t>如：往來年限</w:t>
            </w:r>
            <w:r w:rsidRPr="00A01277">
              <w:rPr>
                <w:rFonts w:eastAsia="標楷體"/>
                <w:b/>
                <w:sz w:val="20"/>
                <w:szCs w:val="20"/>
              </w:rPr>
              <w:t>)</w:t>
            </w:r>
          </w:p>
        </w:tc>
      </w:tr>
      <w:tr w:rsidR="0021421C" w:rsidRPr="00A01277" w14:paraId="3265E07A" w14:textId="77777777" w:rsidTr="00C5710C">
        <w:trPr>
          <w:trHeight w:val="288"/>
        </w:trPr>
        <w:tc>
          <w:tcPr>
            <w:tcW w:w="2291" w:type="dxa"/>
            <w:tcBorders>
              <w:top w:val="single" w:sz="4" w:space="0" w:color="auto"/>
              <w:left w:val="single" w:sz="12" w:space="0" w:color="auto"/>
              <w:bottom w:val="single" w:sz="4" w:space="0" w:color="auto"/>
              <w:right w:val="single" w:sz="4" w:space="0" w:color="auto"/>
            </w:tcBorders>
            <w:hideMark/>
          </w:tcPr>
          <w:p w14:paraId="38FC0126" w14:textId="77777777" w:rsidR="0021421C" w:rsidRPr="00A01277" w:rsidRDefault="0021421C" w:rsidP="00C5710C">
            <w:pPr>
              <w:spacing w:line="320" w:lineRule="exact"/>
              <w:rPr>
                <w:rFonts w:eastAsia="標楷體"/>
                <w:sz w:val="20"/>
                <w:szCs w:val="20"/>
              </w:rPr>
            </w:pPr>
            <w:proofErr w:type="gramStart"/>
            <w:r w:rsidRPr="00A01277">
              <w:rPr>
                <w:rFonts w:eastAsia="標楷體" w:hint="eastAsia"/>
                <w:sz w:val="20"/>
                <w:szCs w:val="20"/>
              </w:rPr>
              <w:t>彰京開發</w:t>
            </w:r>
            <w:proofErr w:type="gramEnd"/>
            <w:r w:rsidRPr="00A01277">
              <w:rPr>
                <w:rFonts w:eastAsia="標楷體" w:hint="eastAsia"/>
                <w:sz w:val="20"/>
                <w:szCs w:val="20"/>
              </w:rPr>
              <w:t>股份有限公司</w:t>
            </w:r>
          </w:p>
        </w:tc>
        <w:tc>
          <w:tcPr>
            <w:tcW w:w="2684" w:type="dxa"/>
            <w:tcBorders>
              <w:top w:val="single" w:sz="4" w:space="0" w:color="auto"/>
              <w:left w:val="single" w:sz="4" w:space="0" w:color="auto"/>
              <w:bottom w:val="single" w:sz="4" w:space="0" w:color="auto"/>
              <w:right w:val="single" w:sz="4" w:space="0" w:color="auto"/>
            </w:tcBorders>
            <w:hideMark/>
          </w:tcPr>
          <w:p w14:paraId="36C4D696"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BA</w:t>
            </w:r>
            <w:r w:rsidRPr="00A01277">
              <w:rPr>
                <w:rFonts w:eastAsia="標楷體" w:hint="eastAsia"/>
                <w:sz w:val="20"/>
                <w:szCs w:val="20"/>
              </w:rPr>
              <w:t>、</w:t>
            </w:r>
            <w:r w:rsidRPr="00A01277">
              <w:rPr>
                <w:rFonts w:eastAsia="標楷體" w:hint="eastAsia"/>
                <w:sz w:val="20"/>
                <w:szCs w:val="20"/>
              </w:rPr>
              <w:t>EP</w:t>
            </w:r>
            <w:r w:rsidRPr="00A01277">
              <w:rPr>
                <w:rFonts w:eastAsia="標楷體" w:hint="eastAsia"/>
                <w:sz w:val="20"/>
                <w:szCs w:val="20"/>
              </w:rPr>
              <w:t>及不鏽鋼管接頭等</w:t>
            </w:r>
          </w:p>
        </w:tc>
        <w:tc>
          <w:tcPr>
            <w:tcW w:w="1985" w:type="dxa"/>
            <w:tcBorders>
              <w:top w:val="single" w:sz="4" w:space="0" w:color="auto"/>
              <w:left w:val="single" w:sz="4" w:space="0" w:color="auto"/>
              <w:bottom w:val="single" w:sz="4" w:space="0" w:color="auto"/>
              <w:right w:val="single" w:sz="4" w:space="0" w:color="auto"/>
            </w:tcBorders>
            <w:hideMark/>
          </w:tcPr>
          <w:p w14:paraId="386912C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次月結</w:t>
            </w:r>
            <w:r w:rsidRPr="00A01277">
              <w:rPr>
                <w:rFonts w:eastAsia="標楷體" w:hint="eastAsia"/>
                <w:sz w:val="20"/>
                <w:szCs w:val="20"/>
              </w:rPr>
              <w:t>90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hideMark/>
          </w:tcPr>
          <w:p w14:paraId="320257C7"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20.35%</w:t>
            </w:r>
          </w:p>
        </w:tc>
        <w:tc>
          <w:tcPr>
            <w:tcW w:w="1683" w:type="dxa"/>
            <w:tcBorders>
              <w:top w:val="single" w:sz="4" w:space="0" w:color="auto"/>
              <w:left w:val="single" w:sz="4" w:space="0" w:color="auto"/>
              <w:bottom w:val="single" w:sz="4" w:space="0" w:color="auto"/>
              <w:right w:val="single" w:sz="12" w:space="0" w:color="auto"/>
            </w:tcBorders>
            <w:hideMark/>
          </w:tcPr>
          <w:p w14:paraId="1EEE2DF5"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台北市</w:t>
            </w:r>
          </w:p>
        </w:tc>
      </w:tr>
      <w:tr w:rsidR="0021421C" w:rsidRPr="00A01277" w14:paraId="5822F512" w14:textId="77777777" w:rsidTr="00C5710C">
        <w:trPr>
          <w:trHeight w:val="288"/>
        </w:trPr>
        <w:tc>
          <w:tcPr>
            <w:tcW w:w="2291" w:type="dxa"/>
            <w:tcBorders>
              <w:top w:val="single" w:sz="4" w:space="0" w:color="auto"/>
              <w:left w:val="single" w:sz="12" w:space="0" w:color="auto"/>
              <w:bottom w:val="single" w:sz="4" w:space="0" w:color="auto"/>
              <w:right w:val="single" w:sz="4" w:space="0" w:color="auto"/>
            </w:tcBorders>
            <w:hideMark/>
          </w:tcPr>
          <w:p w14:paraId="0961854F" w14:textId="77777777" w:rsidR="0021421C" w:rsidRPr="00A01277" w:rsidRDefault="0021421C" w:rsidP="00C5710C">
            <w:pPr>
              <w:spacing w:line="320" w:lineRule="exact"/>
              <w:rPr>
                <w:rFonts w:eastAsia="標楷體"/>
                <w:sz w:val="20"/>
                <w:szCs w:val="20"/>
              </w:rPr>
            </w:pPr>
            <w:proofErr w:type="gramStart"/>
            <w:r w:rsidRPr="00A01277">
              <w:rPr>
                <w:rFonts w:eastAsia="標楷體" w:hint="eastAsia"/>
                <w:sz w:val="20"/>
                <w:szCs w:val="20"/>
              </w:rPr>
              <w:t>紘</w:t>
            </w:r>
            <w:proofErr w:type="gramEnd"/>
            <w:r w:rsidRPr="00A01277">
              <w:rPr>
                <w:rFonts w:eastAsia="標楷體" w:hint="eastAsia"/>
                <w:sz w:val="20"/>
                <w:szCs w:val="20"/>
              </w:rPr>
              <w:t>陽科技有限公司</w:t>
            </w:r>
          </w:p>
        </w:tc>
        <w:tc>
          <w:tcPr>
            <w:tcW w:w="2684" w:type="dxa"/>
            <w:tcBorders>
              <w:top w:val="single" w:sz="4" w:space="0" w:color="auto"/>
              <w:left w:val="single" w:sz="4" w:space="0" w:color="auto"/>
              <w:bottom w:val="single" w:sz="4" w:space="0" w:color="auto"/>
              <w:right w:val="single" w:sz="4" w:space="0" w:color="auto"/>
            </w:tcBorders>
            <w:hideMark/>
          </w:tcPr>
          <w:p w14:paraId="7D43EB22"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工程</w:t>
            </w:r>
          </w:p>
        </w:tc>
        <w:tc>
          <w:tcPr>
            <w:tcW w:w="1985" w:type="dxa"/>
            <w:tcBorders>
              <w:top w:val="single" w:sz="4" w:space="0" w:color="auto"/>
              <w:left w:val="single" w:sz="4" w:space="0" w:color="auto"/>
              <w:bottom w:val="single" w:sz="4" w:space="0" w:color="auto"/>
              <w:right w:val="single" w:sz="4" w:space="0" w:color="auto"/>
            </w:tcBorders>
            <w:hideMark/>
          </w:tcPr>
          <w:p w14:paraId="31A06379"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月結</w:t>
            </w:r>
            <w:r w:rsidRPr="00A01277">
              <w:rPr>
                <w:rFonts w:eastAsia="標楷體" w:hint="eastAsia"/>
                <w:sz w:val="20"/>
                <w:szCs w:val="20"/>
              </w:rPr>
              <w:t>90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hideMark/>
          </w:tcPr>
          <w:p w14:paraId="7114F6FD"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7.99%</w:t>
            </w:r>
          </w:p>
        </w:tc>
        <w:tc>
          <w:tcPr>
            <w:tcW w:w="1683" w:type="dxa"/>
            <w:tcBorders>
              <w:top w:val="single" w:sz="4" w:space="0" w:color="auto"/>
              <w:left w:val="single" w:sz="4" w:space="0" w:color="auto"/>
              <w:bottom w:val="single" w:sz="4" w:space="0" w:color="auto"/>
              <w:right w:val="single" w:sz="12" w:space="0" w:color="auto"/>
            </w:tcBorders>
            <w:hideMark/>
          </w:tcPr>
          <w:p w14:paraId="4C54468A"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台北市</w:t>
            </w:r>
          </w:p>
        </w:tc>
      </w:tr>
      <w:tr w:rsidR="0021421C" w:rsidRPr="00A01277" w14:paraId="207B5BB6" w14:textId="77777777" w:rsidTr="00C5710C">
        <w:trPr>
          <w:trHeight w:val="288"/>
        </w:trPr>
        <w:tc>
          <w:tcPr>
            <w:tcW w:w="2291" w:type="dxa"/>
            <w:tcBorders>
              <w:top w:val="single" w:sz="4" w:space="0" w:color="auto"/>
              <w:left w:val="single" w:sz="12" w:space="0" w:color="auto"/>
              <w:bottom w:val="single" w:sz="4" w:space="0" w:color="auto"/>
              <w:right w:val="single" w:sz="4" w:space="0" w:color="auto"/>
            </w:tcBorders>
            <w:hideMark/>
          </w:tcPr>
          <w:p w14:paraId="5020A4AE"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A</w:t>
            </w:r>
            <w:r w:rsidRPr="00A01277">
              <w:rPr>
                <w:rFonts w:eastAsia="標楷體"/>
                <w:sz w:val="20"/>
                <w:szCs w:val="20"/>
              </w:rPr>
              <w:t>pex Union Pte Ltd.</w:t>
            </w:r>
          </w:p>
        </w:tc>
        <w:tc>
          <w:tcPr>
            <w:tcW w:w="2684" w:type="dxa"/>
            <w:tcBorders>
              <w:top w:val="single" w:sz="4" w:space="0" w:color="auto"/>
              <w:left w:val="single" w:sz="4" w:space="0" w:color="auto"/>
              <w:bottom w:val="single" w:sz="4" w:space="0" w:color="auto"/>
              <w:right w:val="single" w:sz="4" w:space="0" w:color="auto"/>
            </w:tcBorders>
            <w:hideMark/>
          </w:tcPr>
          <w:p w14:paraId="0F5A8BB1" w14:textId="77777777" w:rsidR="0021421C" w:rsidRPr="00A01277" w:rsidRDefault="0021421C" w:rsidP="00C5710C">
            <w:pPr>
              <w:spacing w:line="320" w:lineRule="exact"/>
              <w:rPr>
                <w:rFonts w:eastAsia="標楷體"/>
                <w:sz w:val="20"/>
                <w:szCs w:val="20"/>
              </w:rPr>
            </w:pPr>
            <w:proofErr w:type="gramStart"/>
            <w:r w:rsidRPr="00A01277">
              <w:rPr>
                <w:rFonts w:eastAsia="標楷體" w:hint="eastAsia"/>
                <w:sz w:val="20"/>
                <w:szCs w:val="20"/>
              </w:rPr>
              <w:t>調壓閥</w:t>
            </w:r>
            <w:proofErr w:type="gramEnd"/>
            <w:r w:rsidRPr="00A01277">
              <w:rPr>
                <w:rFonts w:eastAsia="標楷體" w:hint="eastAsia"/>
                <w:sz w:val="20"/>
                <w:szCs w:val="20"/>
              </w:rPr>
              <w:t>、</w:t>
            </w:r>
            <w:r w:rsidRPr="00A01277">
              <w:rPr>
                <w:rFonts w:eastAsia="標楷體" w:hint="eastAsia"/>
                <w:sz w:val="20"/>
                <w:szCs w:val="20"/>
              </w:rPr>
              <w:t>PT</w:t>
            </w:r>
          </w:p>
        </w:tc>
        <w:tc>
          <w:tcPr>
            <w:tcW w:w="1985" w:type="dxa"/>
            <w:tcBorders>
              <w:top w:val="single" w:sz="4" w:space="0" w:color="auto"/>
              <w:left w:val="single" w:sz="4" w:space="0" w:color="auto"/>
              <w:bottom w:val="single" w:sz="4" w:space="0" w:color="auto"/>
              <w:right w:val="single" w:sz="4" w:space="0" w:color="auto"/>
            </w:tcBorders>
            <w:hideMark/>
          </w:tcPr>
          <w:p w14:paraId="1FADCF0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月結</w:t>
            </w:r>
            <w:r w:rsidRPr="00A01277">
              <w:rPr>
                <w:rFonts w:eastAsia="標楷體" w:hint="eastAsia"/>
                <w:sz w:val="20"/>
                <w:szCs w:val="20"/>
              </w:rPr>
              <w:t>90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hideMark/>
          </w:tcPr>
          <w:p w14:paraId="69EC358E"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7.34%</w:t>
            </w:r>
          </w:p>
        </w:tc>
        <w:tc>
          <w:tcPr>
            <w:tcW w:w="1683" w:type="dxa"/>
            <w:tcBorders>
              <w:top w:val="single" w:sz="4" w:space="0" w:color="auto"/>
              <w:left w:val="single" w:sz="4" w:space="0" w:color="auto"/>
              <w:bottom w:val="single" w:sz="4" w:space="0" w:color="auto"/>
              <w:right w:val="single" w:sz="12" w:space="0" w:color="auto"/>
            </w:tcBorders>
            <w:hideMark/>
          </w:tcPr>
          <w:p w14:paraId="25CF65A6"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新加坡</w:t>
            </w:r>
          </w:p>
        </w:tc>
      </w:tr>
      <w:tr w:rsidR="0021421C" w:rsidRPr="00A01277" w14:paraId="3A74EF0B" w14:textId="77777777" w:rsidTr="00C5710C">
        <w:trPr>
          <w:trHeight w:val="288"/>
        </w:trPr>
        <w:tc>
          <w:tcPr>
            <w:tcW w:w="2291" w:type="dxa"/>
            <w:tcBorders>
              <w:top w:val="single" w:sz="4" w:space="0" w:color="auto"/>
              <w:left w:val="single" w:sz="12" w:space="0" w:color="auto"/>
              <w:bottom w:val="single" w:sz="4" w:space="0" w:color="auto"/>
              <w:right w:val="single" w:sz="4" w:space="0" w:color="auto"/>
            </w:tcBorders>
            <w:hideMark/>
          </w:tcPr>
          <w:p w14:paraId="377A16C1"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台灣堀場股份有限公司</w:t>
            </w:r>
          </w:p>
        </w:tc>
        <w:tc>
          <w:tcPr>
            <w:tcW w:w="2684" w:type="dxa"/>
            <w:tcBorders>
              <w:top w:val="single" w:sz="4" w:space="0" w:color="auto"/>
              <w:left w:val="single" w:sz="4" w:space="0" w:color="auto"/>
              <w:bottom w:val="single" w:sz="4" w:space="0" w:color="auto"/>
              <w:right w:val="single" w:sz="4" w:space="0" w:color="auto"/>
            </w:tcBorders>
            <w:hideMark/>
          </w:tcPr>
          <w:p w14:paraId="61C7C872"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流量控制器</w:t>
            </w:r>
          </w:p>
        </w:tc>
        <w:tc>
          <w:tcPr>
            <w:tcW w:w="1985" w:type="dxa"/>
            <w:tcBorders>
              <w:top w:val="single" w:sz="4" w:space="0" w:color="auto"/>
              <w:left w:val="single" w:sz="4" w:space="0" w:color="auto"/>
              <w:bottom w:val="single" w:sz="4" w:space="0" w:color="auto"/>
              <w:right w:val="single" w:sz="4" w:space="0" w:color="auto"/>
            </w:tcBorders>
            <w:hideMark/>
          </w:tcPr>
          <w:p w14:paraId="4861B18D"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次月結</w:t>
            </w:r>
            <w:r w:rsidRPr="00A01277">
              <w:rPr>
                <w:rFonts w:eastAsia="標楷體" w:hint="eastAsia"/>
                <w:sz w:val="20"/>
                <w:szCs w:val="20"/>
              </w:rPr>
              <w:t>90</w:t>
            </w:r>
            <w:r w:rsidRPr="00A01277">
              <w:rPr>
                <w:rFonts w:eastAsia="標楷體" w:hint="eastAsia"/>
                <w:sz w:val="20"/>
                <w:szCs w:val="20"/>
              </w:rPr>
              <w:t>天期票</w:t>
            </w:r>
          </w:p>
        </w:tc>
        <w:tc>
          <w:tcPr>
            <w:tcW w:w="1559" w:type="dxa"/>
            <w:tcBorders>
              <w:top w:val="single" w:sz="4" w:space="0" w:color="auto"/>
              <w:left w:val="single" w:sz="4" w:space="0" w:color="auto"/>
              <w:bottom w:val="single" w:sz="4" w:space="0" w:color="auto"/>
              <w:right w:val="single" w:sz="4" w:space="0" w:color="auto"/>
            </w:tcBorders>
            <w:hideMark/>
          </w:tcPr>
          <w:p w14:paraId="66E55CE4"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3.5%</w:t>
            </w:r>
          </w:p>
        </w:tc>
        <w:tc>
          <w:tcPr>
            <w:tcW w:w="1683" w:type="dxa"/>
            <w:tcBorders>
              <w:top w:val="single" w:sz="4" w:space="0" w:color="auto"/>
              <w:left w:val="single" w:sz="4" w:space="0" w:color="auto"/>
              <w:bottom w:val="single" w:sz="4" w:space="0" w:color="auto"/>
              <w:right w:val="single" w:sz="12" w:space="0" w:color="auto"/>
            </w:tcBorders>
            <w:hideMark/>
          </w:tcPr>
          <w:p w14:paraId="08297B89"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新竹縣</w:t>
            </w:r>
          </w:p>
        </w:tc>
      </w:tr>
      <w:tr w:rsidR="0021421C" w:rsidRPr="00A01277" w14:paraId="0B7C2249" w14:textId="77777777" w:rsidTr="00C5710C">
        <w:trPr>
          <w:trHeight w:val="288"/>
        </w:trPr>
        <w:tc>
          <w:tcPr>
            <w:tcW w:w="2291" w:type="dxa"/>
            <w:tcBorders>
              <w:top w:val="single" w:sz="4" w:space="0" w:color="auto"/>
              <w:left w:val="single" w:sz="12" w:space="0" w:color="auto"/>
              <w:bottom w:val="single" w:sz="4" w:space="0" w:color="auto"/>
              <w:right w:val="single" w:sz="4" w:space="0" w:color="auto"/>
            </w:tcBorders>
            <w:hideMark/>
          </w:tcPr>
          <w:p w14:paraId="33033C4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強新工業股份有限公司</w:t>
            </w:r>
          </w:p>
        </w:tc>
        <w:tc>
          <w:tcPr>
            <w:tcW w:w="2684" w:type="dxa"/>
            <w:tcBorders>
              <w:top w:val="single" w:sz="4" w:space="0" w:color="auto"/>
              <w:left w:val="single" w:sz="4" w:space="0" w:color="auto"/>
              <w:bottom w:val="single" w:sz="4" w:space="0" w:color="auto"/>
              <w:right w:val="single" w:sz="4" w:space="0" w:color="auto"/>
            </w:tcBorders>
            <w:hideMark/>
          </w:tcPr>
          <w:p w14:paraId="1E2C745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碳鋼、合金鋼及不鏽鋼線材、電解拋光相關等</w:t>
            </w:r>
          </w:p>
        </w:tc>
        <w:tc>
          <w:tcPr>
            <w:tcW w:w="1985" w:type="dxa"/>
            <w:tcBorders>
              <w:top w:val="single" w:sz="4" w:space="0" w:color="auto"/>
              <w:left w:val="single" w:sz="4" w:space="0" w:color="auto"/>
              <w:bottom w:val="single" w:sz="4" w:space="0" w:color="auto"/>
              <w:right w:val="single" w:sz="4" w:space="0" w:color="auto"/>
            </w:tcBorders>
            <w:hideMark/>
          </w:tcPr>
          <w:p w14:paraId="2A7813CF"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次月結</w:t>
            </w:r>
            <w:r w:rsidRPr="00A01277">
              <w:rPr>
                <w:rFonts w:eastAsia="標楷體" w:hint="eastAsia"/>
                <w:sz w:val="20"/>
                <w:szCs w:val="20"/>
              </w:rPr>
              <w:t>90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hideMark/>
          </w:tcPr>
          <w:p w14:paraId="5B9CBCBF"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3.47%</w:t>
            </w:r>
          </w:p>
        </w:tc>
        <w:tc>
          <w:tcPr>
            <w:tcW w:w="1683" w:type="dxa"/>
            <w:tcBorders>
              <w:top w:val="single" w:sz="4" w:space="0" w:color="auto"/>
              <w:left w:val="single" w:sz="4" w:space="0" w:color="auto"/>
              <w:bottom w:val="single" w:sz="4" w:space="0" w:color="auto"/>
              <w:right w:val="single" w:sz="12" w:space="0" w:color="auto"/>
            </w:tcBorders>
            <w:hideMark/>
          </w:tcPr>
          <w:p w14:paraId="2701CF5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台南市</w:t>
            </w:r>
          </w:p>
        </w:tc>
      </w:tr>
      <w:tr w:rsidR="0021421C" w:rsidRPr="00A01277" w14:paraId="6B508D03" w14:textId="77777777" w:rsidTr="008330B9">
        <w:trPr>
          <w:trHeight w:val="288"/>
        </w:trPr>
        <w:tc>
          <w:tcPr>
            <w:tcW w:w="2291"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343C10A7" w14:textId="77777777" w:rsidR="0021421C" w:rsidRPr="00A01277" w:rsidRDefault="0021421C" w:rsidP="00C5710C">
            <w:pPr>
              <w:spacing w:line="320" w:lineRule="exact"/>
              <w:jc w:val="center"/>
              <w:rPr>
                <w:rFonts w:eastAsia="標楷體"/>
                <w:b/>
              </w:rPr>
            </w:pPr>
            <w:r w:rsidRPr="00A01277">
              <w:rPr>
                <w:rFonts w:eastAsia="標楷體" w:hint="eastAsia"/>
                <w:b/>
              </w:rPr>
              <w:t>銷貨對象</w:t>
            </w:r>
          </w:p>
        </w:tc>
        <w:tc>
          <w:tcPr>
            <w:tcW w:w="26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57B11A" w14:textId="77777777" w:rsidR="0021421C" w:rsidRPr="00A01277" w:rsidRDefault="0021421C" w:rsidP="00C5710C">
            <w:pPr>
              <w:spacing w:line="320" w:lineRule="exact"/>
              <w:jc w:val="center"/>
              <w:rPr>
                <w:rFonts w:eastAsia="標楷體"/>
                <w:b/>
              </w:rPr>
            </w:pPr>
            <w:r w:rsidRPr="00A01277">
              <w:rPr>
                <w:rFonts w:eastAsia="標楷體" w:hint="eastAsia"/>
                <w:b/>
              </w:rPr>
              <w:t>銷貨品名</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323BDD" w14:textId="77777777" w:rsidR="0021421C" w:rsidRPr="00A01277" w:rsidRDefault="0021421C" w:rsidP="00C5710C">
            <w:pPr>
              <w:spacing w:line="320" w:lineRule="exact"/>
              <w:jc w:val="center"/>
              <w:rPr>
                <w:rFonts w:eastAsia="標楷體"/>
                <w:b/>
              </w:rPr>
            </w:pPr>
            <w:r w:rsidRPr="00A01277">
              <w:rPr>
                <w:rFonts w:eastAsia="標楷體" w:hint="eastAsia"/>
                <w:b/>
              </w:rPr>
              <w:t>交易方式及天期</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2F6C38" w14:textId="77777777" w:rsidR="0021421C" w:rsidRPr="00A01277" w:rsidRDefault="0021421C" w:rsidP="00C5710C">
            <w:pPr>
              <w:spacing w:line="320" w:lineRule="exact"/>
              <w:jc w:val="center"/>
              <w:rPr>
                <w:rFonts w:eastAsia="標楷體"/>
                <w:b/>
              </w:rPr>
            </w:pPr>
            <w:r w:rsidRPr="00A01277">
              <w:rPr>
                <w:rFonts w:eastAsia="標楷體" w:hint="eastAsia"/>
                <w:b/>
              </w:rPr>
              <w:t>交易比重％</w:t>
            </w:r>
          </w:p>
        </w:tc>
        <w:tc>
          <w:tcPr>
            <w:tcW w:w="1683" w:type="dxa"/>
            <w:tcBorders>
              <w:top w:val="single" w:sz="4" w:space="0" w:color="auto"/>
              <w:left w:val="single" w:sz="4" w:space="0" w:color="auto"/>
              <w:bottom w:val="single" w:sz="4" w:space="0" w:color="auto"/>
              <w:right w:val="single" w:sz="12" w:space="0" w:color="auto"/>
            </w:tcBorders>
            <w:shd w:val="clear" w:color="auto" w:fill="D9D9D9" w:themeFill="background1" w:themeFillShade="D9"/>
            <w:hideMark/>
          </w:tcPr>
          <w:p w14:paraId="02577F82" w14:textId="77777777" w:rsidR="0021421C" w:rsidRPr="00A01277" w:rsidRDefault="0021421C" w:rsidP="00C5710C">
            <w:pPr>
              <w:widowControl/>
              <w:jc w:val="center"/>
              <w:rPr>
                <w:rFonts w:eastAsia="標楷體"/>
                <w:b/>
              </w:rPr>
            </w:pPr>
            <w:r w:rsidRPr="00A01277">
              <w:rPr>
                <w:rFonts w:eastAsia="標楷體" w:hint="eastAsia"/>
                <w:b/>
              </w:rPr>
              <w:t>備註</w:t>
            </w:r>
          </w:p>
          <w:p w14:paraId="71C34590" w14:textId="77777777" w:rsidR="0021421C" w:rsidRPr="00A01277" w:rsidRDefault="0021421C" w:rsidP="00C5710C">
            <w:pPr>
              <w:widowControl/>
              <w:jc w:val="center"/>
              <w:rPr>
                <w:rFonts w:eastAsia="標楷體"/>
                <w:sz w:val="20"/>
                <w:szCs w:val="20"/>
              </w:rPr>
            </w:pPr>
            <w:r w:rsidRPr="00A01277">
              <w:rPr>
                <w:rFonts w:eastAsia="標楷體"/>
                <w:b/>
                <w:sz w:val="20"/>
                <w:szCs w:val="20"/>
              </w:rPr>
              <w:t>(</w:t>
            </w:r>
            <w:r w:rsidRPr="00A01277">
              <w:rPr>
                <w:rFonts w:eastAsia="標楷體" w:hint="eastAsia"/>
                <w:b/>
                <w:sz w:val="20"/>
                <w:szCs w:val="20"/>
              </w:rPr>
              <w:t>如：往來年限</w:t>
            </w:r>
            <w:r w:rsidRPr="00A01277">
              <w:rPr>
                <w:rFonts w:eastAsia="標楷體"/>
                <w:b/>
                <w:sz w:val="20"/>
                <w:szCs w:val="20"/>
              </w:rPr>
              <w:t>)</w:t>
            </w:r>
          </w:p>
        </w:tc>
      </w:tr>
      <w:tr w:rsidR="0021421C" w:rsidRPr="00A01277" w14:paraId="44EA6D42" w14:textId="77777777" w:rsidTr="00C5710C">
        <w:trPr>
          <w:trHeight w:val="288"/>
        </w:trPr>
        <w:tc>
          <w:tcPr>
            <w:tcW w:w="2291" w:type="dxa"/>
            <w:tcBorders>
              <w:top w:val="single" w:sz="4" w:space="0" w:color="auto"/>
              <w:left w:val="single" w:sz="12" w:space="0" w:color="auto"/>
              <w:bottom w:val="single" w:sz="2" w:space="0" w:color="auto"/>
              <w:right w:val="single" w:sz="4" w:space="0" w:color="auto"/>
            </w:tcBorders>
            <w:hideMark/>
          </w:tcPr>
          <w:p w14:paraId="0C3EABFF"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台灣積體電路製造股份有限公司</w:t>
            </w:r>
          </w:p>
        </w:tc>
        <w:tc>
          <w:tcPr>
            <w:tcW w:w="2684" w:type="dxa"/>
            <w:tcBorders>
              <w:top w:val="single" w:sz="4" w:space="0" w:color="auto"/>
              <w:left w:val="single" w:sz="4" w:space="0" w:color="auto"/>
              <w:bottom w:val="single" w:sz="4" w:space="0" w:color="auto"/>
              <w:right w:val="single" w:sz="4" w:space="0" w:color="auto"/>
            </w:tcBorders>
            <w:hideMark/>
          </w:tcPr>
          <w:p w14:paraId="5B590B82" w14:textId="48BD3941" w:rsidR="0021421C" w:rsidRPr="00A01277" w:rsidRDefault="0021421C" w:rsidP="00C5710C">
            <w:pPr>
              <w:spacing w:line="320" w:lineRule="exact"/>
              <w:rPr>
                <w:rFonts w:eastAsia="標楷體"/>
                <w:sz w:val="20"/>
                <w:szCs w:val="20"/>
              </w:rPr>
            </w:pPr>
            <w:r w:rsidRPr="00A01277">
              <w:rPr>
                <w:rFonts w:eastAsia="標楷體" w:hint="eastAsia"/>
                <w:sz w:val="20"/>
                <w:szCs w:val="20"/>
              </w:rPr>
              <w:t>不鏽鋼管閥、流量控制器及工程等</w:t>
            </w:r>
          </w:p>
        </w:tc>
        <w:tc>
          <w:tcPr>
            <w:tcW w:w="1985" w:type="dxa"/>
            <w:tcBorders>
              <w:top w:val="single" w:sz="4" w:space="0" w:color="auto"/>
              <w:left w:val="single" w:sz="4" w:space="0" w:color="auto"/>
              <w:bottom w:val="single" w:sz="4" w:space="0" w:color="auto"/>
              <w:right w:val="single" w:sz="4" w:space="0" w:color="auto"/>
            </w:tcBorders>
            <w:hideMark/>
          </w:tcPr>
          <w:p w14:paraId="021B6B13"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月結</w:t>
            </w:r>
            <w:r w:rsidRPr="00A01277">
              <w:rPr>
                <w:rFonts w:eastAsia="標楷體" w:hint="eastAsia"/>
                <w:sz w:val="20"/>
                <w:szCs w:val="20"/>
              </w:rPr>
              <w:t>30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hideMark/>
          </w:tcPr>
          <w:p w14:paraId="70E75A24"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61.11%</w:t>
            </w:r>
          </w:p>
        </w:tc>
        <w:tc>
          <w:tcPr>
            <w:tcW w:w="1683" w:type="dxa"/>
            <w:tcBorders>
              <w:top w:val="single" w:sz="4" w:space="0" w:color="auto"/>
              <w:left w:val="single" w:sz="4" w:space="0" w:color="auto"/>
              <w:bottom w:val="nil"/>
              <w:right w:val="single" w:sz="12" w:space="0" w:color="auto"/>
            </w:tcBorders>
            <w:hideMark/>
          </w:tcPr>
          <w:p w14:paraId="767A17A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新竹市</w:t>
            </w:r>
          </w:p>
        </w:tc>
      </w:tr>
      <w:tr w:rsidR="0021421C" w:rsidRPr="00A01277" w14:paraId="4667C1D0" w14:textId="77777777" w:rsidTr="00C5710C">
        <w:trPr>
          <w:trHeight w:val="288"/>
        </w:trPr>
        <w:tc>
          <w:tcPr>
            <w:tcW w:w="2291" w:type="dxa"/>
            <w:tcBorders>
              <w:top w:val="single" w:sz="4" w:space="0" w:color="auto"/>
              <w:left w:val="single" w:sz="12" w:space="0" w:color="auto"/>
              <w:bottom w:val="single" w:sz="2" w:space="0" w:color="auto"/>
              <w:right w:val="single" w:sz="4" w:space="0" w:color="auto"/>
            </w:tcBorders>
          </w:tcPr>
          <w:p w14:paraId="706E6619" w14:textId="77777777" w:rsidR="0021421C" w:rsidRPr="00A01277" w:rsidRDefault="0021421C" w:rsidP="00C5710C">
            <w:pPr>
              <w:spacing w:line="320" w:lineRule="exact"/>
              <w:rPr>
                <w:rFonts w:eastAsia="標楷體"/>
                <w:sz w:val="20"/>
                <w:szCs w:val="20"/>
              </w:rPr>
            </w:pPr>
            <w:proofErr w:type="spellStart"/>
            <w:r w:rsidRPr="00A01277">
              <w:rPr>
                <w:rFonts w:eastAsia="標楷體" w:hint="eastAsia"/>
                <w:sz w:val="20"/>
                <w:szCs w:val="20"/>
              </w:rPr>
              <w:t>Versum</w:t>
            </w:r>
            <w:proofErr w:type="spellEnd"/>
            <w:r w:rsidRPr="00A01277">
              <w:rPr>
                <w:rFonts w:eastAsia="標楷體" w:hint="eastAsia"/>
                <w:sz w:val="20"/>
                <w:szCs w:val="20"/>
              </w:rPr>
              <w:t xml:space="preserve"> Materials US, LLC</w:t>
            </w:r>
          </w:p>
        </w:tc>
        <w:tc>
          <w:tcPr>
            <w:tcW w:w="2684" w:type="dxa"/>
            <w:tcBorders>
              <w:top w:val="single" w:sz="4" w:space="0" w:color="auto"/>
              <w:left w:val="single" w:sz="4" w:space="0" w:color="auto"/>
              <w:bottom w:val="single" w:sz="4" w:space="0" w:color="auto"/>
              <w:right w:val="single" w:sz="4" w:space="0" w:color="auto"/>
            </w:tcBorders>
          </w:tcPr>
          <w:p w14:paraId="564FC737"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工程</w:t>
            </w:r>
            <w:r w:rsidRPr="00A01277">
              <w:rPr>
                <w:rFonts w:eastAsia="標楷體" w:hint="eastAsia"/>
                <w:sz w:val="20"/>
                <w:szCs w:val="20"/>
              </w:rPr>
              <w:t xml:space="preserve"> </w:t>
            </w:r>
          </w:p>
        </w:tc>
        <w:tc>
          <w:tcPr>
            <w:tcW w:w="1985" w:type="dxa"/>
            <w:tcBorders>
              <w:top w:val="single" w:sz="4" w:space="0" w:color="auto"/>
              <w:left w:val="single" w:sz="4" w:space="0" w:color="auto"/>
              <w:bottom w:val="single" w:sz="4" w:space="0" w:color="auto"/>
              <w:right w:val="single" w:sz="4" w:space="0" w:color="auto"/>
            </w:tcBorders>
          </w:tcPr>
          <w:p w14:paraId="4D9A65D1"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月結</w:t>
            </w:r>
            <w:r w:rsidRPr="00A01277">
              <w:rPr>
                <w:rFonts w:eastAsia="標楷體" w:hint="eastAsia"/>
                <w:sz w:val="20"/>
                <w:szCs w:val="20"/>
              </w:rPr>
              <w:t>60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tcPr>
          <w:p w14:paraId="3740DECA"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5.78%</w:t>
            </w:r>
          </w:p>
        </w:tc>
        <w:tc>
          <w:tcPr>
            <w:tcW w:w="1683" w:type="dxa"/>
            <w:tcBorders>
              <w:top w:val="single" w:sz="4" w:space="0" w:color="auto"/>
              <w:left w:val="single" w:sz="4" w:space="0" w:color="auto"/>
              <w:bottom w:val="nil"/>
              <w:right w:val="single" w:sz="12" w:space="0" w:color="auto"/>
            </w:tcBorders>
          </w:tcPr>
          <w:p w14:paraId="4EAFB962"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美國</w:t>
            </w:r>
          </w:p>
        </w:tc>
      </w:tr>
      <w:tr w:rsidR="0021421C" w:rsidRPr="00A01277" w14:paraId="760B383A" w14:textId="77777777" w:rsidTr="00C5710C">
        <w:trPr>
          <w:trHeight w:val="288"/>
        </w:trPr>
        <w:tc>
          <w:tcPr>
            <w:tcW w:w="2291" w:type="dxa"/>
            <w:tcBorders>
              <w:top w:val="single" w:sz="4" w:space="0" w:color="auto"/>
              <w:left w:val="single" w:sz="12" w:space="0" w:color="auto"/>
              <w:bottom w:val="single" w:sz="2" w:space="0" w:color="auto"/>
              <w:right w:val="single" w:sz="4" w:space="0" w:color="auto"/>
            </w:tcBorders>
          </w:tcPr>
          <w:p w14:paraId="158320E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力晶積成電子製造股份有限公司</w:t>
            </w:r>
          </w:p>
        </w:tc>
        <w:tc>
          <w:tcPr>
            <w:tcW w:w="2684" w:type="dxa"/>
            <w:tcBorders>
              <w:top w:val="single" w:sz="4" w:space="0" w:color="auto"/>
              <w:left w:val="single" w:sz="4" w:space="0" w:color="auto"/>
              <w:bottom w:val="single" w:sz="4" w:space="0" w:color="auto"/>
              <w:right w:val="single" w:sz="4" w:space="0" w:color="auto"/>
            </w:tcBorders>
          </w:tcPr>
          <w:p w14:paraId="62921DAD"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不鏽鋼管閥、流量控制器、鐵氟龍</w:t>
            </w:r>
            <w:proofErr w:type="gramStart"/>
            <w:r w:rsidRPr="00A01277">
              <w:rPr>
                <w:rFonts w:eastAsia="標楷體" w:hint="eastAsia"/>
                <w:sz w:val="20"/>
                <w:szCs w:val="20"/>
              </w:rPr>
              <w:t>材質閥件</w:t>
            </w:r>
            <w:proofErr w:type="gramEnd"/>
            <w:r w:rsidRPr="00A01277">
              <w:rPr>
                <w:rFonts w:eastAsia="標楷體" w:hint="eastAsia"/>
                <w:sz w:val="20"/>
                <w:szCs w:val="20"/>
              </w:rPr>
              <w:t>、工程</w:t>
            </w:r>
          </w:p>
        </w:tc>
        <w:tc>
          <w:tcPr>
            <w:tcW w:w="1985" w:type="dxa"/>
            <w:tcBorders>
              <w:top w:val="single" w:sz="4" w:space="0" w:color="auto"/>
              <w:left w:val="single" w:sz="4" w:space="0" w:color="auto"/>
              <w:bottom w:val="single" w:sz="4" w:space="0" w:color="auto"/>
              <w:right w:val="single" w:sz="4" w:space="0" w:color="auto"/>
            </w:tcBorders>
          </w:tcPr>
          <w:p w14:paraId="1A8954EF"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月結</w:t>
            </w:r>
            <w:r w:rsidRPr="00A01277">
              <w:rPr>
                <w:rFonts w:eastAsia="標楷體" w:hint="eastAsia"/>
                <w:sz w:val="20"/>
                <w:szCs w:val="20"/>
              </w:rPr>
              <w:t>120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tcPr>
          <w:p w14:paraId="218C1B8F"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3.71%</w:t>
            </w:r>
          </w:p>
        </w:tc>
        <w:tc>
          <w:tcPr>
            <w:tcW w:w="1683" w:type="dxa"/>
            <w:tcBorders>
              <w:top w:val="single" w:sz="4" w:space="0" w:color="auto"/>
              <w:left w:val="single" w:sz="4" w:space="0" w:color="auto"/>
              <w:bottom w:val="nil"/>
              <w:right w:val="single" w:sz="12" w:space="0" w:color="auto"/>
            </w:tcBorders>
          </w:tcPr>
          <w:p w14:paraId="170A0269"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新北市</w:t>
            </w:r>
          </w:p>
        </w:tc>
      </w:tr>
      <w:tr w:rsidR="0021421C" w:rsidRPr="00A01277" w14:paraId="5FC57E42" w14:textId="77777777" w:rsidTr="00C5710C">
        <w:trPr>
          <w:trHeight w:val="288"/>
        </w:trPr>
        <w:tc>
          <w:tcPr>
            <w:tcW w:w="2291" w:type="dxa"/>
            <w:tcBorders>
              <w:top w:val="single" w:sz="4" w:space="0" w:color="auto"/>
              <w:left w:val="single" w:sz="12" w:space="0" w:color="auto"/>
              <w:bottom w:val="single" w:sz="2" w:space="0" w:color="auto"/>
              <w:right w:val="single" w:sz="4" w:space="0" w:color="auto"/>
            </w:tcBorders>
          </w:tcPr>
          <w:p w14:paraId="27791138"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台積電</w:t>
            </w:r>
            <w:r w:rsidRPr="00A01277">
              <w:rPr>
                <w:rFonts w:eastAsia="標楷體" w:hint="eastAsia"/>
                <w:sz w:val="20"/>
                <w:szCs w:val="20"/>
              </w:rPr>
              <w:t>(</w:t>
            </w:r>
            <w:r w:rsidRPr="00A01277">
              <w:rPr>
                <w:rFonts w:eastAsia="標楷體" w:hint="eastAsia"/>
                <w:sz w:val="20"/>
                <w:szCs w:val="20"/>
              </w:rPr>
              <w:t>南京</w:t>
            </w:r>
            <w:r w:rsidRPr="00A01277">
              <w:rPr>
                <w:rFonts w:eastAsia="標楷體" w:hint="eastAsia"/>
                <w:sz w:val="20"/>
                <w:szCs w:val="20"/>
              </w:rPr>
              <w:t>)</w:t>
            </w:r>
            <w:r w:rsidRPr="00A01277">
              <w:rPr>
                <w:rFonts w:eastAsia="標楷體" w:hint="eastAsia"/>
                <w:sz w:val="20"/>
                <w:szCs w:val="20"/>
              </w:rPr>
              <w:t>有限公司</w:t>
            </w:r>
          </w:p>
        </w:tc>
        <w:tc>
          <w:tcPr>
            <w:tcW w:w="2684" w:type="dxa"/>
            <w:tcBorders>
              <w:top w:val="single" w:sz="4" w:space="0" w:color="auto"/>
              <w:left w:val="single" w:sz="4" w:space="0" w:color="auto"/>
              <w:bottom w:val="single" w:sz="4" w:space="0" w:color="auto"/>
              <w:right w:val="single" w:sz="4" w:space="0" w:color="auto"/>
            </w:tcBorders>
          </w:tcPr>
          <w:p w14:paraId="6A964677"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P</w:t>
            </w:r>
            <w:r w:rsidRPr="00A01277">
              <w:rPr>
                <w:rFonts w:eastAsia="標楷體"/>
                <w:sz w:val="20"/>
                <w:szCs w:val="20"/>
              </w:rPr>
              <w:t>urifier Box</w:t>
            </w:r>
            <w:r w:rsidRPr="00A01277">
              <w:rPr>
                <w:rFonts w:eastAsia="標楷體" w:hint="eastAsia"/>
                <w:sz w:val="20"/>
                <w:szCs w:val="20"/>
              </w:rPr>
              <w:t>、</w:t>
            </w:r>
            <w:r w:rsidRPr="00A01277">
              <w:rPr>
                <w:rFonts w:eastAsia="標楷體" w:hint="eastAsia"/>
                <w:sz w:val="20"/>
                <w:szCs w:val="20"/>
              </w:rPr>
              <w:t>VMBP</w:t>
            </w:r>
            <w:r w:rsidRPr="00A01277">
              <w:rPr>
                <w:rFonts w:eastAsia="標楷體"/>
                <w:sz w:val="20"/>
                <w:szCs w:val="20"/>
              </w:rPr>
              <w:t>/</w:t>
            </w:r>
            <w:r w:rsidRPr="00A01277">
              <w:rPr>
                <w:rFonts w:eastAsia="標楷體" w:hint="eastAsia"/>
                <w:sz w:val="20"/>
                <w:szCs w:val="20"/>
              </w:rPr>
              <w:t>調壓盤、工程</w:t>
            </w:r>
          </w:p>
        </w:tc>
        <w:tc>
          <w:tcPr>
            <w:tcW w:w="1985" w:type="dxa"/>
            <w:tcBorders>
              <w:top w:val="single" w:sz="4" w:space="0" w:color="auto"/>
              <w:left w:val="single" w:sz="4" w:space="0" w:color="auto"/>
              <w:bottom w:val="single" w:sz="4" w:space="0" w:color="auto"/>
              <w:right w:val="single" w:sz="4" w:space="0" w:color="auto"/>
            </w:tcBorders>
          </w:tcPr>
          <w:p w14:paraId="221A3B1E"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月結</w:t>
            </w:r>
            <w:r w:rsidRPr="00A01277">
              <w:rPr>
                <w:rFonts w:eastAsia="標楷體" w:hint="eastAsia"/>
                <w:sz w:val="20"/>
                <w:szCs w:val="20"/>
              </w:rPr>
              <w:t>60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4" w:space="0" w:color="auto"/>
              <w:right w:val="single" w:sz="4" w:space="0" w:color="auto"/>
            </w:tcBorders>
          </w:tcPr>
          <w:p w14:paraId="635AB959"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2.39%</w:t>
            </w:r>
          </w:p>
        </w:tc>
        <w:tc>
          <w:tcPr>
            <w:tcW w:w="1683" w:type="dxa"/>
            <w:tcBorders>
              <w:top w:val="single" w:sz="4" w:space="0" w:color="auto"/>
              <w:left w:val="single" w:sz="4" w:space="0" w:color="auto"/>
              <w:bottom w:val="nil"/>
              <w:right w:val="single" w:sz="12" w:space="0" w:color="auto"/>
            </w:tcBorders>
          </w:tcPr>
          <w:p w14:paraId="2A85882A"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中國</w:t>
            </w:r>
          </w:p>
        </w:tc>
      </w:tr>
      <w:tr w:rsidR="0021421C" w:rsidRPr="00A01277" w14:paraId="10B560FA" w14:textId="77777777" w:rsidTr="00C5710C">
        <w:trPr>
          <w:trHeight w:val="288"/>
        </w:trPr>
        <w:tc>
          <w:tcPr>
            <w:tcW w:w="2291" w:type="dxa"/>
            <w:tcBorders>
              <w:top w:val="single" w:sz="4" w:space="0" w:color="auto"/>
              <w:left w:val="single" w:sz="12" w:space="0" w:color="auto"/>
              <w:bottom w:val="single" w:sz="12" w:space="0" w:color="auto"/>
              <w:right w:val="single" w:sz="4" w:space="0" w:color="auto"/>
            </w:tcBorders>
            <w:hideMark/>
          </w:tcPr>
          <w:p w14:paraId="3689A35C"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華邦電子股份有限公司</w:t>
            </w:r>
          </w:p>
        </w:tc>
        <w:tc>
          <w:tcPr>
            <w:tcW w:w="2684" w:type="dxa"/>
            <w:tcBorders>
              <w:top w:val="single" w:sz="4" w:space="0" w:color="auto"/>
              <w:left w:val="single" w:sz="4" w:space="0" w:color="auto"/>
              <w:bottom w:val="single" w:sz="12" w:space="0" w:color="auto"/>
              <w:right w:val="single" w:sz="4" w:space="0" w:color="auto"/>
            </w:tcBorders>
            <w:hideMark/>
          </w:tcPr>
          <w:p w14:paraId="594CE426"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流量控制器、工程</w:t>
            </w:r>
          </w:p>
        </w:tc>
        <w:tc>
          <w:tcPr>
            <w:tcW w:w="1985" w:type="dxa"/>
            <w:tcBorders>
              <w:top w:val="single" w:sz="4" w:space="0" w:color="auto"/>
              <w:left w:val="single" w:sz="4" w:space="0" w:color="auto"/>
              <w:bottom w:val="single" w:sz="12" w:space="0" w:color="auto"/>
              <w:right w:val="single" w:sz="4" w:space="0" w:color="auto"/>
            </w:tcBorders>
            <w:hideMark/>
          </w:tcPr>
          <w:p w14:paraId="75D97CF0"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次月結</w:t>
            </w:r>
            <w:r w:rsidRPr="00A01277">
              <w:rPr>
                <w:rFonts w:eastAsia="標楷體" w:hint="eastAsia"/>
                <w:sz w:val="20"/>
                <w:szCs w:val="20"/>
              </w:rPr>
              <w:t>120</w:t>
            </w:r>
            <w:r w:rsidRPr="00A01277">
              <w:rPr>
                <w:rFonts w:eastAsia="標楷體" w:hint="eastAsia"/>
                <w:sz w:val="20"/>
                <w:szCs w:val="20"/>
              </w:rPr>
              <w:t>天</w:t>
            </w:r>
            <w:r w:rsidRPr="00A01277">
              <w:rPr>
                <w:rFonts w:eastAsia="標楷體" w:hint="eastAsia"/>
                <w:sz w:val="20"/>
                <w:szCs w:val="20"/>
              </w:rPr>
              <w:t>T/T</w:t>
            </w:r>
          </w:p>
        </w:tc>
        <w:tc>
          <w:tcPr>
            <w:tcW w:w="1559" w:type="dxa"/>
            <w:tcBorders>
              <w:top w:val="single" w:sz="4" w:space="0" w:color="auto"/>
              <w:left w:val="single" w:sz="4" w:space="0" w:color="auto"/>
              <w:bottom w:val="single" w:sz="12" w:space="0" w:color="auto"/>
              <w:right w:val="single" w:sz="4" w:space="0" w:color="auto"/>
            </w:tcBorders>
            <w:hideMark/>
          </w:tcPr>
          <w:p w14:paraId="339AFC0C" w14:textId="77777777" w:rsidR="0021421C" w:rsidRPr="00A01277" w:rsidRDefault="0021421C" w:rsidP="00C5710C">
            <w:pPr>
              <w:spacing w:line="320" w:lineRule="exact"/>
              <w:jc w:val="center"/>
              <w:rPr>
                <w:rFonts w:eastAsia="標楷體"/>
                <w:sz w:val="20"/>
                <w:szCs w:val="20"/>
              </w:rPr>
            </w:pPr>
            <w:r w:rsidRPr="00A01277">
              <w:rPr>
                <w:rFonts w:eastAsia="標楷體" w:hint="eastAsia"/>
                <w:sz w:val="20"/>
                <w:szCs w:val="20"/>
              </w:rPr>
              <w:t>2.10%</w:t>
            </w:r>
          </w:p>
        </w:tc>
        <w:tc>
          <w:tcPr>
            <w:tcW w:w="1683" w:type="dxa"/>
            <w:tcBorders>
              <w:top w:val="single" w:sz="4" w:space="0" w:color="auto"/>
              <w:left w:val="single" w:sz="4" w:space="0" w:color="auto"/>
              <w:bottom w:val="single" w:sz="12" w:space="0" w:color="auto"/>
              <w:right w:val="single" w:sz="12" w:space="0" w:color="auto"/>
            </w:tcBorders>
            <w:hideMark/>
          </w:tcPr>
          <w:p w14:paraId="5BC431BF" w14:textId="77777777" w:rsidR="0021421C" w:rsidRPr="00A01277" w:rsidRDefault="0021421C" w:rsidP="00C5710C">
            <w:pPr>
              <w:spacing w:line="320" w:lineRule="exact"/>
              <w:rPr>
                <w:rFonts w:eastAsia="標楷體"/>
                <w:sz w:val="20"/>
                <w:szCs w:val="20"/>
              </w:rPr>
            </w:pPr>
            <w:r w:rsidRPr="00A01277">
              <w:rPr>
                <w:rFonts w:eastAsia="標楷體" w:hint="eastAsia"/>
                <w:sz w:val="20"/>
                <w:szCs w:val="20"/>
              </w:rPr>
              <w:t>台中市</w:t>
            </w:r>
          </w:p>
        </w:tc>
      </w:tr>
      <w:bookmarkEnd w:id="2"/>
    </w:tbl>
    <w:p w14:paraId="19562293" w14:textId="77777777" w:rsidR="0021421C" w:rsidRPr="00A01277" w:rsidRDefault="0021421C" w:rsidP="0021421C">
      <w:pPr>
        <w:tabs>
          <w:tab w:val="left" w:pos="5625"/>
        </w:tabs>
        <w:spacing w:line="320" w:lineRule="exact"/>
        <w:ind w:rightChars="-439" w:right="-1054"/>
        <w:rPr>
          <w:rFonts w:eastAsia="標楷體"/>
          <w:color w:val="FF0000"/>
        </w:rPr>
      </w:pPr>
    </w:p>
    <w:p w14:paraId="18792D62" w14:textId="77777777" w:rsidR="00D75C66" w:rsidRPr="00A01277" w:rsidRDefault="00C82B9F">
      <w:pPr>
        <w:spacing w:line="320" w:lineRule="exact"/>
        <w:ind w:rightChars="16" w:right="38"/>
        <w:rPr>
          <w:rFonts w:eastAsia="標楷體"/>
          <w:b/>
        </w:rPr>
      </w:pPr>
      <w:r w:rsidRPr="00A01277">
        <w:rPr>
          <w:rFonts w:eastAsia="標楷體"/>
          <w:noProof/>
          <w:color w:val="FF0000"/>
        </w:rPr>
        <w:lastRenderedPageBreak/>
        <mc:AlternateContent>
          <mc:Choice Requires="wpg">
            <w:drawing>
              <wp:anchor distT="0" distB="0" distL="114300" distR="114300" simplePos="0" relativeHeight="251682816" behindDoc="0" locked="0" layoutInCell="1" allowOverlap="1" wp14:anchorId="1B07BCAE" wp14:editId="12DE2665">
                <wp:simplePos x="0" y="0"/>
                <wp:positionH relativeFrom="column">
                  <wp:posOffset>2540</wp:posOffset>
                </wp:positionH>
                <wp:positionV relativeFrom="paragraph">
                  <wp:posOffset>353060</wp:posOffset>
                </wp:positionV>
                <wp:extent cx="6286500" cy="1810385"/>
                <wp:effectExtent l="0" t="0" r="19050" b="18415"/>
                <wp:wrapTopAndBottom/>
                <wp:docPr id="32" name="群組 32"/>
                <wp:cNvGraphicFramePr/>
                <a:graphic xmlns:a="http://schemas.openxmlformats.org/drawingml/2006/main">
                  <a:graphicData uri="http://schemas.microsoft.com/office/word/2010/wordprocessingGroup">
                    <wpg:wgp>
                      <wpg:cNvGrpSpPr/>
                      <wpg:grpSpPr>
                        <a:xfrm>
                          <a:off x="0" y="0"/>
                          <a:ext cx="6286500" cy="1810385"/>
                          <a:chOff x="0" y="0"/>
                          <a:chExt cx="6286500" cy="1810638"/>
                        </a:xfrm>
                      </wpg:grpSpPr>
                      <wps:wsp>
                        <wps:cNvPr id="30" name="文字方塊 2"/>
                        <wps:cNvSpPr txBox="1">
                          <a:spLocks noChangeArrowheads="1"/>
                        </wps:cNvSpPr>
                        <wps:spPr bwMode="auto">
                          <a:xfrm>
                            <a:off x="3081163" y="1457032"/>
                            <a:ext cx="1489709" cy="329564"/>
                          </a:xfrm>
                          <a:prstGeom prst="rect">
                            <a:avLst/>
                          </a:prstGeom>
                          <a:solidFill>
                            <a:srgbClr val="FFFFFF"/>
                          </a:solidFill>
                          <a:ln w="9525">
                            <a:solidFill>
                              <a:schemeClr val="bg1"/>
                            </a:solidFill>
                            <a:miter lim="800000"/>
                            <a:headEnd/>
                            <a:tailEnd/>
                          </a:ln>
                        </wps:spPr>
                        <wps:txbx>
                          <w:txbxContent>
                            <w:p w14:paraId="596D4F35" w14:textId="77777777" w:rsidR="00020046" w:rsidRPr="00501136" w:rsidRDefault="00020046" w:rsidP="001234D1">
                              <w:pPr>
                                <w:rPr>
                                  <w:rFonts w:ascii="標楷體" w:eastAsia="標楷體" w:hAnsi="標楷體"/>
                                  <w:sz w:val="20"/>
                                  <w:szCs w:val="20"/>
                                </w:rPr>
                              </w:pPr>
                              <w:r>
                                <w:rPr>
                                  <w:rFonts w:ascii="標楷體" w:eastAsia="標楷體" w:hAnsi="標楷體" w:hint="eastAsia"/>
                                  <w:sz w:val="20"/>
                                  <w:szCs w:val="20"/>
                                </w:rPr>
                                <w:t>月結</w:t>
                              </w:r>
                              <w:r>
                                <w:rPr>
                                  <w:rFonts w:ascii="標楷體" w:eastAsia="標楷體" w:hAnsi="標楷體"/>
                                  <w:sz w:val="20"/>
                                  <w:szCs w:val="20"/>
                                </w:rPr>
                                <w:t>30~120天</w:t>
                              </w:r>
                              <w:r>
                                <w:rPr>
                                  <w:rFonts w:ascii="標楷體" w:eastAsia="標楷體" w:hAnsi="標楷體" w:hint="eastAsia"/>
                                  <w:sz w:val="20"/>
                                  <w:szCs w:val="20"/>
                                </w:rPr>
                                <w:t>T/T</w:t>
                              </w:r>
                            </w:p>
                          </w:txbxContent>
                        </wps:txbx>
                        <wps:bodyPr rot="0" vert="horz" wrap="square" lIns="91440" tIns="45720" rIns="91440" bIns="45720" anchor="t" anchorCtr="0">
                          <a:spAutoFit/>
                        </wps:bodyPr>
                      </wps:wsp>
                      <wpg:grpSp>
                        <wpg:cNvPr id="31" name="群組 31"/>
                        <wpg:cNvGrpSpPr/>
                        <wpg:grpSpPr>
                          <a:xfrm>
                            <a:off x="0" y="0"/>
                            <a:ext cx="6286500" cy="1810638"/>
                            <a:chOff x="0" y="0"/>
                            <a:chExt cx="6286500" cy="1810638"/>
                          </a:xfrm>
                        </wpg:grpSpPr>
                        <wps:wsp>
                          <wps:cNvPr id="29" name="文字方塊 2"/>
                          <wps:cNvSpPr txBox="1">
                            <a:spLocks noChangeArrowheads="1"/>
                          </wps:cNvSpPr>
                          <wps:spPr bwMode="auto">
                            <a:xfrm>
                              <a:off x="1404858" y="1481074"/>
                              <a:ext cx="1490344" cy="329564"/>
                            </a:xfrm>
                            <a:prstGeom prst="rect">
                              <a:avLst/>
                            </a:prstGeom>
                            <a:solidFill>
                              <a:srgbClr val="FFFFFF"/>
                            </a:solidFill>
                            <a:ln w="9525">
                              <a:solidFill>
                                <a:schemeClr val="bg1"/>
                              </a:solidFill>
                              <a:miter lim="800000"/>
                              <a:headEnd/>
                              <a:tailEnd/>
                            </a:ln>
                          </wps:spPr>
                          <wps:txbx>
                            <w:txbxContent>
                              <w:p w14:paraId="65E2CDFD" w14:textId="77777777" w:rsidR="00020046" w:rsidRPr="00501136" w:rsidRDefault="00020046" w:rsidP="001234D1">
                                <w:pPr>
                                  <w:rPr>
                                    <w:rFonts w:ascii="標楷體" w:eastAsia="標楷體" w:hAnsi="標楷體"/>
                                    <w:sz w:val="20"/>
                                    <w:szCs w:val="20"/>
                                  </w:rPr>
                                </w:pPr>
                                <w:r>
                                  <w:rPr>
                                    <w:rFonts w:ascii="標楷體" w:eastAsia="標楷體" w:hAnsi="標楷體" w:hint="eastAsia"/>
                                    <w:sz w:val="20"/>
                                    <w:szCs w:val="20"/>
                                  </w:rPr>
                                  <w:t>月結9</w:t>
                                </w:r>
                                <w:r>
                                  <w:rPr>
                                    <w:rFonts w:ascii="標楷體" w:eastAsia="標楷體" w:hAnsi="標楷體"/>
                                    <w:sz w:val="20"/>
                                    <w:szCs w:val="20"/>
                                  </w:rPr>
                                  <w:t>0~120天</w:t>
                                </w:r>
                                <w:r>
                                  <w:rPr>
                                    <w:rFonts w:ascii="標楷體" w:eastAsia="標楷體" w:hAnsi="標楷體" w:hint="eastAsia"/>
                                    <w:sz w:val="20"/>
                                    <w:szCs w:val="20"/>
                                  </w:rPr>
                                  <w:t>T/T</w:t>
                                </w:r>
                              </w:p>
                            </w:txbxContent>
                          </wps:txbx>
                          <wps:bodyPr rot="0" vert="horz" wrap="square" lIns="91440" tIns="45720" rIns="91440" bIns="45720" anchor="t" anchorCtr="0">
                            <a:spAutoFit/>
                          </wps:bodyPr>
                        </wps:wsp>
                        <wpg:grpSp>
                          <wpg:cNvPr id="27" name="群組 27"/>
                          <wpg:cNvGrpSpPr/>
                          <wpg:grpSpPr>
                            <a:xfrm>
                              <a:off x="0" y="0"/>
                              <a:ext cx="6286500" cy="1543049"/>
                              <a:chOff x="0" y="0"/>
                              <a:chExt cx="6286500" cy="1543049"/>
                            </a:xfrm>
                          </wpg:grpSpPr>
                          <wpg:grpSp>
                            <wpg:cNvPr id="25" name="群組 25"/>
                            <wpg:cNvGrpSpPr/>
                            <wpg:grpSpPr>
                              <a:xfrm>
                                <a:off x="0" y="0"/>
                                <a:ext cx="6286500" cy="1543049"/>
                                <a:chOff x="0" y="0"/>
                                <a:chExt cx="6286500" cy="1543049"/>
                              </a:xfrm>
                            </wpg:grpSpPr>
                            <wpg:grpSp>
                              <wpg:cNvPr id="22" name="群組 22"/>
                              <wpg:cNvGrpSpPr/>
                              <wpg:grpSpPr>
                                <a:xfrm>
                                  <a:off x="0" y="0"/>
                                  <a:ext cx="6286500" cy="1543049"/>
                                  <a:chOff x="0" y="0"/>
                                  <a:chExt cx="6286500" cy="1543049"/>
                                </a:xfrm>
                              </wpg:grpSpPr>
                              <wps:wsp>
                                <wps:cNvPr id="21" name="文字方塊 2"/>
                                <wps:cNvSpPr txBox="1">
                                  <a:spLocks noChangeArrowheads="1"/>
                                </wps:cNvSpPr>
                                <wps:spPr bwMode="auto">
                                  <a:xfrm>
                                    <a:off x="3524051" y="309435"/>
                                    <a:ext cx="1489709" cy="329564"/>
                                  </a:xfrm>
                                  <a:prstGeom prst="rect">
                                    <a:avLst/>
                                  </a:prstGeom>
                                  <a:solidFill>
                                    <a:srgbClr val="FFFFFF"/>
                                  </a:solidFill>
                                  <a:ln w="9525">
                                    <a:solidFill>
                                      <a:schemeClr val="bg1"/>
                                    </a:solidFill>
                                    <a:miter lim="800000"/>
                                    <a:headEnd/>
                                    <a:tailEnd/>
                                  </a:ln>
                                </wps:spPr>
                                <wps:txbx>
                                  <w:txbxContent>
                                    <w:p w14:paraId="6B59C801" w14:textId="77777777" w:rsidR="00020046" w:rsidRPr="00501136" w:rsidRDefault="00020046" w:rsidP="001234D1">
                                      <w:pPr>
                                        <w:rPr>
                                          <w:rFonts w:ascii="標楷體" w:eastAsia="標楷體" w:hAnsi="標楷體"/>
                                          <w:sz w:val="20"/>
                                          <w:szCs w:val="20"/>
                                        </w:rPr>
                                      </w:pPr>
                                      <w:r>
                                        <w:rPr>
                                          <w:rFonts w:ascii="標楷體" w:eastAsia="標楷體" w:hAnsi="標楷體" w:hint="eastAsia"/>
                                          <w:sz w:val="20"/>
                                          <w:szCs w:val="20"/>
                                        </w:rPr>
                                        <w:t>工程</w:t>
                                      </w:r>
                                    </w:p>
                                  </w:txbxContent>
                                </wps:txbx>
                                <wps:bodyPr rot="0" vert="horz" wrap="square" lIns="91440" tIns="45720" rIns="91440" bIns="45720" anchor="t" anchorCtr="0">
                                  <a:spAutoFit/>
                                </wps:bodyPr>
                              </wps:wsp>
                              <wpg:grpSp>
                                <wpg:cNvPr id="20" name="群組 20"/>
                                <wpg:cNvGrpSpPr/>
                                <wpg:grpSpPr>
                                  <a:xfrm>
                                    <a:off x="0" y="0"/>
                                    <a:ext cx="6286500" cy="1543049"/>
                                    <a:chOff x="0" y="0"/>
                                    <a:chExt cx="6286500" cy="1543049"/>
                                  </a:xfrm>
                                </wpg:grpSpPr>
                                <wps:wsp>
                                  <wps:cNvPr id="19" name="文字方塊 2"/>
                                  <wps:cNvSpPr txBox="1">
                                    <a:spLocks noChangeArrowheads="1"/>
                                  </wps:cNvSpPr>
                                  <wps:spPr bwMode="auto">
                                    <a:xfrm>
                                      <a:off x="1357160" y="0"/>
                                      <a:ext cx="1490344" cy="558164"/>
                                    </a:xfrm>
                                    <a:prstGeom prst="rect">
                                      <a:avLst/>
                                    </a:prstGeom>
                                    <a:solidFill>
                                      <a:srgbClr val="FFFFFF"/>
                                    </a:solidFill>
                                    <a:ln w="9525">
                                      <a:solidFill>
                                        <a:schemeClr val="bg1"/>
                                      </a:solidFill>
                                      <a:miter lim="800000"/>
                                      <a:headEnd/>
                                      <a:tailEnd/>
                                    </a:ln>
                                  </wps:spPr>
                                  <wps:txbx>
                                    <w:txbxContent>
                                      <w:p w14:paraId="282FD66A" w14:textId="77777777" w:rsidR="00020046" w:rsidRDefault="00020046">
                                        <w:pPr>
                                          <w:rPr>
                                            <w:rFonts w:ascii="標楷體" w:eastAsia="標楷體" w:hAnsi="標楷體"/>
                                            <w:sz w:val="20"/>
                                            <w:szCs w:val="20"/>
                                          </w:rPr>
                                        </w:pPr>
                                        <w:proofErr w:type="gramStart"/>
                                        <w:r w:rsidRPr="00501136">
                                          <w:rPr>
                                            <w:rFonts w:ascii="標楷體" w:eastAsia="標楷體" w:hAnsi="標楷體" w:hint="eastAsia"/>
                                            <w:sz w:val="20"/>
                                            <w:szCs w:val="20"/>
                                          </w:rPr>
                                          <w:t>調壓閥</w:t>
                                        </w:r>
                                        <w:proofErr w:type="gramEnd"/>
                                        <w:r w:rsidRPr="00501136">
                                          <w:rPr>
                                            <w:rFonts w:ascii="標楷體" w:eastAsia="標楷體" w:hAnsi="標楷體" w:hint="eastAsia"/>
                                            <w:sz w:val="20"/>
                                            <w:szCs w:val="20"/>
                                          </w:rPr>
                                          <w:t>、流量控制器、</w:t>
                                        </w:r>
                                      </w:p>
                                      <w:p w14:paraId="4E41619F" w14:textId="77777777" w:rsidR="00020046" w:rsidRPr="00501136" w:rsidRDefault="00020046">
                                        <w:pPr>
                                          <w:rPr>
                                            <w:rFonts w:ascii="標楷體" w:eastAsia="標楷體" w:hAnsi="標楷體"/>
                                            <w:sz w:val="20"/>
                                            <w:szCs w:val="20"/>
                                          </w:rPr>
                                        </w:pPr>
                                        <w:r w:rsidRPr="00501136">
                                          <w:rPr>
                                            <w:rFonts w:ascii="標楷體" w:eastAsia="標楷體" w:hAnsi="標楷體" w:hint="eastAsia"/>
                                            <w:sz w:val="20"/>
                                            <w:szCs w:val="20"/>
                                          </w:rPr>
                                          <w:t>碳鋼、線材</w:t>
                                        </w:r>
                                        <w:r w:rsidRPr="00501136">
                                          <w:rPr>
                                            <w:rFonts w:ascii="標楷體" w:eastAsia="標楷體" w:hAnsi="標楷體"/>
                                            <w:sz w:val="20"/>
                                            <w:szCs w:val="20"/>
                                          </w:rPr>
                                          <w:t>…</w:t>
                                        </w:r>
                                        <w:r w:rsidRPr="00501136">
                                          <w:rPr>
                                            <w:rFonts w:ascii="標楷體" w:eastAsia="標楷體" w:hAnsi="標楷體" w:hint="eastAsia"/>
                                            <w:sz w:val="20"/>
                                            <w:szCs w:val="20"/>
                                          </w:rPr>
                                          <w:t>等原料</w:t>
                                        </w:r>
                                      </w:p>
                                    </w:txbxContent>
                                  </wps:txbx>
                                  <wps:bodyPr rot="0" vert="horz" wrap="square" lIns="91440" tIns="45720" rIns="91440" bIns="45720" anchor="t" anchorCtr="0">
                                    <a:spAutoFit/>
                                  </wps:bodyPr>
                                </wps:wsp>
                                <wpg:grpSp>
                                  <wpg:cNvPr id="18" name="群組 18"/>
                                  <wpg:cNvGrpSpPr/>
                                  <wpg:grpSpPr>
                                    <a:xfrm>
                                      <a:off x="0" y="490468"/>
                                      <a:ext cx="6286500" cy="1052581"/>
                                      <a:chOff x="0" y="-69"/>
                                      <a:chExt cx="6286500" cy="1052581"/>
                                    </a:xfrm>
                                  </wpg:grpSpPr>
                                  <wpg:grpSp>
                                    <wpg:cNvPr id="17" name="群組 17"/>
                                    <wpg:cNvGrpSpPr/>
                                    <wpg:grpSpPr>
                                      <a:xfrm>
                                        <a:off x="0" y="-69"/>
                                        <a:ext cx="6286500" cy="1052581"/>
                                        <a:chOff x="0" y="-69"/>
                                        <a:chExt cx="6286500" cy="1052581"/>
                                      </a:xfrm>
                                    </wpg:grpSpPr>
                                    <wps:wsp>
                                      <wps:cNvPr id="4" name="Line 24"/>
                                      <wps:cNvCnPr>
                                        <a:cxnSpLocks noChangeShapeType="1"/>
                                      </wps:cNvCnPr>
                                      <wps:spPr bwMode="auto">
                                        <a:xfrm>
                                          <a:off x="1609725" y="180975"/>
                                          <a:ext cx="89916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 name="群組 16"/>
                                      <wpg:cNvGrpSpPr/>
                                      <wpg:grpSpPr>
                                        <a:xfrm>
                                          <a:off x="0" y="-69"/>
                                          <a:ext cx="6286500" cy="1052581"/>
                                          <a:chOff x="0" y="-69"/>
                                          <a:chExt cx="6286500" cy="1052581"/>
                                        </a:xfrm>
                                      </wpg:grpSpPr>
                                      <wps:wsp>
                                        <wps:cNvPr id="9" name="Rectangle 22"/>
                                        <wps:cNvSpPr>
                                          <a:spLocks noChangeArrowheads="1"/>
                                        </wps:cNvSpPr>
                                        <wps:spPr bwMode="auto">
                                          <a:xfrm>
                                            <a:off x="2500312" y="4762"/>
                                            <a:ext cx="762000" cy="1019175"/>
                                          </a:xfrm>
                                          <a:prstGeom prst="rect">
                                            <a:avLst/>
                                          </a:prstGeom>
                                          <a:solidFill>
                                            <a:srgbClr val="FFFFFF"/>
                                          </a:solidFill>
                                          <a:ln w="9525">
                                            <a:solidFill>
                                              <a:srgbClr val="000000"/>
                                            </a:solidFill>
                                            <a:miter lim="800000"/>
                                            <a:headEnd/>
                                            <a:tailEnd/>
                                          </a:ln>
                                        </wps:spPr>
                                        <wps:txbx>
                                          <w:txbxContent>
                                            <w:p w14:paraId="7D33D1D5" w14:textId="77777777" w:rsidR="00020046" w:rsidRDefault="00020046" w:rsidP="005205FD">
                                              <w:pPr>
                                                <w:jc w:val="center"/>
                                                <w:rPr>
                                                  <w:rFonts w:ascii="標楷體" w:eastAsia="標楷體" w:hAnsi="標楷體" w:cs="標楷體"/>
                                                  <w:sz w:val="20"/>
                                                  <w:szCs w:val="20"/>
                                                </w:rPr>
                                              </w:pPr>
                                            </w:p>
                                            <w:p w14:paraId="4805C46D" w14:textId="77777777" w:rsidR="00020046" w:rsidRPr="00501136" w:rsidRDefault="00020046" w:rsidP="005205FD">
                                              <w:pPr>
                                                <w:jc w:val="center"/>
                                                <w:rPr>
                                                  <w:rFonts w:ascii="標楷體" w:eastAsia="標楷體" w:hAnsi="標楷體" w:cs="標楷體"/>
                                                  <w:sz w:val="20"/>
                                                  <w:szCs w:val="20"/>
                                                </w:rPr>
                                              </w:pPr>
                                              <w:r w:rsidRPr="00501136">
                                                <w:rPr>
                                                  <w:rFonts w:ascii="標楷體" w:eastAsia="標楷體" w:hAnsi="標楷體" w:cs="標楷體" w:hint="eastAsia"/>
                                                  <w:sz w:val="20"/>
                                                  <w:szCs w:val="20"/>
                                                </w:rPr>
                                                <w:t>和</w:t>
                                              </w:r>
                                              <w:proofErr w:type="gramStart"/>
                                              <w:r w:rsidRPr="00501136">
                                                <w:rPr>
                                                  <w:rFonts w:ascii="標楷體" w:eastAsia="標楷體" w:hAnsi="標楷體" w:cs="標楷體" w:hint="eastAsia"/>
                                                  <w:sz w:val="20"/>
                                                  <w:szCs w:val="20"/>
                                                </w:rPr>
                                                <w:t>淞</w:t>
                                              </w:r>
                                              <w:proofErr w:type="gramEnd"/>
                                              <w:r>
                                                <w:rPr>
                                                  <w:rFonts w:ascii="標楷體" w:eastAsia="標楷體" w:hAnsi="標楷體" w:cs="標楷體" w:hint="eastAsia"/>
                                                  <w:sz w:val="20"/>
                                                  <w:szCs w:val="20"/>
                                                </w:rPr>
                                                <w:t>科技</w:t>
                                              </w:r>
                                            </w:p>
                                          </w:txbxContent>
                                        </wps:txbx>
                                        <wps:bodyPr rot="0" vert="horz" wrap="square" lIns="91440" tIns="45720" rIns="91440" bIns="45720" anchor="t" anchorCtr="0" upright="1">
                                          <a:noAutofit/>
                                        </wps:bodyPr>
                                      </wps:wsp>
                                      <wps:wsp>
                                        <wps:cNvPr id="7" name="Rectangle 23"/>
                                        <wps:cNvSpPr>
                                          <a:spLocks noChangeArrowheads="1"/>
                                        </wps:cNvSpPr>
                                        <wps:spPr bwMode="auto">
                                          <a:xfrm>
                                            <a:off x="0" y="19050"/>
                                            <a:ext cx="1600200" cy="1033462"/>
                                          </a:xfrm>
                                          <a:prstGeom prst="rect">
                                            <a:avLst/>
                                          </a:prstGeom>
                                          <a:solidFill>
                                            <a:srgbClr val="FFFFFF"/>
                                          </a:solidFill>
                                          <a:ln w="9525">
                                            <a:solidFill>
                                              <a:srgbClr val="000000"/>
                                            </a:solidFill>
                                            <a:miter lim="800000"/>
                                            <a:headEnd/>
                                            <a:tailEnd/>
                                          </a:ln>
                                        </wps:spPr>
                                        <wps:txbx>
                                          <w:txbxContent>
                                            <w:p w14:paraId="53851604" w14:textId="77777777" w:rsidR="00020046" w:rsidRPr="001234D1" w:rsidRDefault="00020046" w:rsidP="005205FD">
                                              <w:pPr>
                                                <w:ind w:left="400" w:hanging="400"/>
                                                <w:jc w:val="center"/>
                                                <w:rPr>
                                                  <w:rFonts w:ascii="標楷體" w:eastAsia="標楷體" w:hAnsi="標楷體"/>
                                                  <w:sz w:val="20"/>
                                                  <w:szCs w:val="20"/>
                                                </w:rPr>
                                              </w:pPr>
                                              <w:r>
                                                <w:rPr>
                                                  <w:rFonts w:ascii="標楷體" w:eastAsia="標楷體" w:hAnsi="標楷體" w:cs="標楷體" w:hint="eastAsia"/>
                                                  <w:sz w:val="20"/>
                                                  <w:szCs w:val="20"/>
                                                </w:rPr>
                                                <w:t>供應商</w:t>
                                              </w:r>
                                              <w:r>
                                                <w:rPr>
                                                  <w:rFonts w:ascii="標楷體" w:eastAsia="標楷體" w:hAnsi="標楷體" w:cs="標楷體"/>
                                                  <w:sz w:val="20"/>
                                                  <w:szCs w:val="20"/>
                                                </w:rPr>
                                                <w:t>：</w:t>
                                              </w:r>
                                            </w:p>
                                            <w:p w14:paraId="33AA6BC0" w14:textId="77777777" w:rsidR="00020046" w:rsidRDefault="00020046" w:rsidP="005205FD">
                                              <w:pPr>
                                                <w:ind w:left="2"/>
                                                <w:jc w:val="center"/>
                                                <w:rPr>
                                                  <w:rFonts w:ascii="標楷體" w:eastAsia="標楷體" w:hAnsi="標楷體" w:cs="標楷體"/>
                                                  <w:sz w:val="20"/>
                                                  <w:szCs w:val="20"/>
                                                </w:rPr>
                                              </w:pPr>
                                              <w:proofErr w:type="gramStart"/>
                                              <w:r w:rsidRPr="00501136">
                                                <w:rPr>
                                                  <w:rFonts w:ascii="標楷體" w:eastAsia="標楷體" w:hAnsi="標楷體" w:cs="標楷體" w:hint="eastAsia"/>
                                                  <w:sz w:val="20"/>
                                                  <w:szCs w:val="20"/>
                                                </w:rPr>
                                                <w:t>彰京開發</w:t>
                                              </w:r>
                                              <w:proofErr w:type="gramEnd"/>
                                              <w:r>
                                                <w:rPr>
                                                  <w:rFonts w:ascii="標楷體" w:eastAsia="標楷體" w:hAnsi="標楷體" w:cs="標楷體" w:hint="eastAsia"/>
                                                  <w:sz w:val="20"/>
                                                  <w:szCs w:val="20"/>
                                                </w:rPr>
                                                <w:t>、</w:t>
                                              </w:r>
                                              <w:r w:rsidRPr="00501136">
                                                <w:rPr>
                                                  <w:rFonts w:ascii="標楷體" w:eastAsia="標楷體" w:hAnsi="標楷體" w:cs="標楷體" w:hint="eastAsia"/>
                                                  <w:sz w:val="20"/>
                                                  <w:szCs w:val="20"/>
                                                </w:rPr>
                                                <w:t>台灣</w:t>
                                              </w:r>
                                              <w:proofErr w:type="gramStart"/>
                                              <w:r w:rsidRPr="00501136">
                                                <w:rPr>
                                                  <w:rFonts w:ascii="標楷體" w:eastAsia="標楷體" w:hAnsi="標楷體" w:cs="標楷體" w:hint="eastAsia"/>
                                                  <w:sz w:val="20"/>
                                                  <w:szCs w:val="20"/>
                                                </w:rPr>
                                                <w:t>掘場</w:t>
                                              </w:r>
                                              <w:r>
                                                <w:rPr>
                                                  <w:rFonts w:ascii="標楷體" w:eastAsia="標楷體" w:hAnsi="標楷體" w:cs="標楷體" w:hint="eastAsia"/>
                                                  <w:sz w:val="20"/>
                                                  <w:szCs w:val="20"/>
                                                </w:rPr>
                                                <w:t>、</w:t>
                                              </w:r>
                                              <w:r w:rsidRPr="00501136">
                                                <w:rPr>
                                                  <w:rFonts w:ascii="標楷體" w:eastAsia="標楷體" w:hAnsi="標楷體" w:cs="標楷體" w:hint="eastAsia"/>
                                                  <w:sz w:val="20"/>
                                                  <w:szCs w:val="20"/>
                                                </w:rPr>
                                                <w:t>紘</w:t>
                                              </w:r>
                                              <w:proofErr w:type="gramEnd"/>
                                              <w:r w:rsidRPr="00501136">
                                                <w:rPr>
                                                  <w:rFonts w:ascii="標楷體" w:eastAsia="標楷體" w:hAnsi="標楷體" w:cs="標楷體" w:hint="eastAsia"/>
                                                  <w:sz w:val="20"/>
                                                  <w:szCs w:val="20"/>
                                                </w:rPr>
                                                <w:t>陽科技</w:t>
                                              </w:r>
                                              <w:r>
                                                <w:rPr>
                                                  <w:rFonts w:ascii="標楷體" w:eastAsia="標楷體" w:hAnsi="標楷體" w:cs="標楷體" w:hint="eastAsia"/>
                                                  <w:sz w:val="20"/>
                                                  <w:szCs w:val="20"/>
                                                </w:rPr>
                                                <w:t>、</w:t>
                                              </w:r>
                                              <w:r w:rsidRPr="00B523DA">
                                                <w:rPr>
                                                  <w:rFonts w:eastAsia="標楷體" w:hint="eastAsia"/>
                                                  <w:sz w:val="20"/>
                                                  <w:szCs w:val="20"/>
                                                </w:rPr>
                                                <w:t>Super Oriental</w:t>
                                              </w:r>
                                              <w:r>
                                                <w:rPr>
                                                  <w:rFonts w:ascii="標楷體" w:eastAsia="標楷體" w:hAnsi="標楷體" w:cs="標楷體" w:hint="eastAsia"/>
                                                  <w:sz w:val="20"/>
                                                  <w:szCs w:val="20"/>
                                                </w:rPr>
                                                <w:t>、</w:t>
                                              </w:r>
                                              <w:r w:rsidRPr="00B523DA">
                                                <w:rPr>
                                                  <w:rFonts w:eastAsia="標楷體" w:hint="eastAsia"/>
                                                  <w:sz w:val="20"/>
                                                  <w:szCs w:val="20"/>
                                                </w:rPr>
                                                <w:t>聯</w:t>
                                              </w:r>
                                              <w:proofErr w:type="gramStart"/>
                                              <w:r w:rsidRPr="00B523DA">
                                                <w:rPr>
                                                  <w:rFonts w:eastAsia="標楷體" w:hint="eastAsia"/>
                                                  <w:sz w:val="20"/>
                                                  <w:szCs w:val="20"/>
                                                </w:rPr>
                                                <w:t>宸</w:t>
                                              </w:r>
                                              <w:proofErr w:type="gramEnd"/>
                                              <w:r w:rsidRPr="00B523DA">
                                                <w:rPr>
                                                  <w:rFonts w:eastAsia="標楷體" w:hint="eastAsia"/>
                                                  <w:sz w:val="20"/>
                                                  <w:szCs w:val="20"/>
                                                </w:rPr>
                                                <w:t>科技</w:t>
                                              </w:r>
                                              <w:r>
                                                <w:rPr>
                                                  <w:rFonts w:ascii="標楷體" w:eastAsia="標楷體" w:hAnsi="標楷體" w:cs="標楷體"/>
                                                  <w:sz w:val="20"/>
                                                  <w:szCs w:val="20"/>
                                                </w:rPr>
                                                <w:t>…等</w:t>
                                              </w:r>
                                            </w:p>
                                            <w:p w14:paraId="2BF4657D" w14:textId="77777777" w:rsidR="00020046" w:rsidRPr="005549AA" w:rsidRDefault="00020046" w:rsidP="005205FD">
                                              <w:pPr>
                                                <w:ind w:left="2"/>
                                                <w:rPr>
                                                  <w:sz w:val="20"/>
                                                  <w:szCs w:val="20"/>
                                                  <w:u w:val="single"/>
                                                </w:rPr>
                                              </w:pPr>
                                            </w:p>
                                          </w:txbxContent>
                                        </wps:txbx>
                                        <wps:bodyPr rot="0" vert="horz" wrap="square" lIns="91440" tIns="45720" rIns="91440" bIns="45720" anchor="t" anchorCtr="0" upright="1">
                                          <a:noAutofit/>
                                        </wps:bodyPr>
                                      </wps:wsp>
                                      <wps:wsp>
                                        <wps:cNvPr id="6" name="Rectangle 28"/>
                                        <wps:cNvSpPr>
                                          <a:spLocks noChangeArrowheads="1"/>
                                        </wps:cNvSpPr>
                                        <wps:spPr bwMode="auto">
                                          <a:xfrm>
                                            <a:off x="4166952" y="-69"/>
                                            <a:ext cx="2119548" cy="1019175"/>
                                          </a:xfrm>
                                          <a:prstGeom prst="rect">
                                            <a:avLst/>
                                          </a:prstGeom>
                                          <a:solidFill>
                                            <a:srgbClr val="FFFFFF"/>
                                          </a:solidFill>
                                          <a:ln w="9525">
                                            <a:solidFill>
                                              <a:srgbClr val="000000"/>
                                            </a:solidFill>
                                            <a:miter lim="800000"/>
                                            <a:headEnd/>
                                            <a:tailEnd/>
                                          </a:ln>
                                        </wps:spPr>
                                        <wps:txbx>
                                          <w:txbxContent>
                                            <w:p w14:paraId="71C5DB0F" w14:textId="77777777" w:rsidR="00020046" w:rsidRPr="00501136" w:rsidRDefault="00020046" w:rsidP="005205FD">
                                              <w:pPr>
                                                <w:ind w:left="480" w:hanging="480"/>
                                                <w:jc w:val="center"/>
                                                <w:rPr>
                                                  <w:rFonts w:ascii="標楷體" w:eastAsia="標楷體" w:hAnsi="標楷體"/>
                                                  <w:sz w:val="20"/>
                                                  <w:szCs w:val="20"/>
                                                </w:rPr>
                                              </w:pPr>
                                              <w:r>
                                                <w:rPr>
                                                  <w:rFonts w:ascii="標楷體" w:eastAsia="標楷體" w:hAnsi="標楷體" w:cs="標楷體" w:hint="eastAsia"/>
                                                  <w:sz w:val="20"/>
                                                  <w:szCs w:val="20"/>
                                                </w:rPr>
                                                <w:t>銷貨對象</w:t>
                                              </w:r>
                                              <w:r w:rsidRPr="00501136">
                                                <w:rPr>
                                                  <w:rFonts w:ascii="標楷體" w:eastAsia="標楷體" w:hAnsi="標楷體" w:cs="標楷體" w:hint="eastAsia"/>
                                                  <w:sz w:val="20"/>
                                                  <w:szCs w:val="20"/>
                                                </w:rPr>
                                                <w:t>：</w:t>
                                              </w:r>
                                            </w:p>
                                            <w:p w14:paraId="4E71B89F" w14:textId="77777777" w:rsidR="00020046" w:rsidRPr="00501136" w:rsidRDefault="00020046">
                                              <w:pPr>
                                                <w:ind w:left="2"/>
                                                <w:jc w:val="center"/>
                                                <w:rPr>
                                                  <w:rFonts w:eastAsia="標楷體" w:cs="標楷體"/>
                                                  <w:color w:val="000000"/>
                                                  <w:sz w:val="20"/>
                                                  <w:szCs w:val="20"/>
                                                </w:rPr>
                                              </w:pPr>
                                              <w:r w:rsidRPr="001234D1">
                                                <w:rPr>
                                                  <w:rFonts w:eastAsia="標楷體" w:cs="標楷體" w:hint="eastAsia"/>
                                                  <w:sz w:val="20"/>
                                                  <w:szCs w:val="20"/>
                                                </w:rPr>
                                                <w:t>台積電</w:t>
                                              </w:r>
                                              <w:r w:rsidRPr="001234D1">
                                                <w:rPr>
                                                  <w:rFonts w:eastAsia="標楷體" w:cs="標楷體" w:hint="eastAsia"/>
                                                  <w:color w:val="000000"/>
                                                  <w:sz w:val="20"/>
                                                  <w:szCs w:val="20"/>
                                                </w:rPr>
                                                <w:t>、</w:t>
                                              </w:r>
                                              <w:r w:rsidRPr="00B523DA">
                                                <w:rPr>
                                                  <w:rFonts w:eastAsia="標楷體" w:hint="eastAsia"/>
                                                  <w:sz w:val="20"/>
                                                  <w:szCs w:val="20"/>
                                                </w:rPr>
                                                <w:t>長江存儲科技</w:t>
                                              </w:r>
                                              <w:r>
                                                <w:rPr>
                                                  <w:rFonts w:eastAsia="標楷體" w:cs="標楷體"/>
                                                  <w:color w:val="000000"/>
                                                  <w:sz w:val="20"/>
                                                  <w:szCs w:val="20"/>
                                                </w:rPr>
                                                <w:t>、</w:t>
                                              </w:r>
                                              <w:r w:rsidRPr="00B523DA">
                                                <w:rPr>
                                                  <w:rFonts w:eastAsia="標楷體" w:hint="eastAsia"/>
                                                  <w:sz w:val="20"/>
                                                  <w:szCs w:val="20"/>
                                                </w:rPr>
                                                <w:t>台灣美光晶圓</w:t>
                                              </w:r>
                                              <w:r>
                                                <w:rPr>
                                                  <w:rFonts w:eastAsia="標楷體" w:cs="標楷體" w:hint="eastAsia"/>
                                                  <w:color w:val="000000"/>
                                                  <w:sz w:val="20"/>
                                                  <w:szCs w:val="20"/>
                                                </w:rPr>
                                                <w:t>、</w:t>
                                              </w:r>
                                              <w:proofErr w:type="spellStart"/>
                                              <w:r w:rsidRPr="00B523DA">
                                                <w:rPr>
                                                  <w:rFonts w:eastAsia="標楷體" w:hint="eastAsia"/>
                                                  <w:sz w:val="20"/>
                                                  <w:szCs w:val="20"/>
                                                </w:rPr>
                                                <w:t>Versum</w:t>
                                              </w:r>
                                              <w:proofErr w:type="spellEnd"/>
                                              <w:r w:rsidRPr="00B523DA">
                                                <w:rPr>
                                                  <w:rFonts w:eastAsia="標楷體" w:hint="eastAsia"/>
                                                  <w:sz w:val="20"/>
                                                  <w:szCs w:val="20"/>
                                                </w:rPr>
                                                <w:t xml:space="preserve"> Materials</w:t>
                                              </w:r>
                                              <w:r>
                                                <w:rPr>
                                                  <w:rFonts w:eastAsia="標楷體" w:cs="標楷體"/>
                                                  <w:color w:val="000000"/>
                                                  <w:sz w:val="20"/>
                                                  <w:szCs w:val="20"/>
                                                </w:rPr>
                                                <w:t>、</w:t>
                                              </w:r>
                                              <w:r w:rsidRPr="00B523DA">
                                                <w:rPr>
                                                  <w:rFonts w:eastAsia="標楷體" w:hint="eastAsia"/>
                                                  <w:sz w:val="20"/>
                                                  <w:szCs w:val="20"/>
                                                </w:rPr>
                                                <w:t>APEX UNION PTE LTD</w:t>
                                              </w:r>
                                              <w:r>
                                                <w:rPr>
                                                  <w:rFonts w:ascii="標楷體" w:eastAsia="標楷體" w:hAnsi="標楷體" w:cs="標楷體"/>
                                                  <w:sz w:val="20"/>
                                                  <w:szCs w:val="20"/>
                                                </w:rPr>
                                                <w:t>…</w:t>
                                              </w:r>
                                              <w:r>
                                                <w:rPr>
                                                  <w:rFonts w:eastAsia="標楷體" w:cs="標楷體" w:hint="eastAsia"/>
                                                  <w:color w:val="000000"/>
                                                  <w:sz w:val="20"/>
                                                  <w:szCs w:val="20"/>
                                                </w:rPr>
                                                <w:t>等</w:t>
                                              </w:r>
                                            </w:p>
                                            <w:p w14:paraId="7BC4946F" w14:textId="77777777" w:rsidR="00020046" w:rsidRDefault="00020046" w:rsidP="005205FD">
                                              <w:pPr>
                                                <w:ind w:left="2"/>
                                                <w:jc w:val="center"/>
                                                <w:rPr>
                                                  <w:u w:val="single"/>
                                                </w:rPr>
                                              </w:pPr>
                                            </w:p>
                                          </w:txbxContent>
                                        </wps:txbx>
                                        <wps:bodyPr rot="0" vert="horz" wrap="square" lIns="91440" tIns="45720" rIns="91440" bIns="45720" anchor="t" anchorCtr="0" upright="1">
                                          <a:noAutofit/>
                                        </wps:bodyPr>
                                      </wps:wsp>
                                    </wpg:grpSp>
                                  </wpg:grpSp>
                                  <wps:wsp>
                                    <wps:cNvPr id="15" name="Line 24"/>
                                    <wps:cNvCnPr>
                                      <a:cxnSpLocks noChangeShapeType="1"/>
                                    </wps:cNvCnPr>
                                    <wps:spPr bwMode="auto">
                                      <a:xfrm>
                                        <a:off x="3267075" y="180975"/>
                                        <a:ext cx="89916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s:wsp>
                              <wps:cNvPr id="23" name="Line 24"/>
                              <wps:cNvCnPr>
                                <a:cxnSpLocks noChangeShapeType="1"/>
                              </wps:cNvCnPr>
                              <wps:spPr bwMode="auto">
                                <a:xfrm>
                                  <a:off x="1600200" y="1295400"/>
                                  <a:ext cx="899109" cy="0"/>
                                </a:xfrm>
                                <a:prstGeom prst="line">
                                  <a:avLst/>
                                </a:prstGeom>
                                <a:noFill/>
                                <a:ln w="19050">
                                  <a:solidFill>
                                    <a:srgbClr val="000000"/>
                                  </a:solidFill>
                                  <a:prstDash val="sysDash"/>
                                  <a:round/>
                                  <a:headEnd type="triangle"/>
                                  <a:tailEnd type="none" w="med" len="med"/>
                                </a:ln>
                                <a:extLst>
                                  <a:ext uri="{909E8E84-426E-40DD-AFC4-6F175D3DCCD1}">
                                    <a14:hiddenFill xmlns:a14="http://schemas.microsoft.com/office/drawing/2010/main">
                                      <a:noFill/>
                                    </a14:hiddenFill>
                                  </a:ext>
                                </a:extLst>
                              </wps:spPr>
                              <wps:bodyPr/>
                            </wps:wsp>
                          </wpg:grpSp>
                          <wps:wsp>
                            <wps:cNvPr id="26" name="Line 24"/>
                            <wps:cNvCnPr>
                              <a:cxnSpLocks noChangeShapeType="1"/>
                            </wps:cNvCnPr>
                            <wps:spPr bwMode="auto">
                              <a:xfrm>
                                <a:off x="3267075" y="1314450"/>
                                <a:ext cx="899058" cy="0"/>
                              </a:xfrm>
                              <a:prstGeom prst="line">
                                <a:avLst/>
                              </a:prstGeom>
                              <a:noFill/>
                              <a:ln w="19050">
                                <a:solidFill>
                                  <a:srgbClr val="000000"/>
                                </a:solidFill>
                                <a:prstDash val="sysDash"/>
                                <a:round/>
                                <a:headEnd type="triangle"/>
                                <a:tailEnd type="none" w="med" len="med"/>
                              </a:ln>
                              <a:extLst>
                                <a:ext uri="{909E8E84-426E-40DD-AFC4-6F175D3DCCD1}">
                                  <a14:hiddenFill xmlns:a14="http://schemas.microsoft.com/office/drawing/2010/main">
                                    <a:noFill/>
                                  </a14:hiddenFill>
                                </a:ext>
                              </a:extLst>
                            </wps:spPr>
                            <wps:bodyPr/>
                          </wps:wsp>
                        </wpg:grpSp>
                      </wpg:grpSp>
                    </wpg:wgp>
                  </a:graphicData>
                </a:graphic>
                <wp14:sizeRelH relativeFrom="margin">
                  <wp14:pctWidth>0</wp14:pctWidth>
                </wp14:sizeRelH>
              </wp:anchor>
            </w:drawing>
          </mc:Choice>
          <mc:Fallback>
            <w:pict>
              <v:group w14:anchorId="1B07BCAE" id="群組 32" o:spid="_x0000_s1044" style="position:absolute;margin-left:.2pt;margin-top:27.8pt;width:495pt;height:142.55pt;z-index:251682816;mso-width-relative:margin" coordsize="62865,1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">
                <v:shape id="文字方塊 2" o:spid="_x0000_s1045" type="#_x0000_t202" style="position:absolute;left:30811;top:14570;width:14897;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" strokecolor="white [3212]">
                  <v:textbox style="mso-fit-shape-to-text:t">
                    <w:txbxContent>
                      <w:p w14:paraId="596D4F35" w14:textId="77777777" w:rsidR="00020046" w:rsidRPr="00501136" w:rsidRDefault="00020046" w:rsidP="001234D1">
                        <w:pPr>
                          <w:rPr>
                            <w:rFonts w:ascii="標楷體" w:eastAsia="標楷體" w:hAnsi="標楷體"/>
                            <w:sz w:val="20"/>
                            <w:szCs w:val="20"/>
                          </w:rPr>
                        </w:pPr>
                        <w:r>
                          <w:rPr>
                            <w:rFonts w:ascii="標楷體" w:eastAsia="標楷體" w:hAnsi="標楷體" w:hint="eastAsia"/>
                            <w:sz w:val="20"/>
                            <w:szCs w:val="20"/>
                          </w:rPr>
                          <w:t>月結</w:t>
                        </w:r>
                        <w:r>
                          <w:rPr>
                            <w:rFonts w:ascii="標楷體" w:eastAsia="標楷體" w:hAnsi="標楷體"/>
                            <w:sz w:val="20"/>
                            <w:szCs w:val="20"/>
                          </w:rPr>
                          <w:t>30~120天</w:t>
                        </w:r>
                        <w:r>
                          <w:rPr>
                            <w:rFonts w:ascii="標楷體" w:eastAsia="標楷體" w:hAnsi="標楷體" w:hint="eastAsia"/>
                            <w:sz w:val="20"/>
                            <w:szCs w:val="20"/>
                          </w:rPr>
                          <w:t>T/T</w:t>
                        </w:r>
                      </w:p>
                    </w:txbxContent>
                  </v:textbox>
                </v:shape>
                <v:group id="群組 31" o:spid="_x0000_s1046" style="position:absolute;width:62865;height:18106" coordsize="62865,18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文字方塊 2" o:spid="_x0000_s1047" type="#_x0000_t202" style="position:absolute;left:14048;top:14810;width:14904;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" strokecolor="white [3212]">
                    <v:textbox style="mso-fit-shape-to-text:t">
                      <w:txbxContent>
                        <w:p w14:paraId="65E2CDFD" w14:textId="77777777" w:rsidR="00020046" w:rsidRPr="00501136" w:rsidRDefault="00020046" w:rsidP="001234D1">
                          <w:pPr>
                            <w:rPr>
                              <w:rFonts w:ascii="標楷體" w:eastAsia="標楷體" w:hAnsi="標楷體"/>
                              <w:sz w:val="20"/>
                              <w:szCs w:val="20"/>
                            </w:rPr>
                          </w:pPr>
                          <w:r>
                            <w:rPr>
                              <w:rFonts w:ascii="標楷體" w:eastAsia="標楷體" w:hAnsi="標楷體" w:hint="eastAsia"/>
                              <w:sz w:val="20"/>
                              <w:szCs w:val="20"/>
                            </w:rPr>
                            <w:t>月結9</w:t>
                          </w:r>
                          <w:r>
                            <w:rPr>
                              <w:rFonts w:ascii="標楷體" w:eastAsia="標楷體" w:hAnsi="標楷體"/>
                              <w:sz w:val="20"/>
                              <w:szCs w:val="20"/>
                            </w:rPr>
                            <w:t>0~120天</w:t>
                          </w:r>
                          <w:r>
                            <w:rPr>
                              <w:rFonts w:ascii="標楷體" w:eastAsia="標楷體" w:hAnsi="標楷體" w:hint="eastAsia"/>
                              <w:sz w:val="20"/>
                              <w:szCs w:val="20"/>
                            </w:rPr>
                            <w:t>T/T</w:t>
                          </w:r>
                        </w:p>
                      </w:txbxContent>
                    </v:textbox>
                  </v:shape>
                  <v:group id="群組 27" o:spid="_x0000_s1048" style="position:absolute;width:62865;height:15430" coordsize="62865,1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群組 25" o:spid="_x0000_s1049" style="position:absolute;width:62865;height:15430" coordsize="62865,1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群組 22" o:spid="_x0000_s1050" style="position:absolute;width:62865;height:15430" coordsize="62865,1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文字方塊 2" o:spid="_x0000_s1051" type="#_x0000_t202" style="position:absolute;left:35240;top:3094;width:14897;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" strokecolor="white [3212]">
                          <v:textbox style="mso-fit-shape-to-text:t">
                            <w:txbxContent>
                              <w:p w14:paraId="6B59C801" w14:textId="77777777" w:rsidR="00020046" w:rsidRPr="00501136" w:rsidRDefault="00020046" w:rsidP="001234D1">
                                <w:pPr>
                                  <w:rPr>
                                    <w:rFonts w:ascii="標楷體" w:eastAsia="標楷體" w:hAnsi="標楷體"/>
                                    <w:sz w:val="20"/>
                                    <w:szCs w:val="20"/>
                                  </w:rPr>
                                </w:pPr>
                                <w:r>
                                  <w:rPr>
                                    <w:rFonts w:ascii="標楷體" w:eastAsia="標楷體" w:hAnsi="標楷體" w:hint="eastAsia"/>
                                    <w:sz w:val="20"/>
                                    <w:szCs w:val="20"/>
                                  </w:rPr>
                                  <w:t>工程</w:t>
                                </w:r>
                              </w:p>
                            </w:txbxContent>
                          </v:textbox>
                        </v:shape>
                        <v:group id="群組 20" o:spid="_x0000_s1052" style="position:absolute;width:62865;height:15430" coordsize="62865,1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文字方塊 2" o:spid="_x0000_s1053" type="#_x0000_t202" style="position:absolute;left:13571;width:1490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" strokecolor="white [3212]">
                            <v:textbox style="mso-fit-shape-to-text:t">
                              <w:txbxContent>
                                <w:p w14:paraId="282FD66A" w14:textId="77777777" w:rsidR="00020046" w:rsidRDefault="00020046">
                                  <w:pPr>
                                    <w:rPr>
                                      <w:rFonts w:ascii="標楷體" w:eastAsia="標楷體" w:hAnsi="標楷體"/>
                                      <w:sz w:val="20"/>
                                      <w:szCs w:val="20"/>
                                    </w:rPr>
                                  </w:pPr>
                                  <w:proofErr w:type="gramStart"/>
                                  <w:r w:rsidRPr="00501136">
                                    <w:rPr>
                                      <w:rFonts w:ascii="標楷體" w:eastAsia="標楷體" w:hAnsi="標楷體" w:hint="eastAsia"/>
                                      <w:sz w:val="20"/>
                                      <w:szCs w:val="20"/>
                                    </w:rPr>
                                    <w:t>調壓閥</w:t>
                                  </w:r>
                                  <w:proofErr w:type="gramEnd"/>
                                  <w:r w:rsidRPr="00501136">
                                    <w:rPr>
                                      <w:rFonts w:ascii="標楷體" w:eastAsia="標楷體" w:hAnsi="標楷體" w:hint="eastAsia"/>
                                      <w:sz w:val="20"/>
                                      <w:szCs w:val="20"/>
                                    </w:rPr>
                                    <w:t>、流量控制器、</w:t>
                                  </w:r>
                                </w:p>
                                <w:p w14:paraId="4E41619F" w14:textId="77777777" w:rsidR="00020046" w:rsidRPr="00501136" w:rsidRDefault="00020046">
                                  <w:pPr>
                                    <w:rPr>
                                      <w:rFonts w:ascii="標楷體" w:eastAsia="標楷體" w:hAnsi="標楷體"/>
                                      <w:sz w:val="20"/>
                                      <w:szCs w:val="20"/>
                                    </w:rPr>
                                  </w:pPr>
                                  <w:r w:rsidRPr="00501136">
                                    <w:rPr>
                                      <w:rFonts w:ascii="標楷體" w:eastAsia="標楷體" w:hAnsi="標楷體" w:hint="eastAsia"/>
                                      <w:sz w:val="20"/>
                                      <w:szCs w:val="20"/>
                                    </w:rPr>
                                    <w:t>碳鋼、線材</w:t>
                                  </w:r>
                                  <w:r w:rsidRPr="00501136">
                                    <w:rPr>
                                      <w:rFonts w:ascii="標楷體" w:eastAsia="標楷體" w:hAnsi="標楷體"/>
                                      <w:sz w:val="20"/>
                                      <w:szCs w:val="20"/>
                                    </w:rPr>
                                    <w:t>…</w:t>
                                  </w:r>
                                  <w:r w:rsidRPr="00501136">
                                    <w:rPr>
                                      <w:rFonts w:ascii="標楷體" w:eastAsia="標楷體" w:hAnsi="標楷體" w:hint="eastAsia"/>
                                      <w:sz w:val="20"/>
                                      <w:szCs w:val="20"/>
                                    </w:rPr>
                                    <w:t>等原料</w:t>
                                  </w:r>
                                </w:p>
                              </w:txbxContent>
                            </v:textbox>
                          </v:shape>
                          <v:group id="群組 18" o:spid="_x0000_s1054" style="position:absolute;top:4904;width:62865;height:10526" coordorigin="" coordsize="62865,1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群組 17" o:spid="_x0000_s1055" style="position:absolute;width:62865;height:10525" coordorigin="" coordsize="62865,1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Line 24" o:spid="_x0000_s1056" style="position:absolute;visibility:visible;mso-wrap-style:square" from="16097,1809" to="25088,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" strokeweight="1.5pt">
                                <v:stroke endarrow="block"/>
                              </v:line>
                              <v:group id="群組 16" o:spid="_x0000_s1057" style="position:absolute;width:62865;height:10525" coordorigin="" coordsize="62865,1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22" o:spid="_x0000_s1058" style="position:absolute;left:25003;top:47;width:7620;height:10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7D33D1D5" w14:textId="77777777" w:rsidR="00020046" w:rsidRDefault="00020046" w:rsidP="005205FD">
                                        <w:pPr>
                                          <w:jc w:val="center"/>
                                          <w:rPr>
                                            <w:rFonts w:ascii="標楷體" w:eastAsia="標楷體" w:hAnsi="標楷體" w:cs="標楷體"/>
                                            <w:sz w:val="20"/>
                                            <w:szCs w:val="20"/>
                                          </w:rPr>
                                        </w:pPr>
                                      </w:p>
                                      <w:p w14:paraId="4805C46D" w14:textId="77777777" w:rsidR="00020046" w:rsidRPr="00501136" w:rsidRDefault="00020046" w:rsidP="005205FD">
                                        <w:pPr>
                                          <w:jc w:val="center"/>
                                          <w:rPr>
                                            <w:rFonts w:ascii="標楷體" w:eastAsia="標楷體" w:hAnsi="標楷體" w:cs="標楷體"/>
                                            <w:sz w:val="20"/>
                                            <w:szCs w:val="20"/>
                                          </w:rPr>
                                        </w:pPr>
                                        <w:r w:rsidRPr="00501136">
                                          <w:rPr>
                                            <w:rFonts w:ascii="標楷體" w:eastAsia="標楷體" w:hAnsi="標楷體" w:cs="標楷體" w:hint="eastAsia"/>
                                            <w:sz w:val="20"/>
                                            <w:szCs w:val="20"/>
                                          </w:rPr>
                                          <w:t>和</w:t>
                                        </w:r>
                                        <w:proofErr w:type="gramStart"/>
                                        <w:r w:rsidRPr="00501136">
                                          <w:rPr>
                                            <w:rFonts w:ascii="標楷體" w:eastAsia="標楷體" w:hAnsi="標楷體" w:cs="標楷體" w:hint="eastAsia"/>
                                            <w:sz w:val="20"/>
                                            <w:szCs w:val="20"/>
                                          </w:rPr>
                                          <w:t>淞</w:t>
                                        </w:r>
                                        <w:proofErr w:type="gramEnd"/>
                                        <w:r>
                                          <w:rPr>
                                            <w:rFonts w:ascii="標楷體" w:eastAsia="標楷體" w:hAnsi="標楷體" w:cs="標楷體" w:hint="eastAsia"/>
                                            <w:sz w:val="20"/>
                                            <w:szCs w:val="20"/>
                                          </w:rPr>
                                          <w:t>科技</w:t>
                                        </w:r>
                                      </w:p>
                                    </w:txbxContent>
                                  </v:textbox>
                                </v:rect>
                                <v:rect id="Rectangle 23" o:spid="_x0000_s1059" style="position:absolute;top:190;width:16002;height:1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53851604" w14:textId="77777777" w:rsidR="00020046" w:rsidRPr="001234D1" w:rsidRDefault="00020046" w:rsidP="005205FD">
                                        <w:pPr>
                                          <w:ind w:left="400" w:hanging="400"/>
                                          <w:jc w:val="center"/>
                                          <w:rPr>
                                            <w:rFonts w:ascii="標楷體" w:eastAsia="標楷體" w:hAnsi="標楷體"/>
                                            <w:sz w:val="20"/>
                                            <w:szCs w:val="20"/>
                                          </w:rPr>
                                        </w:pPr>
                                        <w:r>
                                          <w:rPr>
                                            <w:rFonts w:ascii="標楷體" w:eastAsia="標楷體" w:hAnsi="標楷體" w:cs="標楷體" w:hint="eastAsia"/>
                                            <w:sz w:val="20"/>
                                            <w:szCs w:val="20"/>
                                          </w:rPr>
                                          <w:t>供應商</w:t>
                                        </w:r>
                                        <w:r>
                                          <w:rPr>
                                            <w:rFonts w:ascii="標楷體" w:eastAsia="標楷體" w:hAnsi="標楷體" w:cs="標楷體"/>
                                            <w:sz w:val="20"/>
                                            <w:szCs w:val="20"/>
                                          </w:rPr>
                                          <w:t>：</w:t>
                                        </w:r>
                                      </w:p>
                                      <w:p w14:paraId="33AA6BC0" w14:textId="77777777" w:rsidR="00020046" w:rsidRDefault="00020046" w:rsidP="005205FD">
                                        <w:pPr>
                                          <w:ind w:left="2"/>
                                          <w:jc w:val="center"/>
                                          <w:rPr>
                                            <w:rFonts w:ascii="標楷體" w:eastAsia="標楷體" w:hAnsi="標楷體" w:cs="標楷體"/>
                                            <w:sz w:val="20"/>
                                            <w:szCs w:val="20"/>
                                          </w:rPr>
                                        </w:pPr>
                                        <w:proofErr w:type="gramStart"/>
                                        <w:r w:rsidRPr="00501136">
                                          <w:rPr>
                                            <w:rFonts w:ascii="標楷體" w:eastAsia="標楷體" w:hAnsi="標楷體" w:cs="標楷體" w:hint="eastAsia"/>
                                            <w:sz w:val="20"/>
                                            <w:szCs w:val="20"/>
                                          </w:rPr>
                                          <w:t>彰京開發</w:t>
                                        </w:r>
                                        <w:proofErr w:type="gramEnd"/>
                                        <w:r>
                                          <w:rPr>
                                            <w:rFonts w:ascii="標楷體" w:eastAsia="標楷體" w:hAnsi="標楷體" w:cs="標楷體" w:hint="eastAsia"/>
                                            <w:sz w:val="20"/>
                                            <w:szCs w:val="20"/>
                                          </w:rPr>
                                          <w:t>、</w:t>
                                        </w:r>
                                        <w:r w:rsidRPr="00501136">
                                          <w:rPr>
                                            <w:rFonts w:ascii="標楷體" w:eastAsia="標楷體" w:hAnsi="標楷體" w:cs="標楷體" w:hint="eastAsia"/>
                                            <w:sz w:val="20"/>
                                            <w:szCs w:val="20"/>
                                          </w:rPr>
                                          <w:t>台灣</w:t>
                                        </w:r>
                                        <w:proofErr w:type="gramStart"/>
                                        <w:r w:rsidRPr="00501136">
                                          <w:rPr>
                                            <w:rFonts w:ascii="標楷體" w:eastAsia="標楷體" w:hAnsi="標楷體" w:cs="標楷體" w:hint="eastAsia"/>
                                            <w:sz w:val="20"/>
                                            <w:szCs w:val="20"/>
                                          </w:rPr>
                                          <w:t>掘場</w:t>
                                        </w:r>
                                        <w:r>
                                          <w:rPr>
                                            <w:rFonts w:ascii="標楷體" w:eastAsia="標楷體" w:hAnsi="標楷體" w:cs="標楷體" w:hint="eastAsia"/>
                                            <w:sz w:val="20"/>
                                            <w:szCs w:val="20"/>
                                          </w:rPr>
                                          <w:t>、</w:t>
                                        </w:r>
                                        <w:r w:rsidRPr="00501136">
                                          <w:rPr>
                                            <w:rFonts w:ascii="標楷體" w:eastAsia="標楷體" w:hAnsi="標楷體" w:cs="標楷體" w:hint="eastAsia"/>
                                            <w:sz w:val="20"/>
                                            <w:szCs w:val="20"/>
                                          </w:rPr>
                                          <w:t>紘</w:t>
                                        </w:r>
                                        <w:proofErr w:type="gramEnd"/>
                                        <w:r w:rsidRPr="00501136">
                                          <w:rPr>
                                            <w:rFonts w:ascii="標楷體" w:eastAsia="標楷體" w:hAnsi="標楷體" w:cs="標楷體" w:hint="eastAsia"/>
                                            <w:sz w:val="20"/>
                                            <w:szCs w:val="20"/>
                                          </w:rPr>
                                          <w:t>陽科技</w:t>
                                        </w:r>
                                        <w:r>
                                          <w:rPr>
                                            <w:rFonts w:ascii="標楷體" w:eastAsia="標楷體" w:hAnsi="標楷體" w:cs="標楷體" w:hint="eastAsia"/>
                                            <w:sz w:val="20"/>
                                            <w:szCs w:val="20"/>
                                          </w:rPr>
                                          <w:t>、</w:t>
                                        </w:r>
                                        <w:r w:rsidRPr="00B523DA">
                                          <w:rPr>
                                            <w:rFonts w:eastAsia="標楷體" w:hint="eastAsia"/>
                                            <w:sz w:val="20"/>
                                            <w:szCs w:val="20"/>
                                          </w:rPr>
                                          <w:t>Super Oriental</w:t>
                                        </w:r>
                                        <w:r>
                                          <w:rPr>
                                            <w:rFonts w:ascii="標楷體" w:eastAsia="標楷體" w:hAnsi="標楷體" w:cs="標楷體" w:hint="eastAsia"/>
                                            <w:sz w:val="20"/>
                                            <w:szCs w:val="20"/>
                                          </w:rPr>
                                          <w:t>、</w:t>
                                        </w:r>
                                        <w:r w:rsidRPr="00B523DA">
                                          <w:rPr>
                                            <w:rFonts w:eastAsia="標楷體" w:hint="eastAsia"/>
                                            <w:sz w:val="20"/>
                                            <w:szCs w:val="20"/>
                                          </w:rPr>
                                          <w:t>聯</w:t>
                                        </w:r>
                                        <w:proofErr w:type="gramStart"/>
                                        <w:r w:rsidRPr="00B523DA">
                                          <w:rPr>
                                            <w:rFonts w:eastAsia="標楷體" w:hint="eastAsia"/>
                                            <w:sz w:val="20"/>
                                            <w:szCs w:val="20"/>
                                          </w:rPr>
                                          <w:t>宸</w:t>
                                        </w:r>
                                        <w:proofErr w:type="gramEnd"/>
                                        <w:r w:rsidRPr="00B523DA">
                                          <w:rPr>
                                            <w:rFonts w:eastAsia="標楷體" w:hint="eastAsia"/>
                                            <w:sz w:val="20"/>
                                            <w:szCs w:val="20"/>
                                          </w:rPr>
                                          <w:t>科技</w:t>
                                        </w:r>
                                        <w:r>
                                          <w:rPr>
                                            <w:rFonts w:ascii="標楷體" w:eastAsia="標楷體" w:hAnsi="標楷體" w:cs="標楷體"/>
                                            <w:sz w:val="20"/>
                                            <w:szCs w:val="20"/>
                                          </w:rPr>
                                          <w:t>…等</w:t>
                                        </w:r>
                                      </w:p>
                                      <w:p w14:paraId="2BF4657D" w14:textId="77777777" w:rsidR="00020046" w:rsidRPr="005549AA" w:rsidRDefault="00020046" w:rsidP="005205FD">
                                        <w:pPr>
                                          <w:ind w:left="2"/>
                                          <w:rPr>
                                            <w:sz w:val="20"/>
                                            <w:szCs w:val="20"/>
                                            <w:u w:val="single"/>
                                          </w:rPr>
                                        </w:pPr>
                                      </w:p>
                                    </w:txbxContent>
                                  </v:textbox>
                                </v:rect>
                                <v:rect id="Rectangle 28" o:spid="_x0000_s1060" style="position:absolute;left:41669;width:21196;height:1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71C5DB0F" w14:textId="77777777" w:rsidR="00020046" w:rsidRPr="00501136" w:rsidRDefault="00020046" w:rsidP="005205FD">
                                        <w:pPr>
                                          <w:ind w:left="480" w:hanging="480"/>
                                          <w:jc w:val="center"/>
                                          <w:rPr>
                                            <w:rFonts w:ascii="標楷體" w:eastAsia="標楷體" w:hAnsi="標楷體"/>
                                            <w:sz w:val="20"/>
                                            <w:szCs w:val="20"/>
                                          </w:rPr>
                                        </w:pPr>
                                        <w:r>
                                          <w:rPr>
                                            <w:rFonts w:ascii="標楷體" w:eastAsia="標楷體" w:hAnsi="標楷體" w:cs="標楷體" w:hint="eastAsia"/>
                                            <w:sz w:val="20"/>
                                            <w:szCs w:val="20"/>
                                          </w:rPr>
                                          <w:t>銷貨對象</w:t>
                                        </w:r>
                                        <w:r w:rsidRPr="00501136">
                                          <w:rPr>
                                            <w:rFonts w:ascii="標楷體" w:eastAsia="標楷體" w:hAnsi="標楷體" w:cs="標楷體" w:hint="eastAsia"/>
                                            <w:sz w:val="20"/>
                                            <w:szCs w:val="20"/>
                                          </w:rPr>
                                          <w:t>：</w:t>
                                        </w:r>
                                      </w:p>
                                      <w:p w14:paraId="4E71B89F" w14:textId="77777777" w:rsidR="00020046" w:rsidRPr="00501136" w:rsidRDefault="00020046">
                                        <w:pPr>
                                          <w:ind w:left="2"/>
                                          <w:jc w:val="center"/>
                                          <w:rPr>
                                            <w:rFonts w:eastAsia="標楷體" w:cs="標楷體"/>
                                            <w:color w:val="000000"/>
                                            <w:sz w:val="20"/>
                                            <w:szCs w:val="20"/>
                                          </w:rPr>
                                        </w:pPr>
                                        <w:r w:rsidRPr="001234D1">
                                          <w:rPr>
                                            <w:rFonts w:eastAsia="標楷體" w:cs="標楷體" w:hint="eastAsia"/>
                                            <w:sz w:val="20"/>
                                            <w:szCs w:val="20"/>
                                          </w:rPr>
                                          <w:t>台積電</w:t>
                                        </w:r>
                                        <w:r w:rsidRPr="001234D1">
                                          <w:rPr>
                                            <w:rFonts w:eastAsia="標楷體" w:cs="標楷體" w:hint="eastAsia"/>
                                            <w:color w:val="000000"/>
                                            <w:sz w:val="20"/>
                                            <w:szCs w:val="20"/>
                                          </w:rPr>
                                          <w:t>、</w:t>
                                        </w:r>
                                        <w:r w:rsidRPr="00B523DA">
                                          <w:rPr>
                                            <w:rFonts w:eastAsia="標楷體" w:hint="eastAsia"/>
                                            <w:sz w:val="20"/>
                                            <w:szCs w:val="20"/>
                                          </w:rPr>
                                          <w:t>長江存儲科技</w:t>
                                        </w:r>
                                        <w:r>
                                          <w:rPr>
                                            <w:rFonts w:eastAsia="標楷體" w:cs="標楷體"/>
                                            <w:color w:val="000000"/>
                                            <w:sz w:val="20"/>
                                            <w:szCs w:val="20"/>
                                          </w:rPr>
                                          <w:t>、</w:t>
                                        </w:r>
                                        <w:r w:rsidRPr="00B523DA">
                                          <w:rPr>
                                            <w:rFonts w:eastAsia="標楷體" w:hint="eastAsia"/>
                                            <w:sz w:val="20"/>
                                            <w:szCs w:val="20"/>
                                          </w:rPr>
                                          <w:t>台灣美光晶圓</w:t>
                                        </w:r>
                                        <w:r>
                                          <w:rPr>
                                            <w:rFonts w:eastAsia="標楷體" w:cs="標楷體" w:hint="eastAsia"/>
                                            <w:color w:val="000000"/>
                                            <w:sz w:val="20"/>
                                            <w:szCs w:val="20"/>
                                          </w:rPr>
                                          <w:t>、</w:t>
                                        </w:r>
                                        <w:proofErr w:type="spellStart"/>
                                        <w:r w:rsidRPr="00B523DA">
                                          <w:rPr>
                                            <w:rFonts w:eastAsia="標楷體" w:hint="eastAsia"/>
                                            <w:sz w:val="20"/>
                                            <w:szCs w:val="20"/>
                                          </w:rPr>
                                          <w:t>Versum</w:t>
                                        </w:r>
                                        <w:proofErr w:type="spellEnd"/>
                                        <w:r w:rsidRPr="00B523DA">
                                          <w:rPr>
                                            <w:rFonts w:eastAsia="標楷體" w:hint="eastAsia"/>
                                            <w:sz w:val="20"/>
                                            <w:szCs w:val="20"/>
                                          </w:rPr>
                                          <w:t xml:space="preserve"> Materials</w:t>
                                        </w:r>
                                        <w:r>
                                          <w:rPr>
                                            <w:rFonts w:eastAsia="標楷體" w:cs="標楷體"/>
                                            <w:color w:val="000000"/>
                                            <w:sz w:val="20"/>
                                            <w:szCs w:val="20"/>
                                          </w:rPr>
                                          <w:t>、</w:t>
                                        </w:r>
                                        <w:r w:rsidRPr="00B523DA">
                                          <w:rPr>
                                            <w:rFonts w:eastAsia="標楷體" w:hint="eastAsia"/>
                                            <w:sz w:val="20"/>
                                            <w:szCs w:val="20"/>
                                          </w:rPr>
                                          <w:t>APEX UNION PTE LTD</w:t>
                                        </w:r>
                                        <w:r>
                                          <w:rPr>
                                            <w:rFonts w:ascii="標楷體" w:eastAsia="標楷體" w:hAnsi="標楷體" w:cs="標楷體"/>
                                            <w:sz w:val="20"/>
                                            <w:szCs w:val="20"/>
                                          </w:rPr>
                                          <w:t>…</w:t>
                                        </w:r>
                                        <w:r>
                                          <w:rPr>
                                            <w:rFonts w:eastAsia="標楷體" w:cs="標楷體" w:hint="eastAsia"/>
                                            <w:color w:val="000000"/>
                                            <w:sz w:val="20"/>
                                            <w:szCs w:val="20"/>
                                          </w:rPr>
                                          <w:t>等</w:t>
                                        </w:r>
                                      </w:p>
                                      <w:p w14:paraId="7BC4946F" w14:textId="77777777" w:rsidR="00020046" w:rsidRDefault="00020046" w:rsidP="005205FD">
                                        <w:pPr>
                                          <w:ind w:left="2"/>
                                          <w:jc w:val="center"/>
                                          <w:rPr>
                                            <w:u w:val="single"/>
                                          </w:rPr>
                                        </w:pPr>
                                      </w:p>
                                    </w:txbxContent>
                                  </v:textbox>
                                </v:rect>
                              </v:group>
                            </v:group>
                            <v:line id="Line 24" o:spid="_x0000_s1061" style="position:absolute;visibility:visible;mso-wrap-style:square" from="32670,1809" to="41662,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" strokeweight="1.5pt">
                              <v:stroke endarrow="block"/>
                            </v:line>
                          </v:group>
                        </v:group>
                      </v:group>
                      <v:line id="Line 24" o:spid="_x0000_s1062" style="position:absolute;visibility:visible;mso-wrap-style:square" from="16002,12954" to="24993,1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" strokeweight="1.5pt">
                        <v:stroke dashstyle="3 1" startarrow="block"/>
                      </v:line>
                    </v:group>
                    <v:line id="Line 24" o:spid="_x0000_s1063" style="position:absolute;visibility:visible;mso-wrap-style:square" from="32670,13144" to="41661,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" strokeweight="1.5pt">
                      <v:stroke dashstyle="3 1" startarrow="block"/>
                    </v:line>
                  </v:group>
                </v:group>
                <w10:wrap type="topAndBottom"/>
              </v:group>
            </w:pict>
          </mc:Fallback>
        </mc:AlternateContent>
      </w:r>
      <w:r w:rsidR="00D75C66" w:rsidRPr="00A01277">
        <w:rPr>
          <w:rFonts w:eastAsia="標楷體"/>
          <w:b/>
        </w:rPr>
        <w:t>2.1</w:t>
      </w:r>
      <w:r w:rsidR="00D75C66" w:rsidRPr="00A01277">
        <w:rPr>
          <w:rFonts w:eastAsia="標楷體" w:hint="eastAsia"/>
          <w:b/>
        </w:rPr>
        <w:t>金流及物流說明</w:t>
      </w:r>
    </w:p>
    <w:p w14:paraId="7BCEC31E" w14:textId="77777777" w:rsidR="00FF119A" w:rsidRPr="00A01277" w:rsidRDefault="00FF119A" w:rsidP="00501136">
      <w:pPr>
        <w:ind w:left="480" w:rightChars="16" w:right="38" w:hanging="480"/>
        <w:rPr>
          <w:rFonts w:eastAsia="標楷體"/>
          <w:b/>
          <w:color w:val="FF0000"/>
        </w:rPr>
      </w:pPr>
    </w:p>
    <w:p w14:paraId="462050C8" w14:textId="77777777" w:rsidR="00D75C66" w:rsidRPr="00A01277" w:rsidRDefault="00D75C66" w:rsidP="00D75C66">
      <w:pPr>
        <w:spacing w:line="320" w:lineRule="exact"/>
        <w:ind w:rightChars="-439" w:right="-1054"/>
        <w:outlineLvl w:val="0"/>
        <w:rPr>
          <w:rFonts w:eastAsia="標楷體"/>
          <w:b/>
        </w:rPr>
      </w:pPr>
      <w:r w:rsidRPr="00A01277">
        <w:rPr>
          <w:rFonts w:eastAsia="標楷體"/>
          <w:b/>
        </w:rPr>
        <w:t xml:space="preserve">3. </w:t>
      </w:r>
      <w:r w:rsidRPr="00A01277">
        <w:rPr>
          <w:rFonts w:eastAsia="標楷體" w:hint="eastAsia"/>
          <w:b/>
        </w:rPr>
        <w:t>財務分析</w:t>
      </w:r>
      <w:r w:rsidRPr="00A01277">
        <w:rPr>
          <w:rFonts w:eastAsia="標楷體"/>
          <w:b/>
        </w:rPr>
        <w:t xml:space="preserve"> </w:t>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1784"/>
        <w:gridCol w:w="2010"/>
        <w:gridCol w:w="1800"/>
        <w:gridCol w:w="1767"/>
      </w:tblGrid>
      <w:tr w:rsidR="00922BC8" w:rsidRPr="00A01277" w14:paraId="6EA7FB0C" w14:textId="77777777" w:rsidTr="00CE028B">
        <w:trPr>
          <w:cantSplit/>
          <w:trHeight w:val="323"/>
        </w:trPr>
        <w:tc>
          <w:tcPr>
            <w:tcW w:w="9821" w:type="dxa"/>
            <w:gridSpan w:val="5"/>
            <w:tcBorders>
              <w:top w:val="single" w:sz="2" w:space="0" w:color="auto"/>
              <w:left w:val="single" w:sz="2" w:space="0" w:color="auto"/>
              <w:bottom w:val="nil"/>
              <w:right w:val="single" w:sz="2" w:space="0" w:color="auto"/>
            </w:tcBorders>
            <w:vAlign w:val="center"/>
            <w:hideMark/>
          </w:tcPr>
          <w:p w14:paraId="60C7DE4C" w14:textId="77777777" w:rsidR="00922BC8" w:rsidRPr="00A01277" w:rsidRDefault="00922BC8" w:rsidP="00CE028B">
            <w:pPr>
              <w:rPr>
                <w:rFonts w:eastAsia="標楷體" w:cs="Arial"/>
                <w:sz w:val="22"/>
                <w:szCs w:val="22"/>
              </w:rPr>
            </w:pPr>
            <w:r w:rsidRPr="00A01277">
              <w:rPr>
                <w:rFonts w:eastAsia="標楷體" w:hint="eastAsia"/>
                <w:sz w:val="22"/>
                <w:szCs w:val="22"/>
              </w:rPr>
              <w:t>財務概況</w:t>
            </w:r>
            <w:r w:rsidRPr="00A01277">
              <w:rPr>
                <w:rFonts w:eastAsia="標楷體" w:hint="eastAsia"/>
                <w:sz w:val="22"/>
                <w:szCs w:val="22"/>
              </w:rPr>
              <w:t xml:space="preserve"> </w:t>
            </w:r>
            <w:r w:rsidRPr="00A01277">
              <w:rPr>
                <w:rFonts w:eastAsia="標楷體" w:hint="eastAsia"/>
                <w:sz w:val="22"/>
                <w:szCs w:val="22"/>
              </w:rPr>
              <w:t>（合併）</w:t>
            </w:r>
            <w:r w:rsidRPr="00A01277">
              <w:rPr>
                <w:rFonts w:eastAsia="標楷體" w:hint="eastAsia"/>
                <w:sz w:val="22"/>
                <w:szCs w:val="22"/>
              </w:rPr>
              <w:t xml:space="preserve">  </w:t>
            </w:r>
            <w:r w:rsidRPr="00A01277">
              <w:rPr>
                <w:rFonts w:eastAsia="標楷體" w:hint="eastAsia"/>
                <w:sz w:val="22"/>
                <w:szCs w:val="22"/>
              </w:rPr>
              <w:t>（</w:t>
            </w:r>
            <w:r w:rsidRPr="00A01277">
              <w:rPr>
                <w:rFonts w:eastAsia="標楷體" w:hint="eastAsia"/>
                <w:sz w:val="22"/>
                <w:szCs w:val="22"/>
              </w:rPr>
              <w:t>IFRS</w:t>
            </w:r>
            <w:r w:rsidRPr="00A01277">
              <w:rPr>
                <w:rFonts w:eastAsia="標楷體" w:hint="eastAsia"/>
                <w:sz w:val="22"/>
                <w:szCs w:val="22"/>
              </w:rPr>
              <w:t>）</w:t>
            </w:r>
            <w:r w:rsidRPr="00A01277">
              <w:rPr>
                <w:rFonts w:eastAsia="標楷體" w:hint="eastAsia"/>
                <w:sz w:val="22"/>
                <w:szCs w:val="22"/>
              </w:rPr>
              <w:t xml:space="preserve">   </w:t>
            </w:r>
          </w:p>
        </w:tc>
      </w:tr>
      <w:tr w:rsidR="00922BC8" w:rsidRPr="00A01277" w14:paraId="13D91497" w14:textId="77777777" w:rsidTr="00CE028B">
        <w:trPr>
          <w:cantSplit/>
          <w:trHeight w:val="347"/>
        </w:trPr>
        <w:tc>
          <w:tcPr>
            <w:tcW w:w="9821" w:type="dxa"/>
            <w:gridSpan w:val="5"/>
            <w:tcBorders>
              <w:top w:val="nil"/>
              <w:left w:val="single" w:sz="2" w:space="0" w:color="auto"/>
              <w:bottom w:val="nil"/>
              <w:right w:val="single" w:sz="2" w:space="0" w:color="auto"/>
            </w:tcBorders>
            <w:vAlign w:val="center"/>
            <w:hideMark/>
          </w:tcPr>
          <w:p w14:paraId="3D56FBB6" w14:textId="77777777" w:rsidR="00922BC8" w:rsidRPr="00A01277" w:rsidRDefault="00922BC8" w:rsidP="00CE028B">
            <w:pPr>
              <w:rPr>
                <w:rFonts w:eastAsia="標楷體"/>
              </w:rPr>
            </w:pPr>
            <w:r w:rsidRPr="00A01277">
              <w:rPr>
                <w:rFonts w:eastAsia="標楷體" w:hint="eastAsia"/>
                <w:sz w:val="22"/>
                <w:szCs w:val="20"/>
              </w:rPr>
              <w:t>和</w:t>
            </w:r>
            <w:proofErr w:type="gramStart"/>
            <w:r w:rsidRPr="00A01277">
              <w:rPr>
                <w:rFonts w:eastAsia="標楷體" w:hint="eastAsia"/>
                <w:sz w:val="22"/>
                <w:szCs w:val="20"/>
              </w:rPr>
              <w:t>淞</w:t>
            </w:r>
            <w:proofErr w:type="gramEnd"/>
            <w:r w:rsidRPr="00A01277">
              <w:rPr>
                <w:rFonts w:eastAsia="標楷體" w:hint="eastAsia"/>
                <w:sz w:val="22"/>
                <w:szCs w:val="20"/>
              </w:rPr>
              <w:t>科技股份有限公司（</w:t>
            </w:r>
            <w:r w:rsidRPr="00A01277">
              <w:rPr>
                <w:rFonts w:eastAsia="標楷體"/>
                <w:sz w:val="22"/>
                <w:szCs w:val="20"/>
              </w:rPr>
              <w:t xml:space="preserve"> </w:t>
            </w:r>
            <w:r w:rsidRPr="00A01277">
              <w:rPr>
                <w:rFonts w:eastAsia="標楷體" w:hint="eastAsia"/>
                <w:sz w:val="22"/>
                <w:szCs w:val="20"/>
              </w:rPr>
              <w:t>安永聯合會計師事務所</w:t>
            </w:r>
            <w:r w:rsidRPr="00A01277">
              <w:rPr>
                <w:rFonts w:eastAsia="標楷體"/>
                <w:sz w:val="22"/>
                <w:szCs w:val="20"/>
              </w:rPr>
              <w:t xml:space="preserve"> </w:t>
            </w:r>
            <w:r w:rsidRPr="00A01277">
              <w:rPr>
                <w:rFonts w:eastAsia="標楷體" w:hint="eastAsia"/>
                <w:sz w:val="22"/>
                <w:szCs w:val="20"/>
              </w:rPr>
              <w:t>會計師事務所</w:t>
            </w:r>
            <w:r w:rsidRPr="00A01277">
              <w:rPr>
                <w:rFonts w:eastAsia="標楷體"/>
                <w:sz w:val="22"/>
                <w:szCs w:val="20"/>
              </w:rPr>
              <w:t xml:space="preserve"> </w:t>
            </w:r>
            <w:r w:rsidRPr="00A01277">
              <w:rPr>
                <w:rFonts w:eastAsia="標楷體" w:hint="eastAsia"/>
                <w:sz w:val="22"/>
                <w:szCs w:val="20"/>
              </w:rPr>
              <w:t>張巧穎</w:t>
            </w:r>
            <w:r w:rsidRPr="00A01277">
              <w:rPr>
                <w:rFonts w:eastAsia="標楷體" w:hint="eastAsia"/>
                <w:sz w:val="22"/>
                <w:szCs w:val="20"/>
              </w:rPr>
              <w:t>,</w:t>
            </w:r>
            <w:r w:rsidRPr="00A01277">
              <w:rPr>
                <w:rFonts w:eastAsia="標楷體" w:hint="eastAsia"/>
                <w:sz w:val="22"/>
                <w:szCs w:val="20"/>
              </w:rPr>
              <w:t>王瑄瑄</w:t>
            </w:r>
            <w:r w:rsidRPr="00A01277">
              <w:rPr>
                <w:rFonts w:eastAsia="標楷體"/>
                <w:sz w:val="22"/>
                <w:szCs w:val="20"/>
              </w:rPr>
              <w:t xml:space="preserve"> </w:t>
            </w:r>
            <w:r w:rsidRPr="00A01277">
              <w:rPr>
                <w:rFonts w:eastAsia="標楷體" w:hint="eastAsia"/>
                <w:sz w:val="22"/>
                <w:szCs w:val="20"/>
              </w:rPr>
              <w:t>會計師簽證）</w:t>
            </w:r>
            <w:proofErr w:type="gramStart"/>
            <w:r w:rsidRPr="00A01277">
              <w:rPr>
                <w:rFonts w:eastAsia="標楷體" w:hint="eastAsia"/>
                <w:sz w:val="22"/>
                <w:szCs w:val="20"/>
              </w:rPr>
              <w:t>（</w:t>
            </w:r>
            <w:proofErr w:type="gramEnd"/>
            <w:r w:rsidRPr="00A01277">
              <w:rPr>
                <w:rFonts w:eastAsia="標楷體"/>
                <w:sz w:val="22"/>
                <w:szCs w:val="20"/>
              </w:rPr>
              <w:t xml:space="preserve"> </w:t>
            </w:r>
            <w:r w:rsidRPr="00A01277">
              <w:rPr>
                <w:rFonts w:eastAsia="標楷體" w:hint="eastAsia"/>
                <w:sz w:val="22"/>
                <w:szCs w:val="20"/>
              </w:rPr>
              <w:t>會計師意見</w:t>
            </w:r>
            <w:r w:rsidRPr="00A01277">
              <w:rPr>
                <w:rFonts w:eastAsia="標楷體" w:hint="eastAsia"/>
                <w:sz w:val="22"/>
                <w:szCs w:val="20"/>
              </w:rPr>
              <w:t xml:space="preserve"> </w:t>
            </w:r>
            <w:r w:rsidRPr="00A01277">
              <w:rPr>
                <w:rFonts w:eastAsia="標楷體" w:hint="eastAsia"/>
                <w:sz w:val="22"/>
                <w:szCs w:val="20"/>
              </w:rPr>
              <w:t>：</w:t>
            </w:r>
            <w:r w:rsidR="000F4DC9" w:rsidRPr="00A01277">
              <w:rPr>
                <w:rFonts w:eastAsia="標楷體" w:hint="eastAsia"/>
                <w:sz w:val="22"/>
                <w:szCs w:val="20"/>
              </w:rPr>
              <w:t>無保留意見</w:t>
            </w:r>
            <w:proofErr w:type="gramStart"/>
            <w:r w:rsidRPr="00A01277">
              <w:rPr>
                <w:rFonts w:eastAsia="標楷體" w:hint="eastAsia"/>
                <w:sz w:val="22"/>
                <w:szCs w:val="20"/>
              </w:rPr>
              <w:t>）</w:t>
            </w:r>
            <w:proofErr w:type="gramEnd"/>
            <w:r w:rsidRPr="00A01277">
              <w:rPr>
                <w:rFonts w:eastAsia="標楷體"/>
              </w:rPr>
              <w:t xml:space="preserve"> </w:t>
            </w:r>
          </w:p>
          <w:p w14:paraId="4D0354CD" w14:textId="77777777" w:rsidR="00F00E91" w:rsidRPr="00A01277" w:rsidRDefault="000F4DC9" w:rsidP="00C139E4">
            <w:pPr>
              <w:rPr>
                <w:rFonts w:eastAsia="標楷體" w:cs="Arial"/>
                <w:sz w:val="22"/>
                <w:szCs w:val="22"/>
              </w:rPr>
            </w:pPr>
            <w:r w:rsidRPr="00A01277">
              <w:rPr>
                <w:rFonts w:eastAsia="標楷體" w:cs="Arial"/>
                <w:sz w:val="22"/>
                <w:szCs w:val="22"/>
              </w:rPr>
              <w:t>2023/12/06</w:t>
            </w:r>
            <w:r w:rsidRPr="00A01277">
              <w:rPr>
                <w:rFonts w:eastAsia="標楷體" w:cs="Arial" w:hint="eastAsia"/>
                <w:sz w:val="22"/>
                <w:szCs w:val="22"/>
              </w:rPr>
              <w:t>查詢</w:t>
            </w:r>
            <w:r w:rsidRPr="00A01277">
              <w:rPr>
                <w:rFonts w:eastAsia="標楷體" w:cs="Arial" w:hint="eastAsia"/>
                <w:sz w:val="22"/>
                <w:szCs w:val="22"/>
              </w:rPr>
              <w:t>N20</w:t>
            </w:r>
            <w:r w:rsidRPr="00A01277">
              <w:rPr>
                <w:rFonts w:eastAsia="標楷體" w:cs="Arial" w:hint="eastAsia"/>
                <w:sz w:val="22"/>
                <w:szCs w:val="22"/>
              </w:rPr>
              <w:t>，會計師張巧穎、郭紹彬、邱琬茹無懲戒紀錄</w:t>
            </w:r>
            <w:r w:rsidR="00F00E91" w:rsidRPr="00A01277">
              <w:rPr>
                <w:rFonts w:eastAsia="標楷體" w:cs="Arial" w:hint="eastAsia"/>
                <w:sz w:val="22"/>
                <w:szCs w:val="22"/>
              </w:rPr>
              <w:t>。會計師王瑄瑄於</w:t>
            </w:r>
            <w:r w:rsidR="00F00E91" w:rsidRPr="00A01277">
              <w:rPr>
                <w:rFonts w:eastAsia="標楷體" w:cs="Arial" w:hint="eastAsia"/>
                <w:sz w:val="22"/>
                <w:szCs w:val="22"/>
              </w:rPr>
              <w:t>2020</w:t>
            </w:r>
            <w:r w:rsidR="00F00E91" w:rsidRPr="00A01277">
              <w:rPr>
                <w:rFonts w:eastAsia="標楷體" w:cs="Arial" w:hint="eastAsia"/>
                <w:sz w:val="22"/>
                <w:szCs w:val="22"/>
              </w:rPr>
              <w:t>年</w:t>
            </w:r>
            <w:r w:rsidR="00F00E91" w:rsidRPr="00A01277">
              <w:rPr>
                <w:rFonts w:eastAsia="標楷體" w:cs="Arial" w:hint="eastAsia"/>
                <w:sz w:val="22"/>
                <w:szCs w:val="22"/>
              </w:rPr>
              <w:t>9</w:t>
            </w:r>
            <w:r w:rsidR="00F00E91" w:rsidRPr="00A01277">
              <w:rPr>
                <w:rFonts w:eastAsia="標楷體" w:cs="Arial" w:hint="eastAsia"/>
                <w:sz w:val="22"/>
                <w:szCs w:val="22"/>
              </w:rPr>
              <w:t>月違反</w:t>
            </w:r>
            <w:r w:rsidR="00334E64" w:rsidRPr="00A01277">
              <w:rPr>
                <w:rFonts w:eastAsia="標楷體" w:cs="Arial" w:hint="eastAsia"/>
                <w:sz w:val="22"/>
                <w:szCs w:val="22"/>
              </w:rPr>
              <w:t>會計師法</w:t>
            </w:r>
            <w:r w:rsidR="00C139E4" w:rsidRPr="00A01277">
              <w:rPr>
                <w:rFonts w:eastAsia="標楷體" w:cs="Arial" w:hint="eastAsia"/>
                <w:sz w:val="22"/>
                <w:szCs w:val="22"/>
              </w:rPr>
              <w:t>第</w:t>
            </w:r>
            <w:r w:rsidR="00C139E4" w:rsidRPr="00A01277">
              <w:rPr>
                <w:rFonts w:eastAsia="標楷體" w:cs="Arial" w:hint="eastAsia"/>
                <w:sz w:val="22"/>
                <w:szCs w:val="22"/>
              </w:rPr>
              <w:t>68</w:t>
            </w:r>
            <w:r w:rsidR="00C139E4" w:rsidRPr="00A01277">
              <w:rPr>
                <w:rFonts w:eastAsia="標楷體" w:cs="Arial" w:hint="eastAsia"/>
                <w:sz w:val="22"/>
                <w:szCs w:val="22"/>
              </w:rPr>
              <w:t>條</w:t>
            </w:r>
            <w:r w:rsidR="00334E64" w:rsidRPr="00A01277">
              <w:rPr>
                <w:rFonts w:eastAsia="標楷體" w:cs="Arial" w:hint="eastAsia"/>
                <w:sz w:val="22"/>
                <w:szCs w:val="22"/>
              </w:rPr>
              <w:t>，</w:t>
            </w:r>
            <w:r w:rsidR="00BE7DDB" w:rsidRPr="00A01277">
              <w:rPr>
                <w:rFonts w:eastAsia="標楷體" w:cs="Arial" w:hint="eastAsia"/>
                <w:sz w:val="22"/>
                <w:szCs w:val="22"/>
              </w:rPr>
              <w:t>處罰鍰</w:t>
            </w:r>
            <w:r w:rsidR="00BE7DDB" w:rsidRPr="00A01277">
              <w:rPr>
                <w:rFonts w:eastAsia="標楷體" w:cs="Arial" w:hint="eastAsia"/>
                <w:sz w:val="22"/>
                <w:szCs w:val="22"/>
              </w:rPr>
              <w:t>TWD1,200</w:t>
            </w:r>
            <w:r w:rsidR="00BE7DDB" w:rsidRPr="00A01277">
              <w:rPr>
                <w:rFonts w:eastAsia="標楷體" w:cs="Arial" w:hint="eastAsia"/>
                <w:sz w:val="22"/>
                <w:szCs w:val="22"/>
              </w:rPr>
              <w:t>仟元</w:t>
            </w:r>
            <w:r w:rsidR="00C139E4" w:rsidRPr="00A01277">
              <w:rPr>
                <w:rFonts w:eastAsia="標楷體" w:cs="Arial" w:hint="eastAsia"/>
                <w:sz w:val="22"/>
                <w:szCs w:val="22"/>
              </w:rPr>
              <w:t>；</w:t>
            </w:r>
            <w:r w:rsidR="00334E64" w:rsidRPr="00A01277">
              <w:rPr>
                <w:rFonts w:eastAsia="標楷體" w:cs="Arial" w:hint="eastAsia"/>
                <w:sz w:val="22"/>
                <w:szCs w:val="22"/>
              </w:rPr>
              <w:t>王會計師於查核大同</w:t>
            </w:r>
            <w:r w:rsidR="00334E64" w:rsidRPr="00A01277">
              <w:rPr>
                <w:rFonts w:eastAsia="標楷體" w:cs="Arial" w:hint="eastAsia"/>
                <w:sz w:val="22"/>
                <w:szCs w:val="22"/>
              </w:rPr>
              <w:t>(</w:t>
            </w:r>
            <w:r w:rsidR="00334E64" w:rsidRPr="00A01277">
              <w:rPr>
                <w:rFonts w:eastAsia="標楷體" w:cs="Arial" w:hint="eastAsia"/>
                <w:sz w:val="22"/>
                <w:szCs w:val="22"/>
              </w:rPr>
              <w:t>股</w:t>
            </w:r>
            <w:r w:rsidR="00334E64" w:rsidRPr="00A01277">
              <w:rPr>
                <w:rFonts w:eastAsia="標楷體" w:cs="Arial" w:hint="eastAsia"/>
                <w:sz w:val="22"/>
                <w:szCs w:val="22"/>
              </w:rPr>
              <w:t>)</w:t>
            </w:r>
            <w:r w:rsidR="00334E64" w:rsidRPr="00A01277">
              <w:rPr>
                <w:rFonts w:eastAsia="標楷體" w:cs="Arial" w:hint="eastAsia"/>
                <w:sz w:val="22"/>
                <w:szCs w:val="22"/>
              </w:rPr>
              <w:t>公司</w:t>
            </w:r>
            <w:r w:rsidR="00334E64" w:rsidRPr="00A01277">
              <w:rPr>
                <w:rFonts w:eastAsia="標楷體" w:cs="Arial" w:hint="eastAsia"/>
                <w:sz w:val="22"/>
                <w:szCs w:val="22"/>
              </w:rPr>
              <w:t>2016</w:t>
            </w:r>
            <w:r w:rsidR="00334E64" w:rsidRPr="00A01277">
              <w:rPr>
                <w:rFonts w:eastAsia="標楷體" w:cs="Arial" w:hint="eastAsia"/>
                <w:sz w:val="22"/>
                <w:szCs w:val="22"/>
              </w:rPr>
              <w:t>年、</w:t>
            </w:r>
            <w:r w:rsidR="00334E64" w:rsidRPr="00A01277">
              <w:rPr>
                <w:rFonts w:eastAsia="標楷體" w:cs="Arial" w:hint="eastAsia"/>
                <w:sz w:val="22"/>
                <w:szCs w:val="22"/>
              </w:rPr>
              <w:t>2017</w:t>
            </w:r>
            <w:r w:rsidR="00334E64" w:rsidRPr="00A01277">
              <w:rPr>
                <w:rFonts w:eastAsia="標楷體" w:cs="Arial" w:hint="eastAsia"/>
                <w:sz w:val="22"/>
                <w:szCs w:val="22"/>
              </w:rPr>
              <w:t>年度財務報告，核有未評估受查公司是否依規定於財務報告揭露重大未認列合約承諾事項之情事。</w:t>
            </w:r>
            <w:r w:rsidR="00C139E4" w:rsidRPr="00A01277">
              <w:rPr>
                <w:rFonts w:eastAsia="標楷體" w:cs="Arial" w:hint="eastAsia"/>
                <w:sz w:val="22"/>
                <w:szCs w:val="22"/>
              </w:rPr>
              <w:t>2020</w:t>
            </w:r>
            <w:r w:rsidR="00C139E4" w:rsidRPr="00A01277">
              <w:rPr>
                <w:rFonts w:eastAsia="標楷體" w:cs="Arial" w:hint="eastAsia"/>
                <w:sz w:val="22"/>
                <w:szCs w:val="22"/>
              </w:rPr>
              <w:t>年</w:t>
            </w:r>
            <w:r w:rsidR="00C139E4" w:rsidRPr="00A01277">
              <w:rPr>
                <w:rFonts w:eastAsia="標楷體" w:cs="Arial" w:hint="eastAsia"/>
                <w:sz w:val="22"/>
                <w:szCs w:val="22"/>
              </w:rPr>
              <w:t>9</w:t>
            </w:r>
            <w:r w:rsidR="00C139E4" w:rsidRPr="00A01277">
              <w:rPr>
                <w:rFonts w:eastAsia="標楷體" w:cs="Arial" w:hint="eastAsia"/>
                <w:sz w:val="22"/>
                <w:szCs w:val="22"/>
              </w:rPr>
              <w:t>月違法會計師法第</w:t>
            </w:r>
            <w:r w:rsidR="00C139E4" w:rsidRPr="00A01277">
              <w:rPr>
                <w:rFonts w:eastAsia="標楷體" w:cs="Arial" w:hint="eastAsia"/>
                <w:sz w:val="22"/>
                <w:szCs w:val="22"/>
              </w:rPr>
              <w:t>68</w:t>
            </w:r>
            <w:r w:rsidR="00C139E4" w:rsidRPr="00A01277">
              <w:rPr>
                <w:rFonts w:eastAsia="標楷體" w:cs="Arial" w:hint="eastAsia"/>
                <w:sz w:val="22"/>
                <w:szCs w:val="22"/>
              </w:rPr>
              <w:t>條，處罰鍰</w:t>
            </w:r>
            <w:r w:rsidR="00C139E4" w:rsidRPr="00A01277">
              <w:rPr>
                <w:rFonts w:eastAsia="標楷體" w:cs="Arial" w:hint="eastAsia"/>
                <w:sz w:val="22"/>
                <w:szCs w:val="22"/>
              </w:rPr>
              <w:t>TWD1,200</w:t>
            </w:r>
            <w:r w:rsidR="00C139E4" w:rsidRPr="00A01277">
              <w:rPr>
                <w:rFonts w:eastAsia="標楷體" w:cs="Arial" w:hint="eastAsia"/>
                <w:sz w:val="22"/>
                <w:szCs w:val="22"/>
              </w:rPr>
              <w:t>仟元；王會計師於查核中華映管</w:t>
            </w:r>
            <w:r w:rsidR="00C139E4" w:rsidRPr="00A01277">
              <w:rPr>
                <w:rFonts w:eastAsia="標楷體" w:cs="Arial" w:hint="eastAsia"/>
                <w:sz w:val="22"/>
                <w:szCs w:val="22"/>
              </w:rPr>
              <w:t>(</w:t>
            </w:r>
            <w:r w:rsidR="00C139E4" w:rsidRPr="00A01277">
              <w:rPr>
                <w:rFonts w:eastAsia="標楷體" w:cs="Arial" w:hint="eastAsia"/>
                <w:sz w:val="22"/>
                <w:szCs w:val="22"/>
              </w:rPr>
              <w:t>股</w:t>
            </w:r>
            <w:r w:rsidR="00C139E4" w:rsidRPr="00A01277">
              <w:rPr>
                <w:rFonts w:eastAsia="標楷體" w:cs="Arial" w:hint="eastAsia"/>
                <w:sz w:val="22"/>
                <w:szCs w:val="22"/>
              </w:rPr>
              <w:t>)</w:t>
            </w:r>
            <w:r w:rsidR="00C139E4" w:rsidRPr="00A01277">
              <w:rPr>
                <w:rFonts w:eastAsia="標楷體" w:cs="Arial" w:hint="eastAsia"/>
                <w:sz w:val="22"/>
                <w:szCs w:val="22"/>
              </w:rPr>
              <w:t>公司</w:t>
            </w:r>
            <w:r w:rsidR="00C139E4" w:rsidRPr="00A01277">
              <w:rPr>
                <w:rFonts w:eastAsia="標楷體" w:cs="Arial" w:hint="eastAsia"/>
                <w:sz w:val="22"/>
                <w:szCs w:val="22"/>
              </w:rPr>
              <w:t>2017</w:t>
            </w:r>
            <w:r w:rsidR="00C139E4" w:rsidRPr="00A01277">
              <w:rPr>
                <w:rFonts w:eastAsia="標楷體" w:cs="Arial" w:hint="eastAsia"/>
                <w:sz w:val="22"/>
                <w:szCs w:val="22"/>
              </w:rPr>
              <w:t>年財報，核有未評估受查公司是否依規定於財務報告揭露重大未認列合約承諾事項之情事。</w:t>
            </w:r>
            <w:r w:rsidR="00C139E4" w:rsidRPr="00A01277">
              <w:rPr>
                <w:rFonts w:eastAsia="標楷體" w:hint="eastAsia"/>
                <w:b/>
                <w:bCs/>
                <w:sz w:val="20"/>
                <w:szCs w:val="20"/>
                <w:u w:val="single"/>
              </w:rPr>
              <w:t>衡量王會計師於</w:t>
            </w:r>
            <w:r w:rsidR="00C139E4" w:rsidRPr="00A01277">
              <w:rPr>
                <w:rFonts w:eastAsia="標楷體"/>
                <w:b/>
                <w:bCs/>
                <w:sz w:val="20"/>
                <w:szCs w:val="20"/>
                <w:u w:val="single"/>
              </w:rPr>
              <w:t>懲戒</w:t>
            </w:r>
            <w:r w:rsidR="00C139E4" w:rsidRPr="00A01277">
              <w:rPr>
                <w:rFonts w:eastAsia="標楷體" w:hint="eastAsia"/>
                <w:b/>
                <w:bCs/>
                <w:sz w:val="20"/>
                <w:szCs w:val="20"/>
                <w:u w:val="single"/>
              </w:rPr>
              <w:t>後仍續簽發其他如國泰化工、中興保全、</w:t>
            </w:r>
            <w:proofErr w:type="gramStart"/>
            <w:r w:rsidR="00C139E4" w:rsidRPr="00A01277">
              <w:rPr>
                <w:rFonts w:eastAsia="標楷體" w:hint="eastAsia"/>
                <w:b/>
                <w:bCs/>
                <w:sz w:val="20"/>
                <w:szCs w:val="20"/>
                <w:u w:val="single"/>
              </w:rPr>
              <w:t>台林電通</w:t>
            </w:r>
            <w:proofErr w:type="gramEnd"/>
            <w:r w:rsidR="00C139E4" w:rsidRPr="00A01277">
              <w:rPr>
                <w:rFonts w:eastAsia="標楷體" w:hint="eastAsia"/>
                <w:b/>
                <w:bCs/>
                <w:sz w:val="20"/>
                <w:szCs w:val="20"/>
                <w:u w:val="single"/>
              </w:rPr>
              <w:t>等上市櫃</w:t>
            </w:r>
            <w:proofErr w:type="gramStart"/>
            <w:r w:rsidR="00C139E4" w:rsidRPr="00A01277">
              <w:rPr>
                <w:rFonts w:eastAsia="標楷體" w:hint="eastAsia"/>
                <w:b/>
                <w:bCs/>
                <w:sz w:val="20"/>
                <w:szCs w:val="20"/>
                <w:u w:val="single"/>
              </w:rPr>
              <w:t>公司財簽</w:t>
            </w:r>
            <w:proofErr w:type="gramEnd"/>
            <w:r w:rsidR="00C139E4" w:rsidRPr="00A01277">
              <w:rPr>
                <w:rFonts w:eastAsia="標楷體" w:hint="eastAsia"/>
                <w:b/>
                <w:bCs/>
                <w:sz w:val="20"/>
                <w:szCs w:val="20"/>
                <w:u w:val="single"/>
              </w:rPr>
              <w:t>，資歷尚可，故以本次</w:t>
            </w:r>
            <w:r w:rsidR="00C139E4" w:rsidRPr="00A01277">
              <w:rPr>
                <w:rFonts w:eastAsia="標楷體" w:hint="eastAsia"/>
                <w:b/>
                <w:bCs/>
                <w:sz w:val="20"/>
                <w:szCs w:val="20"/>
                <w:u w:val="single"/>
              </w:rPr>
              <w:t>(2023</w:t>
            </w:r>
            <w:r w:rsidR="00C139E4" w:rsidRPr="00A01277">
              <w:rPr>
                <w:rFonts w:eastAsia="標楷體" w:hint="eastAsia"/>
                <w:b/>
                <w:bCs/>
                <w:sz w:val="20"/>
                <w:szCs w:val="20"/>
                <w:u w:val="single"/>
              </w:rPr>
              <w:t>年</w:t>
            </w:r>
            <w:r w:rsidR="00C139E4" w:rsidRPr="00A01277">
              <w:rPr>
                <w:rFonts w:eastAsia="標楷體" w:hint="eastAsia"/>
                <w:b/>
                <w:bCs/>
                <w:sz w:val="20"/>
                <w:szCs w:val="20"/>
                <w:u w:val="single"/>
              </w:rPr>
              <w:t>)</w:t>
            </w:r>
            <w:r w:rsidR="00C139E4" w:rsidRPr="00A01277">
              <w:rPr>
                <w:rFonts w:eastAsia="標楷體" w:hint="eastAsia"/>
                <w:b/>
                <w:bCs/>
                <w:sz w:val="20"/>
                <w:szCs w:val="20"/>
                <w:u w:val="single"/>
              </w:rPr>
              <w:t>簽發之</w:t>
            </w:r>
            <w:proofErr w:type="gramStart"/>
            <w:r w:rsidR="00C139E4" w:rsidRPr="00A01277">
              <w:rPr>
                <w:rFonts w:eastAsia="標楷體" w:hint="eastAsia"/>
                <w:b/>
                <w:bCs/>
                <w:sz w:val="20"/>
                <w:szCs w:val="20"/>
                <w:u w:val="single"/>
              </w:rPr>
              <w:t>財簽做</w:t>
            </w:r>
            <w:proofErr w:type="gramEnd"/>
            <w:r w:rsidR="00C139E4" w:rsidRPr="00A01277">
              <w:rPr>
                <w:rFonts w:eastAsia="標楷體" w:hint="eastAsia"/>
                <w:b/>
                <w:bCs/>
                <w:sz w:val="20"/>
                <w:szCs w:val="20"/>
                <w:u w:val="single"/>
              </w:rPr>
              <w:t>財務分析</w:t>
            </w:r>
            <w:r w:rsidR="00C139E4" w:rsidRPr="00A01277">
              <w:rPr>
                <w:rFonts w:eastAsia="標楷體"/>
                <w:b/>
                <w:bCs/>
                <w:sz w:val="20"/>
                <w:szCs w:val="20"/>
                <w:u w:val="single"/>
              </w:rPr>
              <w:t>。</w:t>
            </w:r>
          </w:p>
        </w:tc>
      </w:tr>
      <w:tr w:rsidR="00922BC8" w:rsidRPr="00A01277" w14:paraId="7E1C9E33" w14:textId="77777777" w:rsidTr="00CE028B">
        <w:trPr>
          <w:cantSplit/>
          <w:trHeight w:val="337"/>
        </w:trPr>
        <w:tc>
          <w:tcPr>
            <w:tcW w:w="9821" w:type="dxa"/>
            <w:gridSpan w:val="5"/>
            <w:tcBorders>
              <w:top w:val="nil"/>
              <w:left w:val="single" w:sz="2" w:space="0" w:color="auto"/>
              <w:bottom w:val="single" w:sz="4" w:space="0" w:color="auto"/>
              <w:right w:val="single" w:sz="2" w:space="0" w:color="auto"/>
            </w:tcBorders>
            <w:vAlign w:val="center"/>
            <w:hideMark/>
          </w:tcPr>
          <w:p w14:paraId="09F7AFB6" w14:textId="77777777" w:rsidR="00922BC8" w:rsidRPr="00A01277" w:rsidRDefault="00922BC8" w:rsidP="00CE028B">
            <w:pPr>
              <w:jc w:val="right"/>
              <w:rPr>
                <w:rFonts w:eastAsia="標楷體"/>
                <w:sz w:val="22"/>
                <w:szCs w:val="22"/>
              </w:rPr>
            </w:pPr>
            <w:r w:rsidRPr="00A01277">
              <w:rPr>
                <w:rFonts w:eastAsia="標楷體" w:cs="Arial" w:hint="eastAsia"/>
                <w:sz w:val="22"/>
                <w:szCs w:val="22"/>
              </w:rPr>
              <w:t>單位：</w:t>
            </w:r>
            <w:r w:rsidRPr="00A01277">
              <w:rPr>
                <w:rFonts w:eastAsia="標楷體" w:cs="Arial"/>
                <w:sz w:val="22"/>
                <w:szCs w:val="22"/>
              </w:rPr>
              <w:t>TWD</w:t>
            </w:r>
            <w:r w:rsidRPr="00A01277">
              <w:rPr>
                <w:rFonts w:eastAsia="標楷體" w:cs="Arial" w:hint="eastAsia"/>
                <w:sz w:val="22"/>
                <w:szCs w:val="22"/>
              </w:rPr>
              <w:t>；仟元</w:t>
            </w:r>
            <w:r w:rsidRPr="00A01277">
              <w:rPr>
                <w:rFonts w:eastAsia="標楷體" w:cs="Arial" w:hint="eastAsia"/>
                <w:spacing w:val="-6"/>
                <w:sz w:val="22"/>
                <w:szCs w:val="22"/>
              </w:rPr>
              <w:t>；</w:t>
            </w:r>
            <w:r w:rsidRPr="00A01277">
              <w:rPr>
                <w:rFonts w:eastAsia="標楷體" w:cs="Arial"/>
                <w:spacing w:val="-6"/>
                <w:sz w:val="22"/>
                <w:szCs w:val="22"/>
              </w:rPr>
              <w:t>%</w:t>
            </w:r>
          </w:p>
        </w:tc>
      </w:tr>
      <w:tr w:rsidR="00922BC8" w:rsidRPr="00A01277" w14:paraId="5C7D7EC1" w14:textId="77777777" w:rsidTr="00CE028B">
        <w:trPr>
          <w:cantSplit/>
          <w:trHeight w:val="337"/>
        </w:trPr>
        <w:tc>
          <w:tcPr>
            <w:tcW w:w="2460" w:type="dxa"/>
            <w:tcBorders>
              <w:top w:val="single" w:sz="12" w:space="0" w:color="auto"/>
              <w:left w:val="single" w:sz="12" w:space="0" w:color="auto"/>
              <w:bottom w:val="single" w:sz="4" w:space="0" w:color="auto"/>
              <w:right w:val="single" w:sz="4" w:space="0" w:color="auto"/>
            </w:tcBorders>
            <w:vAlign w:val="center"/>
            <w:hideMark/>
          </w:tcPr>
          <w:p w14:paraId="2AEDF680" w14:textId="77777777" w:rsidR="00922BC8" w:rsidRPr="00A01277" w:rsidRDefault="00922BC8" w:rsidP="00CE028B">
            <w:pPr>
              <w:jc w:val="center"/>
              <w:rPr>
                <w:rFonts w:eastAsia="標楷體" w:cs="Arial"/>
                <w:bCs/>
                <w:sz w:val="22"/>
                <w:szCs w:val="20"/>
              </w:rPr>
            </w:pPr>
            <w:r w:rsidRPr="00A01277">
              <w:rPr>
                <w:rFonts w:eastAsia="標楷體" w:cs="Arial" w:hint="eastAsia"/>
                <w:sz w:val="22"/>
                <w:szCs w:val="22"/>
              </w:rPr>
              <w:t>報</w:t>
            </w:r>
            <w:r w:rsidRPr="00A01277">
              <w:rPr>
                <w:rFonts w:eastAsia="標楷體" w:cs="Arial"/>
                <w:sz w:val="22"/>
                <w:szCs w:val="22"/>
              </w:rPr>
              <w:t xml:space="preserve">     </w:t>
            </w:r>
            <w:r w:rsidRPr="00A01277">
              <w:rPr>
                <w:rFonts w:eastAsia="標楷體" w:cs="Arial" w:hint="eastAsia"/>
                <w:sz w:val="22"/>
                <w:szCs w:val="22"/>
              </w:rPr>
              <w:t>表</w:t>
            </w:r>
            <w:r w:rsidRPr="00A01277">
              <w:rPr>
                <w:rFonts w:eastAsia="標楷體" w:cs="Arial"/>
                <w:sz w:val="22"/>
                <w:szCs w:val="22"/>
              </w:rPr>
              <w:t xml:space="preserve">    </w:t>
            </w:r>
            <w:r w:rsidRPr="00A01277">
              <w:rPr>
                <w:rFonts w:eastAsia="標楷體" w:cs="Arial" w:hint="eastAsia"/>
                <w:sz w:val="22"/>
                <w:szCs w:val="22"/>
              </w:rPr>
              <w:t>來</w:t>
            </w:r>
            <w:r w:rsidRPr="00A01277">
              <w:rPr>
                <w:rFonts w:eastAsia="標楷體" w:cs="Arial"/>
                <w:sz w:val="22"/>
                <w:szCs w:val="22"/>
              </w:rPr>
              <w:t xml:space="preserve">    </w:t>
            </w:r>
            <w:r w:rsidRPr="00A01277">
              <w:rPr>
                <w:rFonts w:eastAsia="標楷體" w:cs="Arial" w:hint="eastAsia"/>
                <w:sz w:val="22"/>
                <w:szCs w:val="22"/>
              </w:rPr>
              <w:t>源</w:t>
            </w:r>
          </w:p>
        </w:tc>
        <w:tc>
          <w:tcPr>
            <w:tcW w:w="1784" w:type="dxa"/>
            <w:tcBorders>
              <w:top w:val="single" w:sz="12" w:space="0" w:color="auto"/>
              <w:left w:val="single" w:sz="4" w:space="0" w:color="auto"/>
              <w:bottom w:val="single" w:sz="4" w:space="0" w:color="auto"/>
              <w:right w:val="single" w:sz="4" w:space="0" w:color="auto"/>
            </w:tcBorders>
            <w:vAlign w:val="center"/>
            <w:hideMark/>
          </w:tcPr>
          <w:p w14:paraId="06165C9A" w14:textId="77777777" w:rsidR="00922BC8" w:rsidRPr="00A01277" w:rsidRDefault="00922BC8" w:rsidP="00CE028B">
            <w:pPr>
              <w:jc w:val="distribute"/>
              <w:rPr>
                <w:rFonts w:eastAsia="標楷體"/>
                <w:sz w:val="22"/>
                <w:szCs w:val="20"/>
              </w:rPr>
            </w:pPr>
            <w:r w:rsidRPr="00A01277">
              <w:rPr>
                <w:rFonts w:eastAsia="標楷體" w:hint="eastAsia"/>
                <w:sz w:val="22"/>
                <w:szCs w:val="20"/>
              </w:rPr>
              <w:t>查核報告</w:t>
            </w:r>
            <w:r w:rsidRPr="00A01277">
              <w:rPr>
                <w:rFonts w:eastAsia="標楷體"/>
              </w:rPr>
              <w:br/>
            </w:r>
            <w:r w:rsidRPr="00A01277">
              <w:rPr>
                <w:rFonts w:eastAsia="標楷體" w:hint="eastAsia"/>
                <w:sz w:val="22"/>
                <w:szCs w:val="20"/>
              </w:rPr>
              <w:t>(</w:t>
            </w:r>
            <w:r w:rsidRPr="00A01277">
              <w:rPr>
                <w:rFonts w:eastAsia="標楷體" w:hint="eastAsia"/>
                <w:sz w:val="22"/>
                <w:szCs w:val="20"/>
              </w:rPr>
              <w:t>無保留意見</w:t>
            </w:r>
            <w:r w:rsidRPr="00A01277">
              <w:rPr>
                <w:rFonts w:eastAsia="標楷體" w:hint="eastAsia"/>
                <w:sz w:val="22"/>
                <w:szCs w:val="20"/>
              </w:rPr>
              <w:t>)</w:t>
            </w:r>
            <w:r w:rsidRPr="00A01277">
              <w:rPr>
                <w:rFonts w:eastAsia="標楷體"/>
              </w:rPr>
              <w:t xml:space="preserve"> </w:t>
            </w:r>
          </w:p>
        </w:tc>
        <w:tc>
          <w:tcPr>
            <w:tcW w:w="2010" w:type="dxa"/>
            <w:tcBorders>
              <w:top w:val="single" w:sz="12" w:space="0" w:color="auto"/>
              <w:left w:val="single" w:sz="4" w:space="0" w:color="auto"/>
              <w:bottom w:val="single" w:sz="4" w:space="0" w:color="auto"/>
              <w:right w:val="single" w:sz="4" w:space="0" w:color="auto"/>
            </w:tcBorders>
            <w:vAlign w:val="center"/>
            <w:hideMark/>
          </w:tcPr>
          <w:p w14:paraId="22EB3A17" w14:textId="77777777" w:rsidR="00922BC8" w:rsidRPr="00A01277" w:rsidRDefault="00922BC8" w:rsidP="00CE028B">
            <w:pPr>
              <w:jc w:val="distribute"/>
              <w:rPr>
                <w:rFonts w:eastAsia="標楷體"/>
                <w:sz w:val="22"/>
                <w:szCs w:val="20"/>
              </w:rPr>
            </w:pPr>
            <w:r w:rsidRPr="00A01277">
              <w:rPr>
                <w:rFonts w:eastAsia="標楷體" w:hint="eastAsia"/>
                <w:sz w:val="22"/>
                <w:szCs w:val="20"/>
              </w:rPr>
              <w:t>查核報告</w:t>
            </w:r>
            <w:r w:rsidRPr="00A01277">
              <w:rPr>
                <w:rFonts w:eastAsia="標楷體"/>
              </w:rPr>
              <w:br/>
            </w:r>
            <w:r w:rsidRPr="00A01277">
              <w:rPr>
                <w:rFonts w:eastAsia="標楷體" w:hint="eastAsia"/>
                <w:sz w:val="22"/>
                <w:szCs w:val="20"/>
              </w:rPr>
              <w:t>(</w:t>
            </w:r>
            <w:r w:rsidRPr="00A01277">
              <w:rPr>
                <w:rFonts w:eastAsia="標楷體" w:hint="eastAsia"/>
                <w:sz w:val="22"/>
                <w:szCs w:val="20"/>
              </w:rPr>
              <w:t>無保留意見</w:t>
            </w:r>
            <w:r w:rsidRPr="00A01277">
              <w:rPr>
                <w:rFonts w:eastAsia="標楷體" w:hint="eastAsia"/>
                <w:sz w:val="22"/>
                <w:szCs w:val="20"/>
              </w:rPr>
              <w:t>)</w:t>
            </w:r>
            <w:r w:rsidRPr="00A01277">
              <w:rPr>
                <w:rFonts w:eastAsia="標楷體"/>
              </w:rPr>
              <w:t xml:space="preserve"> </w:t>
            </w:r>
          </w:p>
        </w:tc>
        <w:tc>
          <w:tcPr>
            <w:tcW w:w="1800" w:type="dxa"/>
            <w:tcBorders>
              <w:top w:val="single" w:sz="12" w:space="0" w:color="auto"/>
              <w:left w:val="single" w:sz="4" w:space="0" w:color="auto"/>
              <w:bottom w:val="single" w:sz="4" w:space="0" w:color="auto"/>
              <w:right w:val="single" w:sz="4" w:space="0" w:color="auto"/>
            </w:tcBorders>
            <w:vAlign w:val="center"/>
            <w:hideMark/>
          </w:tcPr>
          <w:p w14:paraId="35205C66" w14:textId="77777777" w:rsidR="00922BC8" w:rsidRPr="00A01277" w:rsidRDefault="00922BC8" w:rsidP="00CE028B">
            <w:pPr>
              <w:jc w:val="distribute"/>
              <w:rPr>
                <w:rFonts w:eastAsia="標楷體"/>
                <w:sz w:val="22"/>
                <w:szCs w:val="20"/>
              </w:rPr>
            </w:pPr>
            <w:r w:rsidRPr="00A01277">
              <w:rPr>
                <w:rFonts w:eastAsia="標楷體" w:hint="eastAsia"/>
                <w:sz w:val="22"/>
                <w:szCs w:val="20"/>
              </w:rPr>
              <w:t>查核報告</w:t>
            </w:r>
            <w:r w:rsidRPr="00A01277">
              <w:rPr>
                <w:rFonts w:eastAsia="標楷體"/>
              </w:rPr>
              <w:br/>
            </w:r>
            <w:r w:rsidRPr="00A01277">
              <w:rPr>
                <w:rFonts w:eastAsia="標楷體" w:hint="eastAsia"/>
                <w:sz w:val="22"/>
                <w:szCs w:val="20"/>
              </w:rPr>
              <w:t>(</w:t>
            </w:r>
            <w:r w:rsidRPr="00A01277">
              <w:rPr>
                <w:rFonts w:eastAsia="標楷體" w:hint="eastAsia"/>
                <w:sz w:val="22"/>
                <w:szCs w:val="20"/>
              </w:rPr>
              <w:t>無保留意見</w:t>
            </w:r>
            <w:r w:rsidRPr="00A01277">
              <w:rPr>
                <w:rFonts w:eastAsia="標楷體" w:hint="eastAsia"/>
                <w:sz w:val="22"/>
                <w:szCs w:val="20"/>
              </w:rPr>
              <w:t>)</w:t>
            </w:r>
            <w:r w:rsidRPr="00A01277">
              <w:rPr>
                <w:rFonts w:eastAsia="標楷體"/>
              </w:rPr>
              <w:t xml:space="preserve"> </w:t>
            </w:r>
          </w:p>
        </w:tc>
        <w:tc>
          <w:tcPr>
            <w:tcW w:w="1767" w:type="dxa"/>
            <w:tcBorders>
              <w:top w:val="single" w:sz="12" w:space="0" w:color="auto"/>
              <w:left w:val="single" w:sz="4" w:space="0" w:color="auto"/>
              <w:bottom w:val="single" w:sz="4" w:space="0" w:color="auto"/>
              <w:right w:val="single" w:sz="12" w:space="0" w:color="auto"/>
            </w:tcBorders>
            <w:vAlign w:val="center"/>
            <w:hideMark/>
          </w:tcPr>
          <w:p w14:paraId="358578F1" w14:textId="77777777" w:rsidR="00922BC8" w:rsidRPr="00A01277" w:rsidRDefault="00922BC8" w:rsidP="00CE028B">
            <w:pPr>
              <w:jc w:val="distribute"/>
              <w:rPr>
                <w:rFonts w:eastAsia="標楷體"/>
                <w:sz w:val="22"/>
                <w:szCs w:val="20"/>
              </w:rPr>
            </w:pPr>
            <w:r w:rsidRPr="00A01277">
              <w:rPr>
                <w:rFonts w:eastAsia="標楷體" w:hint="eastAsia"/>
                <w:sz w:val="22"/>
                <w:szCs w:val="20"/>
              </w:rPr>
              <w:t>查核報告</w:t>
            </w:r>
            <w:r w:rsidRPr="00A01277">
              <w:rPr>
                <w:rFonts w:eastAsia="標楷體"/>
              </w:rPr>
              <w:br/>
            </w:r>
            <w:r w:rsidRPr="00A01277">
              <w:rPr>
                <w:rFonts w:eastAsia="標楷體" w:hint="eastAsia"/>
                <w:sz w:val="22"/>
                <w:szCs w:val="20"/>
              </w:rPr>
              <w:t>(</w:t>
            </w:r>
            <w:proofErr w:type="gramStart"/>
            <w:r w:rsidRPr="00A01277">
              <w:rPr>
                <w:rFonts w:eastAsia="標楷體" w:hint="eastAsia"/>
                <w:sz w:val="22"/>
                <w:szCs w:val="20"/>
              </w:rPr>
              <w:t>修正式無保留</w:t>
            </w:r>
            <w:proofErr w:type="gramEnd"/>
            <w:r w:rsidRPr="00A01277">
              <w:rPr>
                <w:rFonts w:eastAsia="標楷體" w:hint="eastAsia"/>
                <w:sz w:val="22"/>
                <w:szCs w:val="20"/>
              </w:rPr>
              <w:t>意見</w:t>
            </w:r>
            <w:r w:rsidRPr="00A01277">
              <w:rPr>
                <w:rFonts w:eastAsia="標楷體" w:hint="eastAsia"/>
                <w:sz w:val="22"/>
                <w:szCs w:val="20"/>
              </w:rPr>
              <w:t>)</w:t>
            </w:r>
            <w:r w:rsidRPr="00A01277">
              <w:rPr>
                <w:rFonts w:eastAsia="標楷體"/>
              </w:rPr>
              <w:t xml:space="preserve"> </w:t>
            </w:r>
          </w:p>
        </w:tc>
      </w:tr>
      <w:tr w:rsidR="00922BC8" w:rsidRPr="00A01277" w14:paraId="08197A82" w14:textId="77777777" w:rsidTr="00CE028B">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55749DB6" w14:textId="77777777" w:rsidR="00922BC8" w:rsidRPr="00A01277" w:rsidRDefault="00922BC8" w:rsidP="00CE028B">
            <w:pPr>
              <w:jc w:val="distribute"/>
              <w:rPr>
                <w:rFonts w:eastAsia="標楷體" w:cs="Arial"/>
                <w:sz w:val="22"/>
                <w:szCs w:val="22"/>
              </w:rPr>
            </w:pPr>
            <w:r w:rsidRPr="00A01277">
              <w:rPr>
                <w:rFonts w:eastAsia="標楷體" w:cs="Arial" w:hint="eastAsia"/>
                <w:sz w:val="22"/>
                <w:szCs w:val="22"/>
              </w:rPr>
              <w:t>業務概況</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5D322A9" w14:textId="77777777" w:rsidR="00922BC8" w:rsidRPr="00A01277" w:rsidRDefault="00922BC8" w:rsidP="00CE028B">
            <w:pPr>
              <w:jc w:val="center"/>
              <w:rPr>
                <w:rFonts w:eastAsia="標楷體"/>
                <w:sz w:val="22"/>
                <w:szCs w:val="20"/>
              </w:rPr>
            </w:pPr>
            <w:r w:rsidRPr="00A01277">
              <w:rPr>
                <w:rFonts w:eastAsia="標楷體"/>
                <w:sz w:val="22"/>
                <w:szCs w:val="20"/>
              </w:rPr>
              <w:t>2020</w:t>
            </w:r>
          </w:p>
        </w:tc>
        <w:tc>
          <w:tcPr>
            <w:tcW w:w="2010" w:type="dxa"/>
            <w:tcBorders>
              <w:top w:val="single" w:sz="4" w:space="0" w:color="auto"/>
              <w:left w:val="single" w:sz="4" w:space="0" w:color="auto"/>
              <w:bottom w:val="single" w:sz="4" w:space="0" w:color="auto"/>
              <w:right w:val="single" w:sz="4" w:space="0" w:color="auto"/>
            </w:tcBorders>
            <w:vAlign w:val="center"/>
            <w:hideMark/>
          </w:tcPr>
          <w:p w14:paraId="3FE59B8A" w14:textId="77777777" w:rsidR="00922BC8" w:rsidRPr="00A01277" w:rsidRDefault="00922BC8" w:rsidP="00CE028B">
            <w:pPr>
              <w:jc w:val="center"/>
              <w:rPr>
                <w:rFonts w:eastAsia="標楷體"/>
                <w:sz w:val="22"/>
                <w:szCs w:val="20"/>
              </w:rPr>
            </w:pPr>
            <w:r w:rsidRPr="00A01277">
              <w:rPr>
                <w:rFonts w:eastAsia="標楷體"/>
                <w:sz w:val="22"/>
                <w:szCs w:val="20"/>
              </w:rPr>
              <w:t>2021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68CD792" w14:textId="77777777" w:rsidR="00922BC8" w:rsidRPr="00A01277" w:rsidRDefault="00922BC8" w:rsidP="00CE028B">
            <w:pPr>
              <w:jc w:val="center"/>
              <w:rPr>
                <w:rFonts w:eastAsia="標楷體"/>
                <w:sz w:val="22"/>
                <w:szCs w:val="20"/>
              </w:rPr>
            </w:pPr>
            <w:r w:rsidRPr="00A01277">
              <w:rPr>
                <w:rFonts w:eastAsia="標楷體"/>
                <w:sz w:val="22"/>
                <w:szCs w:val="20"/>
              </w:rPr>
              <w:t>2022</w:t>
            </w:r>
          </w:p>
        </w:tc>
        <w:tc>
          <w:tcPr>
            <w:tcW w:w="1767" w:type="dxa"/>
            <w:tcBorders>
              <w:top w:val="single" w:sz="4" w:space="0" w:color="auto"/>
              <w:left w:val="single" w:sz="4" w:space="0" w:color="auto"/>
              <w:bottom w:val="single" w:sz="4" w:space="0" w:color="auto"/>
              <w:right w:val="single" w:sz="12" w:space="0" w:color="auto"/>
            </w:tcBorders>
            <w:vAlign w:val="center"/>
            <w:hideMark/>
          </w:tcPr>
          <w:p w14:paraId="4436DF18" w14:textId="77777777" w:rsidR="00922BC8" w:rsidRPr="00A01277" w:rsidRDefault="00922BC8" w:rsidP="00CE028B">
            <w:pPr>
              <w:jc w:val="center"/>
              <w:rPr>
                <w:rFonts w:eastAsia="標楷體"/>
                <w:sz w:val="22"/>
                <w:szCs w:val="20"/>
              </w:rPr>
            </w:pPr>
            <w:r w:rsidRPr="00A01277">
              <w:rPr>
                <w:rFonts w:eastAsia="標楷體"/>
                <w:sz w:val="22"/>
                <w:szCs w:val="20"/>
              </w:rPr>
              <w:t>2023/06</w:t>
            </w:r>
          </w:p>
        </w:tc>
      </w:tr>
      <w:tr w:rsidR="00922BC8" w:rsidRPr="00A01277" w14:paraId="45051130"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47D7816"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營業收入</w:t>
            </w:r>
          </w:p>
        </w:tc>
        <w:tc>
          <w:tcPr>
            <w:tcW w:w="1784" w:type="dxa"/>
            <w:tcBorders>
              <w:top w:val="single" w:sz="4" w:space="0" w:color="auto"/>
              <w:left w:val="single" w:sz="4" w:space="0" w:color="auto"/>
              <w:bottom w:val="outset" w:sz="6" w:space="0" w:color="auto"/>
              <w:right w:val="single" w:sz="8" w:space="0" w:color="auto"/>
            </w:tcBorders>
            <w:vAlign w:val="center"/>
            <w:hideMark/>
          </w:tcPr>
          <w:p w14:paraId="6C74B9EF" w14:textId="77777777" w:rsidR="00922BC8" w:rsidRPr="00A01277" w:rsidRDefault="00922BC8" w:rsidP="00CE028B">
            <w:pPr>
              <w:jc w:val="right"/>
              <w:rPr>
                <w:rFonts w:eastAsia="標楷體"/>
                <w:sz w:val="22"/>
                <w:szCs w:val="20"/>
              </w:rPr>
            </w:pPr>
            <w:r w:rsidRPr="00A01277">
              <w:rPr>
                <w:rFonts w:eastAsia="標楷體"/>
                <w:sz w:val="22"/>
                <w:szCs w:val="20"/>
              </w:rPr>
              <w:t>5,657,972</w:t>
            </w:r>
          </w:p>
        </w:tc>
        <w:tc>
          <w:tcPr>
            <w:tcW w:w="2010" w:type="dxa"/>
            <w:tcBorders>
              <w:top w:val="single" w:sz="4" w:space="0" w:color="auto"/>
              <w:left w:val="single" w:sz="4" w:space="0" w:color="auto"/>
              <w:bottom w:val="outset" w:sz="6" w:space="0" w:color="auto"/>
              <w:right w:val="single" w:sz="8" w:space="0" w:color="auto"/>
            </w:tcBorders>
            <w:vAlign w:val="center"/>
            <w:hideMark/>
          </w:tcPr>
          <w:p w14:paraId="550DECC6" w14:textId="77777777" w:rsidR="00922BC8" w:rsidRPr="00A01277" w:rsidRDefault="00922BC8" w:rsidP="00CE028B">
            <w:pPr>
              <w:jc w:val="right"/>
              <w:rPr>
                <w:rFonts w:eastAsia="標楷體"/>
                <w:sz w:val="22"/>
                <w:szCs w:val="20"/>
              </w:rPr>
            </w:pPr>
            <w:r w:rsidRPr="00A01277">
              <w:rPr>
                <w:rFonts w:eastAsia="標楷體"/>
                <w:sz w:val="22"/>
                <w:szCs w:val="20"/>
              </w:rPr>
              <w:t>7,747,248</w:t>
            </w:r>
          </w:p>
        </w:tc>
        <w:tc>
          <w:tcPr>
            <w:tcW w:w="1800" w:type="dxa"/>
            <w:tcBorders>
              <w:top w:val="single" w:sz="4" w:space="0" w:color="auto"/>
              <w:left w:val="single" w:sz="4" w:space="0" w:color="auto"/>
              <w:bottom w:val="outset" w:sz="6" w:space="0" w:color="auto"/>
              <w:right w:val="single" w:sz="8" w:space="0" w:color="auto"/>
            </w:tcBorders>
            <w:vAlign w:val="center"/>
            <w:hideMark/>
          </w:tcPr>
          <w:p w14:paraId="124157F3" w14:textId="77777777" w:rsidR="00922BC8" w:rsidRPr="00A01277" w:rsidRDefault="00922BC8" w:rsidP="00CE028B">
            <w:pPr>
              <w:jc w:val="right"/>
              <w:rPr>
                <w:rFonts w:eastAsia="標楷體"/>
                <w:sz w:val="22"/>
                <w:szCs w:val="20"/>
              </w:rPr>
            </w:pPr>
            <w:r w:rsidRPr="00A01277">
              <w:rPr>
                <w:rFonts w:eastAsia="標楷體"/>
                <w:sz w:val="22"/>
                <w:szCs w:val="20"/>
              </w:rPr>
              <w:t>11,988,082</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6FD7CDF5" w14:textId="77777777" w:rsidR="00922BC8" w:rsidRPr="00A01277" w:rsidRDefault="00922BC8" w:rsidP="00CE028B">
            <w:pPr>
              <w:jc w:val="right"/>
              <w:rPr>
                <w:rFonts w:eastAsia="標楷體"/>
                <w:sz w:val="22"/>
                <w:szCs w:val="20"/>
              </w:rPr>
            </w:pPr>
            <w:r w:rsidRPr="00A01277">
              <w:rPr>
                <w:rFonts w:eastAsia="標楷體"/>
                <w:sz w:val="22"/>
                <w:szCs w:val="20"/>
              </w:rPr>
              <w:t>7,868,284</w:t>
            </w:r>
          </w:p>
        </w:tc>
      </w:tr>
      <w:tr w:rsidR="00922BC8" w:rsidRPr="00A01277" w14:paraId="24E05076" w14:textId="77777777" w:rsidTr="00CE028B">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E71288A"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營業毛利</w:t>
            </w:r>
          </w:p>
        </w:tc>
        <w:tc>
          <w:tcPr>
            <w:tcW w:w="1784" w:type="dxa"/>
            <w:tcBorders>
              <w:top w:val="single" w:sz="4" w:space="0" w:color="auto"/>
              <w:left w:val="single" w:sz="4" w:space="0" w:color="auto"/>
              <w:bottom w:val="nil"/>
              <w:right w:val="single" w:sz="8" w:space="0" w:color="auto"/>
            </w:tcBorders>
            <w:vAlign w:val="center"/>
            <w:hideMark/>
          </w:tcPr>
          <w:p w14:paraId="062D28A1" w14:textId="77777777" w:rsidR="00922BC8" w:rsidRPr="00A01277" w:rsidRDefault="00922BC8" w:rsidP="00CE028B">
            <w:pPr>
              <w:jc w:val="right"/>
              <w:rPr>
                <w:rFonts w:eastAsia="標楷體"/>
                <w:sz w:val="22"/>
                <w:szCs w:val="20"/>
              </w:rPr>
            </w:pPr>
            <w:r w:rsidRPr="00A01277">
              <w:rPr>
                <w:rFonts w:eastAsia="標楷體"/>
                <w:sz w:val="22"/>
                <w:szCs w:val="20"/>
              </w:rPr>
              <w:t>690,622</w:t>
            </w:r>
          </w:p>
        </w:tc>
        <w:tc>
          <w:tcPr>
            <w:tcW w:w="2010" w:type="dxa"/>
            <w:tcBorders>
              <w:top w:val="single" w:sz="4" w:space="0" w:color="auto"/>
              <w:left w:val="single" w:sz="4" w:space="0" w:color="auto"/>
              <w:bottom w:val="nil"/>
              <w:right w:val="single" w:sz="8" w:space="0" w:color="auto"/>
            </w:tcBorders>
            <w:vAlign w:val="center"/>
            <w:hideMark/>
          </w:tcPr>
          <w:p w14:paraId="0D7C4A96" w14:textId="77777777" w:rsidR="00922BC8" w:rsidRPr="00A01277" w:rsidRDefault="00922BC8" w:rsidP="00CE028B">
            <w:pPr>
              <w:jc w:val="right"/>
              <w:rPr>
                <w:rFonts w:eastAsia="標楷體"/>
                <w:sz w:val="22"/>
                <w:szCs w:val="20"/>
              </w:rPr>
            </w:pPr>
            <w:r w:rsidRPr="00A01277">
              <w:rPr>
                <w:rFonts w:eastAsia="標楷體"/>
                <w:sz w:val="22"/>
                <w:szCs w:val="20"/>
              </w:rPr>
              <w:t>929,756</w:t>
            </w:r>
          </w:p>
        </w:tc>
        <w:tc>
          <w:tcPr>
            <w:tcW w:w="1800" w:type="dxa"/>
            <w:tcBorders>
              <w:top w:val="single" w:sz="4" w:space="0" w:color="auto"/>
              <w:left w:val="single" w:sz="4" w:space="0" w:color="auto"/>
              <w:bottom w:val="nil"/>
              <w:right w:val="single" w:sz="8" w:space="0" w:color="auto"/>
            </w:tcBorders>
            <w:vAlign w:val="center"/>
            <w:hideMark/>
          </w:tcPr>
          <w:p w14:paraId="74460267" w14:textId="77777777" w:rsidR="00922BC8" w:rsidRPr="00A01277" w:rsidRDefault="00922BC8" w:rsidP="00CE028B">
            <w:pPr>
              <w:jc w:val="right"/>
              <w:rPr>
                <w:rFonts w:eastAsia="標楷體"/>
                <w:sz w:val="22"/>
                <w:szCs w:val="20"/>
              </w:rPr>
            </w:pPr>
            <w:r w:rsidRPr="00A01277">
              <w:rPr>
                <w:rFonts w:eastAsia="標楷體"/>
                <w:sz w:val="22"/>
                <w:szCs w:val="20"/>
              </w:rPr>
              <w:t>1,836,572</w:t>
            </w:r>
          </w:p>
        </w:tc>
        <w:tc>
          <w:tcPr>
            <w:tcW w:w="1767" w:type="dxa"/>
            <w:tcBorders>
              <w:top w:val="single" w:sz="4" w:space="0" w:color="auto"/>
              <w:left w:val="single" w:sz="4" w:space="0" w:color="auto"/>
              <w:bottom w:val="nil"/>
              <w:right w:val="single" w:sz="12" w:space="0" w:color="auto"/>
            </w:tcBorders>
            <w:vAlign w:val="center"/>
            <w:hideMark/>
          </w:tcPr>
          <w:p w14:paraId="3CD7262D" w14:textId="77777777" w:rsidR="00922BC8" w:rsidRPr="00A01277" w:rsidRDefault="00922BC8" w:rsidP="00CE028B">
            <w:pPr>
              <w:jc w:val="right"/>
              <w:rPr>
                <w:rFonts w:eastAsia="標楷體"/>
                <w:sz w:val="22"/>
                <w:szCs w:val="20"/>
              </w:rPr>
            </w:pPr>
            <w:r w:rsidRPr="00A01277">
              <w:rPr>
                <w:rFonts w:eastAsia="標楷體"/>
                <w:sz w:val="22"/>
                <w:szCs w:val="20"/>
              </w:rPr>
              <w:t>1,216,930</w:t>
            </w:r>
          </w:p>
        </w:tc>
      </w:tr>
      <w:tr w:rsidR="00922BC8" w:rsidRPr="00A01277" w14:paraId="02325625" w14:textId="77777777" w:rsidTr="00CE028B">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4C7B769D" w14:textId="77777777" w:rsidR="00922BC8" w:rsidRPr="00A01277" w:rsidRDefault="00922BC8" w:rsidP="00CE028B">
            <w:pPr>
              <w:jc w:val="distribute"/>
              <w:rPr>
                <w:rFonts w:eastAsia="標楷體" w:cs="Arial"/>
                <w:sz w:val="22"/>
                <w:szCs w:val="22"/>
              </w:rPr>
            </w:pPr>
          </w:p>
        </w:tc>
        <w:tc>
          <w:tcPr>
            <w:tcW w:w="1784" w:type="dxa"/>
            <w:tcBorders>
              <w:top w:val="nil"/>
              <w:left w:val="single" w:sz="4" w:space="0" w:color="auto"/>
              <w:bottom w:val="outset" w:sz="6" w:space="0" w:color="auto"/>
              <w:right w:val="single" w:sz="8" w:space="0" w:color="auto"/>
            </w:tcBorders>
            <w:vAlign w:val="center"/>
            <w:hideMark/>
          </w:tcPr>
          <w:p w14:paraId="37824445" w14:textId="77777777" w:rsidR="00922BC8" w:rsidRPr="00A01277" w:rsidRDefault="00922BC8" w:rsidP="00CE028B">
            <w:pPr>
              <w:jc w:val="right"/>
              <w:rPr>
                <w:rFonts w:eastAsia="標楷體"/>
                <w:sz w:val="22"/>
                <w:szCs w:val="20"/>
              </w:rPr>
            </w:pPr>
            <w:r w:rsidRPr="00A01277">
              <w:rPr>
                <w:rFonts w:eastAsia="標楷體"/>
                <w:sz w:val="22"/>
                <w:szCs w:val="20"/>
              </w:rPr>
              <w:t>12.20%</w:t>
            </w:r>
          </w:p>
        </w:tc>
        <w:tc>
          <w:tcPr>
            <w:tcW w:w="2010" w:type="dxa"/>
            <w:tcBorders>
              <w:top w:val="nil"/>
              <w:left w:val="single" w:sz="4" w:space="0" w:color="auto"/>
              <w:bottom w:val="outset" w:sz="6" w:space="0" w:color="auto"/>
              <w:right w:val="single" w:sz="8" w:space="0" w:color="auto"/>
            </w:tcBorders>
            <w:vAlign w:val="center"/>
            <w:hideMark/>
          </w:tcPr>
          <w:p w14:paraId="1B81DFBD" w14:textId="77777777" w:rsidR="00922BC8" w:rsidRPr="00A01277" w:rsidRDefault="00922BC8" w:rsidP="00CE028B">
            <w:pPr>
              <w:jc w:val="right"/>
              <w:rPr>
                <w:rFonts w:eastAsia="標楷體"/>
                <w:sz w:val="22"/>
                <w:szCs w:val="20"/>
              </w:rPr>
            </w:pPr>
            <w:r w:rsidRPr="00A01277">
              <w:rPr>
                <w:rFonts w:eastAsia="標楷體"/>
                <w:sz w:val="22"/>
                <w:szCs w:val="20"/>
              </w:rPr>
              <w:t>12.00%</w:t>
            </w:r>
          </w:p>
        </w:tc>
        <w:tc>
          <w:tcPr>
            <w:tcW w:w="1800" w:type="dxa"/>
            <w:tcBorders>
              <w:top w:val="nil"/>
              <w:left w:val="single" w:sz="4" w:space="0" w:color="auto"/>
              <w:bottom w:val="outset" w:sz="6" w:space="0" w:color="auto"/>
              <w:right w:val="single" w:sz="8" w:space="0" w:color="auto"/>
            </w:tcBorders>
            <w:vAlign w:val="center"/>
            <w:hideMark/>
          </w:tcPr>
          <w:p w14:paraId="607112E0" w14:textId="77777777" w:rsidR="00922BC8" w:rsidRPr="00A01277" w:rsidRDefault="00922BC8" w:rsidP="00CE028B">
            <w:pPr>
              <w:jc w:val="right"/>
              <w:rPr>
                <w:rFonts w:eastAsia="標楷體"/>
                <w:sz w:val="22"/>
                <w:szCs w:val="20"/>
              </w:rPr>
            </w:pPr>
            <w:r w:rsidRPr="00A01277">
              <w:rPr>
                <w:rFonts w:eastAsia="標楷體"/>
                <w:sz w:val="22"/>
                <w:szCs w:val="20"/>
              </w:rPr>
              <w:t>15.32%</w:t>
            </w:r>
          </w:p>
        </w:tc>
        <w:tc>
          <w:tcPr>
            <w:tcW w:w="1767" w:type="dxa"/>
            <w:tcBorders>
              <w:top w:val="nil"/>
              <w:left w:val="single" w:sz="4" w:space="0" w:color="auto"/>
              <w:bottom w:val="outset" w:sz="6" w:space="0" w:color="auto"/>
              <w:right w:val="single" w:sz="12" w:space="0" w:color="auto"/>
            </w:tcBorders>
            <w:vAlign w:val="center"/>
            <w:hideMark/>
          </w:tcPr>
          <w:p w14:paraId="6CEE0492" w14:textId="77777777" w:rsidR="00922BC8" w:rsidRPr="00A01277" w:rsidRDefault="00922BC8" w:rsidP="00CE028B">
            <w:pPr>
              <w:jc w:val="right"/>
              <w:rPr>
                <w:rFonts w:eastAsia="標楷體"/>
                <w:sz w:val="22"/>
                <w:szCs w:val="20"/>
              </w:rPr>
            </w:pPr>
            <w:r w:rsidRPr="00A01277">
              <w:rPr>
                <w:rFonts w:eastAsia="標楷體"/>
                <w:sz w:val="22"/>
                <w:szCs w:val="20"/>
              </w:rPr>
              <w:t>15.46%</w:t>
            </w:r>
          </w:p>
        </w:tc>
      </w:tr>
      <w:tr w:rsidR="00922BC8" w:rsidRPr="00A01277" w14:paraId="7B1C0E2D" w14:textId="77777777" w:rsidTr="00CE028B">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01F7BB7"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營業損益</w:t>
            </w:r>
          </w:p>
        </w:tc>
        <w:tc>
          <w:tcPr>
            <w:tcW w:w="1784" w:type="dxa"/>
            <w:tcBorders>
              <w:top w:val="single" w:sz="4" w:space="0" w:color="auto"/>
              <w:left w:val="single" w:sz="4" w:space="0" w:color="auto"/>
              <w:bottom w:val="nil"/>
              <w:right w:val="single" w:sz="8" w:space="0" w:color="auto"/>
            </w:tcBorders>
            <w:vAlign w:val="center"/>
            <w:hideMark/>
          </w:tcPr>
          <w:p w14:paraId="32DA171E" w14:textId="77777777" w:rsidR="00922BC8" w:rsidRPr="00A01277" w:rsidRDefault="00922BC8" w:rsidP="00CE028B">
            <w:pPr>
              <w:jc w:val="right"/>
              <w:rPr>
                <w:rFonts w:eastAsia="標楷體"/>
                <w:sz w:val="22"/>
                <w:szCs w:val="20"/>
              </w:rPr>
            </w:pPr>
            <w:r w:rsidRPr="00A01277">
              <w:rPr>
                <w:rFonts w:eastAsia="標楷體"/>
                <w:sz w:val="22"/>
                <w:szCs w:val="20"/>
              </w:rPr>
              <w:t>380,554</w:t>
            </w:r>
          </w:p>
        </w:tc>
        <w:tc>
          <w:tcPr>
            <w:tcW w:w="2010" w:type="dxa"/>
            <w:tcBorders>
              <w:top w:val="single" w:sz="4" w:space="0" w:color="auto"/>
              <w:left w:val="single" w:sz="4" w:space="0" w:color="auto"/>
              <w:bottom w:val="nil"/>
              <w:right w:val="single" w:sz="8" w:space="0" w:color="auto"/>
            </w:tcBorders>
            <w:vAlign w:val="center"/>
            <w:hideMark/>
          </w:tcPr>
          <w:p w14:paraId="73B59923" w14:textId="77777777" w:rsidR="00922BC8" w:rsidRPr="00A01277" w:rsidRDefault="00922BC8" w:rsidP="00CE028B">
            <w:pPr>
              <w:jc w:val="right"/>
              <w:rPr>
                <w:rFonts w:eastAsia="標楷體"/>
                <w:sz w:val="22"/>
                <w:szCs w:val="20"/>
              </w:rPr>
            </w:pPr>
            <w:r w:rsidRPr="00A01277">
              <w:rPr>
                <w:rFonts w:eastAsia="標楷體"/>
                <w:sz w:val="22"/>
                <w:szCs w:val="20"/>
              </w:rPr>
              <w:t>490,123</w:t>
            </w:r>
          </w:p>
        </w:tc>
        <w:tc>
          <w:tcPr>
            <w:tcW w:w="1800" w:type="dxa"/>
            <w:tcBorders>
              <w:top w:val="single" w:sz="4" w:space="0" w:color="auto"/>
              <w:left w:val="single" w:sz="4" w:space="0" w:color="auto"/>
              <w:bottom w:val="nil"/>
              <w:right w:val="single" w:sz="8" w:space="0" w:color="auto"/>
            </w:tcBorders>
            <w:vAlign w:val="center"/>
            <w:hideMark/>
          </w:tcPr>
          <w:p w14:paraId="18C0B93F" w14:textId="77777777" w:rsidR="00922BC8" w:rsidRPr="00A01277" w:rsidRDefault="00922BC8" w:rsidP="00CE028B">
            <w:pPr>
              <w:jc w:val="right"/>
              <w:rPr>
                <w:rFonts w:eastAsia="標楷體"/>
                <w:sz w:val="22"/>
                <w:szCs w:val="20"/>
              </w:rPr>
            </w:pPr>
            <w:r w:rsidRPr="00A01277">
              <w:rPr>
                <w:rFonts w:eastAsia="標楷體"/>
                <w:sz w:val="22"/>
                <w:szCs w:val="20"/>
              </w:rPr>
              <w:t>1,084,675</w:t>
            </w:r>
          </w:p>
        </w:tc>
        <w:tc>
          <w:tcPr>
            <w:tcW w:w="1767" w:type="dxa"/>
            <w:tcBorders>
              <w:top w:val="single" w:sz="4" w:space="0" w:color="auto"/>
              <w:left w:val="single" w:sz="4" w:space="0" w:color="auto"/>
              <w:bottom w:val="nil"/>
              <w:right w:val="single" w:sz="12" w:space="0" w:color="auto"/>
            </w:tcBorders>
            <w:vAlign w:val="center"/>
            <w:hideMark/>
          </w:tcPr>
          <w:p w14:paraId="348F5E29" w14:textId="77777777" w:rsidR="00922BC8" w:rsidRPr="00A01277" w:rsidRDefault="00922BC8" w:rsidP="00CE028B">
            <w:pPr>
              <w:jc w:val="right"/>
              <w:rPr>
                <w:rFonts w:eastAsia="標楷體"/>
                <w:sz w:val="22"/>
                <w:szCs w:val="20"/>
              </w:rPr>
            </w:pPr>
            <w:r w:rsidRPr="00A01277">
              <w:rPr>
                <w:rFonts w:eastAsia="標楷體"/>
                <w:sz w:val="22"/>
                <w:szCs w:val="20"/>
              </w:rPr>
              <w:t>777,512</w:t>
            </w:r>
          </w:p>
        </w:tc>
      </w:tr>
      <w:tr w:rsidR="00922BC8" w:rsidRPr="00A01277" w14:paraId="479E97AF" w14:textId="77777777" w:rsidTr="00CE028B">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E58D8E4" w14:textId="77777777" w:rsidR="00922BC8" w:rsidRPr="00A01277" w:rsidRDefault="00922BC8" w:rsidP="00CE028B">
            <w:pPr>
              <w:jc w:val="distribute"/>
              <w:rPr>
                <w:rFonts w:eastAsia="標楷體" w:cs="Arial"/>
                <w:sz w:val="22"/>
                <w:szCs w:val="22"/>
              </w:rPr>
            </w:pPr>
          </w:p>
        </w:tc>
        <w:tc>
          <w:tcPr>
            <w:tcW w:w="1784" w:type="dxa"/>
            <w:tcBorders>
              <w:top w:val="nil"/>
              <w:left w:val="single" w:sz="4" w:space="0" w:color="auto"/>
              <w:bottom w:val="outset" w:sz="6" w:space="0" w:color="auto"/>
              <w:right w:val="single" w:sz="8" w:space="0" w:color="auto"/>
            </w:tcBorders>
            <w:vAlign w:val="center"/>
            <w:hideMark/>
          </w:tcPr>
          <w:p w14:paraId="3185AF78" w14:textId="77777777" w:rsidR="00922BC8" w:rsidRPr="00A01277" w:rsidRDefault="00922BC8" w:rsidP="00CE028B">
            <w:pPr>
              <w:jc w:val="right"/>
              <w:rPr>
                <w:rFonts w:eastAsia="標楷體"/>
                <w:sz w:val="22"/>
                <w:szCs w:val="20"/>
              </w:rPr>
            </w:pPr>
            <w:r w:rsidRPr="00A01277">
              <w:rPr>
                <w:rFonts w:eastAsia="標楷體"/>
                <w:sz w:val="22"/>
                <w:szCs w:val="20"/>
              </w:rPr>
              <w:t>6.72%</w:t>
            </w:r>
          </w:p>
        </w:tc>
        <w:tc>
          <w:tcPr>
            <w:tcW w:w="2010" w:type="dxa"/>
            <w:tcBorders>
              <w:top w:val="nil"/>
              <w:left w:val="single" w:sz="4" w:space="0" w:color="auto"/>
              <w:bottom w:val="outset" w:sz="6" w:space="0" w:color="auto"/>
              <w:right w:val="single" w:sz="8" w:space="0" w:color="auto"/>
            </w:tcBorders>
            <w:vAlign w:val="center"/>
            <w:hideMark/>
          </w:tcPr>
          <w:p w14:paraId="70A9662F" w14:textId="77777777" w:rsidR="00922BC8" w:rsidRPr="00A01277" w:rsidRDefault="00922BC8" w:rsidP="00CE028B">
            <w:pPr>
              <w:jc w:val="right"/>
              <w:rPr>
                <w:rFonts w:eastAsia="標楷體"/>
                <w:sz w:val="22"/>
                <w:szCs w:val="20"/>
              </w:rPr>
            </w:pPr>
            <w:r w:rsidRPr="00A01277">
              <w:rPr>
                <w:rFonts w:eastAsia="標楷體"/>
                <w:sz w:val="22"/>
                <w:szCs w:val="20"/>
              </w:rPr>
              <w:t>6.32%</w:t>
            </w:r>
          </w:p>
        </w:tc>
        <w:tc>
          <w:tcPr>
            <w:tcW w:w="1800" w:type="dxa"/>
            <w:tcBorders>
              <w:top w:val="nil"/>
              <w:left w:val="single" w:sz="4" w:space="0" w:color="auto"/>
              <w:bottom w:val="outset" w:sz="6" w:space="0" w:color="auto"/>
              <w:right w:val="single" w:sz="8" w:space="0" w:color="auto"/>
            </w:tcBorders>
            <w:vAlign w:val="center"/>
            <w:hideMark/>
          </w:tcPr>
          <w:p w14:paraId="2DC1FFE1" w14:textId="77777777" w:rsidR="00922BC8" w:rsidRPr="00A01277" w:rsidRDefault="00922BC8" w:rsidP="00CE028B">
            <w:pPr>
              <w:jc w:val="right"/>
              <w:rPr>
                <w:rFonts w:eastAsia="標楷體"/>
                <w:sz w:val="22"/>
                <w:szCs w:val="20"/>
              </w:rPr>
            </w:pPr>
            <w:r w:rsidRPr="00A01277">
              <w:rPr>
                <w:rFonts w:eastAsia="標楷體"/>
                <w:sz w:val="22"/>
                <w:szCs w:val="20"/>
              </w:rPr>
              <w:t>9.04%</w:t>
            </w:r>
          </w:p>
        </w:tc>
        <w:tc>
          <w:tcPr>
            <w:tcW w:w="1767" w:type="dxa"/>
            <w:tcBorders>
              <w:top w:val="nil"/>
              <w:left w:val="single" w:sz="4" w:space="0" w:color="auto"/>
              <w:bottom w:val="outset" w:sz="6" w:space="0" w:color="auto"/>
              <w:right w:val="single" w:sz="12" w:space="0" w:color="auto"/>
            </w:tcBorders>
            <w:vAlign w:val="center"/>
            <w:hideMark/>
          </w:tcPr>
          <w:p w14:paraId="0682164F" w14:textId="77777777" w:rsidR="00922BC8" w:rsidRPr="00A01277" w:rsidRDefault="00922BC8" w:rsidP="00CE028B">
            <w:pPr>
              <w:jc w:val="right"/>
              <w:rPr>
                <w:rFonts w:eastAsia="標楷體"/>
                <w:sz w:val="22"/>
                <w:szCs w:val="20"/>
              </w:rPr>
            </w:pPr>
            <w:r w:rsidRPr="00A01277">
              <w:rPr>
                <w:rFonts w:eastAsia="標楷體"/>
                <w:sz w:val="22"/>
                <w:szCs w:val="20"/>
              </w:rPr>
              <w:t>9.88%</w:t>
            </w:r>
          </w:p>
        </w:tc>
      </w:tr>
      <w:tr w:rsidR="00922BC8" w:rsidRPr="00A01277" w14:paraId="1A1B449E"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A2DFD40"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營業外損益</w:t>
            </w:r>
          </w:p>
        </w:tc>
        <w:tc>
          <w:tcPr>
            <w:tcW w:w="1784" w:type="dxa"/>
            <w:tcBorders>
              <w:top w:val="single" w:sz="4" w:space="0" w:color="auto"/>
              <w:left w:val="single" w:sz="4" w:space="0" w:color="auto"/>
              <w:bottom w:val="outset" w:sz="6" w:space="0" w:color="auto"/>
              <w:right w:val="single" w:sz="8" w:space="0" w:color="auto"/>
            </w:tcBorders>
            <w:vAlign w:val="center"/>
            <w:hideMark/>
          </w:tcPr>
          <w:p w14:paraId="41595093" w14:textId="77777777" w:rsidR="00922BC8" w:rsidRPr="00A01277" w:rsidRDefault="00922BC8" w:rsidP="00CE028B">
            <w:pPr>
              <w:jc w:val="right"/>
              <w:rPr>
                <w:rFonts w:eastAsia="標楷體"/>
                <w:sz w:val="22"/>
                <w:szCs w:val="20"/>
              </w:rPr>
            </w:pPr>
            <w:r w:rsidRPr="00A01277">
              <w:rPr>
                <w:rFonts w:eastAsia="標楷體"/>
                <w:sz w:val="22"/>
                <w:szCs w:val="20"/>
              </w:rPr>
              <w:t>(9,761)</w:t>
            </w:r>
          </w:p>
        </w:tc>
        <w:tc>
          <w:tcPr>
            <w:tcW w:w="2010" w:type="dxa"/>
            <w:tcBorders>
              <w:top w:val="single" w:sz="4" w:space="0" w:color="auto"/>
              <w:left w:val="single" w:sz="4" w:space="0" w:color="auto"/>
              <w:bottom w:val="outset" w:sz="6" w:space="0" w:color="auto"/>
              <w:right w:val="single" w:sz="8" w:space="0" w:color="auto"/>
            </w:tcBorders>
            <w:vAlign w:val="center"/>
            <w:hideMark/>
          </w:tcPr>
          <w:p w14:paraId="1A74E674" w14:textId="77777777" w:rsidR="00922BC8" w:rsidRPr="00A01277" w:rsidRDefault="00922BC8" w:rsidP="00CE028B">
            <w:pPr>
              <w:jc w:val="right"/>
              <w:rPr>
                <w:rFonts w:eastAsia="標楷體"/>
                <w:sz w:val="22"/>
                <w:szCs w:val="20"/>
              </w:rPr>
            </w:pPr>
            <w:r w:rsidRPr="00A01277">
              <w:rPr>
                <w:rFonts w:eastAsia="標楷體"/>
                <w:sz w:val="22"/>
                <w:szCs w:val="20"/>
              </w:rPr>
              <w:t>12,293</w:t>
            </w:r>
          </w:p>
        </w:tc>
        <w:tc>
          <w:tcPr>
            <w:tcW w:w="1800" w:type="dxa"/>
            <w:tcBorders>
              <w:top w:val="single" w:sz="4" w:space="0" w:color="auto"/>
              <w:left w:val="single" w:sz="4" w:space="0" w:color="auto"/>
              <w:bottom w:val="outset" w:sz="6" w:space="0" w:color="auto"/>
              <w:right w:val="single" w:sz="8" w:space="0" w:color="auto"/>
            </w:tcBorders>
            <w:vAlign w:val="center"/>
            <w:hideMark/>
          </w:tcPr>
          <w:p w14:paraId="11B9BBD2" w14:textId="77777777" w:rsidR="00922BC8" w:rsidRPr="00A01277" w:rsidRDefault="00922BC8" w:rsidP="00CE028B">
            <w:pPr>
              <w:jc w:val="right"/>
              <w:rPr>
                <w:rFonts w:eastAsia="標楷體"/>
                <w:sz w:val="22"/>
                <w:szCs w:val="20"/>
              </w:rPr>
            </w:pPr>
            <w:r w:rsidRPr="00A01277">
              <w:rPr>
                <w:rFonts w:eastAsia="標楷體"/>
                <w:sz w:val="22"/>
                <w:szCs w:val="20"/>
              </w:rPr>
              <w:t>134,898</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1D672C4D" w14:textId="77777777" w:rsidR="00922BC8" w:rsidRPr="00A01277" w:rsidRDefault="00922BC8" w:rsidP="00CE028B">
            <w:pPr>
              <w:jc w:val="right"/>
              <w:rPr>
                <w:rFonts w:eastAsia="標楷體"/>
                <w:sz w:val="22"/>
                <w:szCs w:val="20"/>
              </w:rPr>
            </w:pPr>
            <w:r w:rsidRPr="00A01277">
              <w:rPr>
                <w:rFonts w:eastAsia="標楷體"/>
                <w:sz w:val="22"/>
                <w:szCs w:val="20"/>
              </w:rPr>
              <w:t>62,644</w:t>
            </w:r>
          </w:p>
        </w:tc>
      </w:tr>
      <w:tr w:rsidR="00922BC8" w:rsidRPr="00A01277" w14:paraId="76FBEB90"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3240F2F"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w:t>
            </w:r>
            <w:proofErr w:type="gramEnd"/>
            <w:r w:rsidRPr="00A01277">
              <w:rPr>
                <w:rFonts w:eastAsia="標楷體" w:cs="Arial"/>
                <w:sz w:val="22"/>
                <w:szCs w:val="22"/>
              </w:rPr>
              <w:t>利息費用</w:t>
            </w:r>
          </w:p>
        </w:tc>
        <w:tc>
          <w:tcPr>
            <w:tcW w:w="1784" w:type="dxa"/>
            <w:tcBorders>
              <w:top w:val="single" w:sz="4" w:space="0" w:color="auto"/>
              <w:left w:val="single" w:sz="4" w:space="0" w:color="auto"/>
              <w:bottom w:val="outset" w:sz="6" w:space="0" w:color="auto"/>
              <w:right w:val="single" w:sz="8" w:space="0" w:color="auto"/>
            </w:tcBorders>
            <w:vAlign w:val="center"/>
            <w:hideMark/>
          </w:tcPr>
          <w:p w14:paraId="396730E0" w14:textId="77777777" w:rsidR="00922BC8" w:rsidRPr="00A01277" w:rsidRDefault="00922BC8" w:rsidP="00CE028B">
            <w:pPr>
              <w:jc w:val="right"/>
              <w:rPr>
                <w:rFonts w:eastAsia="標楷體"/>
                <w:sz w:val="22"/>
                <w:szCs w:val="20"/>
              </w:rPr>
            </w:pPr>
            <w:r w:rsidRPr="00A01277">
              <w:rPr>
                <w:rFonts w:eastAsia="標楷體"/>
                <w:sz w:val="22"/>
                <w:szCs w:val="20"/>
              </w:rPr>
              <w:t>16,812</w:t>
            </w:r>
          </w:p>
        </w:tc>
        <w:tc>
          <w:tcPr>
            <w:tcW w:w="2010" w:type="dxa"/>
            <w:tcBorders>
              <w:top w:val="single" w:sz="4" w:space="0" w:color="auto"/>
              <w:left w:val="single" w:sz="4" w:space="0" w:color="auto"/>
              <w:bottom w:val="outset" w:sz="6" w:space="0" w:color="auto"/>
              <w:right w:val="single" w:sz="8" w:space="0" w:color="auto"/>
            </w:tcBorders>
            <w:vAlign w:val="center"/>
            <w:hideMark/>
          </w:tcPr>
          <w:p w14:paraId="46CAE10F" w14:textId="77777777" w:rsidR="00922BC8" w:rsidRPr="00A01277" w:rsidRDefault="00922BC8" w:rsidP="00CE028B">
            <w:pPr>
              <w:jc w:val="right"/>
              <w:rPr>
                <w:rFonts w:eastAsia="標楷體"/>
                <w:sz w:val="22"/>
                <w:szCs w:val="20"/>
              </w:rPr>
            </w:pPr>
            <w:r w:rsidRPr="00A01277">
              <w:rPr>
                <w:rFonts w:eastAsia="標楷體"/>
                <w:sz w:val="22"/>
                <w:szCs w:val="20"/>
              </w:rPr>
              <w:t>21,650</w:t>
            </w:r>
          </w:p>
        </w:tc>
        <w:tc>
          <w:tcPr>
            <w:tcW w:w="1800" w:type="dxa"/>
            <w:tcBorders>
              <w:top w:val="single" w:sz="4" w:space="0" w:color="auto"/>
              <w:left w:val="single" w:sz="4" w:space="0" w:color="auto"/>
              <w:bottom w:val="outset" w:sz="6" w:space="0" w:color="auto"/>
              <w:right w:val="single" w:sz="8" w:space="0" w:color="auto"/>
            </w:tcBorders>
            <w:vAlign w:val="center"/>
            <w:hideMark/>
          </w:tcPr>
          <w:p w14:paraId="7028D490" w14:textId="77777777" w:rsidR="00922BC8" w:rsidRPr="00A01277" w:rsidRDefault="00922BC8" w:rsidP="00CE028B">
            <w:pPr>
              <w:jc w:val="right"/>
              <w:rPr>
                <w:rFonts w:eastAsia="標楷體"/>
                <w:sz w:val="22"/>
                <w:szCs w:val="20"/>
              </w:rPr>
            </w:pPr>
            <w:r w:rsidRPr="00A01277">
              <w:rPr>
                <w:rFonts w:eastAsia="標楷體"/>
                <w:sz w:val="22"/>
                <w:szCs w:val="20"/>
              </w:rPr>
              <w:t>28,731</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696F8987" w14:textId="77777777" w:rsidR="00922BC8" w:rsidRPr="00A01277" w:rsidRDefault="00922BC8" w:rsidP="00CE028B">
            <w:pPr>
              <w:jc w:val="right"/>
              <w:rPr>
                <w:rFonts w:eastAsia="標楷體"/>
                <w:sz w:val="22"/>
                <w:szCs w:val="20"/>
              </w:rPr>
            </w:pPr>
            <w:r w:rsidRPr="00A01277">
              <w:rPr>
                <w:rFonts w:eastAsia="標楷體"/>
                <w:sz w:val="22"/>
                <w:szCs w:val="20"/>
              </w:rPr>
              <w:t>28,279</w:t>
            </w:r>
          </w:p>
        </w:tc>
      </w:tr>
      <w:tr w:rsidR="00922BC8" w:rsidRPr="00A01277" w14:paraId="3A3FC282"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988E641"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稅前損益</w:t>
            </w:r>
          </w:p>
        </w:tc>
        <w:tc>
          <w:tcPr>
            <w:tcW w:w="1784" w:type="dxa"/>
            <w:tcBorders>
              <w:top w:val="single" w:sz="4" w:space="0" w:color="auto"/>
              <w:left w:val="single" w:sz="4" w:space="0" w:color="auto"/>
              <w:bottom w:val="outset" w:sz="6" w:space="0" w:color="auto"/>
              <w:right w:val="single" w:sz="8" w:space="0" w:color="auto"/>
            </w:tcBorders>
            <w:vAlign w:val="center"/>
            <w:hideMark/>
          </w:tcPr>
          <w:p w14:paraId="53F617AA" w14:textId="77777777" w:rsidR="00922BC8" w:rsidRPr="00A01277" w:rsidRDefault="00922BC8" w:rsidP="00CE028B">
            <w:pPr>
              <w:jc w:val="right"/>
              <w:rPr>
                <w:rFonts w:eastAsia="標楷體"/>
                <w:sz w:val="22"/>
                <w:szCs w:val="20"/>
              </w:rPr>
            </w:pPr>
            <w:r w:rsidRPr="00A01277">
              <w:rPr>
                <w:rFonts w:eastAsia="標楷體"/>
                <w:sz w:val="22"/>
                <w:szCs w:val="20"/>
              </w:rPr>
              <w:t>370,793</w:t>
            </w:r>
          </w:p>
        </w:tc>
        <w:tc>
          <w:tcPr>
            <w:tcW w:w="2010" w:type="dxa"/>
            <w:tcBorders>
              <w:top w:val="single" w:sz="4" w:space="0" w:color="auto"/>
              <w:left w:val="single" w:sz="4" w:space="0" w:color="auto"/>
              <w:bottom w:val="outset" w:sz="6" w:space="0" w:color="auto"/>
              <w:right w:val="single" w:sz="8" w:space="0" w:color="auto"/>
            </w:tcBorders>
            <w:vAlign w:val="center"/>
            <w:hideMark/>
          </w:tcPr>
          <w:p w14:paraId="22F6BC9C" w14:textId="77777777" w:rsidR="00922BC8" w:rsidRPr="00A01277" w:rsidRDefault="00922BC8" w:rsidP="00CE028B">
            <w:pPr>
              <w:jc w:val="right"/>
              <w:rPr>
                <w:rFonts w:eastAsia="標楷體"/>
                <w:sz w:val="22"/>
                <w:szCs w:val="20"/>
              </w:rPr>
            </w:pPr>
            <w:r w:rsidRPr="00A01277">
              <w:rPr>
                <w:rFonts w:eastAsia="標楷體"/>
                <w:sz w:val="22"/>
                <w:szCs w:val="20"/>
              </w:rPr>
              <w:t>502,416</w:t>
            </w:r>
          </w:p>
        </w:tc>
        <w:tc>
          <w:tcPr>
            <w:tcW w:w="1800" w:type="dxa"/>
            <w:tcBorders>
              <w:top w:val="single" w:sz="4" w:space="0" w:color="auto"/>
              <w:left w:val="single" w:sz="4" w:space="0" w:color="auto"/>
              <w:bottom w:val="outset" w:sz="6" w:space="0" w:color="auto"/>
              <w:right w:val="single" w:sz="8" w:space="0" w:color="auto"/>
            </w:tcBorders>
            <w:vAlign w:val="center"/>
            <w:hideMark/>
          </w:tcPr>
          <w:p w14:paraId="6EAE7D11" w14:textId="77777777" w:rsidR="00922BC8" w:rsidRPr="00A01277" w:rsidRDefault="00922BC8" w:rsidP="00CE028B">
            <w:pPr>
              <w:jc w:val="right"/>
              <w:rPr>
                <w:rFonts w:eastAsia="標楷體"/>
                <w:sz w:val="22"/>
                <w:szCs w:val="20"/>
              </w:rPr>
            </w:pPr>
            <w:r w:rsidRPr="00A01277">
              <w:rPr>
                <w:rFonts w:eastAsia="標楷體"/>
                <w:sz w:val="22"/>
                <w:szCs w:val="20"/>
              </w:rPr>
              <w:t>1,219,573</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700F18F" w14:textId="77777777" w:rsidR="00922BC8" w:rsidRPr="00A01277" w:rsidRDefault="00922BC8" w:rsidP="00CE028B">
            <w:pPr>
              <w:jc w:val="right"/>
              <w:rPr>
                <w:rFonts w:eastAsia="標楷體"/>
                <w:sz w:val="22"/>
                <w:szCs w:val="20"/>
              </w:rPr>
            </w:pPr>
            <w:r w:rsidRPr="00A01277">
              <w:rPr>
                <w:rFonts w:eastAsia="標楷體"/>
                <w:sz w:val="22"/>
                <w:szCs w:val="20"/>
              </w:rPr>
              <w:t>840,156</w:t>
            </w:r>
          </w:p>
        </w:tc>
      </w:tr>
      <w:tr w:rsidR="00922BC8" w:rsidRPr="00A01277" w14:paraId="6E1DCA6F" w14:textId="77777777" w:rsidTr="00CE028B">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3B15BA9C"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稅後損益</w:t>
            </w:r>
          </w:p>
        </w:tc>
        <w:tc>
          <w:tcPr>
            <w:tcW w:w="1784" w:type="dxa"/>
            <w:tcBorders>
              <w:top w:val="single" w:sz="4" w:space="0" w:color="auto"/>
              <w:left w:val="single" w:sz="4" w:space="0" w:color="auto"/>
              <w:bottom w:val="nil"/>
              <w:right w:val="single" w:sz="8" w:space="0" w:color="auto"/>
            </w:tcBorders>
            <w:vAlign w:val="center"/>
            <w:hideMark/>
          </w:tcPr>
          <w:p w14:paraId="4BA4D427" w14:textId="77777777" w:rsidR="00922BC8" w:rsidRPr="00A01277" w:rsidRDefault="00922BC8" w:rsidP="00CE028B">
            <w:pPr>
              <w:jc w:val="right"/>
              <w:rPr>
                <w:rFonts w:eastAsia="標楷體"/>
                <w:sz w:val="22"/>
                <w:szCs w:val="20"/>
              </w:rPr>
            </w:pPr>
            <w:r w:rsidRPr="00A01277">
              <w:rPr>
                <w:rFonts w:eastAsia="標楷體"/>
                <w:sz w:val="22"/>
                <w:szCs w:val="20"/>
              </w:rPr>
              <w:t>292,340</w:t>
            </w:r>
          </w:p>
        </w:tc>
        <w:tc>
          <w:tcPr>
            <w:tcW w:w="2010" w:type="dxa"/>
            <w:tcBorders>
              <w:top w:val="single" w:sz="4" w:space="0" w:color="auto"/>
              <w:left w:val="single" w:sz="4" w:space="0" w:color="auto"/>
              <w:bottom w:val="nil"/>
              <w:right w:val="single" w:sz="8" w:space="0" w:color="auto"/>
            </w:tcBorders>
            <w:vAlign w:val="center"/>
            <w:hideMark/>
          </w:tcPr>
          <w:p w14:paraId="0D6BC213" w14:textId="77777777" w:rsidR="00922BC8" w:rsidRPr="00A01277" w:rsidRDefault="00922BC8" w:rsidP="00CE028B">
            <w:pPr>
              <w:jc w:val="right"/>
              <w:rPr>
                <w:rFonts w:eastAsia="標楷體"/>
                <w:sz w:val="22"/>
                <w:szCs w:val="20"/>
              </w:rPr>
            </w:pPr>
            <w:r w:rsidRPr="00A01277">
              <w:rPr>
                <w:rFonts w:eastAsia="標楷體"/>
                <w:sz w:val="22"/>
                <w:szCs w:val="20"/>
              </w:rPr>
              <w:t>389,883</w:t>
            </w:r>
          </w:p>
        </w:tc>
        <w:tc>
          <w:tcPr>
            <w:tcW w:w="1800" w:type="dxa"/>
            <w:tcBorders>
              <w:top w:val="single" w:sz="4" w:space="0" w:color="auto"/>
              <w:left w:val="single" w:sz="4" w:space="0" w:color="auto"/>
              <w:bottom w:val="nil"/>
              <w:right w:val="single" w:sz="8" w:space="0" w:color="auto"/>
            </w:tcBorders>
            <w:vAlign w:val="center"/>
            <w:hideMark/>
          </w:tcPr>
          <w:p w14:paraId="7A010793" w14:textId="77777777" w:rsidR="00922BC8" w:rsidRPr="00A01277" w:rsidRDefault="00922BC8" w:rsidP="00CE028B">
            <w:pPr>
              <w:jc w:val="right"/>
              <w:rPr>
                <w:rFonts w:eastAsia="標楷體"/>
                <w:sz w:val="22"/>
                <w:szCs w:val="20"/>
              </w:rPr>
            </w:pPr>
            <w:r w:rsidRPr="00A01277">
              <w:rPr>
                <w:rFonts w:eastAsia="標楷體"/>
                <w:sz w:val="22"/>
                <w:szCs w:val="20"/>
              </w:rPr>
              <w:t>938,388</w:t>
            </w:r>
          </w:p>
        </w:tc>
        <w:tc>
          <w:tcPr>
            <w:tcW w:w="1767" w:type="dxa"/>
            <w:tcBorders>
              <w:top w:val="single" w:sz="4" w:space="0" w:color="auto"/>
              <w:left w:val="single" w:sz="4" w:space="0" w:color="auto"/>
              <w:bottom w:val="nil"/>
              <w:right w:val="single" w:sz="12" w:space="0" w:color="auto"/>
            </w:tcBorders>
            <w:vAlign w:val="center"/>
            <w:hideMark/>
          </w:tcPr>
          <w:p w14:paraId="148C86D8" w14:textId="77777777" w:rsidR="00922BC8" w:rsidRPr="00A01277" w:rsidRDefault="00922BC8" w:rsidP="00CE028B">
            <w:pPr>
              <w:jc w:val="right"/>
              <w:rPr>
                <w:rFonts w:eastAsia="標楷體"/>
                <w:sz w:val="22"/>
                <w:szCs w:val="20"/>
              </w:rPr>
            </w:pPr>
            <w:r w:rsidRPr="00A01277">
              <w:rPr>
                <w:rFonts w:eastAsia="標楷體"/>
                <w:sz w:val="22"/>
                <w:szCs w:val="20"/>
              </w:rPr>
              <w:t>637,229</w:t>
            </w:r>
          </w:p>
        </w:tc>
      </w:tr>
      <w:tr w:rsidR="00922BC8" w:rsidRPr="00A01277" w14:paraId="6290FF05" w14:textId="77777777" w:rsidTr="00CE028B">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7EBE67C" w14:textId="77777777" w:rsidR="00922BC8" w:rsidRPr="00A01277" w:rsidRDefault="00922BC8" w:rsidP="00CE028B">
            <w:pPr>
              <w:jc w:val="distribute"/>
              <w:rPr>
                <w:rFonts w:eastAsia="標楷體" w:cs="Arial"/>
                <w:sz w:val="22"/>
                <w:szCs w:val="22"/>
              </w:rPr>
            </w:pPr>
          </w:p>
        </w:tc>
        <w:tc>
          <w:tcPr>
            <w:tcW w:w="1784" w:type="dxa"/>
            <w:tcBorders>
              <w:top w:val="nil"/>
              <w:left w:val="single" w:sz="4" w:space="0" w:color="auto"/>
              <w:bottom w:val="outset" w:sz="6" w:space="0" w:color="auto"/>
              <w:right w:val="single" w:sz="8" w:space="0" w:color="auto"/>
            </w:tcBorders>
            <w:vAlign w:val="center"/>
            <w:hideMark/>
          </w:tcPr>
          <w:p w14:paraId="7FF5D4B9" w14:textId="77777777" w:rsidR="00922BC8" w:rsidRPr="00A01277" w:rsidRDefault="00922BC8" w:rsidP="00CE028B">
            <w:pPr>
              <w:jc w:val="right"/>
              <w:rPr>
                <w:rFonts w:eastAsia="標楷體"/>
                <w:sz w:val="22"/>
                <w:szCs w:val="20"/>
              </w:rPr>
            </w:pPr>
            <w:r w:rsidRPr="00A01277">
              <w:rPr>
                <w:rFonts w:eastAsia="標楷體"/>
                <w:sz w:val="22"/>
                <w:szCs w:val="20"/>
              </w:rPr>
              <w:t>5.16%</w:t>
            </w:r>
          </w:p>
        </w:tc>
        <w:tc>
          <w:tcPr>
            <w:tcW w:w="2010" w:type="dxa"/>
            <w:tcBorders>
              <w:top w:val="nil"/>
              <w:left w:val="single" w:sz="4" w:space="0" w:color="auto"/>
              <w:bottom w:val="outset" w:sz="6" w:space="0" w:color="auto"/>
              <w:right w:val="single" w:sz="8" w:space="0" w:color="auto"/>
            </w:tcBorders>
            <w:vAlign w:val="center"/>
            <w:hideMark/>
          </w:tcPr>
          <w:p w14:paraId="14EEA775" w14:textId="77777777" w:rsidR="00922BC8" w:rsidRPr="00A01277" w:rsidRDefault="00922BC8" w:rsidP="00CE028B">
            <w:pPr>
              <w:jc w:val="right"/>
              <w:rPr>
                <w:rFonts w:eastAsia="標楷體"/>
                <w:sz w:val="22"/>
                <w:szCs w:val="20"/>
              </w:rPr>
            </w:pPr>
            <w:r w:rsidRPr="00A01277">
              <w:rPr>
                <w:rFonts w:eastAsia="標楷體"/>
                <w:sz w:val="22"/>
                <w:szCs w:val="20"/>
              </w:rPr>
              <w:t>5.03%</w:t>
            </w:r>
          </w:p>
        </w:tc>
        <w:tc>
          <w:tcPr>
            <w:tcW w:w="1800" w:type="dxa"/>
            <w:tcBorders>
              <w:top w:val="nil"/>
              <w:left w:val="single" w:sz="4" w:space="0" w:color="auto"/>
              <w:bottom w:val="outset" w:sz="6" w:space="0" w:color="auto"/>
              <w:right w:val="single" w:sz="8" w:space="0" w:color="auto"/>
            </w:tcBorders>
            <w:vAlign w:val="center"/>
            <w:hideMark/>
          </w:tcPr>
          <w:p w14:paraId="229AFCDC" w14:textId="77777777" w:rsidR="00922BC8" w:rsidRPr="00A01277" w:rsidRDefault="00922BC8" w:rsidP="00CE028B">
            <w:pPr>
              <w:jc w:val="right"/>
              <w:rPr>
                <w:rFonts w:eastAsia="標楷體"/>
                <w:sz w:val="22"/>
                <w:szCs w:val="20"/>
              </w:rPr>
            </w:pPr>
            <w:r w:rsidRPr="00A01277">
              <w:rPr>
                <w:rFonts w:eastAsia="標楷體"/>
                <w:sz w:val="22"/>
                <w:szCs w:val="20"/>
              </w:rPr>
              <w:t>7.82%</w:t>
            </w:r>
          </w:p>
        </w:tc>
        <w:tc>
          <w:tcPr>
            <w:tcW w:w="1767" w:type="dxa"/>
            <w:tcBorders>
              <w:top w:val="nil"/>
              <w:left w:val="single" w:sz="4" w:space="0" w:color="auto"/>
              <w:bottom w:val="outset" w:sz="6" w:space="0" w:color="auto"/>
              <w:right w:val="single" w:sz="12" w:space="0" w:color="auto"/>
            </w:tcBorders>
            <w:vAlign w:val="center"/>
            <w:hideMark/>
          </w:tcPr>
          <w:p w14:paraId="2EE35718" w14:textId="77777777" w:rsidR="00922BC8" w:rsidRPr="00A01277" w:rsidRDefault="00922BC8" w:rsidP="00CE028B">
            <w:pPr>
              <w:jc w:val="right"/>
              <w:rPr>
                <w:rFonts w:eastAsia="標楷體"/>
                <w:sz w:val="22"/>
                <w:szCs w:val="20"/>
              </w:rPr>
            </w:pPr>
            <w:r w:rsidRPr="00A01277">
              <w:rPr>
                <w:rFonts w:eastAsia="標楷體"/>
                <w:sz w:val="22"/>
                <w:szCs w:val="20"/>
              </w:rPr>
              <w:t>8.09%</w:t>
            </w:r>
          </w:p>
        </w:tc>
      </w:tr>
      <w:tr w:rsidR="00922BC8" w:rsidRPr="00A01277" w14:paraId="63E4FD30"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F9451B5" w14:textId="77777777" w:rsidR="00922BC8" w:rsidRPr="00A01277" w:rsidRDefault="00922BC8" w:rsidP="00CE028B">
            <w:pPr>
              <w:jc w:val="distribute"/>
              <w:rPr>
                <w:rFonts w:eastAsia="標楷體" w:cs="Arial"/>
                <w:sz w:val="22"/>
                <w:szCs w:val="22"/>
              </w:rPr>
            </w:pPr>
            <w:r w:rsidRPr="00A01277">
              <w:rPr>
                <w:rFonts w:eastAsia="標楷體" w:cs="Arial"/>
                <w:sz w:val="22"/>
                <w:szCs w:val="22"/>
              </w:rPr>
              <w:t>本期綜合損益</w:t>
            </w:r>
          </w:p>
        </w:tc>
        <w:tc>
          <w:tcPr>
            <w:tcW w:w="1784" w:type="dxa"/>
            <w:tcBorders>
              <w:top w:val="single" w:sz="4" w:space="0" w:color="auto"/>
              <w:left w:val="single" w:sz="4" w:space="0" w:color="auto"/>
              <w:bottom w:val="outset" w:sz="6" w:space="0" w:color="auto"/>
              <w:right w:val="single" w:sz="8" w:space="0" w:color="auto"/>
            </w:tcBorders>
            <w:vAlign w:val="center"/>
            <w:hideMark/>
          </w:tcPr>
          <w:p w14:paraId="280F865D" w14:textId="77777777" w:rsidR="00922BC8" w:rsidRPr="00A01277" w:rsidRDefault="00922BC8" w:rsidP="00CE028B">
            <w:pPr>
              <w:jc w:val="right"/>
              <w:rPr>
                <w:rFonts w:eastAsia="標楷體"/>
                <w:sz w:val="22"/>
                <w:szCs w:val="20"/>
              </w:rPr>
            </w:pPr>
            <w:r w:rsidRPr="00A01277">
              <w:rPr>
                <w:rFonts w:eastAsia="標楷體"/>
                <w:sz w:val="22"/>
                <w:szCs w:val="20"/>
              </w:rPr>
              <w:t>292,752</w:t>
            </w:r>
          </w:p>
        </w:tc>
        <w:tc>
          <w:tcPr>
            <w:tcW w:w="2010" w:type="dxa"/>
            <w:tcBorders>
              <w:top w:val="single" w:sz="4" w:space="0" w:color="auto"/>
              <w:left w:val="single" w:sz="4" w:space="0" w:color="auto"/>
              <w:bottom w:val="outset" w:sz="6" w:space="0" w:color="auto"/>
              <w:right w:val="single" w:sz="8" w:space="0" w:color="auto"/>
            </w:tcBorders>
            <w:vAlign w:val="center"/>
            <w:hideMark/>
          </w:tcPr>
          <w:p w14:paraId="76A27021" w14:textId="77777777" w:rsidR="00922BC8" w:rsidRPr="00A01277" w:rsidRDefault="00922BC8" w:rsidP="00CE028B">
            <w:pPr>
              <w:jc w:val="right"/>
              <w:rPr>
                <w:rFonts w:eastAsia="標楷體"/>
                <w:sz w:val="22"/>
                <w:szCs w:val="20"/>
              </w:rPr>
            </w:pPr>
            <w:r w:rsidRPr="00A01277">
              <w:rPr>
                <w:rFonts w:eastAsia="標楷體"/>
                <w:sz w:val="22"/>
                <w:szCs w:val="20"/>
              </w:rPr>
              <w:t>386,917</w:t>
            </w:r>
          </w:p>
        </w:tc>
        <w:tc>
          <w:tcPr>
            <w:tcW w:w="1800" w:type="dxa"/>
            <w:tcBorders>
              <w:top w:val="single" w:sz="4" w:space="0" w:color="auto"/>
              <w:left w:val="single" w:sz="4" w:space="0" w:color="auto"/>
              <w:bottom w:val="outset" w:sz="6" w:space="0" w:color="auto"/>
              <w:right w:val="single" w:sz="8" w:space="0" w:color="auto"/>
            </w:tcBorders>
            <w:vAlign w:val="center"/>
            <w:hideMark/>
          </w:tcPr>
          <w:p w14:paraId="50B493BB" w14:textId="77777777" w:rsidR="00922BC8" w:rsidRPr="00A01277" w:rsidRDefault="00922BC8" w:rsidP="00CE028B">
            <w:pPr>
              <w:jc w:val="right"/>
              <w:rPr>
                <w:rFonts w:eastAsia="標楷體"/>
                <w:sz w:val="22"/>
                <w:szCs w:val="20"/>
              </w:rPr>
            </w:pPr>
            <w:r w:rsidRPr="00A01277">
              <w:rPr>
                <w:rFonts w:eastAsia="標楷體"/>
                <w:sz w:val="22"/>
                <w:szCs w:val="20"/>
              </w:rPr>
              <w:t>951,718</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A943C95" w14:textId="77777777" w:rsidR="00922BC8" w:rsidRPr="00A01277" w:rsidRDefault="00922BC8" w:rsidP="00CE028B">
            <w:pPr>
              <w:jc w:val="right"/>
              <w:rPr>
                <w:rFonts w:eastAsia="標楷體"/>
                <w:sz w:val="22"/>
                <w:szCs w:val="20"/>
              </w:rPr>
            </w:pPr>
            <w:r w:rsidRPr="00A01277">
              <w:rPr>
                <w:rFonts w:eastAsia="標楷體"/>
                <w:sz w:val="22"/>
                <w:szCs w:val="20"/>
              </w:rPr>
              <w:t>637,010</w:t>
            </w:r>
          </w:p>
        </w:tc>
      </w:tr>
      <w:tr w:rsidR="00922BC8" w:rsidRPr="00A01277" w14:paraId="229D381C"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2D20B34" w14:textId="77777777" w:rsidR="00922BC8" w:rsidRPr="00A01277" w:rsidRDefault="00922BC8" w:rsidP="00CE028B">
            <w:pPr>
              <w:jc w:val="distribute"/>
              <w:rPr>
                <w:rFonts w:eastAsia="標楷體" w:cs="Arial"/>
                <w:sz w:val="22"/>
                <w:szCs w:val="22"/>
              </w:rPr>
            </w:pPr>
            <w:r w:rsidRPr="00A01277">
              <w:rPr>
                <w:rFonts w:eastAsia="標楷體" w:cs="Arial"/>
                <w:sz w:val="22"/>
                <w:szCs w:val="22"/>
              </w:rPr>
              <w:lastRenderedPageBreak/>
              <w:t>EBITDA</w:t>
            </w:r>
          </w:p>
        </w:tc>
        <w:tc>
          <w:tcPr>
            <w:tcW w:w="1784" w:type="dxa"/>
            <w:tcBorders>
              <w:top w:val="single" w:sz="4" w:space="0" w:color="auto"/>
              <w:left w:val="single" w:sz="4" w:space="0" w:color="auto"/>
              <w:bottom w:val="outset" w:sz="6" w:space="0" w:color="auto"/>
              <w:right w:val="single" w:sz="8" w:space="0" w:color="auto"/>
            </w:tcBorders>
            <w:vAlign w:val="center"/>
            <w:hideMark/>
          </w:tcPr>
          <w:p w14:paraId="2F04B1E4" w14:textId="77777777" w:rsidR="00922BC8" w:rsidRPr="00A01277" w:rsidRDefault="00922BC8" w:rsidP="00CE028B">
            <w:pPr>
              <w:jc w:val="right"/>
              <w:rPr>
                <w:rFonts w:eastAsia="標楷體"/>
                <w:sz w:val="22"/>
                <w:szCs w:val="20"/>
              </w:rPr>
            </w:pPr>
            <w:r w:rsidRPr="00A01277">
              <w:rPr>
                <w:rFonts w:eastAsia="標楷體"/>
                <w:sz w:val="22"/>
                <w:szCs w:val="20"/>
              </w:rPr>
              <w:t>448,493</w:t>
            </w:r>
          </w:p>
        </w:tc>
        <w:tc>
          <w:tcPr>
            <w:tcW w:w="2010" w:type="dxa"/>
            <w:tcBorders>
              <w:top w:val="single" w:sz="4" w:space="0" w:color="auto"/>
              <w:left w:val="single" w:sz="4" w:space="0" w:color="auto"/>
              <w:bottom w:val="outset" w:sz="6" w:space="0" w:color="auto"/>
              <w:right w:val="single" w:sz="8" w:space="0" w:color="auto"/>
            </w:tcBorders>
            <w:vAlign w:val="center"/>
            <w:hideMark/>
          </w:tcPr>
          <w:p w14:paraId="62295629" w14:textId="77777777" w:rsidR="00922BC8" w:rsidRPr="00A01277" w:rsidRDefault="00922BC8" w:rsidP="00CE028B">
            <w:pPr>
              <w:jc w:val="right"/>
              <w:rPr>
                <w:rFonts w:eastAsia="標楷體"/>
                <w:sz w:val="22"/>
                <w:szCs w:val="20"/>
              </w:rPr>
            </w:pPr>
            <w:r w:rsidRPr="00A01277">
              <w:rPr>
                <w:rFonts w:eastAsia="標楷體"/>
                <w:sz w:val="22"/>
                <w:szCs w:val="20"/>
              </w:rPr>
              <w:t>589,992</w:t>
            </w:r>
          </w:p>
        </w:tc>
        <w:tc>
          <w:tcPr>
            <w:tcW w:w="1800" w:type="dxa"/>
            <w:tcBorders>
              <w:top w:val="single" w:sz="4" w:space="0" w:color="auto"/>
              <w:left w:val="single" w:sz="4" w:space="0" w:color="auto"/>
              <w:bottom w:val="outset" w:sz="6" w:space="0" w:color="auto"/>
              <w:right w:val="single" w:sz="8" w:space="0" w:color="auto"/>
            </w:tcBorders>
            <w:vAlign w:val="center"/>
            <w:hideMark/>
          </w:tcPr>
          <w:p w14:paraId="66DB5708" w14:textId="77777777" w:rsidR="00922BC8" w:rsidRPr="00A01277" w:rsidRDefault="00922BC8" w:rsidP="00CE028B">
            <w:pPr>
              <w:jc w:val="right"/>
              <w:rPr>
                <w:rFonts w:eastAsia="標楷體"/>
                <w:sz w:val="22"/>
                <w:szCs w:val="20"/>
              </w:rPr>
            </w:pPr>
            <w:r w:rsidRPr="00A01277">
              <w:rPr>
                <w:rFonts w:eastAsia="標楷體"/>
                <w:sz w:val="22"/>
                <w:szCs w:val="20"/>
              </w:rPr>
              <w:t>1,341,227</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07A6BC94" w14:textId="77777777" w:rsidR="00922BC8" w:rsidRPr="00A01277" w:rsidRDefault="00922BC8" w:rsidP="00CE028B">
            <w:pPr>
              <w:jc w:val="right"/>
              <w:rPr>
                <w:rFonts w:eastAsia="標楷體"/>
                <w:sz w:val="22"/>
                <w:szCs w:val="20"/>
              </w:rPr>
            </w:pPr>
            <w:r w:rsidRPr="00A01277">
              <w:rPr>
                <w:rFonts w:eastAsia="標楷體"/>
                <w:sz w:val="22"/>
                <w:szCs w:val="20"/>
              </w:rPr>
              <w:t>923,776</w:t>
            </w:r>
          </w:p>
        </w:tc>
      </w:tr>
      <w:tr w:rsidR="00922BC8" w:rsidRPr="00A01277" w14:paraId="502C1396"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047E4272" w14:textId="77777777" w:rsidR="00922BC8" w:rsidRPr="00A01277" w:rsidRDefault="00922BC8" w:rsidP="00CE028B">
            <w:pPr>
              <w:jc w:val="distribute"/>
              <w:rPr>
                <w:rFonts w:eastAsia="標楷體" w:cs="Arial"/>
                <w:sz w:val="22"/>
                <w:szCs w:val="22"/>
              </w:rPr>
            </w:pPr>
            <w:r w:rsidRPr="00A01277">
              <w:rPr>
                <w:rFonts w:eastAsia="標楷體" w:cs="Arial"/>
                <w:sz w:val="22"/>
                <w:szCs w:val="22"/>
              </w:rPr>
              <w:t>淨營業現金流量</w:t>
            </w:r>
          </w:p>
        </w:tc>
        <w:tc>
          <w:tcPr>
            <w:tcW w:w="1784" w:type="dxa"/>
            <w:tcBorders>
              <w:top w:val="single" w:sz="4" w:space="0" w:color="auto"/>
              <w:left w:val="single" w:sz="4" w:space="0" w:color="auto"/>
              <w:bottom w:val="outset" w:sz="6" w:space="0" w:color="auto"/>
              <w:right w:val="single" w:sz="8" w:space="0" w:color="auto"/>
            </w:tcBorders>
            <w:vAlign w:val="center"/>
            <w:hideMark/>
          </w:tcPr>
          <w:p w14:paraId="7AC7D2B2" w14:textId="77777777" w:rsidR="00922BC8" w:rsidRPr="00A01277" w:rsidRDefault="00922BC8" w:rsidP="00CE028B">
            <w:pPr>
              <w:jc w:val="right"/>
              <w:rPr>
                <w:rFonts w:eastAsia="標楷體"/>
                <w:sz w:val="22"/>
                <w:szCs w:val="20"/>
              </w:rPr>
            </w:pPr>
            <w:r w:rsidRPr="00A01277">
              <w:rPr>
                <w:rFonts w:eastAsia="標楷體"/>
                <w:sz w:val="22"/>
                <w:szCs w:val="20"/>
              </w:rPr>
              <w:t>(302,387)</w:t>
            </w:r>
          </w:p>
        </w:tc>
        <w:tc>
          <w:tcPr>
            <w:tcW w:w="2010" w:type="dxa"/>
            <w:tcBorders>
              <w:top w:val="single" w:sz="4" w:space="0" w:color="auto"/>
              <w:left w:val="single" w:sz="4" w:space="0" w:color="auto"/>
              <w:bottom w:val="outset" w:sz="6" w:space="0" w:color="auto"/>
              <w:right w:val="single" w:sz="8" w:space="0" w:color="auto"/>
            </w:tcBorders>
            <w:vAlign w:val="center"/>
            <w:hideMark/>
          </w:tcPr>
          <w:p w14:paraId="5EEAFB36" w14:textId="77777777" w:rsidR="00922BC8" w:rsidRPr="00A01277" w:rsidRDefault="00922BC8" w:rsidP="00CE028B">
            <w:pPr>
              <w:jc w:val="right"/>
              <w:rPr>
                <w:rFonts w:eastAsia="標楷體"/>
                <w:sz w:val="22"/>
                <w:szCs w:val="20"/>
              </w:rPr>
            </w:pPr>
            <w:r w:rsidRPr="00A01277">
              <w:rPr>
                <w:rFonts w:eastAsia="標楷體"/>
                <w:sz w:val="22"/>
                <w:szCs w:val="20"/>
              </w:rPr>
              <w:t>1,049,026</w:t>
            </w:r>
          </w:p>
        </w:tc>
        <w:tc>
          <w:tcPr>
            <w:tcW w:w="1800" w:type="dxa"/>
            <w:tcBorders>
              <w:top w:val="single" w:sz="4" w:space="0" w:color="auto"/>
              <w:left w:val="single" w:sz="4" w:space="0" w:color="auto"/>
              <w:bottom w:val="outset" w:sz="6" w:space="0" w:color="auto"/>
              <w:right w:val="single" w:sz="8" w:space="0" w:color="auto"/>
            </w:tcBorders>
            <w:vAlign w:val="center"/>
            <w:hideMark/>
          </w:tcPr>
          <w:p w14:paraId="77B42CE4" w14:textId="77777777" w:rsidR="00922BC8" w:rsidRPr="00A01277" w:rsidRDefault="00922BC8" w:rsidP="00CE028B">
            <w:pPr>
              <w:jc w:val="right"/>
              <w:rPr>
                <w:rFonts w:eastAsia="標楷體"/>
                <w:sz w:val="22"/>
                <w:szCs w:val="20"/>
              </w:rPr>
            </w:pPr>
            <w:r w:rsidRPr="00A01277">
              <w:rPr>
                <w:rFonts w:eastAsia="標楷體"/>
                <w:sz w:val="22"/>
                <w:szCs w:val="20"/>
              </w:rPr>
              <w:t>513,443</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562B24B5" w14:textId="77777777" w:rsidR="00922BC8" w:rsidRPr="00A01277" w:rsidRDefault="00922BC8" w:rsidP="00CE028B">
            <w:pPr>
              <w:jc w:val="right"/>
              <w:rPr>
                <w:rFonts w:eastAsia="標楷體"/>
                <w:sz w:val="22"/>
                <w:szCs w:val="20"/>
              </w:rPr>
            </w:pPr>
            <w:r w:rsidRPr="00A01277">
              <w:rPr>
                <w:rFonts w:eastAsia="標楷體"/>
                <w:sz w:val="22"/>
                <w:szCs w:val="20"/>
              </w:rPr>
              <w:t>1,163,981</w:t>
            </w:r>
          </w:p>
        </w:tc>
      </w:tr>
      <w:tr w:rsidR="00922BC8" w:rsidRPr="00A01277" w14:paraId="719FE871"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F8478B" w14:textId="77777777" w:rsidR="00922BC8" w:rsidRPr="00A01277" w:rsidRDefault="00922BC8" w:rsidP="00CE028B">
            <w:pPr>
              <w:jc w:val="distribute"/>
              <w:rPr>
                <w:rFonts w:eastAsia="標楷體" w:cs="Arial"/>
                <w:sz w:val="22"/>
                <w:szCs w:val="22"/>
              </w:rPr>
            </w:pPr>
            <w:r w:rsidRPr="00A01277">
              <w:rPr>
                <w:rFonts w:eastAsia="標楷體" w:cs="Arial"/>
                <w:sz w:val="22"/>
                <w:szCs w:val="22"/>
              </w:rPr>
              <w:t>資產總額</w:t>
            </w:r>
          </w:p>
        </w:tc>
        <w:tc>
          <w:tcPr>
            <w:tcW w:w="1784" w:type="dxa"/>
            <w:tcBorders>
              <w:top w:val="single" w:sz="4" w:space="0" w:color="auto"/>
              <w:left w:val="single" w:sz="4" w:space="0" w:color="auto"/>
              <w:bottom w:val="outset" w:sz="6" w:space="0" w:color="auto"/>
              <w:right w:val="single" w:sz="8" w:space="0" w:color="auto"/>
            </w:tcBorders>
            <w:vAlign w:val="center"/>
            <w:hideMark/>
          </w:tcPr>
          <w:p w14:paraId="60DD8878" w14:textId="77777777" w:rsidR="00922BC8" w:rsidRPr="00A01277" w:rsidRDefault="00922BC8" w:rsidP="00CE028B">
            <w:pPr>
              <w:jc w:val="right"/>
              <w:rPr>
                <w:rFonts w:eastAsia="標楷體"/>
                <w:sz w:val="22"/>
                <w:szCs w:val="20"/>
              </w:rPr>
            </w:pPr>
            <w:r w:rsidRPr="00A01277">
              <w:rPr>
                <w:rFonts w:eastAsia="標楷體"/>
                <w:sz w:val="22"/>
                <w:szCs w:val="20"/>
              </w:rPr>
              <w:t>6,330,951</w:t>
            </w:r>
          </w:p>
        </w:tc>
        <w:tc>
          <w:tcPr>
            <w:tcW w:w="2010" w:type="dxa"/>
            <w:tcBorders>
              <w:top w:val="single" w:sz="4" w:space="0" w:color="auto"/>
              <w:left w:val="single" w:sz="4" w:space="0" w:color="auto"/>
              <w:bottom w:val="outset" w:sz="6" w:space="0" w:color="auto"/>
              <w:right w:val="single" w:sz="8" w:space="0" w:color="auto"/>
            </w:tcBorders>
            <w:vAlign w:val="center"/>
            <w:hideMark/>
          </w:tcPr>
          <w:p w14:paraId="2DC94FCB" w14:textId="77777777" w:rsidR="00922BC8" w:rsidRPr="00A01277" w:rsidRDefault="00922BC8" w:rsidP="00CE028B">
            <w:pPr>
              <w:jc w:val="right"/>
              <w:rPr>
                <w:rFonts w:eastAsia="標楷體"/>
                <w:sz w:val="22"/>
                <w:szCs w:val="20"/>
              </w:rPr>
            </w:pPr>
            <w:r w:rsidRPr="00A01277">
              <w:rPr>
                <w:rFonts w:eastAsia="標楷體"/>
                <w:sz w:val="22"/>
                <w:szCs w:val="20"/>
              </w:rPr>
              <w:t>7,020,027</w:t>
            </w:r>
          </w:p>
        </w:tc>
        <w:tc>
          <w:tcPr>
            <w:tcW w:w="1800" w:type="dxa"/>
            <w:tcBorders>
              <w:top w:val="single" w:sz="4" w:space="0" w:color="auto"/>
              <w:left w:val="single" w:sz="4" w:space="0" w:color="auto"/>
              <w:bottom w:val="outset" w:sz="6" w:space="0" w:color="auto"/>
              <w:right w:val="single" w:sz="8" w:space="0" w:color="auto"/>
            </w:tcBorders>
            <w:vAlign w:val="center"/>
            <w:hideMark/>
          </w:tcPr>
          <w:p w14:paraId="1F06DD50" w14:textId="77777777" w:rsidR="00922BC8" w:rsidRPr="00A01277" w:rsidRDefault="00922BC8" w:rsidP="00CE028B">
            <w:pPr>
              <w:jc w:val="right"/>
              <w:rPr>
                <w:rFonts w:eastAsia="標楷體"/>
                <w:sz w:val="22"/>
                <w:szCs w:val="20"/>
              </w:rPr>
            </w:pPr>
            <w:r w:rsidRPr="00A01277">
              <w:rPr>
                <w:rFonts w:eastAsia="標楷體"/>
                <w:sz w:val="22"/>
                <w:szCs w:val="20"/>
              </w:rPr>
              <w:t>12,457,168</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6565133D" w14:textId="77777777" w:rsidR="00922BC8" w:rsidRPr="00A01277" w:rsidRDefault="00922BC8" w:rsidP="00CE028B">
            <w:pPr>
              <w:jc w:val="right"/>
              <w:rPr>
                <w:rFonts w:eastAsia="標楷體"/>
                <w:sz w:val="22"/>
                <w:szCs w:val="20"/>
              </w:rPr>
            </w:pPr>
            <w:r w:rsidRPr="00A01277">
              <w:rPr>
                <w:rFonts w:eastAsia="標楷體"/>
                <w:sz w:val="22"/>
                <w:szCs w:val="20"/>
              </w:rPr>
              <w:t>14,359,950</w:t>
            </w:r>
          </w:p>
        </w:tc>
      </w:tr>
      <w:tr w:rsidR="00922BC8" w:rsidRPr="00A01277" w14:paraId="453AEC5A"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EA53CBA"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w:t>
            </w:r>
            <w:proofErr w:type="gramEnd"/>
            <w:r w:rsidRPr="00A01277">
              <w:rPr>
                <w:rFonts w:eastAsia="標楷體" w:cs="Arial"/>
                <w:sz w:val="22"/>
                <w:szCs w:val="22"/>
              </w:rPr>
              <w:t>現金</w:t>
            </w:r>
            <w:r w:rsidRPr="00A01277">
              <w:rPr>
                <w:rFonts w:eastAsia="標楷體" w:cs="Arial"/>
                <w:sz w:val="22"/>
                <w:szCs w:val="22"/>
              </w:rPr>
              <w:t>(</w:t>
            </w:r>
            <w:r w:rsidRPr="00A01277">
              <w:rPr>
                <w:rFonts w:eastAsia="標楷體" w:cs="Arial"/>
                <w:sz w:val="22"/>
                <w:szCs w:val="22"/>
              </w:rPr>
              <w:t>約當現金</w:t>
            </w:r>
            <w:r w:rsidRPr="00A01277">
              <w:rPr>
                <w:rFonts w:eastAsia="標楷體" w:cs="Arial"/>
                <w:sz w:val="22"/>
                <w:szCs w:val="22"/>
              </w:rPr>
              <w:t>)</w:t>
            </w:r>
          </w:p>
        </w:tc>
        <w:tc>
          <w:tcPr>
            <w:tcW w:w="1784" w:type="dxa"/>
            <w:tcBorders>
              <w:top w:val="single" w:sz="4" w:space="0" w:color="auto"/>
              <w:left w:val="single" w:sz="4" w:space="0" w:color="auto"/>
              <w:bottom w:val="outset" w:sz="6" w:space="0" w:color="auto"/>
              <w:right w:val="single" w:sz="8" w:space="0" w:color="auto"/>
            </w:tcBorders>
            <w:vAlign w:val="center"/>
            <w:hideMark/>
          </w:tcPr>
          <w:p w14:paraId="441760D8" w14:textId="77777777" w:rsidR="00922BC8" w:rsidRPr="00A01277" w:rsidRDefault="00922BC8" w:rsidP="00CE028B">
            <w:pPr>
              <w:jc w:val="right"/>
              <w:rPr>
                <w:rFonts w:eastAsia="標楷體"/>
                <w:sz w:val="22"/>
                <w:szCs w:val="20"/>
              </w:rPr>
            </w:pPr>
            <w:r w:rsidRPr="00A01277">
              <w:rPr>
                <w:rFonts w:eastAsia="標楷體"/>
                <w:sz w:val="22"/>
                <w:szCs w:val="20"/>
              </w:rPr>
              <w:t>1,343,741</w:t>
            </w:r>
          </w:p>
        </w:tc>
        <w:tc>
          <w:tcPr>
            <w:tcW w:w="2010" w:type="dxa"/>
            <w:tcBorders>
              <w:top w:val="single" w:sz="4" w:space="0" w:color="auto"/>
              <w:left w:val="single" w:sz="4" w:space="0" w:color="auto"/>
              <w:bottom w:val="outset" w:sz="6" w:space="0" w:color="auto"/>
              <w:right w:val="single" w:sz="8" w:space="0" w:color="auto"/>
            </w:tcBorders>
            <w:vAlign w:val="center"/>
            <w:hideMark/>
          </w:tcPr>
          <w:p w14:paraId="4FEB1DED" w14:textId="77777777" w:rsidR="00922BC8" w:rsidRPr="00A01277" w:rsidRDefault="00922BC8" w:rsidP="00CE028B">
            <w:pPr>
              <w:jc w:val="right"/>
              <w:rPr>
                <w:rFonts w:eastAsia="標楷體"/>
                <w:sz w:val="22"/>
                <w:szCs w:val="20"/>
              </w:rPr>
            </w:pPr>
            <w:r w:rsidRPr="00A01277">
              <w:rPr>
                <w:rFonts w:eastAsia="標楷體"/>
                <w:sz w:val="22"/>
                <w:szCs w:val="20"/>
              </w:rPr>
              <w:t>1,198,645</w:t>
            </w:r>
          </w:p>
        </w:tc>
        <w:tc>
          <w:tcPr>
            <w:tcW w:w="1800" w:type="dxa"/>
            <w:tcBorders>
              <w:top w:val="single" w:sz="4" w:space="0" w:color="auto"/>
              <w:left w:val="single" w:sz="4" w:space="0" w:color="auto"/>
              <w:bottom w:val="outset" w:sz="6" w:space="0" w:color="auto"/>
              <w:right w:val="single" w:sz="8" w:space="0" w:color="auto"/>
            </w:tcBorders>
            <w:vAlign w:val="center"/>
            <w:hideMark/>
          </w:tcPr>
          <w:p w14:paraId="09E7F6AD" w14:textId="77777777" w:rsidR="00922BC8" w:rsidRPr="00A01277" w:rsidRDefault="00922BC8" w:rsidP="00CE028B">
            <w:pPr>
              <w:jc w:val="right"/>
              <w:rPr>
                <w:rFonts w:eastAsia="標楷體"/>
                <w:sz w:val="22"/>
                <w:szCs w:val="20"/>
              </w:rPr>
            </w:pPr>
            <w:r w:rsidRPr="00A01277">
              <w:rPr>
                <w:rFonts w:eastAsia="標楷體"/>
                <w:sz w:val="22"/>
                <w:szCs w:val="20"/>
              </w:rPr>
              <w:t>3,113,566</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22EEFBB4" w14:textId="77777777" w:rsidR="00922BC8" w:rsidRPr="00A01277" w:rsidRDefault="00922BC8" w:rsidP="00CE028B">
            <w:pPr>
              <w:jc w:val="right"/>
              <w:rPr>
                <w:rFonts w:eastAsia="標楷體"/>
                <w:sz w:val="22"/>
                <w:szCs w:val="20"/>
              </w:rPr>
            </w:pPr>
            <w:r w:rsidRPr="00A01277">
              <w:rPr>
                <w:rFonts w:eastAsia="標楷體"/>
                <w:sz w:val="22"/>
                <w:szCs w:val="20"/>
              </w:rPr>
              <w:t>4,201,959</w:t>
            </w:r>
          </w:p>
        </w:tc>
      </w:tr>
      <w:tr w:rsidR="00922BC8" w:rsidRPr="00A01277" w14:paraId="11774C2E"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008A08DF" w14:textId="77777777" w:rsidR="00922BC8" w:rsidRPr="00A01277" w:rsidRDefault="00922BC8" w:rsidP="00CE028B">
            <w:pPr>
              <w:jc w:val="distribute"/>
              <w:rPr>
                <w:rFonts w:eastAsia="標楷體" w:cs="Arial"/>
                <w:sz w:val="22"/>
                <w:szCs w:val="22"/>
              </w:rPr>
            </w:pPr>
            <w:r w:rsidRPr="00A01277">
              <w:rPr>
                <w:rFonts w:eastAsia="標楷體" w:cs="Arial"/>
                <w:sz w:val="22"/>
                <w:szCs w:val="22"/>
              </w:rPr>
              <w:t>負債總額</w:t>
            </w:r>
          </w:p>
        </w:tc>
        <w:tc>
          <w:tcPr>
            <w:tcW w:w="1784" w:type="dxa"/>
            <w:tcBorders>
              <w:top w:val="single" w:sz="4" w:space="0" w:color="auto"/>
              <w:left w:val="single" w:sz="4" w:space="0" w:color="auto"/>
              <w:bottom w:val="outset" w:sz="6" w:space="0" w:color="auto"/>
              <w:right w:val="single" w:sz="8" w:space="0" w:color="auto"/>
            </w:tcBorders>
            <w:vAlign w:val="center"/>
            <w:hideMark/>
          </w:tcPr>
          <w:p w14:paraId="4A831420" w14:textId="77777777" w:rsidR="00922BC8" w:rsidRPr="00A01277" w:rsidRDefault="00922BC8" w:rsidP="00CE028B">
            <w:pPr>
              <w:jc w:val="right"/>
              <w:rPr>
                <w:rFonts w:eastAsia="標楷體"/>
                <w:sz w:val="22"/>
                <w:szCs w:val="20"/>
              </w:rPr>
            </w:pPr>
            <w:r w:rsidRPr="00A01277">
              <w:rPr>
                <w:rFonts w:eastAsia="標楷體"/>
                <w:sz w:val="22"/>
                <w:szCs w:val="20"/>
              </w:rPr>
              <w:t>4,460,478</w:t>
            </w:r>
          </w:p>
        </w:tc>
        <w:tc>
          <w:tcPr>
            <w:tcW w:w="2010" w:type="dxa"/>
            <w:tcBorders>
              <w:top w:val="single" w:sz="4" w:space="0" w:color="auto"/>
              <w:left w:val="single" w:sz="4" w:space="0" w:color="auto"/>
              <w:bottom w:val="outset" w:sz="6" w:space="0" w:color="auto"/>
              <w:right w:val="single" w:sz="8" w:space="0" w:color="auto"/>
            </w:tcBorders>
            <w:vAlign w:val="center"/>
            <w:hideMark/>
          </w:tcPr>
          <w:p w14:paraId="21A7E38C" w14:textId="77777777" w:rsidR="00922BC8" w:rsidRPr="00A01277" w:rsidRDefault="00922BC8" w:rsidP="00CE028B">
            <w:pPr>
              <w:jc w:val="right"/>
              <w:rPr>
                <w:rFonts w:eastAsia="標楷體"/>
                <w:sz w:val="22"/>
                <w:szCs w:val="20"/>
              </w:rPr>
            </w:pPr>
            <w:r w:rsidRPr="00A01277">
              <w:rPr>
                <w:rFonts w:eastAsia="標楷體"/>
                <w:sz w:val="22"/>
                <w:szCs w:val="20"/>
              </w:rPr>
              <w:t>4,819,954</w:t>
            </w:r>
          </w:p>
        </w:tc>
        <w:tc>
          <w:tcPr>
            <w:tcW w:w="1800" w:type="dxa"/>
            <w:tcBorders>
              <w:top w:val="single" w:sz="4" w:space="0" w:color="auto"/>
              <w:left w:val="single" w:sz="4" w:space="0" w:color="auto"/>
              <w:bottom w:val="outset" w:sz="6" w:space="0" w:color="auto"/>
              <w:right w:val="single" w:sz="8" w:space="0" w:color="auto"/>
            </w:tcBorders>
            <w:vAlign w:val="center"/>
            <w:hideMark/>
          </w:tcPr>
          <w:p w14:paraId="40D14195" w14:textId="77777777" w:rsidR="00922BC8" w:rsidRPr="00A01277" w:rsidRDefault="00922BC8" w:rsidP="00CE028B">
            <w:pPr>
              <w:jc w:val="right"/>
              <w:rPr>
                <w:rFonts w:eastAsia="標楷體"/>
                <w:sz w:val="22"/>
                <w:szCs w:val="20"/>
              </w:rPr>
            </w:pPr>
            <w:r w:rsidRPr="00A01277">
              <w:rPr>
                <w:rFonts w:eastAsia="標楷體"/>
                <w:sz w:val="22"/>
                <w:szCs w:val="20"/>
              </w:rPr>
              <w:t>9,426,977</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6CDD529" w14:textId="77777777" w:rsidR="00922BC8" w:rsidRPr="00A01277" w:rsidRDefault="00922BC8" w:rsidP="00CE028B">
            <w:pPr>
              <w:jc w:val="right"/>
              <w:rPr>
                <w:rFonts w:eastAsia="標楷體"/>
                <w:sz w:val="22"/>
                <w:szCs w:val="20"/>
              </w:rPr>
            </w:pPr>
            <w:r w:rsidRPr="00A01277">
              <w:rPr>
                <w:rFonts w:eastAsia="標楷體"/>
                <w:sz w:val="22"/>
                <w:szCs w:val="20"/>
              </w:rPr>
              <w:t>10,996,749</w:t>
            </w:r>
          </w:p>
        </w:tc>
      </w:tr>
      <w:tr w:rsidR="00922BC8" w:rsidRPr="00A01277" w14:paraId="6EC8394A"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8B242B9"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＊一</w:t>
            </w:r>
            <w:proofErr w:type="gramEnd"/>
            <w:r w:rsidRPr="00A01277">
              <w:rPr>
                <w:rFonts w:eastAsia="標楷體" w:cs="Arial"/>
                <w:sz w:val="22"/>
                <w:szCs w:val="22"/>
              </w:rPr>
              <w:t>年內到期金融負債</w:t>
            </w:r>
          </w:p>
        </w:tc>
        <w:tc>
          <w:tcPr>
            <w:tcW w:w="1784" w:type="dxa"/>
            <w:tcBorders>
              <w:top w:val="single" w:sz="4" w:space="0" w:color="auto"/>
              <w:left w:val="single" w:sz="4" w:space="0" w:color="auto"/>
              <w:bottom w:val="outset" w:sz="6" w:space="0" w:color="auto"/>
              <w:right w:val="single" w:sz="8" w:space="0" w:color="auto"/>
            </w:tcBorders>
            <w:vAlign w:val="center"/>
            <w:hideMark/>
          </w:tcPr>
          <w:p w14:paraId="59B68E05" w14:textId="77777777" w:rsidR="00922BC8" w:rsidRPr="00A01277" w:rsidRDefault="00922BC8" w:rsidP="00CE028B">
            <w:pPr>
              <w:jc w:val="right"/>
              <w:rPr>
                <w:rFonts w:eastAsia="標楷體"/>
                <w:sz w:val="22"/>
                <w:szCs w:val="20"/>
              </w:rPr>
            </w:pPr>
            <w:r w:rsidRPr="00A01277">
              <w:rPr>
                <w:rFonts w:eastAsia="標楷體"/>
                <w:sz w:val="22"/>
                <w:szCs w:val="20"/>
              </w:rPr>
              <w:t>1,547,110</w:t>
            </w:r>
          </w:p>
        </w:tc>
        <w:tc>
          <w:tcPr>
            <w:tcW w:w="2010" w:type="dxa"/>
            <w:tcBorders>
              <w:top w:val="single" w:sz="4" w:space="0" w:color="auto"/>
              <w:left w:val="single" w:sz="4" w:space="0" w:color="auto"/>
              <w:bottom w:val="outset" w:sz="6" w:space="0" w:color="auto"/>
              <w:right w:val="single" w:sz="8" w:space="0" w:color="auto"/>
            </w:tcBorders>
            <w:vAlign w:val="center"/>
            <w:hideMark/>
          </w:tcPr>
          <w:p w14:paraId="4B733559" w14:textId="77777777" w:rsidR="00922BC8" w:rsidRPr="00A01277" w:rsidRDefault="00922BC8" w:rsidP="00CE028B">
            <w:pPr>
              <w:jc w:val="right"/>
              <w:rPr>
                <w:rFonts w:eastAsia="標楷體"/>
                <w:sz w:val="22"/>
                <w:szCs w:val="20"/>
              </w:rPr>
            </w:pPr>
            <w:r w:rsidRPr="00A01277">
              <w:rPr>
                <w:rFonts w:eastAsia="標楷體"/>
                <w:sz w:val="22"/>
                <w:szCs w:val="20"/>
              </w:rPr>
              <w:t>490,000</w:t>
            </w:r>
          </w:p>
        </w:tc>
        <w:tc>
          <w:tcPr>
            <w:tcW w:w="1800" w:type="dxa"/>
            <w:tcBorders>
              <w:top w:val="single" w:sz="4" w:space="0" w:color="auto"/>
              <w:left w:val="single" w:sz="4" w:space="0" w:color="auto"/>
              <w:bottom w:val="outset" w:sz="6" w:space="0" w:color="auto"/>
              <w:right w:val="single" w:sz="8" w:space="0" w:color="auto"/>
            </w:tcBorders>
            <w:vAlign w:val="center"/>
            <w:hideMark/>
          </w:tcPr>
          <w:p w14:paraId="1DD287E0" w14:textId="77777777" w:rsidR="00922BC8" w:rsidRPr="00A01277" w:rsidRDefault="00922BC8" w:rsidP="00CE028B">
            <w:pPr>
              <w:jc w:val="right"/>
              <w:rPr>
                <w:rFonts w:eastAsia="標楷體"/>
                <w:sz w:val="22"/>
                <w:szCs w:val="20"/>
              </w:rPr>
            </w:pPr>
            <w:r w:rsidRPr="00A01277">
              <w:rPr>
                <w:rFonts w:eastAsia="標楷體"/>
                <w:sz w:val="22"/>
                <w:szCs w:val="20"/>
              </w:rPr>
              <w:t>1,774,205</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0B36F79" w14:textId="77777777" w:rsidR="00922BC8" w:rsidRPr="00A01277" w:rsidRDefault="00922BC8" w:rsidP="00CE028B">
            <w:pPr>
              <w:jc w:val="right"/>
              <w:rPr>
                <w:rFonts w:eastAsia="標楷體"/>
                <w:sz w:val="22"/>
                <w:szCs w:val="20"/>
              </w:rPr>
            </w:pPr>
            <w:r w:rsidRPr="00A01277">
              <w:rPr>
                <w:rFonts w:eastAsia="標楷體"/>
                <w:sz w:val="22"/>
                <w:szCs w:val="20"/>
              </w:rPr>
              <w:t>1,708,370</w:t>
            </w:r>
          </w:p>
        </w:tc>
      </w:tr>
      <w:tr w:rsidR="00922BC8" w:rsidRPr="00A01277" w14:paraId="47C1E535"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24ABEE7"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w:t>
            </w:r>
            <w:proofErr w:type="gramEnd"/>
            <w:r w:rsidRPr="00A01277">
              <w:rPr>
                <w:rFonts w:eastAsia="標楷體" w:cs="Arial"/>
                <w:sz w:val="22"/>
                <w:szCs w:val="22"/>
              </w:rPr>
              <w:t>金融負債總額</w:t>
            </w:r>
          </w:p>
        </w:tc>
        <w:tc>
          <w:tcPr>
            <w:tcW w:w="1784" w:type="dxa"/>
            <w:tcBorders>
              <w:top w:val="single" w:sz="4" w:space="0" w:color="auto"/>
              <w:left w:val="single" w:sz="4" w:space="0" w:color="auto"/>
              <w:bottom w:val="outset" w:sz="6" w:space="0" w:color="auto"/>
              <w:right w:val="single" w:sz="8" w:space="0" w:color="auto"/>
            </w:tcBorders>
            <w:vAlign w:val="center"/>
            <w:hideMark/>
          </w:tcPr>
          <w:p w14:paraId="588A5080" w14:textId="77777777" w:rsidR="00922BC8" w:rsidRPr="00A01277" w:rsidRDefault="00922BC8" w:rsidP="00CE028B">
            <w:pPr>
              <w:jc w:val="right"/>
              <w:rPr>
                <w:rFonts w:eastAsia="標楷體"/>
                <w:sz w:val="22"/>
                <w:szCs w:val="20"/>
              </w:rPr>
            </w:pPr>
            <w:r w:rsidRPr="00A01277">
              <w:rPr>
                <w:rFonts w:eastAsia="標楷體"/>
                <w:sz w:val="22"/>
                <w:szCs w:val="20"/>
              </w:rPr>
              <w:t>1,933,676</w:t>
            </w:r>
          </w:p>
        </w:tc>
        <w:tc>
          <w:tcPr>
            <w:tcW w:w="2010" w:type="dxa"/>
            <w:tcBorders>
              <w:top w:val="single" w:sz="4" w:space="0" w:color="auto"/>
              <w:left w:val="single" w:sz="4" w:space="0" w:color="auto"/>
              <w:bottom w:val="outset" w:sz="6" w:space="0" w:color="auto"/>
              <w:right w:val="single" w:sz="8" w:space="0" w:color="auto"/>
            </w:tcBorders>
            <w:vAlign w:val="center"/>
            <w:hideMark/>
          </w:tcPr>
          <w:p w14:paraId="4D3F1B43" w14:textId="77777777" w:rsidR="00922BC8" w:rsidRPr="00A01277" w:rsidRDefault="00922BC8" w:rsidP="00CE028B">
            <w:pPr>
              <w:jc w:val="right"/>
              <w:rPr>
                <w:rFonts w:eastAsia="標楷體"/>
                <w:sz w:val="22"/>
                <w:szCs w:val="20"/>
              </w:rPr>
            </w:pPr>
            <w:r w:rsidRPr="00A01277">
              <w:rPr>
                <w:rFonts w:eastAsia="標楷體"/>
                <w:sz w:val="22"/>
                <w:szCs w:val="20"/>
              </w:rPr>
              <w:t>859,000</w:t>
            </w:r>
          </w:p>
        </w:tc>
        <w:tc>
          <w:tcPr>
            <w:tcW w:w="1800" w:type="dxa"/>
            <w:tcBorders>
              <w:top w:val="single" w:sz="4" w:space="0" w:color="auto"/>
              <w:left w:val="single" w:sz="4" w:space="0" w:color="auto"/>
              <w:bottom w:val="outset" w:sz="6" w:space="0" w:color="auto"/>
              <w:right w:val="single" w:sz="8" w:space="0" w:color="auto"/>
            </w:tcBorders>
            <w:vAlign w:val="center"/>
            <w:hideMark/>
          </w:tcPr>
          <w:p w14:paraId="0905AE3D" w14:textId="77777777" w:rsidR="00922BC8" w:rsidRPr="00A01277" w:rsidRDefault="00922BC8" w:rsidP="00CE028B">
            <w:pPr>
              <w:jc w:val="right"/>
              <w:rPr>
                <w:rFonts w:eastAsia="標楷體"/>
                <w:sz w:val="22"/>
                <w:szCs w:val="20"/>
              </w:rPr>
            </w:pPr>
            <w:r w:rsidRPr="00A01277">
              <w:rPr>
                <w:rFonts w:eastAsia="標楷體"/>
                <w:sz w:val="22"/>
                <w:szCs w:val="20"/>
              </w:rPr>
              <w:t>2,429,739</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9FA05EB" w14:textId="77777777" w:rsidR="00922BC8" w:rsidRPr="00A01277" w:rsidRDefault="00922BC8" w:rsidP="00CE028B">
            <w:pPr>
              <w:jc w:val="right"/>
              <w:rPr>
                <w:rFonts w:eastAsia="標楷體"/>
                <w:sz w:val="22"/>
                <w:szCs w:val="20"/>
              </w:rPr>
            </w:pPr>
            <w:r w:rsidRPr="00A01277">
              <w:rPr>
                <w:rFonts w:eastAsia="標楷體"/>
                <w:sz w:val="22"/>
                <w:szCs w:val="20"/>
              </w:rPr>
              <w:t>2,504,746</w:t>
            </w:r>
          </w:p>
        </w:tc>
      </w:tr>
      <w:tr w:rsidR="00922BC8" w:rsidRPr="00A01277" w14:paraId="022655E7"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482FE1D" w14:textId="77777777" w:rsidR="00922BC8" w:rsidRPr="00A01277" w:rsidRDefault="00922BC8" w:rsidP="00CE028B">
            <w:pPr>
              <w:jc w:val="distribute"/>
              <w:rPr>
                <w:rFonts w:eastAsia="標楷體" w:cs="Arial"/>
                <w:sz w:val="22"/>
                <w:szCs w:val="22"/>
              </w:rPr>
            </w:pPr>
            <w:r w:rsidRPr="00A01277">
              <w:rPr>
                <w:rFonts w:eastAsia="標楷體" w:cs="Arial"/>
                <w:sz w:val="22"/>
                <w:szCs w:val="22"/>
              </w:rPr>
              <w:t>股東權益</w:t>
            </w:r>
          </w:p>
        </w:tc>
        <w:tc>
          <w:tcPr>
            <w:tcW w:w="1784" w:type="dxa"/>
            <w:tcBorders>
              <w:top w:val="single" w:sz="4" w:space="0" w:color="auto"/>
              <w:left w:val="single" w:sz="4" w:space="0" w:color="auto"/>
              <w:bottom w:val="outset" w:sz="6" w:space="0" w:color="auto"/>
              <w:right w:val="single" w:sz="8" w:space="0" w:color="auto"/>
            </w:tcBorders>
            <w:vAlign w:val="center"/>
            <w:hideMark/>
          </w:tcPr>
          <w:p w14:paraId="605B92E6" w14:textId="77777777" w:rsidR="00922BC8" w:rsidRPr="00A01277" w:rsidRDefault="00922BC8" w:rsidP="00CE028B">
            <w:pPr>
              <w:jc w:val="right"/>
              <w:rPr>
                <w:rFonts w:eastAsia="標楷體"/>
                <w:sz w:val="22"/>
                <w:szCs w:val="20"/>
              </w:rPr>
            </w:pPr>
            <w:r w:rsidRPr="00A01277">
              <w:rPr>
                <w:rFonts w:eastAsia="標楷體"/>
                <w:sz w:val="22"/>
                <w:szCs w:val="20"/>
              </w:rPr>
              <w:t>1,870,473</w:t>
            </w:r>
          </w:p>
        </w:tc>
        <w:tc>
          <w:tcPr>
            <w:tcW w:w="2010" w:type="dxa"/>
            <w:tcBorders>
              <w:top w:val="single" w:sz="4" w:space="0" w:color="auto"/>
              <w:left w:val="single" w:sz="4" w:space="0" w:color="auto"/>
              <w:bottom w:val="outset" w:sz="6" w:space="0" w:color="auto"/>
              <w:right w:val="single" w:sz="8" w:space="0" w:color="auto"/>
            </w:tcBorders>
            <w:vAlign w:val="center"/>
            <w:hideMark/>
          </w:tcPr>
          <w:p w14:paraId="341F5ED7" w14:textId="77777777" w:rsidR="00922BC8" w:rsidRPr="00A01277" w:rsidRDefault="00922BC8" w:rsidP="00CE028B">
            <w:pPr>
              <w:jc w:val="right"/>
              <w:rPr>
                <w:rFonts w:eastAsia="標楷體"/>
                <w:sz w:val="22"/>
                <w:szCs w:val="20"/>
              </w:rPr>
            </w:pPr>
            <w:r w:rsidRPr="00A01277">
              <w:rPr>
                <w:rFonts w:eastAsia="標楷體"/>
                <w:sz w:val="22"/>
                <w:szCs w:val="20"/>
              </w:rPr>
              <w:t>2,200,073</w:t>
            </w:r>
          </w:p>
        </w:tc>
        <w:tc>
          <w:tcPr>
            <w:tcW w:w="1800" w:type="dxa"/>
            <w:tcBorders>
              <w:top w:val="single" w:sz="4" w:space="0" w:color="auto"/>
              <w:left w:val="single" w:sz="4" w:space="0" w:color="auto"/>
              <w:bottom w:val="outset" w:sz="6" w:space="0" w:color="auto"/>
              <w:right w:val="single" w:sz="8" w:space="0" w:color="auto"/>
            </w:tcBorders>
            <w:vAlign w:val="center"/>
            <w:hideMark/>
          </w:tcPr>
          <w:p w14:paraId="32863D6A" w14:textId="77777777" w:rsidR="00922BC8" w:rsidRPr="00A01277" w:rsidRDefault="00922BC8" w:rsidP="00CE028B">
            <w:pPr>
              <w:jc w:val="right"/>
              <w:rPr>
                <w:rFonts w:eastAsia="標楷體"/>
                <w:sz w:val="22"/>
                <w:szCs w:val="20"/>
              </w:rPr>
            </w:pPr>
            <w:r w:rsidRPr="00A01277">
              <w:rPr>
                <w:rFonts w:eastAsia="標楷體"/>
                <w:sz w:val="22"/>
                <w:szCs w:val="20"/>
              </w:rPr>
              <w:t>3,030,191</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62EEE725" w14:textId="77777777" w:rsidR="00922BC8" w:rsidRPr="00A01277" w:rsidRDefault="00922BC8" w:rsidP="00CE028B">
            <w:pPr>
              <w:jc w:val="right"/>
              <w:rPr>
                <w:rFonts w:eastAsia="標楷體"/>
                <w:sz w:val="22"/>
                <w:szCs w:val="20"/>
              </w:rPr>
            </w:pPr>
            <w:r w:rsidRPr="00A01277">
              <w:rPr>
                <w:rFonts w:eastAsia="標楷體"/>
                <w:sz w:val="22"/>
                <w:szCs w:val="20"/>
              </w:rPr>
              <w:t>3,363,201</w:t>
            </w:r>
          </w:p>
        </w:tc>
      </w:tr>
      <w:tr w:rsidR="00922BC8" w:rsidRPr="00A01277" w14:paraId="7858ACE3" w14:textId="77777777" w:rsidTr="00CE028B">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13BA4222"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w:t>
            </w:r>
            <w:proofErr w:type="gramEnd"/>
            <w:r w:rsidRPr="00A01277">
              <w:rPr>
                <w:rFonts w:eastAsia="標楷體" w:cs="Arial"/>
                <w:sz w:val="22"/>
                <w:szCs w:val="22"/>
              </w:rPr>
              <w:t>商譽</w:t>
            </w:r>
          </w:p>
        </w:tc>
        <w:tc>
          <w:tcPr>
            <w:tcW w:w="1784" w:type="dxa"/>
            <w:tcBorders>
              <w:top w:val="single" w:sz="4" w:space="0" w:color="auto"/>
              <w:left w:val="single" w:sz="4" w:space="0" w:color="auto"/>
              <w:bottom w:val="single" w:sz="12" w:space="0" w:color="auto"/>
              <w:right w:val="single" w:sz="4" w:space="0" w:color="auto"/>
            </w:tcBorders>
            <w:vAlign w:val="center"/>
            <w:hideMark/>
          </w:tcPr>
          <w:p w14:paraId="6B87C334" w14:textId="77777777" w:rsidR="00922BC8" w:rsidRPr="00A01277" w:rsidRDefault="00922BC8" w:rsidP="00CE028B">
            <w:pPr>
              <w:jc w:val="right"/>
              <w:rPr>
                <w:rFonts w:eastAsia="標楷體"/>
                <w:sz w:val="22"/>
                <w:szCs w:val="20"/>
              </w:rPr>
            </w:pPr>
            <w:r w:rsidRPr="00A01277">
              <w:rPr>
                <w:rFonts w:eastAsia="標楷體"/>
                <w:sz w:val="22"/>
                <w:szCs w:val="20"/>
              </w:rPr>
              <w:t>0</w:t>
            </w:r>
          </w:p>
        </w:tc>
        <w:tc>
          <w:tcPr>
            <w:tcW w:w="2010" w:type="dxa"/>
            <w:tcBorders>
              <w:top w:val="single" w:sz="4" w:space="0" w:color="auto"/>
              <w:left w:val="single" w:sz="4" w:space="0" w:color="auto"/>
              <w:bottom w:val="single" w:sz="12" w:space="0" w:color="auto"/>
              <w:right w:val="single" w:sz="4" w:space="0" w:color="auto"/>
            </w:tcBorders>
            <w:vAlign w:val="center"/>
            <w:hideMark/>
          </w:tcPr>
          <w:p w14:paraId="5258A337" w14:textId="77777777" w:rsidR="00922BC8" w:rsidRPr="00A01277" w:rsidRDefault="00922BC8" w:rsidP="00CE028B">
            <w:pPr>
              <w:jc w:val="right"/>
              <w:rPr>
                <w:rFonts w:eastAsia="標楷體"/>
                <w:sz w:val="22"/>
                <w:szCs w:val="20"/>
              </w:rPr>
            </w:pPr>
            <w:r w:rsidRPr="00A01277">
              <w:rPr>
                <w:rFonts w:eastAsia="標楷體"/>
                <w:sz w:val="22"/>
                <w:szCs w:val="20"/>
              </w:rPr>
              <w:t>0</w:t>
            </w:r>
          </w:p>
        </w:tc>
        <w:tc>
          <w:tcPr>
            <w:tcW w:w="1800" w:type="dxa"/>
            <w:tcBorders>
              <w:top w:val="single" w:sz="4" w:space="0" w:color="auto"/>
              <w:left w:val="single" w:sz="4" w:space="0" w:color="auto"/>
              <w:bottom w:val="single" w:sz="12" w:space="0" w:color="auto"/>
              <w:right w:val="single" w:sz="4" w:space="0" w:color="auto"/>
            </w:tcBorders>
            <w:vAlign w:val="center"/>
            <w:hideMark/>
          </w:tcPr>
          <w:p w14:paraId="2D7A629A" w14:textId="77777777" w:rsidR="00922BC8" w:rsidRPr="00A01277" w:rsidRDefault="00922BC8" w:rsidP="00CE028B">
            <w:pPr>
              <w:jc w:val="right"/>
              <w:rPr>
                <w:rFonts w:eastAsia="標楷體"/>
                <w:sz w:val="22"/>
                <w:szCs w:val="20"/>
              </w:rPr>
            </w:pPr>
            <w:r w:rsidRPr="00A01277">
              <w:rPr>
                <w:rFonts w:eastAsia="標楷體"/>
                <w:sz w:val="22"/>
                <w:szCs w:val="20"/>
              </w:rPr>
              <w:t>0</w:t>
            </w:r>
          </w:p>
        </w:tc>
        <w:tc>
          <w:tcPr>
            <w:tcW w:w="1767" w:type="dxa"/>
            <w:tcBorders>
              <w:top w:val="single" w:sz="4" w:space="0" w:color="auto"/>
              <w:left w:val="single" w:sz="4" w:space="0" w:color="auto"/>
              <w:bottom w:val="single" w:sz="12" w:space="0" w:color="auto"/>
              <w:right w:val="single" w:sz="12" w:space="0" w:color="auto"/>
            </w:tcBorders>
            <w:vAlign w:val="center"/>
            <w:hideMark/>
          </w:tcPr>
          <w:p w14:paraId="4B257DD2" w14:textId="77777777" w:rsidR="00922BC8" w:rsidRPr="00A01277" w:rsidRDefault="00922BC8" w:rsidP="00CE028B">
            <w:pPr>
              <w:jc w:val="right"/>
              <w:rPr>
                <w:rFonts w:eastAsia="標楷體"/>
                <w:sz w:val="22"/>
                <w:szCs w:val="20"/>
              </w:rPr>
            </w:pPr>
            <w:r w:rsidRPr="00A01277">
              <w:rPr>
                <w:rFonts w:eastAsia="標楷體"/>
                <w:sz w:val="22"/>
                <w:szCs w:val="20"/>
              </w:rPr>
              <w:t>0</w:t>
            </w:r>
          </w:p>
        </w:tc>
      </w:tr>
      <w:tr w:rsidR="00922BC8" w:rsidRPr="00A01277" w14:paraId="3292D153" w14:textId="77777777" w:rsidTr="00CE028B">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7CED8B3B" w14:textId="77777777" w:rsidR="00922BC8" w:rsidRPr="00A01277" w:rsidRDefault="00922BC8" w:rsidP="00CE028B">
            <w:pPr>
              <w:jc w:val="distribute"/>
              <w:rPr>
                <w:rFonts w:eastAsia="標楷體" w:cs="Arial"/>
                <w:sz w:val="22"/>
                <w:szCs w:val="22"/>
              </w:rPr>
            </w:pPr>
            <w:r w:rsidRPr="00A01277">
              <w:rPr>
                <w:rFonts w:eastAsia="標楷體" w:cs="Arial" w:hint="eastAsia"/>
                <w:sz w:val="22"/>
                <w:szCs w:val="22"/>
              </w:rPr>
              <w:t>財務比率</w:t>
            </w:r>
          </w:p>
        </w:tc>
        <w:tc>
          <w:tcPr>
            <w:tcW w:w="1784" w:type="dxa"/>
            <w:tcBorders>
              <w:top w:val="single" w:sz="4" w:space="0" w:color="auto"/>
              <w:left w:val="single" w:sz="4" w:space="0" w:color="auto"/>
              <w:bottom w:val="single" w:sz="4" w:space="0" w:color="auto"/>
              <w:right w:val="single" w:sz="4" w:space="0" w:color="auto"/>
            </w:tcBorders>
            <w:vAlign w:val="center"/>
            <w:hideMark/>
          </w:tcPr>
          <w:p w14:paraId="40033F8F" w14:textId="77777777" w:rsidR="00922BC8" w:rsidRPr="00A01277" w:rsidRDefault="00922BC8" w:rsidP="00CE028B">
            <w:pPr>
              <w:jc w:val="center"/>
              <w:rPr>
                <w:rFonts w:eastAsia="標楷體"/>
                <w:sz w:val="22"/>
                <w:szCs w:val="20"/>
              </w:rPr>
            </w:pPr>
            <w:r w:rsidRPr="00A01277">
              <w:rPr>
                <w:rFonts w:eastAsia="標楷體"/>
                <w:sz w:val="22"/>
                <w:szCs w:val="20"/>
              </w:rPr>
              <w:t>2020</w:t>
            </w:r>
          </w:p>
        </w:tc>
        <w:tc>
          <w:tcPr>
            <w:tcW w:w="2010" w:type="dxa"/>
            <w:tcBorders>
              <w:top w:val="single" w:sz="4" w:space="0" w:color="auto"/>
              <w:left w:val="single" w:sz="4" w:space="0" w:color="auto"/>
              <w:bottom w:val="single" w:sz="4" w:space="0" w:color="auto"/>
              <w:right w:val="single" w:sz="4" w:space="0" w:color="auto"/>
            </w:tcBorders>
            <w:vAlign w:val="center"/>
            <w:hideMark/>
          </w:tcPr>
          <w:p w14:paraId="57AA24CB" w14:textId="77777777" w:rsidR="00922BC8" w:rsidRPr="00A01277" w:rsidRDefault="00922BC8" w:rsidP="00CE028B">
            <w:pPr>
              <w:jc w:val="center"/>
              <w:rPr>
                <w:rFonts w:eastAsia="標楷體"/>
                <w:sz w:val="22"/>
                <w:szCs w:val="20"/>
              </w:rPr>
            </w:pPr>
            <w:r w:rsidRPr="00A01277">
              <w:rPr>
                <w:rFonts w:eastAsia="標楷體"/>
                <w:sz w:val="22"/>
                <w:szCs w:val="20"/>
              </w:rPr>
              <w:t>2021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5526367" w14:textId="77777777" w:rsidR="00922BC8" w:rsidRPr="00A01277" w:rsidRDefault="00922BC8" w:rsidP="00CE028B">
            <w:pPr>
              <w:jc w:val="center"/>
              <w:rPr>
                <w:rFonts w:eastAsia="標楷體"/>
                <w:sz w:val="22"/>
                <w:szCs w:val="20"/>
              </w:rPr>
            </w:pPr>
            <w:r w:rsidRPr="00A01277">
              <w:rPr>
                <w:rFonts w:eastAsia="標楷體"/>
                <w:sz w:val="22"/>
                <w:szCs w:val="20"/>
              </w:rPr>
              <w:t>2022</w:t>
            </w:r>
          </w:p>
        </w:tc>
        <w:tc>
          <w:tcPr>
            <w:tcW w:w="1767" w:type="dxa"/>
            <w:tcBorders>
              <w:top w:val="single" w:sz="4" w:space="0" w:color="auto"/>
              <w:left w:val="single" w:sz="4" w:space="0" w:color="auto"/>
              <w:bottom w:val="single" w:sz="4" w:space="0" w:color="auto"/>
              <w:right w:val="single" w:sz="12" w:space="0" w:color="auto"/>
            </w:tcBorders>
            <w:vAlign w:val="center"/>
            <w:hideMark/>
          </w:tcPr>
          <w:p w14:paraId="34BC3039" w14:textId="77777777" w:rsidR="00922BC8" w:rsidRPr="00A01277" w:rsidRDefault="00922BC8" w:rsidP="00CE028B">
            <w:pPr>
              <w:jc w:val="center"/>
              <w:rPr>
                <w:rFonts w:eastAsia="標楷體"/>
                <w:sz w:val="22"/>
                <w:szCs w:val="20"/>
              </w:rPr>
            </w:pPr>
            <w:r w:rsidRPr="00A01277">
              <w:rPr>
                <w:rFonts w:eastAsia="標楷體"/>
                <w:sz w:val="22"/>
                <w:szCs w:val="20"/>
              </w:rPr>
              <w:t>2023/06</w:t>
            </w:r>
          </w:p>
        </w:tc>
      </w:tr>
      <w:tr w:rsidR="00922BC8" w:rsidRPr="00A01277" w14:paraId="391B4347"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753618" w14:textId="77777777" w:rsidR="00922BC8" w:rsidRPr="00A01277" w:rsidRDefault="00922BC8" w:rsidP="00CE028B">
            <w:pPr>
              <w:jc w:val="distribute"/>
              <w:rPr>
                <w:rFonts w:eastAsia="標楷體" w:cs="Arial"/>
                <w:sz w:val="22"/>
                <w:szCs w:val="22"/>
              </w:rPr>
            </w:pPr>
            <w:r w:rsidRPr="00A01277">
              <w:rPr>
                <w:rFonts w:eastAsia="標楷體" w:cs="Arial"/>
                <w:sz w:val="22"/>
                <w:szCs w:val="22"/>
              </w:rPr>
              <w:t>流動比率</w:t>
            </w:r>
          </w:p>
        </w:tc>
        <w:tc>
          <w:tcPr>
            <w:tcW w:w="1784" w:type="dxa"/>
            <w:tcBorders>
              <w:top w:val="single" w:sz="4" w:space="0" w:color="auto"/>
              <w:left w:val="single" w:sz="4" w:space="0" w:color="auto"/>
              <w:bottom w:val="outset" w:sz="6" w:space="0" w:color="auto"/>
              <w:right w:val="single" w:sz="8" w:space="0" w:color="auto"/>
            </w:tcBorders>
            <w:vAlign w:val="center"/>
            <w:hideMark/>
          </w:tcPr>
          <w:p w14:paraId="3CA9017F" w14:textId="77777777" w:rsidR="00922BC8" w:rsidRPr="00A01277" w:rsidRDefault="00922BC8" w:rsidP="00CE028B">
            <w:pPr>
              <w:jc w:val="right"/>
              <w:rPr>
                <w:rFonts w:eastAsia="標楷體"/>
                <w:sz w:val="22"/>
                <w:szCs w:val="20"/>
              </w:rPr>
            </w:pPr>
            <w:r w:rsidRPr="00A01277">
              <w:rPr>
                <w:rFonts w:eastAsia="標楷體"/>
                <w:sz w:val="22"/>
                <w:szCs w:val="20"/>
              </w:rPr>
              <w:t>137.63%</w:t>
            </w:r>
          </w:p>
        </w:tc>
        <w:tc>
          <w:tcPr>
            <w:tcW w:w="2010" w:type="dxa"/>
            <w:tcBorders>
              <w:top w:val="single" w:sz="4" w:space="0" w:color="auto"/>
              <w:left w:val="single" w:sz="4" w:space="0" w:color="auto"/>
              <w:bottom w:val="outset" w:sz="6" w:space="0" w:color="auto"/>
              <w:right w:val="single" w:sz="8" w:space="0" w:color="auto"/>
            </w:tcBorders>
            <w:vAlign w:val="center"/>
            <w:hideMark/>
          </w:tcPr>
          <w:p w14:paraId="3AAB499E" w14:textId="77777777" w:rsidR="00922BC8" w:rsidRPr="00A01277" w:rsidRDefault="00922BC8" w:rsidP="00CE028B">
            <w:pPr>
              <w:jc w:val="right"/>
              <w:rPr>
                <w:rFonts w:eastAsia="標楷體"/>
                <w:sz w:val="22"/>
                <w:szCs w:val="20"/>
              </w:rPr>
            </w:pPr>
            <w:r w:rsidRPr="00A01277">
              <w:rPr>
                <w:rFonts w:eastAsia="標楷體"/>
                <w:sz w:val="22"/>
                <w:szCs w:val="20"/>
              </w:rPr>
              <w:t>141.41%</w:t>
            </w:r>
          </w:p>
        </w:tc>
        <w:tc>
          <w:tcPr>
            <w:tcW w:w="1800" w:type="dxa"/>
            <w:tcBorders>
              <w:top w:val="single" w:sz="4" w:space="0" w:color="auto"/>
              <w:left w:val="single" w:sz="4" w:space="0" w:color="auto"/>
              <w:bottom w:val="outset" w:sz="6" w:space="0" w:color="auto"/>
              <w:right w:val="single" w:sz="8" w:space="0" w:color="auto"/>
            </w:tcBorders>
            <w:vAlign w:val="center"/>
            <w:hideMark/>
          </w:tcPr>
          <w:p w14:paraId="5833FC20" w14:textId="77777777" w:rsidR="00922BC8" w:rsidRPr="00A01277" w:rsidRDefault="00922BC8" w:rsidP="00CE028B">
            <w:pPr>
              <w:jc w:val="right"/>
              <w:rPr>
                <w:rFonts w:eastAsia="標楷體"/>
                <w:sz w:val="22"/>
                <w:szCs w:val="20"/>
              </w:rPr>
            </w:pPr>
            <w:r w:rsidRPr="00A01277">
              <w:rPr>
                <w:rFonts w:eastAsia="標楷體"/>
                <w:sz w:val="22"/>
                <w:szCs w:val="20"/>
              </w:rPr>
              <w:t>133.73%</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5D5C4DA3" w14:textId="77777777" w:rsidR="00922BC8" w:rsidRPr="00A01277" w:rsidRDefault="00922BC8" w:rsidP="00CE028B">
            <w:pPr>
              <w:jc w:val="right"/>
              <w:rPr>
                <w:rFonts w:eastAsia="標楷體"/>
                <w:sz w:val="22"/>
                <w:szCs w:val="20"/>
              </w:rPr>
            </w:pPr>
            <w:r w:rsidRPr="00A01277">
              <w:rPr>
                <w:rFonts w:eastAsia="標楷體"/>
                <w:sz w:val="22"/>
                <w:szCs w:val="20"/>
              </w:rPr>
              <w:t>133.14%</w:t>
            </w:r>
          </w:p>
        </w:tc>
      </w:tr>
      <w:tr w:rsidR="00922BC8" w:rsidRPr="00A01277" w14:paraId="7F49F040"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5F0C532"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速動比率</w:t>
            </w:r>
            <w:proofErr w:type="gramEnd"/>
          </w:p>
        </w:tc>
        <w:tc>
          <w:tcPr>
            <w:tcW w:w="1784" w:type="dxa"/>
            <w:tcBorders>
              <w:top w:val="single" w:sz="4" w:space="0" w:color="auto"/>
              <w:left w:val="single" w:sz="4" w:space="0" w:color="auto"/>
              <w:bottom w:val="outset" w:sz="6" w:space="0" w:color="auto"/>
              <w:right w:val="single" w:sz="8" w:space="0" w:color="auto"/>
            </w:tcBorders>
            <w:vAlign w:val="center"/>
            <w:hideMark/>
          </w:tcPr>
          <w:p w14:paraId="60C9F72A" w14:textId="77777777" w:rsidR="00922BC8" w:rsidRPr="00A01277" w:rsidRDefault="00922BC8" w:rsidP="00CE028B">
            <w:pPr>
              <w:jc w:val="right"/>
              <w:rPr>
                <w:rFonts w:eastAsia="標楷體"/>
                <w:sz w:val="22"/>
                <w:szCs w:val="20"/>
              </w:rPr>
            </w:pPr>
            <w:r w:rsidRPr="00A01277">
              <w:rPr>
                <w:rFonts w:eastAsia="標楷體"/>
                <w:sz w:val="22"/>
                <w:szCs w:val="20"/>
              </w:rPr>
              <w:t>55.79%</w:t>
            </w:r>
          </w:p>
        </w:tc>
        <w:tc>
          <w:tcPr>
            <w:tcW w:w="2010" w:type="dxa"/>
            <w:tcBorders>
              <w:top w:val="single" w:sz="4" w:space="0" w:color="auto"/>
              <w:left w:val="single" w:sz="4" w:space="0" w:color="auto"/>
              <w:bottom w:val="outset" w:sz="6" w:space="0" w:color="auto"/>
              <w:right w:val="single" w:sz="8" w:space="0" w:color="auto"/>
            </w:tcBorders>
            <w:vAlign w:val="center"/>
            <w:hideMark/>
          </w:tcPr>
          <w:p w14:paraId="3F1BE498" w14:textId="77777777" w:rsidR="00922BC8" w:rsidRPr="00A01277" w:rsidRDefault="00922BC8" w:rsidP="00CE028B">
            <w:pPr>
              <w:jc w:val="right"/>
              <w:rPr>
                <w:rFonts w:eastAsia="標楷體"/>
                <w:sz w:val="22"/>
                <w:szCs w:val="20"/>
              </w:rPr>
            </w:pPr>
            <w:r w:rsidRPr="00A01277">
              <w:rPr>
                <w:rFonts w:eastAsia="標楷體"/>
                <w:sz w:val="22"/>
                <w:szCs w:val="20"/>
              </w:rPr>
              <w:t>52.21%</w:t>
            </w:r>
          </w:p>
        </w:tc>
        <w:tc>
          <w:tcPr>
            <w:tcW w:w="1800" w:type="dxa"/>
            <w:tcBorders>
              <w:top w:val="single" w:sz="4" w:space="0" w:color="auto"/>
              <w:left w:val="single" w:sz="4" w:space="0" w:color="auto"/>
              <w:bottom w:val="outset" w:sz="6" w:space="0" w:color="auto"/>
              <w:right w:val="single" w:sz="8" w:space="0" w:color="auto"/>
            </w:tcBorders>
            <w:vAlign w:val="center"/>
            <w:hideMark/>
          </w:tcPr>
          <w:p w14:paraId="2C1D68FF" w14:textId="77777777" w:rsidR="00922BC8" w:rsidRPr="00A01277" w:rsidRDefault="00922BC8" w:rsidP="00CE028B">
            <w:pPr>
              <w:jc w:val="right"/>
              <w:rPr>
                <w:rFonts w:eastAsia="標楷體"/>
                <w:sz w:val="22"/>
                <w:szCs w:val="20"/>
              </w:rPr>
            </w:pPr>
            <w:r w:rsidRPr="00A01277">
              <w:rPr>
                <w:rFonts w:eastAsia="標楷體"/>
                <w:sz w:val="22"/>
                <w:szCs w:val="20"/>
              </w:rPr>
              <w:t>63.78%</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7F51C6F0" w14:textId="77777777" w:rsidR="00922BC8" w:rsidRPr="00A01277" w:rsidRDefault="00922BC8" w:rsidP="00CE028B">
            <w:pPr>
              <w:jc w:val="right"/>
              <w:rPr>
                <w:rFonts w:eastAsia="標楷體"/>
                <w:sz w:val="22"/>
                <w:szCs w:val="20"/>
              </w:rPr>
            </w:pPr>
            <w:r w:rsidRPr="00A01277">
              <w:rPr>
                <w:rFonts w:eastAsia="標楷體"/>
                <w:sz w:val="22"/>
                <w:szCs w:val="20"/>
              </w:rPr>
              <w:t>63.66%</w:t>
            </w:r>
          </w:p>
        </w:tc>
      </w:tr>
      <w:tr w:rsidR="00922BC8" w:rsidRPr="00A01277" w14:paraId="3EC15CC7" w14:textId="77777777" w:rsidTr="00CE028B">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5292CC3F" w14:textId="77777777" w:rsidR="00922BC8" w:rsidRPr="00A01277" w:rsidRDefault="00922BC8" w:rsidP="00CE028B">
            <w:pPr>
              <w:jc w:val="distribute"/>
              <w:rPr>
                <w:rFonts w:eastAsia="標楷體" w:cs="Arial"/>
                <w:sz w:val="22"/>
                <w:szCs w:val="22"/>
              </w:rPr>
            </w:pPr>
            <w:r w:rsidRPr="00A01277">
              <w:rPr>
                <w:rFonts w:eastAsia="標楷體" w:cs="Arial"/>
                <w:sz w:val="22"/>
                <w:szCs w:val="22"/>
              </w:rPr>
              <w:t>應收帳款週轉率</w:t>
            </w:r>
          </w:p>
        </w:tc>
        <w:tc>
          <w:tcPr>
            <w:tcW w:w="1784" w:type="dxa"/>
            <w:tcBorders>
              <w:top w:val="single" w:sz="4" w:space="0" w:color="auto"/>
              <w:left w:val="single" w:sz="4" w:space="0" w:color="auto"/>
              <w:bottom w:val="nil"/>
              <w:right w:val="single" w:sz="8" w:space="0" w:color="auto"/>
            </w:tcBorders>
            <w:vAlign w:val="center"/>
            <w:hideMark/>
          </w:tcPr>
          <w:p w14:paraId="64B2769C" w14:textId="77777777" w:rsidR="00922BC8" w:rsidRPr="00A01277" w:rsidRDefault="00922BC8" w:rsidP="00CE028B">
            <w:pPr>
              <w:jc w:val="right"/>
              <w:rPr>
                <w:rFonts w:eastAsia="標楷體"/>
                <w:sz w:val="22"/>
                <w:szCs w:val="20"/>
              </w:rPr>
            </w:pPr>
            <w:r w:rsidRPr="00A01277">
              <w:rPr>
                <w:rFonts w:eastAsia="標楷體"/>
                <w:sz w:val="22"/>
                <w:szCs w:val="20"/>
              </w:rPr>
              <w:t>5.30</w:t>
            </w:r>
            <w:r w:rsidRPr="00A01277">
              <w:rPr>
                <w:rFonts w:eastAsia="標楷體"/>
                <w:sz w:val="22"/>
                <w:szCs w:val="20"/>
              </w:rPr>
              <w:t>次</w:t>
            </w:r>
          </w:p>
        </w:tc>
        <w:tc>
          <w:tcPr>
            <w:tcW w:w="2010" w:type="dxa"/>
            <w:tcBorders>
              <w:top w:val="single" w:sz="4" w:space="0" w:color="auto"/>
              <w:left w:val="single" w:sz="4" w:space="0" w:color="auto"/>
              <w:bottom w:val="nil"/>
              <w:right w:val="single" w:sz="8" w:space="0" w:color="auto"/>
            </w:tcBorders>
            <w:vAlign w:val="center"/>
            <w:hideMark/>
          </w:tcPr>
          <w:p w14:paraId="2D7D23D4" w14:textId="77777777" w:rsidR="00922BC8" w:rsidRPr="00A01277" w:rsidRDefault="00922BC8" w:rsidP="00CE028B">
            <w:pPr>
              <w:jc w:val="right"/>
              <w:rPr>
                <w:rFonts w:eastAsia="標楷體"/>
                <w:sz w:val="22"/>
                <w:szCs w:val="20"/>
              </w:rPr>
            </w:pPr>
            <w:r w:rsidRPr="00A01277">
              <w:rPr>
                <w:rFonts w:eastAsia="標楷體"/>
                <w:sz w:val="22"/>
                <w:szCs w:val="20"/>
              </w:rPr>
              <w:t>7.74</w:t>
            </w:r>
            <w:r w:rsidRPr="00A01277">
              <w:rPr>
                <w:rFonts w:eastAsia="標楷體"/>
                <w:sz w:val="22"/>
                <w:szCs w:val="20"/>
              </w:rPr>
              <w:t>次</w:t>
            </w:r>
          </w:p>
        </w:tc>
        <w:tc>
          <w:tcPr>
            <w:tcW w:w="1800" w:type="dxa"/>
            <w:tcBorders>
              <w:top w:val="single" w:sz="4" w:space="0" w:color="auto"/>
              <w:left w:val="single" w:sz="4" w:space="0" w:color="auto"/>
              <w:bottom w:val="nil"/>
              <w:right w:val="single" w:sz="8" w:space="0" w:color="auto"/>
            </w:tcBorders>
            <w:vAlign w:val="center"/>
            <w:hideMark/>
          </w:tcPr>
          <w:p w14:paraId="34D437BC" w14:textId="77777777" w:rsidR="00922BC8" w:rsidRPr="00A01277" w:rsidRDefault="00922BC8" w:rsidP="00CE028B">
            <w:pPr>
              <w:jc w:val="right"/>
              <w:rPr>
                <w:rFonts w:eastAsia="標楷體"/>
                <w:sz w:val="22"/>
                <w:szCs w:val="20"/>
              </w:rPr>
            </w:pPr>
            <w:r w:rsidRPr="00A01277">
              <w:rPr>
                <w:rFonts w:eastAsia="標楷體"/>
                <w:sz w:val="22"/>
                <w:szCs w:val="20"/>
              </w:rPr>
              <w:t>4.99</w:t>
            </w:r>
            <w:r w:rsidRPr="00A01277">
              <w:rPr>
                <w:rFonts w:eastAsia="標楷體"/>
                <w:sz w:val="22"/>
                <w:szCs w:val="20"/>
              </w:rPr>
              <w:t>次</w:t>
            </w:r>
          </w:p>
        </w:tc>
        <w:tc>
          <w:tcPr>
            <w:tcW w:w="1767" w:type="dxa"/>
            <w:tcBorders>
              <w:top w:val="single" w:sz="4" w:space="0" w:color="auto"/>
              <w:left w:val="single" w:sz="4" w:space="0" w:color="auto"/>
              <w:bottom w:val="nil"/>
              <w:right w:val="single" w:sz="12" w:space="0" w:color="auto"/>
            </w:tcBorders>
            <w:vAlign w:val="center"/>
            <w:hideMark/>
          </w:tcPr>
          <w:p w14:paraId="4C6AF838" w14:textId="77777777" w:rsidR="00922BC8" w:rsidRPr="00A01277" w:rsidRDefault="00922BC8" w:rsidP="00CE028B">
            <w:pPr>
              <w:jc w:val="right"/>
              <w:rPr>
                <w:rFonts w:eastAsia="標楷體"/>
                <w:sz w:val="22"/>
                <w:szCs w:val="20"/>
              </w:rPr>
            </w:pPr>
            <w:r w:rsidRPr="00A01277">
              <w:rPr>
                <w:rFonts w:eastAsia="標楷體"/>
                <w:sz w:val="22"/>
                <w:szCs w:val="20"/>
              </w:rPr>
              <w:t>6.86</w:t>
            </w:r>
            <w:r w:rsidRPr="00A01277">
              <w:rPr>
                <w:rFonts w:eastAsia="標楷體"/>
                <w:sz w:val="22"/>
                <w:szCs w:val="20"/>
              </w:rPr>
              <w:t>次</w:t>
            </w:r>
          </w:p>
        </w:tc>
      </w:tr>
      <w:tr w:rsidR="00922BC8" w:rsidRPr="00A01277" w14:paraId="6C4A904C" w14:textId="77777777" w:rsidTr="00CE028B">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B110F5E" w14:textId="77777777" w:rsidR="00922BC8" w:rsidRPr="00A01277" w:rsidRDefault="00922BC8" w:rsidP="00CE028B">
            <w:pPr>
              <w:jc w:val="distribute"/>
              <w:rPr>
                <w:rFonts w:eastAsia="標楷體" w:cs="Arial"/>
                <w:sz w:val="22"/>
                <w:szCs w:val="22"/>
              </w:rPr>
            </w:pPr>
          </w:p>
        </w:tc>
        <w:tc>
          <w:tcPr>
            <w:tcW w:w="1784" w:type="dxa"/>
            <w:tcBorders>
              <w:top w:val="nil"/>
              <w:left w:val="single" w:sz="4" w:space="0" w:color="auto"/>
              <w:bottom w:val="outset" w:sz="6" w:space="0" w:color="auto"/>
              <w:right w:val="single" w:sz="8" w:space="0" w:color="auto"/>
            </w:tcBorders>
            <w:vAlign w:val="center"/>
            <w:hideMark/>
          </w:tcPr>
          <w:p w14:paraId="78875127" w14:textId="77777777" w:rsidR="00922BC8" w:rsidRPr="00A01277" w:rsidRDefault="00922BC8" w:rsidP="00CE028B">
            <w:pPr>
              <w:jc w:val="right"/>
              <w:rPr>
                <w:rFonts w:eastAsia="標楷體"/>
                <w:sz w:val="22"/>
                <w:szCs w:val="20"/>
              </w:rPr>
            </w:pPr>
            <w:r w:rsidRPr="00A01277">
              <w:rPr>
                <w:rFonts w:eastAsia="標楷體"/>
                <w:sz w:val="22"/>
                <w:szCs w:val="20"/>
              </w:rPr>
              <w:t>68.78</w:t>
            </w:r>
            <w:r w:rsidRPr="00A01277">
              <w:rPr>
                <w:rFonts w:eastAsia="標楷體"/>
                <w:sz w:val="22"/>
                <w:szCs w:val="20"/>
              </w:rPr>
              <w:t>天</w:t>
            </w:r>
          </w:p>
        </w:tc>
        <w:tc>
          <w:tcPr>
            <w:tcW w:w="2010" w:type="dxa"/>
            <w:tcBorders>
              <w:top w:val="nil"/>
              <w:left w:val="single" w:sz="4" w:space="0" w:color="auto"/>
              <w:bottom w:val="outset" w:sz="6" w:space="0" w:color="auto"/>
              <w:right w:val="single" w:sz="8" w:space="0" w:color="auto"/>
            </w:tcBorders>
            <w:vAlign w:val="center"/>
            <w:hideMark/>
          </w:tcPr>
          <w:p w14:paraId="7A41345C" w14:textId="77777777" w:rsidR="00922BC8" w:rsidRPr="00A01277" w:rsidRDefault="00922BC8" w:rsidP="00CE028B">
            <w:pPr>
              <w:jc w:val="right"/>
              <w:rPr>
                <w:rFonts w:eastAsia="標楷體"/>
                <w:sz w:val="22"/>
                <w:szCs w:val="20"/>
              </w:rPr>
            </w:pPr>
            <w:r w:rsidRPr="00A01277">
              <w:rPr>
                <w:rFonts w:eastAsia="標楷體"/>
                <w:sz w:val="22"/>
                <w:szCs w:val="20"/>
              </w:rPr>
              <w:t>47.15</w:t>
            </w:r>
            <w:r w:rsidRPr="00A01277">
              <w:rPr>
                <w:rFonts w:eastAsia="標楷體"/>
                <w:sz w:val="22"/>
                <w:szCs w:val="20"/>
              </w:rPr>
              <w:t>天</w:t>
            </w:r>
          </w:p>
        </w:tc>
        <w:tc>
          <w:tcPr>
            <w:tcW w:w="1800" w:type="dxa"/>
            <w:tcBorders>
              <w:top w:val="nil"/>
              <w:left w:val="single" w:sz="4" w:space="0" w:color="auto"/>
              <w:bottom w:val="outset" w:sz="6" w:space="0" w:color="auto"/>
              <w:right w:val="single" w:sz="8" w:space="0" w:color="auto"/>
            </w:tcBorders>
            <w:vAlign w:val="center"/>
            <w:hideMark/>
          </w:tcPr>
          <w:p w14:paraId="32829C8B" w14:textId="77777777" w:rsidR="00922BC8" w:rsidRPr="00A01277" w:rsidRDefault="00922BC8" w:rsidP="00CE028B">
            <w:pPr>
              <w:jc w:val="right"/>
              <w:rPr>
                <w:rFonts w:eastAsia="標楷體"/>
                <w:sz w:val="22"/>
                <w:szCs w:val="20"/>
              </w:rPr>
            </w:pPr>
            <w:r w:rsidRPr="00A01277">
              <w:rPr>
                <w:rFonts w:eastAsia="標楷體"/>
                <w:sz w:val="22"/>
                <w:szCs w:val="20"/>
              </w:rPr>
              <w:t>73.06</w:t>
            </w:r>
            <w:r w:rsidRPr="00A01277">
              <w:rPr>
                <w:rFonts w:eastAsia="標楷體"/>
                <w:sz w:val="22"/>
                <w:szCs w:val="20"/>
              </w:rPr>
              <w:t>天</w:t>
            </w:r>
          </w:p>
        </w:tc>
        <w:tc>
          <w:tcPr>
            <w:tcW w:w="1767" w:type="dxa"/>
            <w:tcBorders>
              <w:top w:val="nil"/>
              <w:left w:val="single" w:sz="4" w:space="0" w:color="auto"/>
              <w:bottom w:val="outset" w:sz="6" w:space="0" w:color="auto"/>
              <w:right w:val="single" w:sz="12" w:space="0" w:color="auto"/>
            </w:tcBorders>
            <w:vAlign w:val="center"/>
            <w:hideMark/>
          </w:tcPr>
          <w:p w14:paraId="57BC425B" w14:textId="77777777" w:rsidR="00922BC8" w:rsidRPr="00A01277" w:rsidRDefault="00922BC8" w:rsidP="00CE028B">
            <w:pPr>
              <w:jc w:val="right"/>
              <w:rPr>
                <w:rFonts w:eastAsia="標楷體"/>
                <w:sz w:val="22"/>
                <w:szCs w:val="20"/>
              </w:rPr>
            </w:pPr>
            <w:r w:rsidRPr="00A01277">
              <w:rPr>
                <w:rFonts w:eastAsia="標楷體"/>
                <w:sz w:val="22"/>
                <w:szCs w:val="20"/>
              </w:rPr>
              <w:t>53.15</w:t>
            </w:r>
            <w:r w:rsidRPr="00A01277">
              <w:rPr>
                <w:rFonts w:eastAsia="標楷體"/>
                <w:sz w:val="22"/>
                <w:szCs w:val="20"/>
              </w:rPr>
              <w:t>天</w:t>
            </w:r>
          </w:p>
        </w:tc>
      </w:tr>
      <w:tr w:rsidR="00922BC8" w:rsidRPr="00A01277" w14:paraId="504CD070" w14:textId="77777777" w:rsidTr="00CE028B">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038E9B64" w14:textId="77777777" w:rsidR="00922BC8" w:rsidRPr="00A01277" w:rsidRDefault="00922BC8" w:rsidP="00CE028B">
            <w:pPr>
              <w:jc w:val="distribute"/>
              <w:rPr>
                <w:rFonts w:eastAsia="標楷體" w:cs="Arial"/>
                <w:sz w:val="22"/>
                <w:szCs w:val="22"/>
              </w:rPr>
            </w:pPr>
            <w:r w:rsidRPr="00A01277">
              <w:rPr>
                <w:rFonts w:eastAsia="標楷體" w:cs="Arial"/>
                <w:sz w:val="22"/>
                <w:szCs w:val="22"/>
              </w:rPr>
              <w:t>存貨週轉率</w:t>
            </w:r>
          </w:p>
        </w:tc>
        <w:tc>
          <w:tcPr>
            <w:tcW w:w="1784" w:type="dxa"/>
            <w:tcBorders>
              <w:top w:val="single" w:sz="4" w:space="0" w:color="auto"/>
              <w:left w:val="single" w:sz="4" w:space="0" w:color="auto"/>
              <w:bottom w:val="nil"/>
              <w:right w:val="single" w:sz="8" w:space="0" w:color="auto"/>
            </w:tcBorders>
            <w:vAlign w:val="center"/>
            <w:hideMark/>
          </w:tcPr>
          <w:p w14:paraId="10EBEE79" w14:textId="77777777" w:rsidR="00922BC8" w:rsidRPr="00A01277" w:rsidRDefault="00922BC8" w:rsidP="00CE028B">
            <w:pPr>
              <w:jc w:val="right"/>
              <w:rPr>
                <w:rFonts w:eastAsia="標楷體"/>
                <w:sz w:val="22"/>
                <w:szCs w:val="20"/>
              </w:rPr>
            </w:pPr>
            <w:r w:rsidRPr="00A01277">
              <w:rPr>
                <w:rFonts w:eastAsia="標楷體"/>
                <w:sz w:val="22"/>
                <w:szCs w:val="20"/>
              </w:rPr>
              <w:t>1.72</w:t>
            </w:r>
            <w:r w:rsidRPr="00A01277">
              <w:rPr>
                <w:rFonts w:eastAsia="標楷體"/>
                <w:sz w:val="22"/>
                <w:szCs w:val="20"/>
              </w:rPr>
              <w:t>次</w:t>
            </w:r>
          </w:p>
        </w:tc>
        <w:tc>
          <w:tcPr>
            <w:tcW w:w="2010" w:type="dxa"/>
            <w:tcBorders>
              <w:top w:val="single" w:sz="4" w:space="0" w:color="auto"/>
              <w:left w:val="single" w:sz="4" w:space="0" w:color="auto"/>
              <w:bottom w:val="nil"/>
              <w:right w:val="single" w:sz="8" w:space="0" w:color="auto"/>
            </w:tcBorders>
            <w:vAlign w:val="center"/>
            <w:hideMark/>
          </w:tcPr>
          <w:p w14:paraId="462852B3" w14:textId="77777777" w:rsidR="00922BC8" w:rsidRPr="00A01277" w:rsidRDefault="00922BC8" w:rsidP="00CE028B">
            <w:pPr>
              <w:jc w:val="right"/>
              <w:rPr>
                <w:rFonts w:eastAsia="標楷體"/>
                <w:sz w:val="22"/>
                <w:szCs w:val="20"/>
              </w:rPr>
            </w:pPr>
            <w:r w:rsidRPr="00A01277">
              <w:rPr>
                <w:rFonts w:eastAsia="標楷體"/>
                <w:sz w:val="22"/>
                <w:szCs w:val="20"/>
              </w:rPr>
              <w:t>2.81</w:t>
            </w:r>
            <w:r w:rsidRPr="00A01277">
              <w:rPr>
                <w:rFonts w:eastAsia="標楷體"/>
                <w:sz w:val="22"/>
                <w:szCs w:val="20"/>
              </w:rPr>
              <w:t>次</w:t>
            </w:r>
          </w:p>
        </w:tc>
        <w:tc>
          <w:tcPr>
            <w:tcW w:w="1800" w:type="dxa"/>
            <w:tcBorders>
              <w:top w:val="single" w:sz="4" w:space="0" w:color="auto"/>
              <w:left w:val="single" w:sz="4" w:space="0" w:color="auto"/>
              <w:bottom w:val="nil"/>
              <w:right w:val="single" w:sz="8" w:space="0" w:color="auto"/>
            </w:tcBorders>
            <w:vAlign w:val="center"/>
            <w:hideMark/>
          </w:tcPr>
          <w:p w14:paraId="13F98674" w14:textId="77777777" w:rsidR="00922BC8" w:rsidRPr="00A01277" w:rsidRDefault="00922BC8" w:rsidP="00CE028B">
            <w:pPr>
              <w:jc w:val="right"/>
              <w:rPr>
                <w:rFonts w:eastAsia="標楷體"/>
                <w:sz w:val="22"/>
                <w:szCs w:val="20"/>
              </w:rPr>
            </w:pPr>
            <w:r w:rsidRPr="00A01277">
              <w:rPr>
                <w:rFonts w:eastAsia="標楷體"/>
                <w:sz w:val="22"/>
                <w:szCs w:val="20"/>
              </w:rPr>
              <w:t>2.92</w:t>
            </w:r>
            <w:r w:rsidRPr="00A01277">
              <w:rPr>
                <w:rFonts w:eastAsia="標楷體"/>
                <w:sz w:val="22"/>
                <w:szCs w:val="20"/>
              </w:rPr>
              <w:t>次</w:t>
            </w:r>
          </w:p>
        </w:tc>
        <w:tc>
          <w:tcPr>
            <w:tcW w:w="1767" w:type="dxa"/>
            <w:tcBorders>
              <w:top w:val="single" w:sz="4" w:space="0" w:color="auto"/>
              <w:left w:val="single" w:sz="4" w:space="0" w:color="auto"/>
              <w:bottom w:val="nil"/>
              <w:right w:val="single" w:sz="12" w:space="0" w:color="auto"/>
            </w:tcBorders>
            <w:vAlign w:val="center"/>
            <w:hideMark/>
          </w:tcPr>
          <w:p w14:paraId="66A7D96B" w14:textId="77777777" w:rsidR="00922BC8" w:rsidRPr="00A01277" w:rsidRDefault="00922BC8" w:rsidP="00CE028B">
            <w:pPr>
              <w:jc w:val="right"/>
              <w:rPr>
                <w:rFonts w:eastAsia="標楷體"/>
                <w:sz w:val="22"/>
                <w:szCs w:val="20"/>
              </w:rPr>
            </w:pPr>
            <w:r w:rsidRPr="00A01277">
              <w:rPr>
                <w:rFonts w:eastAsia="標楷體"/>
                <w:sz w:val="22"/>
                <w:szCs w:val="20"/>
              </w:rPr>
              <w:t>3.72</w:t>
            </w:r>
            <w:r w:rsidRPr="00A01277">
              <w:rPr>
                <w:rFonts w:eastAsia="標楷體"/>
                <w:sz w:val="22"/>
                <w:szCs w:val="20"/>
              </w:rPr>
              <w:t>次</w:t>
            </w:r>
          </w:p>
        </w:tc>
      </w:tr>
      <w:tr w:rsidR="00922BC8" w:rsidRPr="00A01277" w14:paraId="7AE28BFD" w14:textId="77777777" w:rsidTr="00CE028B">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2DE5281D" w14:textId="77777777" w:rsidR="00922BC8" w:rsidRPr="00A01277" w:rsidRDefault="00922BC8" w:rsidP="00CE028B">
            <w:pPr>
              <w:jc w:val="distribute"/>
              <w:rPr>
                <w:rFonts w:eastAsia="標楷體" w:cs="Arial"/>
                <w:sz w:val="22"/>
                <w:szCs w:val="22"/>
              </w:rPr>
            </w:pPr>
          </w:p>
        </w:tc>
        <w:tc>
          <w:tcPr>
            <w:tcW w:w="1784" w:type="dxa"/>
            <w:tcBorders>
              <w:top w:val="nil"/>
              <w:left w:val="single" w:sz="4" w:space="0" w:color="auto"/>
              <w:bottom w:val="outset" w:sz="6" w:space="0" w:color="auto"/>
              <w:right w:val="single" w:sz="8" w:space="0" w:color="auto"/>
            </w:tcBorders>
            <w:vAlign w:val="center"/>
            <w:hideMark/>
          </w:tcPr>
          <w:p w14:paraId="4B40A8B1" w14:textId="77777777" w:rsidR="00922BC8" w:rsidRPr="00A01277" w:rsidRDefault="00922BC8" w:rsidP="00CE028B">
            <w:pPr>
              <w:jc w:val="right"/>
              <w:rPr>
                <w:rFonts w:eastAsia="標楷體"/>
                <w:sz w:val="22"/>
                <w:szCs w:val="20"/>
              </w:rPr>
            </w:pPr>
            <w:r w:rsidRPr="00A01277">
              <w:rPr>
                <w:rFonts w:eastAsia="標楷體"/>
                <w:sz w:val="22"/>
                <w:szCs w:val="20"/>
              </w:rPr>
              <w:t>211.35</w:t>
            </w:r>
            <w:r w:rsidRPr="00A01277">
              <w:rPr>
                <w:rFonts w:eastAsia="標楷體"/>
                <w:sz w:val="22"/>
                <w:szCs w:val="20"/>
              </w:rPr>
              <w:t>天</w:t>
            </w:r>
          </w:p>
        </w:tc>
        <w:tc>
          <w:tcPr>
            <w:tcW w:w="2010" w:type="dxa"/>
            <w:tcBorders>
              <w:top w:val="nil"/>
              <w:left w:val="single" w:sz="4" w:space="0" w:color="auto"/>
              <w:bottom w:val="outset" w:sz="6" w:space="0" w:color="auto"/>
              <w:right w:val="single" w:sz="8" w:space="0" w:color="auto"/>
            </w:tcBorders>
            <w:vAlign w:val="center"/>
            <w:hideMark/>
          </w:tcPr>
          <w:p w14:paraId="0A946512" w14:textId="77777777" w:rsidR="00922BC8" w:rsidRPr="00A01277" w:rsidRDefault="00922BC8" w:rsidP="00CE028B">
            <w:pPr>
              <w:jc w:val="right"/>
              <w:rPr>
                <w:rFonts w:eastAsia="標楷體"/>
                <w:sz w:val="22"/>
                <w:szCs w:val="20"/>
              </w:rPr>
            </w:pPr>
            <w:r w:rsidRPr="00A01277">
              <w:rPr>
                <w:rFonts w:eastAsia="標楷體"/>
                <w:sz w:val="22"/>
                <w:szCs w:val="20"/>
              </w:rPr>
              <w:t>129.67</w:t>
            </w:r>
            <w:r w:rsidRPr="00A01277">
              <w:rPr>
                <w:rFonts w:eastAsia="標楷體"/>
                <w:sz w:val="22"/>
                <w:szCs w:val="20"/>
              </w:rPr>
              <w:t>天</w:t>
            </w:r>
          </w:p>
        </w:tc>
        <w:tc>
          <w:tcPr>
            <w:tcW w:w="1800" w:type="dxa"/>
            <w:tcBorders>
              <w:top w:val="nil"/>
              <w:left w:val="single" w:sz="4" w:space="0" w:color="auto"/>
              <w:bottom w:val="outset" w:sz="6" w:space="0" w:color="auto"/>
              <w:right w:val="single" w:sz="8" w:space="0" w:color="auto"/>
            </w:tcBorders>
            <w:vAlign w:val="center"/>
            <w:hideMark/>
          </w:tcPr>
          <w:p w14:paraId="79F6240D" w14:textId="77777777" w:rsidR="00922BC8" w:rsidRPr="00A01277" w:rsidRDefault="00922BC8" w:rsidP="00CE028B">
            <w:pPr>
              <w:jc w:val="right"/>
              <w:rPr>
                <w:rFonts w:eastAsia="標楷體"/>
                <w:sz w:val="22"/>
                <w:szCs w:val="20"/>
              </w:rPr>
            </w:pPr>
            <w:r w:rsidRPr="00A01277">
              <w:rPr>
                <w:rFonts w:eastAsia="標楷體"/>
                <w:sz w:val="22"/>
                <w:szCs w:val="20"/>
              </w:rPr>
              <w:t>124.67</w:t>
            </w:r>
            <w:r w:rsidRPr="00A01277">
              <w:rPr>
                <w:rFonts w:eastAsia="標楷體"/>
                <w:sz w:val="22"/>
                <w:szCs w:val="20"/>
              </w:rPr>
              <w:t>天</w:t>
            </w:r>
          </w:p>
        </w:tc>
        <w:tc>
          <w:tcPr>
            <w:tcW w:w="1767" w:type="dxa"/>
            <w:tcBorders>
              <w:top w:val="nil"/>
              <w:left w:val="single" w:sz="4" w:space="0" w:color="auto"/>
              <w:bottom w:val="outset" w:sz="6" w:space="0" w:color="auto"/>
              <w:right w:val="single" w:sz="12" w:space="0" w:color="auto"/>
            </w:tcBorders>
            <w:vAlign w:val="center"/>
            <w:hideMark/>
          </w:tcPr>
          <w:p w14:paraId="72D1EF9F" w14:textId="77777777" w:rsidR="00922BC8" w:rsidRPr="00A01277" w:rsidRDefault="00922BC8" w:rsidP="00CE028B">
            <w:pPr>
              <w:jc w:val="right"/>
              <w:rPr>
                <w:rFonts w:eastAsia="標楷體"/>
                <w:sz w:val="22"/>
                <w:szCs w:val="20"/>
              </w:rPr>
            </w:pPr>
            <w:r w:rsidRPr="00A01277">
              <w:rPr>
                <w:rFonts w:eastAsia="標楷體"/>
                <w:sz w:val="22"/>
                <w:szCs w:val="20"/>
              </w:rPr>
              <w:t>97.98</w:t>
            </w:r>
            <w:r w:rsidRPr="00A01277">
              <w:rPr>
                <w:rFonts w:eastAsia="標楷體"/>
                <w:sz w:val="22"/>
                <w:szCs w:val="20"/>
              </w:rPr>
              <w:t>天</w:t>
            </w:r>
          </w:p>
        </w:tc>
      </w:tr>
      <w:tr w:rsidR="00922BC8" w:rsidRPr="00A01277" w14:paraId="7C56BCD1"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0215208" w14:textId="77777777" w:rsidR="00922BC8" w:rsidRPr="00A01277" w:rsidRDefault="00922BC8" w:rsidP="00CE028B">
            <w:pPr>
              <w:jc w:val="distribute"/>
              <w:rPr>
                <w:rFonts w:eastAsia="標楷體" w:cs="Arial"/>
                <w:sz w:val="22"/>
                <w:szCs w:val="22"/>
              </w:rPr>
            </w:pPr>
            <w:r w:rsidRPr="00A01277">
              <w:rPr>
                <w:rFonts w:eastAsia="標楷體" w:cs="Arial"/>
                <w:sz w:val="22"/>
                <w:szCs w:val="22"/>
              </w:rPr>
              <w:t>負債比率</w:t>
            </w:r>
          </w:p>
        </w:tc>
        <w:tc>
          <w:tcPr>
            <w:tcW w:w="1784" w:type="dxa"/>
            <w:tcBorders>
              <w:top w:val="single" w:sz="4" w:space="0" w:color="auto"/>
              <w:left w:val="single" w:sz="4" w:space="0" w:color="auto"/>
              <w:bottom w:val="outset" w:sz="6" w:space="0" w:color="auto"/>
              <w:right w:val="single" w:sz="8" w:space="0" w:color="auto"/>
            </w:tcBorders>
            <w:vAlign w:val="center"/>
            <w:hideMark/>
          </w:tcPr>
          <w:p w14:paraId="7954F71C" w14:textId="77777777" w:rsidR="00922BC8" w:rsidRPr="00A01277" w:rsidRDefault="00922BC8" w:rsidP="00CE028B">
            <w:pPr>
              <w:jc w:val="right"/>
              <w:rPr>
                <w:rFonts w:eastAsia="標楷體"/>
                <w:sz w:val="22"/>
                <w:szCs w:val="20"/>
              </w:rPr>
            </w:pPr>
            <w:r w:rsidRPr="00A01277">
              <w:rPr>
                <w:rFonts w:eastAsia="標楷體"/>
                <w:sz w:val="22"/>
                <w:szCs w:val="20"/>
              </w:rPr>
              <w:t>238.46%</w:t>
            </w:r>
          </w:p>
        </w:tc>
        <w:tc>
          <w:tcPr>
            <w:tcW w:w="2010" w:type="dxa"/>
            <w:tcBorders>
              <w:top w:val="single" w:sz="4" w:space="0" w:color="auto"/>
              <w:left w:val="single" w:sz="4" w:space="0" w:color="auto"/>
              <w:bottom w:val="outset" w:sz="6" w:space="0" w:color="auto"/>
              <w:right w:val="single" w:sz="8" w:space="0" w:color="auto"/>
            </w:tcBorders>
            <w:vAlign w:val="center"/>
            <w:hideMark/>
          </w:tcPr>
          <w:p w14:paraId="4B98F730" w14:textId="77777777" w:rsidR="00922BC8" w:rsidRPr="00A01277" w:rsidRDefault="00922BC8" w:rsidP="00CE028B">
            <w:pPr>
              <w:jc w:val="right"/>
              <w:rPr>
                <w:rFonts w:eastAsia="標楷體"/>
                <w:sz w:val="22"/>
                <w:szCs w:val="20"/>
              </w:rPr>
            </w:pPr>
            <w:r w:rsidRPr="00A01277">
              <w:rPr>
                <w:rFonts w:eastAsia="標楷體"/>
                <w:sz w:val="22"/>
                <w:szCs w:val="20"/>
              </w:rPr>
              <w:t>219.08%</w:t>
            </w:r>
          </w:p>
        </w:tc>
        <w:tc>
          <w:tcPr>
            <w:tcW w:w="1800" w:type="dxa"/>
            <w:tcBorders>
              <w:top w:val="single" w:sz="4" w:space="0" w:color="auto"/>
              <w:left w:val="single" w:sz="4" w:space="0" w:color="auto"/>
              <w:bottom w:val="outset" w:sz="6" w:space="0" w:color="auto"/>
              <w:right w:val="single" w:sz="8" w:space="0" w:color="auto"/>
            </w:tcBorders>
            <w:vAlign w:val="center"/>
            <w:hideMark/>
          </w:tcPr>
          <w:p w14:paraId="464FDCC1" w14:textId="77777777" w:rsidR="00922BC8" w:rsidRPr="00A01277" w:rsidRDefault="00922BC8" w:rsidP="00CE028B">
            <w:pPr>
              <w:jc w:val="right"/>
              <w:rPr>
                <w:rFonts w:eastAsia="標楷體"/>
                <w:sz w:val="22"/>
                <w:szCs w:val="20"/>
              </w:rPr>
            </w:pPr>
            <w:r w:rsidRPr="00A01277">
              <w:rPr>
                <w:rFonts w:eastAsia="標楷體"/>
                <w:sz w:val="22"/>
                <w:szCs w:val="20"/>
              </w:rPr>
              <w:t>311.10%</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00D4BCAC" w14:textId="77777777" w:rsidR="00922BC8" w:rsidRPr="00A01277" w:rsidRDefault="00922BC8" w:rsidP="00CE028B">
            <w:pPr>
              <w:jc w:val="right"/>
              <w:rPr>
                <w:rFonts w:eastAsia="標楷體"/>
                <w:sz w:val="22"/>
                <w:szCs w:val="20"/>
              </w:rPr>
            </w:pPr>
            <w:r w:rsidRPr="00A01277">
              <w:rPr>
                <w:rFonts w:eastAsia="標楷體"/>
                <w:sz w:val="22"/>
                <w:szCs w:val="20"/>
              </w:rPr>
              <w:t>326.97%</w:t>
            </w:r>
          </w:p>
        </w:tc>
      </w:tr>
      <w:tr w:rsidR="00922BC8" w:rsidRPr="00A01277" w14:paraId="06D03941"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6968FD2" w14:textId="77777777" w:rsidR="00922BC8" w:rsidRPr="00A01277" w:rsidRDefault="00922BC8" w:rsidP="00CE028B">
            <w:pPr>
              <w:jc w:val="distribute"/>
              <w:rPr>
                <w:rFonts w:eastAsia="標楷體" w:cs="Arial"/>
                <w:sz w:val="22"/>
                <w:szCs w:val="22"/>
              </w:rPr>
            </w:pPr>
            <w:r w:rsidRPr="00A01277">
              <w:rPr>
                <w:rFonts w:eastAsia="標楷體" w:cs="Arial"/>
                <w:sz w:val="22"/>
                <w:szCs w:val="22"/>
              </w:rPr>
              <w:t>金融負債比率</w:t>
            </w:r>
          </w:p>
        </w:tc>
        <w:tc>
          <w:tcPr>
            <w:tcW w:w="1784" w:type="dxa"/>
            <w:tcBorders>
              <w:top w:val="single" w:sz="4" w:space="0" w:color="auto"/>
              <w:left w:val="single" w:sz="4" w:space="0" w:color="auto"/>
              <w:bottom w:val="outset" w:sz="6" w:space="0" w:color="auto"/>
              <w:right w:val="single" w:sz="8" w:space="0" w:color="auto"/>
            </w:tcBorders>
            <w:vAlign w:val="center"/>
            <w:hideMark/>
          </w:tcPr>
          <w:p w14:paraId="79182DE6" w14:textId="77777777" w:rsidR="00922BC8" w:rsidRPr="00A01277" w:rsidRDefault="00922BC8" w:rsidP="00CE028B">
            <w:pPr>
              <w:jc w:val="right"/>
              <w:rPr>
                <w:rFonts w:eastAsia="標楷體"/>
                <w:sz w:val="22"/>
                <w:szCs w:val="20"/>
              </w:rPr>
            </w:pPr>
            <w:r w:rsidRPr="00A01277">
              <w:rPr>
                <w:rFonts w:eastAsia="標楷體"/>
                <w:sz w:val="22"/>
                <w:szCs w:val="20"/>
              </w:rPr>
              <w:t>103.37%</w:t>
            </w:r>
          </w:p>
        </w:tc>
        <w:tc>
          <w:tcPr>
            <w:tcW w:w="2010" w:type="dxa"/>
            <w:tcBorders>
              <w:top w:val="single" w:sz="4" w:space="0" w:color="auto"/>
              <w:left w:val="single" w:sz="4" w:space="0" w:color="auto"/>
              <w:bottom w:val="outset" w:sz="6" w:space="0" w:color="auto"/>
              <w:right w:val="single" w:sz="8" w:space="0" w:color="auto"/>
            </w:tcBorders>
            <w:vAlign w:val="center"/>
            <w:hideMark/>
          </w:tcPr>
          <w:p w14:paraId="2FA5BCC1" w14:textId="77777777" w:rsidR="00922BC8" w:rsidRPr="00A01277" w:rsidRDefault="00922BC8" w:rsidP="00CE028B">
            <w:pPr>
              <w:jc w:val="right"/>
              <w:rPr>
                <w:rFonts w:eastAsia="標楷體"/>
                <w:sz w:val="22"/>
                <w:szCs w:val="20"/>
              </w:rPr>
            </w:pPr>
            <w:r w:rsidRPr="00A01277">
              <w:rPr>
                <w:rFonts w:eastAsia="標楷體"/>
                <w:sz w:val="22"/>
                <w:szCs w:val="20"/>
              </w:rPr>
              <w:t>39.04%</w:t>
            </w:r>
          </w:p>
        </w:tc>
        <w:tc>
          <w:tcPr>
            <w:tcW w:w="1800" w:type="dxa"/>
            <w:tcBorders>
              <w:top w:val="single" w:sz="4" w:space="0" w:color="auto"/>
              <w:left w:val="single" w:sz="4" w:space="0" w:color="auto"/>
              <w:bottom w:val="outset" w:sz="6" w:space="0" w:color="auto"/>
              <w:right w:val="single" w:sz="8" w:space="0" w:color="auto"/>
            </w:tcBorders>
            <w:vAlign w:val="center"/>
            <w:hideMark/>
          </w:tcPr>
          <w:p w14:paraId="0446F6AF" w14:textId="77777777" w:rsidR="00922BC8" w:rsidRPr="00A01277" w:rsidRDefault="00922BC8" w:rsidP="00CE028B">
            <w:pPr>
              <w:jc w:val="right"/>
              <w:rPr>
                <w:rFonts w:eastAsia="標楷體"/>
                <w:sz w:val="22"/>
                <w:szCs w:val="20"/>
              </w:rPr>
            </w:pPr>
            <w:r w:rsidRPr="00A01277">
              <w:rPr>
                <w:rFonts w:eastAsia="標楷體"/>
                <w:sz w:val="22"/>
                <w:szCs w:val="20"/>
              </w:rPr>
              <w:t>80.18%</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1723E63" w14:textId="77777777" w:rsidR="00922BC8" w:rsidRPr="00A01277" w:rsidRDefault="00922BC8" w:rsidP="00CE028B">
            <w:pPr>
              <w:jc w:val="right"/>
              <w:rPr>
                <w:rFonts w:eastAsia="標楷體"/>
                <w:sz w:val="22"/>
                <w:szCs w:val="20"/>
              </w:rPr>
            </w:pPr>
            <w:r w:rsidRPr="00A01277">
              <w:rPr>
                <w:rFonts w:eastAsia="標楷體"/>
                <w:sz w:val="22"/>
                <w:szCs w:val="20"/>
              </w:rPr>
              <w:t>74.47%</w:t>
            </w:r>
          </w:p>
        </w:tc>
      </w:tr>
      <w:tr w:rsidR="00922BC8" w:rsidRPr="00A01277" w14:paraId="3EEC80AC"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D312B8E" w14:textId="77777777" w:rsidR="00922BC8" w:rsidRPr="00A01277" w:rsidRDefault="00922BC8" w:rsidP="00CE028B">
            <w:pPr>
              <w:jc w:val="distribute"/>
              <w:rPr>
                <w:rFonts w:eastAsia="標楷體" w:cs="Arial"/>
                <w:sz w:val="22"/>
                <w:szCs w:val="22"/>
              </w:rPr>
            </w:pPr>
            <w:proofErr w:type="gramStart"/>
            <w:r w:rsidRPr="00A01277">
              <w:rPr>
                <w:rFonts w:eastAsia="標楷體" w:cs="Arial"/>
                <w:sz w:val="22"/>
                <w:szCs w:val="22"/>
              </w:rPr>
              <w:t>營授比（財簽</w:t>
            </w:r>
            <w:proofErr w:type="gramEnd"/>
            <w:r w:rsidRPr="00A01277">
              <w:rPr>
                <w:rFonts w:eastAsia="標楷體" w:cs="Arial"/>
                <w:sz w:val="22"/>
                <w:szCs w:val="22"/>
              </w:rPr>
              <w:t>）</w:t>
            </w:r>
          </w:p>
        </w:tc>
        <w:tc>
          <w:tcPr>
            <w:tcW w:w="1784" w:type="dxa"/>
            <w:tcBorders>
              <w:top w:val="single" w:sz="4" w:space="0" w:color="auto"/>
              <w:left w:val="single" w:sz="4" w:space="0" w:color="auto"/>
              <w:bottom w:val="outset" w:sz="6" w:space="0" w:color="auto"/>
              <w:right w:val="single" w:sz="8" w:space="0" w:color="auto"/>
            </w:tcBorders>
            <w:vAlign w:val="center"/>
            <w:hideMark/>
          </w:tcPr>
          <w:p w14:paraId="6260E896" w14:textId="77777777" w:rsidR="00922BC8" w:rsidRPr="00A01277" w:rsidRDefault="00922BC8" w:rsidP="00CE028B">
            <w:pPr>
              <w:jc w:val="right"/>
              <w:rPr>
                <w:rFonts w:eastAsia="標楷體"/>
                <w:sz w:val="22"/>
                <w:szCs w:val="20"/>
              </w:rPr>
            </w:pPr>
            <w:r w:rsidRPr="00A01277">
              <w:rPr>
                <w:rFonts w:eastAsia="標楷體"/>
                <w:sz w:val="22"/>
                <w:szCs w:val="20"/>
              </w:rPr>
              <w:t>34.17%</w:t>
            </w:r>
          </w:p>
        </w:tc>
        <w:tc>
          <w:tcPr>
            <w:tcW w:w="2010" w:type="dxa"/>
            <w:tcBorders>
              <w:top w:val="single" w:sz="4" w:space="0" w:color="auto"/>
              <w:left w:val="single" w:sz="4" w:space="0" w:color="auto"/>
              <w:bottom w:val="outset" w:sz="6" w:space="0" w:color="auto"/>
              <w:right w:val="single" w:sz="8" w:space="0" w:color="auto"/>
            </w:tcBorders>
            <w:vAlign w:val="center"/>
            <w:hideMark/>
          </w:tcPr>
          <w:p w14:paraId="3AC7A207" w14:textId="77777777" w:rsidR="00922BC8" w:rsidRPr="00A01277" w:rsidRDefault="00922BC8" w:rsidP="00CE028B">
            <w:pPr>
              <w:jc w:val="right"/>
              <w:rPr>
                <w:rFonts w:eastAsia="標楷體"/>
                <w:sz w:val="22"/>
                <w:szCs w:val="20"/>
              </w:rPr>
            </w:pPr>
            <w:r w:rsidRPr="00A01277">
              <w:rPr>
                <w:rFonts w:eastAsia="標楷體"/>
                <w:sz w:val="22"/>
                <w:szCs w:val="20"/>
              </w:rPr>
              <w:t>11.08%</w:t>
            </w:r>
          </w:p>
        </w:tc>
        <w:tc>
          <w:tcPr>
            <w:tcW w:w="1800" w:type="dxa"/>
            <w:tcBorders>
              <w:top w:val="single" w:sz="4" w:space="0" w:color="auto"/>
              <w:left w:val="single" w:sz="4" w:space="0" w:color="auto"/>
              <w:bottom w:val="outset" w:sz="6" w:space="0" w:color="auto"/>
              <w:right w:val="single" w:sz="8" w:space="0" w:color="auto"/>
            </w:tcBorders>
            <w:vAlign w:val="center"/>
            <w:hideMark/>
          </w:tcPr>
          <w:p w14:paraId="179FB0BA" w14:textId="77777777" w:rsidR="00922BC8" w:rsidRPr="00A01277" w:rsidRDefault="00922BC8" w:rsidP="00CE028B">
            <w:pPr>
              <w:jc w:val="right"/>
              <w:rPr>
                <w:rFonts w:eastAsia="標楷體"/>
                <w:sz w:val="22"/>
                <w:szCs w:val="20"/>
              </w:rPr>
            </w:pPr>
            <w:r w:rsidRPr="00A01277">
              <w:rPr>
                <w:rFonts w:eastAsia="標楷體"/>
                <w:sz w:val="22"/>
                <w:szCs w:val="20"/>
              </w:rPr>
              <w:t>20.26%</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644B7C4D" w14:textId="77777777" w:rsidR="00922BC8" w:rsidRPr="00A01277" w:rsidRDefault="00922BC8" w:rsidP="00CE028B">
            <w:pPr>
              <w:jc w:val="right"/>
              <w:rPr>
                <w:rFonts w:eastAsia="標楷體"/>
                <w:sz w:val="22"/>
                <w:szCs w:val="20"/>
              </w:rPr>
            </w:pPr>
            <w:r w:rsidRPr="00A01277">
              <w:rPr>
                <w:rFonts w:eastAsia="標楷體"/>
                <w:sz w:val="22"/>
                <w:szCs w:val="20"/>
              </w:rPr>
              <w:t>15.91%</w:t>
            </w:r>
          </w:p>
        </w:tc>
      </w:tr>
      <w:tr w:rsidR="00922BC8" w:rsidRPr="00A01277" w14:paraId="700FD64F"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2111324" w14:textId="77777777" w:rsidR="00922BC8" w:rsidRPr="00A01277" w:rsidRDefault="00922BC8" w:rsidP="00CE028B">
            <w:pPr>
              <w:jc w:val="distribute"/>
              <w:rPr>
                <w:rFonts w:eastAsia="標楷體" w:cs="Arial"/>
                <w:sz w:val="22"/>
                <w:szCs w:val="22"/>
              </w:rPr>
            </w:pPr>
            <w:r w:rsidRPr="00A01277">
              <w:rPr>
                <w:rFonts w:eastAsia="標楷體" w:cs="Arial"/>
                <w:sz w:val="22"/>
                <w:szCs w:val="22"/>
              </w:rPr>
              <w:t>金融負債</w:t>
            </w:r>
            <w:r w:rsidRPr="00A01277">
              <w:rPr>
                <w:rFonts w:eastAsia="標楷體" w:cs="Arial"/>
                <w:sz w:val="22"/>
                <w:szCs w:val="22"/>
              </w:rPr>
              <w:t>/EBITDA</w:t>
            </w:r>
          </w:p>
        </w:tc>
        <w:tc>
          <w:tcPr>
            <w:tcW w:w="1784" w:type="dxa"/>
            <w:tcBorders>
              <w:top w:val="single" w:sz="4" w:space="0" w:color="auto"/>
              <w:left w:val="single" w:sz="4" w:space="0" w:color="auto"/>
              <w:bottom w:val="outset" w:sz="6" w:space="0" w:color="auto"/>
              <w:right w:val="single" w:sz="8" w:space="0" w:color="auto"/>
            </w:tcBorders>
            <w:vAlign w:val="center"/>
            <w:hideMark/>
          </w:tcPr>
          <w:p w14:paraId="3417F896" w14:textId="77777777" w:rsidR="00922BC8" w:rsidRPr="00A01277" w:rsidRDefault="00922BC8" w:rsidP="00CE028B">
            <w:pPr>
              <w:jc w:val="right"/>
              <w:rPr>
                <w:rFonts w:eastAsia="標楷體"/>
                <w:sz w:val="22"/>
                <w:szCs w:val="20"/>
              </w:rPr>
            </w:pPr>
            <w:r w:rsidRPr="00A01277">
              <w:rPr>
                <w:rFonts w:eastAsia="標楷體"/>
                <w:sz w:val="22"/>
                <w:szCs w:val="20"/>
              </w:rPr>
              <w:t>431.14%</w:t>
            </w:r>
          </w:p>
        </w:tc>
        <w:tc>
          <w:tcPr>
            <w:tcW w:w="2010" w:type="dxa"/>
            <w:tcBorders>
              <w:top w:val="single" w:sz="4" w:space="0" w:color="auto"/>
              <w:left w:val="single" w:sz="4" w:space="0" w:color="auto"/>
              <w:bottom w:val="outset" w:sz="6" w:space="0" w:color="auto"/>
              <w:right w:val="single" w:sz="8" w:space="0" w:color="auto"/>
            </w:tcBorders>
            <w:vAlign w:val="center"/>
            <w:hideMark/>
          </w:tcPr>
          <w:p w14:paraId="16A8684A" w14:textId="77777777" w:rsidR="00922BC8" w:rsidRPr="00A01277" w:rsidRDefault="00922BC8" w:rsidP="00CE028B">
            <w:pPr>
              <w:jc w:val="right"/>
              <w:rPr>
                <w:rFonts w:eastAsia="標楷體"/>
                <w:sz w:val="22"/>
                <w:szCs w:val="20"/>
              </w:rPr>
            </w:pPr>
            <w:r w:rsidRPr="00A01277">
              <w:rPr>
                <w:rFonts w:eastAsia="標楷體"/>
                <w:sz w:val="22"/>
                <w:szCs w:val="20"/>
              </w:rPr>
              <w:t>145.59%</w:t>
            </w:r>
          </w:p>
        </w:tc>
        <w:tc>
          <w:tcPr>
            <w:tcW w:w="1800" w:type="dxa"/>
            <w:tcBorders>
              <w:top w:val="single" w:sz="4" w:space="0" w:color="auto"/>
              <w:left w:val="single" w:sz="4" w:space="0" w:color="auto"/>
              <w:bottom w:val="outset" w:sz="6" w:space="0" w:color="auto"/>
              <w:right w:val="single" w:sz="8" w:space="0" w:color="auto"/>
            </w:tcBorders>
            <w:vAlign w:val="center"/>
            <w:hideMark/>
          </w:tcPr>
          <w:p w14:paraId="55B59189" w14:textId="77777777" w:rsidR="00922BC8" w:rsidRPr="00A01277" w:rsidRDefault="00922BC8" w:rsidP="00CE028B">
            <w:pPr>
              <w:jc w:val="right"/>
              <w:rPr>
                <w:rFonts w:eastAsia="標楷體"/>
                <w:sz w:val="22"/>
                <w:szCs w:val="20"/>
              </w:rPr>
            </w:pPr>
            <w:r w:rsidRPr="00A01277">
              <w:rPr>
                <w:rFonts w:eastAsia="標楷體"/>
                <w:sz w:val="22"/>
                <w:szCs w:val="20"/>
              </w:rPr>
              <w:t>181.15%</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319D0684" w14:textId="77777777" w:rsidR="00922BC8" w:rsidRPr="00A01277" w:rsidRDefault="00922BC8" w:rsidP="00CE028B">
            <w:pPr>
              <w:jc w:val="right"/>
              <w:rPr>
                <w:rFonts w:eastAsia="標楷體"/>
                <w:sz w:val="22"/>
                <w:szCs w:val="20"/>
              </w:rPr>
            </w:pPr>
            <w:r w:rsidRPr="00A01277">
              <w:rPr>
                <w:rFonts w:eastAsia="標楷體"/>
                <w:sz w:val="22"/>
                <w:szCs w:val="20"/>
              </w:rPr>
              <w:t>135.57%</w:t>
            </w:r>
          </w:p>
        </w:tc>
      </w:tr>
      <w:tr w:rsidR="00922BC8" w:rsidRPr="00A01277" w14:paraId="095867E1"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A9D852B" w14:textId="77777777" w:rsidR="00922BC8" w:rsidRPr="00A01277" w:rsidRDefault="00922BC8" w:rsidP="00CE028B">
            <w:pPr>
              <w:jc w:val="distribute"/>
              <w:rPr>
                <w:rFonts w:eastAsia="標楷體" w:cs="Arial"/>
                <w:sz w:val="22"/>
                <w:szCs w:val="22"/>
              </w:rPr>
            </w:pPr>
            <w:r w:rsidRPr="00A01277">
              <w:rPr>
                <w:rFonts w:eastAsia="標楷體" w:cs="Arial"/>
                <w:sz w:val="22"/>
                <w:szCs w:val="22"/>
              </w:rPr>
              <w:t>固定長期適合率</w:t>
            </w:r>
          </w:p>
        </w:tc>
        <w:tc>
          <w:tcPr>
            <w:tcW w:w="1784" w:type="dxa"/>
            <w:tcBorders>
              <w:top w:val="single" w:sz="4" w:space="0" w:color="auto"/>
              <w:left w:val="single" w:sz="4" w:space="0" w:color="auto"/>
              <w:bottom w:val="outset" w:sz="6" w:space="0" w:color="auto"/>
              <w:right w:val="single" w:sz="8" w:space="0" w:color="auto"/>
            </w:tcBorders>
            <w:vAlign w:val="center"/>
            <w:hideMark/>
          </w:tcPr>
          <w:p w14:paraId="780A8ED2" w14:textId="77777777" w:rsidR="00922BC8" w:rsidRPr="00A01277" w:rsidRDefault="00922BC8" w:rsidP="00CE028B">
            <w:pPr>
              <w:jc w:val="right"/>
              <w:rPr>
                <w:rFonts w:eastAsia="標楷體"/>
                <w:sz w:val="22"/>
                <w:szCs w:val="20"/>
              </w:rPr>
            </w:pPr>
            <w:r w:rsidRPr="00A01277">
              <w:rPr>
                <w:rFonts w:eastAsia="標楷體"/>
                <w:sz w:val="22"/>
                <w:szCs w:val="20"/>
              </w:rPr>
              <w:t>29.20%</w:t>
            </w:r>
          </w:p>
        </w:tc>
        <w:tc>
          <w:tcPr>
            <w:tcW w:w="2010" w:type="dxa"/>
            <w:tcBorders>
              <w:top w:val="single" w:sz="4" w:space="0" w:color="auto"/>
              <w:left w:val="single" w:sz="4" w:space="0" w:color="auto"/>
              <w:bottom w:val="outset" w:sz="6" w:space="0" w:color="auto"/>
              <w:right w:val="single" w:sz="8" w:space="0" w:color="auto"/>
            </w:tcBorders>
            <w:vAlign w:val="center"/>
            <w:hideMark/>
          </w:tcPr>
          <w:p w14:paraId="48160413" w14:textId="77777777" w:rsidR="00922BC8" w:rsidRPr="00A01277" w:rsidRDefault="00922BC8" w:rsidP="00CE028B">
            <w:pPr>
              <w:jc w:val="right"/>
              <w:rPr>
                <w:rFonts w:eastAsia="標楷體"/>
                <w:sz w:val="22"/>
                <w:szCs w:val="20"/>
              </w:rPr>
            </w:pPr>
            <w:r w:rsidRPr="00A01277">
              <w:rPr>
                <w:rFonts w:eastAsia="標楷體"/>
                <w:sz w:val="22"/>
                <w:szCs w:val="20"/>
              </w:rPr>
              <w:t>26.30%</w:t>
            </w:r>
          </w:p>
        </w:tc>
        <w:tc>
          <w:tcPr>
            <w:tcW w:w="1800" w:type="dxa"/>
            <w:tcBorders>
              <w:top w:val="single" w:sz="4" w:space="0" w:color="auto"/>
              <w:left w:val="single" w:sz="4" w:space="0" w:color="auto"/>
              <w:bottom w:val="outset" w:sz="6" w:space="0" w:color="auto"/>
              <w:right w:val="single" w:sz="8" w:space="0" w:color="auto"/>
            </w:tcBorders>
            <w:vAlign w:val="center"/>
            <w:hideMark/>
          </w:tcPr>
          <w:p w14:paraId="0FA73B6D" w14:textId="77777777" w:rsidR="00922BC8" w:rsidRPr="00A01277" w:rsidRDefault="00922BC8" w:rsidP="00CE028B">
            <w:pPr>
              <w:jc w:val="right"/>
              <w:rPr>
                <w:rFonts w:eastAsia="標楷體"/>
                <w:sz w:val="22"/>
                <w:szCs w:val="20"/>
              </w:rPr>
            </w:pPr>
            <w:r w:rsidRPr="00A01277">
              <w:rPr>
                <w:rFonts w:eastAsia="標楷體"/>
                <w:sz w:val="22"/>
                <w:szCs w:val="20"/>
              </w:rPr>
              <w:t>21.70%</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1D9F7501" w14:textId="77777777" w:rsidR="00922BC8" w:rsidRPr="00A01277" w:rsidRDefault="00922BC8" w:rsidP="00CE028B">
            <w:pPr>
              <w:jc w:val="right"/>
              <w:rPr>
                <w:rFonts w:eastAsia="標楷體"/>
                <w:sz w:val="22"/>
                <w:szCs w:val="20"/>
              </w:rPr>
            </w:pPr>
            <w:r w:rsidRPr="00A01277">
              <w:rPr>
                <w:rFonts w:eastAsia="標楷體"/>
                <w:sz w:val="22"/>
                <w:szCs w:val="20"/>
              </w:rPr>
              <w:t>20.58%</w:t>
            </w:r>
          </w:p>
        </w:tc>
      </w:tr>
      <w:tr w:rsidR="00922BC8" w:rsidRPr="00A01277" w14:paraId="0D10321F" w14:textId="77777777" w:rsidTr="00CE028B">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F95E547" w14:textId="77777777" w:rsidR="00922BC8" w:rsidRPr="00A01277" w:rsidRDefault="00922BC8" w:rsidP="00CE028B">
            <w:pPr>
              <w:jc w:val="distribute"/>
              <w:rPr>
                <w:rFonts w:eastAsia="標楷體" w:cs="Arial"/>
                <w:sz w:val="22"/>
                <w:szCs w:val="22"/>
              </w:rPr>
            </w:pPr>
            <w:r w:rsidRPr="00A01277">
              <w:rPr>
                <w:rFonts w:eastAsia="標楷體" w:cs="Arial"/>
                <w:sz w:val="22"/>
                <w:szCs w:val="22"/>
              </w:rPr>
              <w:t>利息保障倍數</w:t>
            </w:r>
          </w:p>
        </w:tc>
        <w:tc>
          <w:tcPr>
            <w:tcW w:w="1784" w:type="dxa"/>
            <w:tcBorders>
              <w:top w:val="single" w:sz="4" w:space="0" w:color="auto"/>
              <w:left w:val="single" w:sz="4" w:space="0" w:color="auto"/>
              <w:bottom w:val="outset" w:sz="6" w:space="0" w:color="auto"/>
              <w:right w:val="single" w:sz="8" w:space="0" w:color="auto"/>
            </w:tcBorders>
            <w:vAlign w:val="center"/>
            <w:hideMark/>
          </w:tcPr>
          <w:p w14:paraId="548993A8" w14:textId="77777777" w:rsidR="00922BC8" w:rsidRPr="00A01277" w:rsidRDefault="00922BC8" w:rsidP="00CE028B">
            <w:pPr>
              <w:jc w:val="right"/>
              <w:rPr>
                <w:rFonts w:eastAsia="標楷體"/>
                <w:sz w:val="22"/>
                <w:szCs w:val="20"/>
              </w:rPr>
            </w:pPr>
            <w:r w:rsidRPr="00A01277">
              <w:rPr>
                <w:rFonts w:eastAsia="標楷體"/>
                <w:sz w:val="22"/>
                <w:szCs w:val="20"/>
              </w:rPr>
              <w:t>26.67</w:t>
            </w:r>
            <w:r w:rsidRPr="00A01277">
              <w:rPr>
                <w:rFonts w:eastAsia="標楷體"/>
                <w:sz w:val="22"/>
                <w:szCs w:val="20"/>
              </w:rPr>
              <w:t>倍</w:t>
            </w:r>
          </w:p>
        </w:tc>
        <w:tc>
          <w:tcPr>
            <w:tcW w:w="2010" w:type="dxa"/>
            <w:tcBorders>
              <w:top w:val="single" w:sz="4" w:space="0" w:color="auto"/>
              <w:left w:val="single" w:sz="4" w:space="0" w:color="auto"/>
              <w:bottom w:val="outset" w:sz="6" w:space="0" w:color="auto"/>
              <w:right w:val="single" w:sz="8" w:space="0" w:color="auto"/>
            </w:tcBorders>
            <w:vAlign w:val="center"/>
            <w:hideMark/>
          </w:tcPr>
          <w:p w14:paraId="3CF27D15" w14:textId="77777777" w:rsidR="00922BC8" w:rsidRPr="00A01277" w:rsidRDefault="00922BC8" w:rsidP="00CE028B">
            <w:pPr>
              <w:jc w:val="right"/>
              <w:rPr>
                <w:rFonts w:eastAsia="標楷體"/>
                <w:sz w:val="22"/>
                <w:szCs w:val="20"/>
              </w:rPr>
            </w:pPr>
            <w:r w:rsidRPr="00A01277">
              <w:rPr>
                <w:rFonts w:eastAsia="標楷體"/>
                <w:sz w:val="22"/>
                <w:szCs w:val="20"/>
              </w:rPr>
              <w:t>27.25</w:t>
            </w:r>
            <w:r w:rsidRPr="00A01277">
              <w:rPr>
                <w:rFonts w:eastAsia="標楷體"/>
                <w:sz w:val="22"/>
                <w:szCs w:val="20"/>
              </w:rPr>
              <w:t>倍</w:t>
            </w:r>
          </w:p>
        </w:tc>
        <w:tc>
          <w:tcPr>
            <w:tcW w:w="1800" w:type="dxa"/>
            <w:tcBorders>
              <w:top w:val="single" w:sz="4" w:space="0" w:color="auto"/>
              <w:left w:val="single" w:sz="4" w:space="0" w:color="auto"/>
              <w:bottom w:val="outset" w:sz="6" w:space="0" w:color="auto"/>
              <w:right w:val="single" w:sz="8" w:space="0" w:color="auto"/>
            </w:tcBorders>
            <w:vAlign w:val="center"/>
            <w:hideMark/>
          </w:tcPr>
          <w:p w14:paraId="3DB55B6E" w14:textId="77777777" w:rsidR="00922BC8" w:rsidRPr="00A01277" w:rsidRDefault="00922BC8" w:rsidP="00CE028B">
            <w:pPr>
              <w:jc w:val="right"/>
              <w:rPr>
                <w:rFonts w:eastAsia="標楷體"/>
                <w:sz w:val="22"/>
                <w:szCs w:val="20"/>
              </w:rPr>
            </w:pPr>
            <w:r w:rsidRPr="00A01277">
              <w:rPr>
                <w:rFonts w:eastAsia="標楷體"/>
                <w:sz w:val="22"/>
                <w:szCs w:val="20"/>
              </w:rPr>
              <w:t>46.68</w:t>
            </w:r>
            <w:r w:rsidRPr="00A01277">
              <w:rPr>
                <w:rFonts w:eastAsia="標楷體"/>
                <w:sz w:val="22"/>
                <w:szCs w:val="20"/>
              </w:rPr>
              <w:t>倍</w:t>
            </w:r>
          </w:p>
        </w:tc>
        <w:tc>
          <w:tcPr>
            <w:tcW w:w="1767" w:type="dxa"/>
            <w:tcBorders>
              <w:top w:val="single" w:sz="4" w:space="0" w:color="auto"/>
              <w:left w:val="single" w:sz="4" w:space="0" w:color="auto"/>
              <w:bottom w:val="outset" w:sz="6" w:space="0" w:color="auto"/>
              <w:right w:val="single" w:sz="12" w:space="0" w:color="auto"/>
            </w:tcBorders>
            <w:vAlign w:val="center"/>
            <w:hideMark/>
          </w:tcPr>
          <w:p w14:paraId="71816BC4" w14:textId="77777777" w:rsidR="00922BC8" w:rsidRPr="00A01277" w:rsidRDefault="00922BC8" w:rsidP="00CE028B">
            <w:pPr>
              <w:jc w:val="right"/>
              <w:rPr>
                <w:rFonts w:eastAsia="標楷體"/>
                <w:sz w:val="22"/>
                <w:szCs w:val="20"/>
              </w:rPr>
            </w:pPr>
            <w:r w:rsidRPr="00A01277">
              <w:rPr>
                <w:rFonts w:eastAsia="標楷體"/>
                <w:sz w:val="22"/>
                <w:szCs w:val="20"/>
              </w:rPr>
              <w:t>32.66</w:t>
            </w:r>
            <w:r w:rsidRPr="00A01277">
              <w:rPr>
                <w:rFonts w:eastAsia="標楷體"/>
                <w:sz w:val="22"/>
                <w:szCs w:val="20"/>
              </w:rPr>
              <w:t>倍</w:t>
            </w:r>
          </w:p>
        </w:tc>
      </w:tr>
      <w:tr w:rsidR="00922BC8" w:rsidRPr="00A01277" w14:paraId="6040C9FA" w14:textId="77777777" w:rsidTr="00CE028B">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415F82BD" w14:textId="77777777" w:rsidR="00922BC8" w:rsidRPr="00A01277" w:rsidRDefault="00922BC8" w:rsidP="00CE028B">
            <w:pPr>
              <w:jc w:val="distribute"/>
              <w:rPr>
                <w:rFonts w:eastAsia="標楷體" w:cs="Arial"/>
                <w:sz w:val="22"/>
                <w:szCs w:val="22"/>
              </w:rPr>
            </w:pPr>
            <w:r w:rsidRPr="00A01277">
              <w:rPr>
                <w:rFonts w:eastAsia="標楷體" w:cs="Arial"/>
                <w:sz w:val="22"/>
                <w:szCs w:val="22"/>
              </w:rPr>
              <w:t>稅後每股盈餘</w:t>
            </w:r>
            <w:r w:rsidRPr="00A01277">
              <w:rPr>
                <w:rFonts w:eastAsia="標楷體" w:cs="Arial"/>
                <w:sz w:val="22"/>
                <w:szCs w:val="22"/>
              </w:rPr>
              <w:t>EPS</w:t>
            </w:r>
          </w:p>
        </w:tc>
        <w:tc>
          <w:tcPr>
            <w:tcW w:w="1784" w:type="dxa"/>
            <w:tcBorders>
              <w:top w:val="single" w:sz="4" w:space="0" w:color="auto"/>
              <w:left w:val="single" w:sz="4" w:space="0" w:color="auto"/>
              <w:bottom w:val="single" w:sz="12" w:space="0" w:color="auto"/>
              <w:right w:val="single" w:sz="4" w:space="0" w:color="auto"/>
            </w:tcBorders>
            <w:vAlign w:val="center"/>
            <w:hideMark/>
          </w:tcPr>
          <w:p w14:paraId="08275E56" w14:textId="77777777" w:rsidR="00922BC8" w:rsidRPr="00A01277" w:rsidRDefault="00922BC8" w:rsidP="00CE028B">
            <w:pPr>
              <w:jc w:val="right"/>
              <w:rPr>
                <w:rFonts w:eastAsia="標楷體"/>
                <w:sz w:val="22"/>
                <w:szCs w:val="20"/>
              </w:rPr>
            </w:pPr>
            <w:r w:rsidRPr="00A01277">
              <w:rPr>
                <w:rFonts w:eastAsia="標楷體"/>
                <w:sz w:val="22"/>
                <w:szCs w:val="20"/>
              </w:rPr>
              <w:t>4.80</w:t>
            </w:r>
            <w:r w:rsidRPr="00A01277">
              <w:rPr>
                <w:rFonts w:eastAsia="標楷體"/>
                <w:sz w:val="22"/>
                <w:szCs w:val="20"/>
              </w:rPr>
              <w:t>元</w:t>
            </w:r>
          </w:p>
        </w:tc>
        <w:tc>
          <w:tcPr>
            <w:tcW w:w="2010" w:type="dxa"/>
            <w:tcBorders>
              <w:top w:val="single" w:sz="4" w:space="0" w:color="auto"/>
              <w:left w:val="single" w:sz="4" w:space="0" w:color="auto"/>
              <w:bottom w:val="single" w:sz="12" w:space="0" w:color="auto"/>
              <w:right w:val="single" w:sz="4" w:space="0" w:color="auto"/>
            </w:tcBorders>
            <w:vAlign w:val="center"/>
            <w:hideMark/>
          </w:tcPr>
          <w:p w14:paraId="695ABC44" w14:textId="77777777" w:rsidR="00922BC8" w:rsidRPr="00A01277" w:rsidRDefault="00922BC8" w:rsidP="00CE028B">
            <w:pPr>
              <w:jc w:val="right"/>
              <w:rPr>
                <w:rFonts w:eastAsia="標楷體"/>
                <w:sz w:val="22"/>
                <w:szCs w:val="20"/>
              </w:rPr>
            </w:pPr>
            <w:r w:rsidRPr="00A01277">
              <w:rPr>
                <w:rFonts w:eastAsia="標楷體"/>
                <w:sz w:val="22"/>
                <w:szCs w:val="20"/>
              </w:rPr>
              <w:t>6.41</w:t>
            </w:r>
            <w:r w:rsidRPr="00A01277">
              <w:rPr>
                <w:rFonts w:eastAsia="標楷體"/>
                <w:sz w:val="22"/>
                <w:szCs w:val="20"/>
              </w:rPr>
              <w:t>元</w:t>
            </w:r>
          </w:p>
        </w:tc>
        <w:tc>
          <w:tcPr>
            <w:tcW w:w="1800" w:type="dxa"/>
            <w:tcBorders>
              <w:top w:val="single" w:sz="4" w:space="0" w:color="auto"/>
              <w:left w:val="single" w:sz="4" w:space="0" w:color="auto"/>
              <w:bottom w:val="single" w:sz="12" w:space="0" w:color="auto"/>
              <w:right w:val="single" w:sz="4" w:space="0" w:color="auto"/>
            </w:tcBorders>
            <w:vAlign w:val="center"/>
            <w:hideMark/>
          </w:tcPr>
          <w:p w14:paraId="58F5714A" w14:textId="77777777" w:rsidR="00922BC8" w:rsidRPr="00A01277" w:rsidRDefault="00922BC8" w:rsidP="00CE028B">
            <w:pPr>
              <w:jc w:val="right"/>
              <w:rPr>
                <w:rFonts w:eastAsia="標楷體"/>
                <w:sz w:val="22"/>
                <w:szCs w:val="20"/>
              </w:rPr>
            </w:pPr>
            <w:r w:rsidRPr="00A01277">
              <w:rPr>
                <w:rFonts w:eastAsia="標楷體"/>
                <w:sz w:val="22"/>
                <w:szCs w:val="20"/>
              </w:rPr>
              <w:t>15.43</w:t>
            </w:r>
            <w:r w:rsidRPr="00A01277">
              <w:rPr>
                <w:rFonts w:eastAsia="標楷體"/>
                <w:sz w:val="22"/>
                <w:szCs w:val="20"/>
              </w:rPr>
              <w:t>元</w:t>
            </w:r>
          </w:p>
        </w:tc>
        <w:tc>
          <w:tcPr>
            <w:tcW w:w="1767" w:type="dxa"/>
            <w:tcBorders>
              <w:top w:val="single" w:sz="4" w:space="0" w:color="auto"/>
              <w:left w:val="single" w:sz="4" w:space="0" w:color="auto"/>
              <w:bottom w:val="single" w:sz="12" w:space="0" w:color="auto"/>
              <w:right w:val="single" w:sz="12" w:space="0" w:color="auto"/>
            </w:tcBorders>
            <w:vAlign w:val="center"/>
            <w:hideMark/>
          </w:tcPr>
          <w:p w14:paraId="5B0815FF" w14:textId="77777777" w:rsidR="00922BC8" w:rsidRPr="00A01277" w:rsidRDefault="00922BC8" w:rsidP="00CE028B">
            <w:pPr>
              <w:jc w:val="right"/>
              <w:rPr>
                <w:rFonts w:eastAsia="標楷體"/>
                <w:sz w:val="22"/>
                <w:szCs w:val="20"/>
              </w:rPr>
            </w:pPr>
            <w:r w:rsidRPr="00A01277">
              <w:rPr>
                <w:rFonts w:eastAsia="標楷體"/>
                <w:sz w:val="22"/>
                <w:szCs w:val="20"/>
              </w:rPr>
              <w:t>10.48</w:t>
            </w:r>
            <w:r w:rsidRPr="00A01277">
              <w:rPr>
                <w:rFonts w:eastAsia="標楷體"/>
                <w:sz w:val="22"/>
                <w:szCs w:val="20"/>
              </w:rPr>
              <w:t>元</w:t>
            </w:r>
          </w:p>
        </w:tc>
      </w:tr>
    </w:tbl>
    <w:p w14:paraId="30915CB4" w14:textId="77777777" w:rsidR="00922BC8" w:rsidRDefault="00922BC8" w:rsidP="00D75C66">
      <w:pPr>
        <w:spacing w:line="320" w:lineRule="exact"/>
        <w:ind w:rightChars="-439" w:right="-1054"/>
        <w:outlineLvl w:val="0"/>
        <w:rPr>
          <w:rFonts w:eastAsia="標楷體"/>
          <w:b/>
          <w:color w:val="FF0000"/>
        </w:rPr>
      </w:pPr>
    </w:p>
    <w:p w14:paraId="539E39E9" w14:textId="77777777" w:rsidR="00743691" w:rsidRDefault="00743691" w:rsidP="00743691">
      <w:pPr>
        <w:widowControl/>
        <w:rPr>
          <w:rFonts w:eastAsiaTheme="minorEastAsia"/>
          <w:kern w:val="0"/>
        </w:rPr>
      </w:pPr>
    </w:p>
    <w:p w14:paraId="78207549" w14:textId="77777777" w:rsidR="00743691" w:rsidRDefault="00743691" w:rsidP="00743691">
      <w:pPr>
        <w:widowControl/>
        <w:rPr>
          <w:rFonts w:eastAsiaTheme="minorEastAsia"/>
          <w:kern w:val="0"/>
        </w:rPr>
      </w:pPr>
    </w:p>
    <w:p w14:paraId="104062F7" w14:textId="77777777" w:rsidR="00743691" w:rsidRDefault="00743691" w:rsidP="00743691">
      <w:pPr>
        <w:widowControl/>
        <w:rPr>
          <w:rFonts w:eastAsiaTheme="minorEastAsia"/>
          <w:kern w:val="0"/>
        </w:rPr>
      </w:pPr>
    </w:p>
    <w:p w14:paraId="11215182" w14:textId="77777777" w:rsidR="00743691" w:rsidRDefault="00743691" w:rsidP="00743691">
      <w:pPr>
        <w:widowControl/>
        <w:rPr>
          <w:rFonts w:eastAsiaTheme="minorEastAsia"/>
          <w:kern w:val="0"/>
        </w:rPr>
      </w:pPr>
    </w:p>
    <w:p w14:paraId="4640AF69" w14:textId="77777777" w:rsidR="00743691" w:rsidRDefault="00743691" w:rsidP="00743691">
      <w:pPr>
        <w:widowControl/>
        <w:rPr>
          <w:rFonts w:eastAsiaTheme="minorEastAsia"/>
          <w:kern w:val="0"/>
        </w:rPr>
      </w:pPr>
    </w:p>
    <w:p w14:paraId="3A96180D" w14:textId="77777777" w:rsidR="00743691" w:rsidRDefault="00743691" w:rsidP="00743691">
      <w:pPr>
        <w:widowControl/>
        <w:rPr>
          <w:rFonts w:eastAsiaTheme="minorEastAsia"/>
          <w:kern w:val="0"/>
        </w:rPr>
      </w:pPr>
    </w:p>
    <w:p w14:paraId="2B257A73" w14:textId="77777777" w:rsidR="00743691" w:rsidRDefault="00743691" w:rsidP="00743691">
      <w:pPr>
        <w:widowControl/>
        <w:rPr>
          <w:rFonts w:eastAsiaTheme="minorEastAsia"/>
          <w:kern w:val="0"/>
        </w:rPr>
      </w:pPr>
    </w:p>
    <w:p w14:paraId="57D74B71" w14:textId="77777777" w:rsidR="00743691" w:rsidRDefault="00743691" w:rsidP="00743691">
      <w:pPr>
        <w:widowControl/>
        <w:rPr>
          <w:rFonts w:eastAsiaTheme="minorEastAsia"/>
          <w:kern w:val="0"/>
        </w:rPr>
      </w:pPr>
    </w:p>
    <w:p w14:paraId="79761AB2" w14:textId="77777777" w:rsidR="00743691" w:rsidRDefault="00743691" w:rsidP="00743691">
      <w:pPr>
        <w:widowControl/>
        <w:rPr>
          <w:rFonts w:eastAsiaTheme="minorEastAsia"/>
          <w:kern w:val="0"/>
        </w:rPr>
      </w:pPr>
    </w:p>
    <w:p w14:paraId="42EB070A" w14:textId="77777777" w:rsidR="00743691" w:rsidRDefault="00743691" w:rsidP="00743691">
      <w:pPr>
        <w:widowControl/>
        <w:rPr>
          <w:rFonts w:eastAsiaTheme="minorEastAsia"/>
          <w:kern w:val="0"/>
        </w:rPr>
      </w:pPr>
    </w:p>
    <w:p w14:paraId="4D79E585" w14:textId="77777777" w:rsidR="00743691" w:rsidRDefault="00743691" w:rsidP="00743691">
      <w:pPr>
        <w:widowControl/>
        <w:rPr>
          <w:rFonts w:eastAsiaTheme="minorEastAsia"/>
          <w:kern w:val="0"/>
        </w:rPr>
      </w:pP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313"/>
        <w:gridCol w:w="2551"/>
        <w:gridCol w:w="2497"/>
        <w:gridCol w:w="55"/>
      </w:tblGrid>
      <w:tr w:rsidR="00743691" w14:paraId="03570F5A" w14:textId="77777777" w:rsidTr="002A3CF7">
        <w:trPr>
          <w:gridAfter w:val="1"/>
          <w:wAfter w:w="55" w:type="dxa"/>
          <w:cantSplit/>
          <w:trHeight w:val="323"/>
        </w:trPr>
        <w:tc>
          <w:tcPr>
            <w:tcW w:w="9821" w:type="dxa"/>
            <w:gridSpan w:val="4"/>
            <w:tcBorders>
              <w:top w:val="single" w:sz="2" w:space="0" w:color="auto"/>
              <w:left w:val="single" w:sz="2" w:space="0" w:color="auto"/>
              <w:bottom w:val="nil"/>
              <w:right w:val="single" w:sz="2" w:space="0" w:color="auto"/>
            </w:tcBorders>
            <w:vAlign w:val="center"/>
            <w:hideMark/>
          </w:tcPr>
          <w:p w14:paraId="586705D1" w14:textId="77777777" w:rsidR="00743691" w:rsidRDefault="00743691" w:rsidP="002A3CF7">
            <w:pPr>
              <w:rPr>
                <w:rFonts w:ascii="Arial" w:eastAsia="標楷體" w:hAnsi="Arial" w:cs="Arial"/>
                <w:sz w:val="22"/>
                <w:szCs w:val="22"/>
              </w:rPr>
            </w:pPr>
            <w:r>
              <w:rPr>
                <w:rFonts w:ascii="標楷體" w:eastAsia="標楷體" w:hAnsi="標楷體" w:hint="eastAsia"/>
                <w:sz w:val="22"/>
                <w:szCs w:val="22"/>
              </w:rPr>
              <w:lastRenderedPageBreak/>
              <w:t xml:space="preserve">財務概況 （個別）  （一般(非IFRS)）   </w:t>
            </w:r>
          </w:p>
        </w:tc>
      </w:tr>
      <w:tr w:rsidR="00743691" w14:paraId="205C2A3A" w14:textId="77777777" w:rsidTr="002A3CF7">
        <w:trPr>
          <w:gridAfter w:val="1"/>
          <w:wAfter w:w="55" w:type="dxa"/>
          <w:cantSplit/>
          <w:trHeight w:val="347"/>
        </w:trPr>
        <w:tc>
          <w:tcPr>
            <w:tcW w:w="9821" w:type="dxa"/>
            <w:gridSpan w:val="4"/>
            <w:tcBorders>
              <w:top w:val="nil"/>
              <w:left w:val="single" w:sz="2" w:space="0" w:color="auto"/>
              <w:bottom w:val="nil"/>
              <w:right w:val="single" w:sz="2" w:space="0" w:color="auto"/>
            </w:tcBorders>
            <w:vAlign w:val="center"/>
            <w:hideMark/>
          </w:tcPr>
          <w:p w14:paraId="3DF49CCD" w14:textId="77777777" w:rsidR="00743691" w:rsidRDefault="00743691" w:rsidP="002A3CF7">
            <w:r>
              <w:rPr>
                <w:rFonts w:ascii="標楷體" w:eastAsia="標楷體" w:hAnsi="標楷體" w:hint="eastAsia"/>
                <w:sz w:val="22"/>
                <w:szCs w:val="20"/>
              </w:rPr>
              <w:t>和</w:t>
            </w:r>
            <w:proofErr w:type="gramStart"/>
            <w:r>
              <w:rPr>
                <w:rFonts w:ascii="標楷體" w:eastAsia="標楷體" w:hAnsi="標楷體" w:hint="eastAsia"/>
                <w:sz w:val="22"/>
                <w:szCs w:val="20"/>
              </w:rPr>
              <w:t>淞</w:t>
            </w:r>
            <w:proofErr w:type="gramEnd"/>
            <w:r>
              <w:rPr>
                <w:rFonts w:ascii="標楷體" w:eastAsia="標楷體" w:hAnsi="標楷體" w:hint="eastAsia"/>
                <w:sz w:val="22"/>
                <w:szCs w:val="20"/>
              </w:rPr>
              <w:t>科技股份有限公司</w:t>
            </w:r>
            <w:r>
              <w:rPr>
                <w:rFonts w:eastAsia="標楷體" w:hint="eastAsia"/>
                <w:sz w:val="22"/>
                <w:szCs w:val="20"/>
              </w:rPr>
              <w:t>（</w:t>
            </w:r>
            <w:r>
              <w:rPr>
                <w:rFonts w:eastAsia="標楷體"/>
                <w:sz w:val="22"/>
                <w:szCs w:val="20"/>
              </w:rPr>
              <w:t xml:space="preserve"> </w:t>
            </w:r>
            <w:r>
              <w:rPr>
                <w:rFonts w:ascii="標楷體" w:eastAsia="標楷體" w:hAnsi="標楷體" w:hint="eastAsia"/>
                <w:sz w:val="22"/>
                <w:szCs w:val="20"/>
              </w:rPr>
              <w:t>安永聯合會計師事務所</w:t>
            </w:r>
            <w:r>
              <w:rPr>
                <w:rFonts w:eastAsia="標楷體"/>
                <w:sz w:val="22"/>
                <w:szCs w:val="20"/>
              </w:rPr>
              <w:t xml:space="preserve"> </w:t>
            </w:r>
            <w:r>
              <w:rPr>
                <w:rFonts w:eastAsia="標楷體" w:hint="eastAsia"/>
                <w:sz w:val="22"/>
                <w:szCs w:val="20"/>
              </w:rPr>
              <w:t>會計師事務所</w:t>
            </w:r>
            <w:r>
              <w:rPr>
                <w:rFonts w:eastAsia="標楷體"/>
                <w:sz w:val="22"/>
                <w:szCs w:val="20"/>
              </w:rPr>
              <w:t xml:space="preserve"> </w:t>
            </w:r>
            <w:r>
              <w:rPr>
                <w:rFonts w:ascii="標楷體" w:eastAsia="標楷體" w:hAnsi="標楷體" w:hint="eastAsia"/>
                <w:sz w:val="22"/>
                <w:szCs w:val="20"/>
              </w:rPr>
              <w:t>張巧穎、王瑄瑄</w:t>
            </w:r>
            <w:r>
              <w:rPr>
                <w:rFonts w:eastAsia="標楷體"/>
                <w:sz w:val="22"/>
                <w:szCs w:val="20"/>
              </w:rPr>
              <w:t xml:space="preserve"> </w:t>
            </w:r>
            <w:r>
              <w:rPr>
                <w:rFonts w:eastAsia="標楷體" w:hint="eastAsia"/>
                <w:sz w:val="22"/>
                <w:szCs w:val="20"/>
              </w:rPr>
              <w:t>會計師簽證）</w:t>
            </w:r>
            <w:proofErr w:type="gramStart"/>
            <w:r>
              <w:rPr>
                <w:rFonts w:eastAsia="標楷體" w:hint="eastAsia"/>
                <w:sz w:val="22"/>
                <w:szCs w:val="20"/>
              </w:rPr>
              <w:t>（</w:t>
            </w:r>
            <w:proofErr w:type="gramEnd"/>
            <w:r>
              <w:rPr>
                <w:rFonts w:eastAsia="標楷體"/>
                <w:sz w:val="22"/>
                <w:szCs w:val="20"/>
              </w:rPr>
              <w:t xml:space="preserve"> </w:t>
            </w:r>
            <w:r>
              <w:rPr>
                <w:rFonts w:eastAsia="標楷體" w:hint="eastAsia"/>
                <w:sz w:val="22"/>
                <w:szCs w:val="20"/>
              </w:rPr>
              <w:t>會計師意見</w:t>
            </w:r>
            <w:r>
              <w:rPr>
                <w:rFonts w:eastAsia="標楷體" w:hint="eastAsia"/>
                <w:sz w:val="22"/>
                <w:szCs w:val="20"/>
              </w:rPr>
              <w:t xml:space="preserve"> </w:t>
            </w:r>
            <w:r>
              <w:rPr>
                <w:rFonts w:eastAsia="標楷體" w:hint="eastAsia"/>
                <w:sz w:val="22"/>
                <w:szCs w:val="20"/>
              </w:rPr>
              <w:t>：</w:t>
            </w:r>
            <w:r>
              <w:rPr>
                <w:rFonts w:eastAsia="標楷體"/>
                <w:sz w:val="22"/>
                <w:szCs w:val="20"/>
              </w:rPr>
              <w:t xml:space="preserve"> </w:t>
            </w:r>
            <w:r>
              <w:rPr>
                <w:rFonts w:ascii="標楷體" w:eastAsia="標楷體" w:hAnsi="標楷體" w:hint="eastAsia"/>
                <w:sz w:val="22"/>
                <w:szCs w:val="20"/>
              </w:rPr>
              <w:t>）</w:t>
            </w:r>
            <w:r>
              <w:t xml:space="preserve"> </w:t>
            </w:r>
          </w:p>
          <w:p w14:paraId="6C304BA6" w14:textId="77777777" w:rsidR="00743691" w:rsidRDefault="00743691" w:rsidP="00743691">
            <w:pPr>
              <w:rPr>
                <w:rFonts w:ascii="Arial" w:eastAsia="標楷體" w:hAnsi="Arial" w:cs="Arial"/>
                <w:sz w:val="22"/>
                <w:szCs w:val="22"/>
              </w:rPr>
            </w:pPr>
            <w:r w:rsidRPr="00A01277">
              <w:rPr>
                <w:rFonts w:eastAsia="標楷體" w:cs="Arial"/>
                <w:sz w:val="22"/>
                <w:szCs w:val="22"/>
              </w:rPr>
              <w:t>2023/12/06</w:t>
            </w:r>
            <w:r w:rsidRPr="00A01277">
              <w:rPr>
                <w:rFonts w:eastAsia="標楷體" w:cs="Arial" w:hint="eastAsia"/>
                <w:sz w:val="22"/>
                <w:szCs w:val="22"/>
              </w:rPr>
              <w:t>查詢</w:t>
            </w:r>
            <w:r w:rsidRPr="00A01277">
              <w:rPr>
                <w:rFonts w:eastAsia="標楷體" w:cs="Arial" w:hint="eastAsia"/>
                <w:sz w:val="22"/>
                <w:szCs w:val="22"/>
              </w:rPr>
              <w:t>N20</w:t>
            </w:r>
            <w:r w:rsidRPr="00A01277">
              <w:rPr>
                <w:rFonts w:eastAsia="標楷體" w:cs="Arial" w:hint="eastAsia"/>
                <w:sz w:val="22"/>
                <w:szCs w:val="22"/>
              </w:rPr>
              <w:t>，會計師張巧穎、郭紹彬、邱琬茹無懲戒紀錄。會計師王瑄瑄於</w:t>
            </w:r>
            <w:r w:rsidRPr="00A01277">
              <w:rPr>
                <w:rFonts w:eastAsia="標楷體" w:cs="Arial" w:hint="eastAsia"/>
                <w:sz w:val="22"/>
                <w:szCs w:val="22"/>
              </w:rPr>
              <w:t>2020</w:t>
            </w:r>
            <w:r w:rsidRPr="00A01277">
              <w:rPr>
                <w:rFonts w:eastAsia="標楷體" w:cs="Arial" w:hint="eastAsia"/>
                <w:sz w:val="22"/>
                <w:szCs w:val="22"/>
              </w:rPr>
              <w:t>年</w:t>
            </w:r>
            <w:r w:rsidRPr="00A01277">
              <w:rPr>
                <w:rFonts w:eastAsia="標楷體" w:cs="Arial" w:hint="eastAsia"/>
                <w:sz w:val="22"/>
                <w:szCs w:val="22"/>
              </w:rPr>
              <w:t>9</w:t>
            </w:r>
            <w:r w:rsidRPr="00A01277">
              <w:rPr>
                <w:rFonts w:eastAsia="標楷體" w:cs="Arial" w:hint="eastAsia"/>
                <w:sz w:val="22"/>
                <w:szCs w:val="22"/>
              </w:rPr>
              <w:t>月違反會計師法第</w:t>
            </w:r>
            <w:r w:rsidRPr="00A01277">
              <w:rPr>
                <w:rFonts w:eastAsia="標楷體" w:cs="Arial" w:hint="eastAsia"/>
                <w:sz w:val="22"/>
                <w:szCs w:val="22"/>
              </w:rPr>
              <w:t>68</w:t>
            </w:r>
            <w:r w:rsidRPr="00A01277">
              <w:rPr>
                <w:rFonts w:eastAsia="標楷體" w:cs="Arial" w:hint="eastAsia"/>
                <w:sz w:val="22"/>
                <w:szCs w:val="22"/>
              </w:rPr>
              <w:t>條，處罰鍰</w:t>
            </w:r>
            <w:r w:rsidRPr="00A01277">
              <w:rPr>
                <w:rFonts w:eastAsia="標楷體" w:cs="Arial" w:hint="eastAsia"/>
                <w:sz w:val="22"/>
                <w:szCs w:val="22"/>
              </w:rPr>
              <w:t>TWD1,200</w:t>
            </w:r>
            <w:r w:rsidRPr="00A01277">
              <w:rPr>
                <w:rFonts w:eastAsia="標楷體" w:cs="Arial" w:hint="eastAsia"/>
                <w:sz w:val="22"/>
                <w:szCs w:val="22"/>
              </w:rPr>
              <w:t>仟元；王會計師於查核大同</w:t>
            </w:r>
            <w:r w:rsidRPr="00A01277">
              <w:rPr>
                <w:rFonts w:eastAsia="標楷體" w:cs="Arial" w:hint="eastAsia"/>
                <w:sz w:val="22"/>
                <w:szCs w:val="22"/>
              </w:rPr>
              <w:t>(</w:t>
            </w:r>
            <w:r w:rsidRPr="00A01277">
              <w:rPr>
                <w:rFonts w:eastAsia="標楷體" w:cs="Arial" w:hint="eastAsia"/>
                <w:sz w:val="22"/>
                <w:szCs w:val="22"/>
              </w:rPr>
              <w:t>股</w:t>
            </w:r>
            <w:r w:rsidRPr="00A01277">
              <w:rPr>
                <w:rFonts w:eastAsia="標楷體" w:cs="Arial" w:hint="eastAsia"/>
                <w:sz w:val="22"/>
                <w:szCs w:val="22"/>
              </w:rPr>
              <w:t>)</w:t>
            </w:r>
            <w:r w:rsidRPr="00A01277">
              <w:rPr>
                <w:rFonts w:eastAsia="標楷體" w:cs="Arial" w:hint="eastAsia"/>
                <w:sz w:val="22"/>
                <w:szCs w:val="22"/>
              </w:rPr>
              <w:t>公司</w:t>
            </w:r>
            <w:r w:rsidRPr="00A01277">
              <w:rPr>
                <w:rFonts w:eastAsia="標楷體" w:cs="Arial" w:hint="eastAsia"/>
                <w:sz w:val="22"/>
                <w:szCs w:val="22"/>
              </w:rPr>
              <w:t>2016</w:t>
            </w:r>
            <w:r w:rsidRPr="00A01277">
              <w:rPr>
                <w:rFonts w:eastAsia="標楷體" w:cs="Arial" w:hint="eastAsia"/>
                <w:sz w:val="22"/>
                <w:szCs w:val="22"/>
              </w:rPr>
              <w:t>年、</w:t>
            </w:r>
            <w:r w:rsidRPr="00A01277">
              <w:rPr>
                <w:rFonts w:eastAsia="標楷體" w:cs="Arial" w:hint="eastAsia"/>
                <w:sz w:val="22"/>
                <w:szCs w:val="22"/>
              </w:rPr>
              <w:t>2017</w:t>
            </w:r>
            <w:r w:rsidRPr="00A01277">
              <w:rPr>
                <w:rFonts w:eastAsia="標楷體" w:cs="Arial" w:hint="eastAsia"/>
                <w:sz w:val="22"/>
                <w:szCs w:val="22"/>
              </w:rPr>
              <w:t>年度財務報告，核有未評估受查公司是否依規定於財務報告揭露重大未認列合約承諾事項之情事。</w:t>
            </w:r>
            <w:r w:rsidRPr="00A01277">
              <w:rPr>
                <w:rFonts w:eastAsia="標楷體" w:cs="Arial" w:hint="eastAsia"/>
                <w:sz w:val="22"/>
                <w:szCs w:val="22"/>
              </w:rPr>
              <w:t>2020</w:t>
            </w:r>
            <w:r w:rsidRPr="00A01277">
              <w:rPr>
                <w:rFonts w:eastAsia="標楷體" w:cs="Arial" w:hint="eastAsia"/>
                <w:sz w:val="22"/>
                <w:szCs w:val="22"/>
              </w:rPr>
              <w:t>年</w:t>
            </w:r>
            <w:r w:rsidRPr="00A01277">
              <w:rPr>
                <w:rFonts w:eastAsia="標楷體" w:cs="Arial" w:hint="eastAsia"/>
                <w:sz w:val="22"/>
                <w:szCs w:val="22"/>
              </w:rPr>
              <w:t>9</w:t>
            </w:r>
            <w:r w:rsidRPr="00A01277">
              <w:rPr>
                <w:rFonts w:eastAsia="標楷體" w:cs="Arial" w:hint="eastAsia"/>
                <w:sz w:val="22"/>
                <w:szCs w:val="22"/>
              </w:rPr>
              <w:t>月違法會計師法第</w:t>
            </w:r>
            <w:r w:rsidRPr="00A01277">
              <w:rPr>
                <w:rFonts w:eastAsia="標楷體" w:cs="Arial" w:hint="eastAsia"/>
                <w:sz w:val="22"/>
                <w:szCs w:val="22"/>
              </w:rPr>
              <w:t>68</w:t>
            </w:r>
            <w:r w:rsidRPr="00A01277">
              <w:rPr>
                <w:rFonts w:eastAsia="標楷體" w:cs="Arial" w:hint="eastAsia"/>
                <w:sz w:val="22"/>
                <w:szCs w:val="22"/>
              </w:rPr>
              <w:t>條，處罰鍰</w:t>
            </w:r>
            <w:r w:rsidRPr="00A01277">
              <w:rPr>
                <w:rFonts w:eastAsia="標楷體" w:cs="Arial" w:hint="eastAsia"/>
                <w:sz w:val="22"/>
                <w:szCs w:val="22"/>
              </w:rPr>
              <w:t>TWD1,200</w:t>
            </w:r>
            <w:r w:rsidRPr="00A01277">
              <w:rPr>
                <w:rFonts w:eastAsia="標楷體" w:cs="Arial" w:hint="eastAsia"/>
                <w:sz w:val="22"/>
                <w:szCs w:val="22"/>
              </w:rPr>
              <w:t>仟元；王會計師於查核中華映管</w:t>
            </w:r>
            <w:r w:rsidRPr="00A01277">
              <w:rPr>
                <w:rFonts w:eastAsia="標楷體" w:cs="Arial" w:hint="eastAsia"/>
                <w:sz w:val="22"/>
                <w:szCs w:val="22"/>
              </w:rPr>
              <w:t>(</w:t>
            </w:r>
            <w:r w:rsidRPr="00A01277">
              <w:rPr>
                <w:rFonts w:eastAsia="標楷體" w:cs="Arial" w:hint="eastAsia"/>
                <w:sz w:val="22"/>
                <w:szCs w:val="22"/>
              </w:rPr>
              <w:t>股</w:t>
            </w:r>
            <w:r w:rsidRPr="00A01277">
              <w:rPr>
                <w:rFonts w:eastAsia="標楷體" w:cs="Arial" w:hint="eastAsia"/>
                <w:sz w:val="22"/>
                <w:szCs w:val="22"/>
              </w:rPr>
              <w:t>)</w:t>
            </w:r>
            <w:r w:rsidRPr="00A01277">
              <w:rPr>
                <w:rFonts w:eastAsia="標楷體" w:cs="Arial" w:hint="eastAsia"/>
                <w:sz w:val="22"/>
                <w:szCs w:val="22"/>
              </w:rPr>
              <w:t>公司</w:t>
            </w:r>
            <w:r w:rsidRPr="00A01277">
              <w:rPr>
                <w:rFonts w:eastAsia="標楷體" w:cs="Arial" w:hint="eastAsia"/>
                <w:sz w:val="22"/>
                <w:szCs w:val="22"/>
              </w:rPr>
              <w:t>2017</w:t>
            </w:r>
            <w:r w:rsidRPr="00A01277">
              <w:rPr>
                <w:rFonts w:eastAsia="標楷體" w:cs="Arial" w:hint="eastAsia"/>
                <w:sz w:val="22"/>
                <w:szCs w:val="22"/>
              </w:rPr>
              <w:t>年財報，核有未評估受查公司是否依規定於財務報告揭露重大未認列合約承諾事項之情事。</w:t>
            </w:r>
            <w:r w:rsidRPr="00A01277">
              <w:rPr>
                <w:rFonts w:eastAsia="標楷體" w:hint="eastAsia"/>
                <w:b/>
                <w:bCs/>
                <w:sz w:val="20"/>
                <w:szCs w:val="20"/>
                <w:u w:val="single"/>
              </w:rPr>
              <w:t>衡量王會計師於</w:t>
            </w:r>
            <w:r w:rsidRPr="00A01277">
              <w:rPr>
                <w:rFonts w:eastAsia="標楷體"/>
                <w:b/>
                <w:bCs/>
                <w:sz w:val="20"/>
                <w:szCs w:val="20"/>
                <w:u w:val="single"/>
              </w:rPr>
              <w:t>懲戒</w:t>
            </w:r>
            <w:r w:rsidRPr="00A01277">
              <w:rPr>
                <w:rFonts w:eastAsia="標楷體" w:hint="eastAsia"/>
                <w:b/>
                <w:bCs/>
                <w:sz w:val="20"/>
                <w:szCs w:val="20"/>
                <w:u w:val="single"/>
              </w:rPr>
              <w:t>後仍續簽發其他如國泰化工、中興保全、</w:t>
            </w:r>
            <w:proofErr w:type="gramStart"/>
            <w:r w:rsidRPr="00A01277">
              <w:rPr>
                <w:rFonts w:eastAsia="標楷體" w:hint="eastAsia"/>
                <w:b/>
                <w:bCs/>
                <w:sz w:val="20"/>
                <w:szCs w:val="20"/>
                <w:u w:val="single"/>
              </w:rPr>
              <w:t>台林電通</w:t>
            </w:r>
            <w:proofErr w:type="gramEnd"/>
            <w:r w:rsidRPr="00A01277">
              <w:rPr>
                <w:rFonts w:eastAsia="標楷體" w:hint="eastAsia"/>
                <w:b/>
                <w:bCs/>
                <w:sz w:val="20"/>
                <w:szCs w:val="20"/>
                <w:u w:val="single"/>
              </w:rPr>
              <w:t>等上市櫃</w:t>
            </w:r>
            <w:proofErr w:type="gramStart"/>
            <w:r w:rsidRPr="00A01277">
              <w:rPr>
                <w:rFonts w:eastAsia="標楷體" w:hint="eastAsia"/>
                <w:b/>
                <w:bCs/>
                <w:sz w:val="20"/>
                <w:szCs w:val="20"/>
                <w:u w:val="single"/>
              </w:rPr>
              <w:t>公司財簽</w:t>
            </w:r>
            <w:proofErr w:type="gramEnd"/>
            <w:r w:rsidRPr="00A01277">
              <w:rPr>
                <w:rFonts w:eastAsia="標楷體" w:hint="eastAsia"/>
                <w:b/>
                <w:bCs/>
                <w:sz w:val="20"/>
                <w:szCs w:val="20"/>
                <w:u w:val="single"/>
              </w:rPr>
              <w:t>，資歷尚可，故以本次</w:t>
            </w:r>
            <w:r w:rsidRPr="00A01277">
              <w:rPr>
                <w:rFonts w:eastAsia="標楷體" w:hint="eastAsia"/>
                <w:b/>
                <w:bCs/>
                <w:sz w:val="20"/>
                <w:szCs w:val="20"/>
                <w:u w:val="single"/>
              </w:rPr>
              <w:t>(2023</w:t>
            </w:r>
            <w:r w:rsidRPr="00A01277">
              <w:rPr>
                <w:rFonts w:eastAsia="標楷體" w:hint="eastAsia"/>
                <w:b/>
                <w:bCs/>
                <w:sz w:val="20"/>
                <w:szCs w:val="20"/>
                <w:u w:val="single"/>
              </w:rPr>
              <w:t>年</w:t>
            </w:r>
            <w:r w:rsidRPr="00A01277">
              <w:rPr>
                <w:rFonts w:eastAsia="標楷體" w:hint="eastAsia"/>
                <w:b/>
                <w:bCs/>
                <w:sz w:val="20"/>
                <w:szCs w:val="20"/>
                <w:u w:val="single"/>
              </w:rPr>
              <w:t>)</w:t>
            </w:r>
            <w:r w:rsidRPr="00A01277">
              <w:rPr>
                <w:rFonts w:eastAsia="標楷體" w:hint="eastAsia"/>
                <w:b/>
                <w:bCs/>
                <w:sz w:val="20"/>
                <w:szCs w:val="20"/>
                <w:u w:val="single"/>
              </w:rPr>
              <w:t>簽發之</w:t>
            </w:r>
            <w:proofErr w:type="gramStart"/>
            <w:r w:rsidRPr="00A01277">
              <w:rPr>
                <w:rFonts w:eastAsia="標楷體" w:hint="eastAsia"/>
                <w:b/>
                <w:bCs/>
                <w:sz w:val="20"/>
                <w:szCs w:val="20"/>
                <w:u w:val="single"/>
              </w:rPr>
              <w:t>財簽做</w:t>
            </w:r>
            <w:proofErr w:type="gramEnd"/>
            <w:r w:rsidRPr="00A01277">
              <w:rPr>
                <w:rFonts w:eastAsia="標楷體" w:hint="eastAsia"/>
                <w:b/>
                <w:bCs/>
                <w:sz w:val="20"/>
                <w:szCs w:val="20"/>
                <w:u w:val="single"/>
              </w:rPr>
              <w:t>財務分析</w:t>
            </w:r>
            <w:r w:rsidRPr="00A01277">
              <w:rPr>
                <w:rFonts w:eastAsia="標楷體"/>
                <w:b/>
                <w:bCs/>
                <w:sz w:val="20"/>
                <w:szCs w:val="20"/>
                <w:u w:val="single"/>
              </w:rPr>
              <w:t>。</w:t>
            </w:r>
          </w:p>
          <w:p w14:paraId="13D2FDB8" w14:textId="77777777" w:rsidR="00743691" w:rsidRDefault="00743691" w:rsidP="002A3CF7">
            <w:pPr>
              <w:rPr>
                <w:rFonts w:ascii="Arial" w:eastAsia="標楷體" w:hAnsi="Arial" w:cs="Arial"/>
                <w:sz w:val="22"/>
                <w:szCs w:val="22"/>
              </w:rPr>
            </w:pPr>
          </w:p>
        </w:tc>
      </w:tr>
      <w:tr w:rsidR="00743691" w14:paraId="6A9F1DB0" w14:textId="77777777" w:rsidTr="002A3CF7">
        <w:trPr>
          <w:gridAfter w:val="1"/>
          <w:wAfter w:w="55" w:type="dxa"/>
          <w:cantSplit/>
          <w:trHeight w:val="337"/>
        </w:trPr>
        <w:tc>
          <w:tcPr>
            <w:tcW w:w="9821" w:type="dxa"/>
            <w:gridSpan w:val="4"/>
            <w:tcBorders>
              <w:top w:val="nil"/>
              <w:left w:val="single" w:sz="2" w:space="0" w:color="auto"/>
              <w:bottom w:val="single" w:sz="4" w:space="0" w:color="auto"/>
              <w:right w:val="single" w:sz="2" w:space="0" w:color="auto"/>
            </w:tcBorders>
            <w:vAlign w:val="center"/>
            <w:hideMark/>
          </w:tcPr>
          <w:p w14:paraId="0ACCB742" w14:textId="77777777" w:rsidR="00743691" w:rsidRDefault="00743691" w:rsidP="002A3CF7">
            <w:pPr>
              <w:jc w:val="right"/>
              <w:rPr>
                <w:rFonts w:ascii="標楷體" w:eastAsia="標楷體" w:hAnsi="標楷體"/>
                <w:sz w:val="22"/>
                <w:szCs w:val="22"/>
              </w:rPr>
            </w:pPr>
            <w:r>
              <w:rPr>
                <w:rFonts w:ascii="Arial" w:eastAsia="標楷體" w:hAnsi="Arial" w:cs="Arial" w:hint="eastAsia"/>
                <w:sz w:val="22"/>
                <w:szCs w:val="22"/>
              </w:rPr>
              <w:t>單位：</w:t>
            </w:r>
            <w:r>
              <w:rPr>
                <w:rFonts w:ascii="Arial" w:eastAsia="標楷體" w:hAnsi="Arial" w:cs="Arial"/>
                <w:sz w:val="22"/>
                <w:szCs w:val="22"/>
              </w:rPr>
              <w:t>TWD</w:t>
            </w:r>
            <w:r>
              <w:rPr>
                <w:rFonts w:ascii="Arial" w:eastAsia="標楷體" w:hAnsi="Arial" w:cs="Arial" w:hint="eastAsia"/>
                <w:sz w:val="22"/>
                <w:szCs w:val="22"/>
              </w:rPr>
              <w:t>；仟元</w:t>
            </w:r>
            <w:r>
              <w:rPr>
                <w:rFonts w:ascii="Arial" w:eastAsia="標楷體" w:hAnsi="Arial" w:cs="Arial" w:hint="eastAsia"/>
                <w:spacing w:val="-6"/>
                <w:sz w:val="22"/>
                <w:szCs w:val="22"/>
              </w:rPr>
              <w:t>；</w:t>
            </w:r>
            <w:r>
              <w:rPr>
                <w:rFonts w:ascii="Arial" w:eastAsia="標楷體" w:hAnsi="Arial" w:cs="Arial"/>
                <w:spacing w:val="-6"/>
                <w:sz w:val="22"/>
                <w:szCs w:val="22"/>
              </w:rPr>
              <w:t>%</w:t>
            </w:r>
          </w:p>
        </w:tc>
      </w:tr>
      <w:tr w:rsidR="00972DB5" w14:paraId="7C12FD04" w14:textId="77777777" w:rsidTr="00972DB5">
        <w:trPr>
          <w:cantSplit/>
          <w:trHeight w:val="337"/>
        </w:trPr>
        <w:tc>
          <w:tcPr>
            <w:tcW w:w="2460"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7542EA69" w14:textId="77777777" w:rsidR="00972DB5" w:rsidRDefault="00972DB5" w:rsidP="002A3CF7">
            <w:pPr>
              <w:jc w:val="center"/>
              <w:rPr>
                <w:rFonts w:ascii="Arial" w:eastAsia="標楷體" w:hAnsi="Arial" w:cs="Arial"/>
                <w:bCs/>
                <w:sz w:val="22"/>
                <w:szCs w:val="20"/>
              </w:rPr>
            </w:pPr>
            <w:r>
              <w:rPr>
                <w:rFonts w:ascii="Arial" w:eastAsia="標楷體" w:hAnsi="Arial" w:cs="Arial" w:hint="eastAsia"/>
                <w:sz w:val="22"/>
                <w:szCs w:val="22"/>
              </w:rPr>
              <w:t>報</w:t>
            </w:r>
            <w:r>
              <w:rPr>
                <w:rFonts w:ascii="Arial" w:eastAsia="標楷體" w:hAnsi="Arial" w:cs="Arial"/>
                <w:sz w:val="22"/>
                <w:szCs w:val="22"/>
              </w:rPr>
              <w:t xml:space="preserve">     </w:t>
            </w:r>
            <w:r>
              <w:rPr>
                <w:rFonts w:ascii="Arial" w:eastAsia="標楷體" w:hAnsi="Arial" w:cs="Arial" w:hint="eastAsia"/>
                <w:sz w:val="22"/>
                <w:szCs w:val="22"/>
              </w:rPr>
              <w:t>表</w:t>
            </w:r>
            <w:r>
              <w:rPr>
                <w:rFonts w:ascii="Arial" w:eastAsia="標楷體" w:hAnsi="Arial" w:cs="Arial"/>
                <w:sz w:val="22"/>
                <w:szCs w:val="22"/>
              </w:rPr>
              <w:t xml:space="preserve">    </w:t>
            </w:r>
            <w:r>
              <w:rPr>
                <w:rFonts w:ascii="Arial" w:eastAsia="標楷體" w:hAnsi="Arial" w:cs="Arial" w:hint="eastAsia"/>
                <w:sz w:val="22"/>
                <w:szCs w:val="22"/>
              </w:rPr>
              <w:t>來</w:t>
            </w:r>
            <w:r>
              <w:rPr>
                <w:rFonts w:ascii="Arial" w:eastAsia="標楷體" w:hAnsi="Arial" w:cs="Arial"/>
                <w:sz w:val="22"/>
                <w:szCs w:val="22"/>
              </w:rPr>
              <w:t xml:space="preserve">    </w:t>
            </w:r>
            <w:r>
              <w:rPr>
                <w:rFonts w:ascii="Arial" w:eastAsia="標楷體" w:hAnsi="Arial" w:cs="Arial" w:hint="eastAsia"/>
                <w:sz w:val="22"/>
                <w:szCs w:val="22"/>
              </w:rPr>
              <w:t>源</w:t>
            </w:r>
          </w:p>
        </w:tc>
        <w:tc>
          <w:tcPr>
            <w:tcW w:w="2313"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27B98E" w14:textId="77777777" w:rsidR="00972DB5" w:rsidRDefault="00972DB5" w:rsidP="002A3CF7">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51"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06365B" w14:textId="77777777" w:rsidR="00972DB5" w:rsidRDefault="00972DB5" w:rsidP="002A3CF7">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52" w:type="dxa"/>
            <w:gridSpan w:val="2"/>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601C9E" w14:textId="77777777" w:rsidR="00972DB5" w:rsidRDefault="00972DB5" w:rsidP="002A3CF7">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r>
      <w:tr w:rsidR="00972DB5" w14:paraId="7ADD74C7" w14:textId="77777777" w:rsidTr="00972DB5">
        <w:trPr>
          <w:cantSplit/>
          <w:trHeight w:val="316"/>
        </w:trPr>
        <w:tc>
          <w:tcPr>
            <w:tcW w:w="2460"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7F8186A0" w14:textId="77777777" w:rsidR="00972DB5" w:rsidRDefault="00972DB5" w:rsidP="002A3CF7">
            <w:pPr>
              <w:jc w:val="distribute"/>
              <w:rPr>
                <w:rFonts w:ascii="Arial" w:eastAsia="標楷體" w:hAnsi="Arial" w:cs="Arial"/>
                <w:sz w:val="22"/>
                <w:szCs w:val="22"/>
              </w:rPr>
            </w:pPr>
            <w:r>
              <w:rPr>
                <w:rFonts w:ascii="Arial" w:eastAsia="標楷體" w:hAnsi="Arial" w:cs="Arial" w:hint="eastAsia"/>
                <w:sz w:val="22"/>
                <w:szCs w:val="22"/>
              </w:rPr>
              <w:t>業務概況</w:t>
            </w:r>
          </w:p>
        </w:tc>
        <w:tc>
          <w:tcPr>
            <w:tcW w:w="23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1691DA" w14:textId="77777777" w:rsidR="00972DB5" w:rsidRDefault="00972DB5" w:rsidP="002A3CF7">
            <w:pPr>
              <w:jc w:val="center"/>
              <w:rPr>
                <w:rFonts w:eastAsia="標楷體"/>
                <w:sz w:val="22"/>
                <w:szCs w:val="20"/>
              </w:rPr>
            </w:pPr>
            <w:r>
              <w:rPr>
                <w:rFonts w:eastAsia="標楷體"/>
                <w:sz w:val="22"/>
                <w:szCs w:val="20"/>
              </w:rPr>
              <w:t>2020</w:t>
            </w:r>
          </w:p>
        </w:tc>
        <w:tc>
          <w:tcPr>
            <w:tcW w:w="2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E61710" w14:textId="77777777" w:rsidR="00972DB5" w:rsidRDefault="00972DB5" w:rsidP="002A3CF7">
            <w:pPr>
              <w:jc w:val="center"/>
              <w:rPr>
                <w:rFonts w:eastAsia="標楷體"/>
                <w:sz w:val="22"/>
                <w:szCs w:val="20"/>
              </w:rPr>
            </w:pPr>
            <w:r>
              <w:rPr>
                <w:rFonts w:eastAsia="標楷體"/>
                <w:sz w:val="22"/>
                <w:szCs w:val="20"/>
              </w:rPr>
              <w:t>2021</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0F8380" w14:textId="77777777" w:rsidR="00972DB5" w:rsidRDefault="00972DB5" w:rsidP="002A3CF7">
            <w:pPr>
              <w:jc w:val="center"/>
              <w:rPr>
                <w:rFonts w:eastAsia="標楷體"/>
                <w:sz w:val="22"/>
                <w:szCs w:val="20"/>
              </w:rPr>
            </w:pPr>
            <w:r>
              <w:rPr>
                <w:rFonts w:eastAsia="標楷體"/>
                <w:sz w:val="22"/>
                <w:szCs w:val="20"/>
              </w:rPr>
              <w:t>2022</w:t>
            </w:r>
          </w:p>
        </w:tc>
      </w:tr>
      <w:tr w:rsidR="00972DB5" w14:paraId="1EE6674B"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CD5EA36"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營業收入</w:t>
            </w:r>
          </w:p>
        </w:tc>
        <w:tc>
          <w:tcPr>
            <w:tcW w:w="2313" w:type="dxa"/>
            <w:tcBorders>
              <w:top w:val="single" w:sz="4" w:space="0" w:color="auto"/>
              <w:left w:val="single" w:sz="4" w:space="0" w:color="auto"/>
              <w:bottom w:val="outset" w:sz="6" w:space="0" w:color="auto"/>
              <w:right w:val="single" w:sz="8" w:space="0" w:color="auto"/>
            </w:tcBorders>
            <w:vAlign w:val="center"/>
            <w:hideMark/>
          </w:tcPr>
          <w:p w14:paraId="5586CD18" w14:textId="77777777" w:rsidR="00972DB5" w:rsidRDefault="00972DB5" w:rsidP="002A3CF7">
            <w:pPr>
              <w:jc w:val="right"/>
              <w:rPr>
                <w:rFonts w:eastAsia="標楷體"/>
                <w:sz w:val="22"/>
                <w:szCs w:val="20"/>
              </w:rPr>
            </w:pPr>
            <w:r>
              <w:rPr>
                <w:rFonts w:eastAsia="標楷體"/>
                <w:sz w:val="22"/>
                <w:szCs w:val="20"/>
              </w:rPr>
              <w:t>5,513,850</w:t>
            </w:r>
          </w:p>
        </w:tc>
        <w:tc>
          <w:tcPr>
            <w:tcW w:w="2551" w:type="dxa"/>
            <w:tcBorders>
              <w:top w:val="single" w:sz="4" w:space="0" w:color="auto"/>
              <w:left w:val="single" w:sz="4" w:space="0" w:color="auto"/>
              <w:bottom w:val="outset" w:sz="6" w:space="0" w:color="auto"/>
              <w:right w:val="single" w:sz="8" w:space="0" w:color="auto"/>
            </w:tcBorders>
            <w:vAlign w:val="center"/>
            <w:hideMark/>
          </w:tcPr>
          <w:p w14:paraId="2F76E364" w14:textId="77777777" w:rsidR="00972DB5" w:rsidRDefault="00972DB5" w:rsidP="002A3CF7">
            <w:pPr>
              <w:jc w:val="right"/>
              <w:rPr>
                <w:rFonts w:eastAsia="標楷體"/>
                <w:sz w:val="22"/>
                <w:szCs w:val="20"/>
              </w:rPr>
            </w:pPr>
            <w:r>
              <w:rPr>
                <w:rFonts w:eastAsia="標楷體"/>
                <w:sz w:val="22"/>
                <w:szCs w:val="20"/>
              </w:rPr>
              <w:t>7,591,013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7EFE4CB7" w14:textId="77777777" w:rsidR="00972DB5" w:rsidRDefault="00972DB5" w:rsidP="002A3CF7">
            <w:pPr>
              <w:jc w:val="right"/>
              <w:rPr>
                <w:rFonts w:eastAsia="標楷體"/>
                <w:sz w:val="22"/>
                <w:szCs w:val="20"/>
              </w:rPr>
            </w:pPr>
            <w:r>
              <w:rPr>
                <w:rFonts w:eastAsia="標楷體"/>
                <w:sz w:val="22"/>
                <w:szCs w:val="20"/>
              </w:rPr>
              <w:t>10,706,976</w:t>
            </w:r>
          </w:p>
        </w:tc>
      </w:tr>
      <w:tr w:rsidR="00972DB5" w14:paraId="1C417497" w14:textId="77777777" w:rsidTr="00972DB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0815744D"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營業毛利</w:t>
            </w:r>
          </w:p>
        </w:tc>
        <w:tc>
          <w:tcPr>
            <w:tcW w:w="2313" w:type="dxa"/>
            <w:tcBorders>
              <w:top w:val="single" w:sz="4" w:space="0" w:color="auto"/>
              <w:left w:val="single" w:sz="4" w:space="0" w:color="auto"/>
              <w:bottom w:val="nil"/>
              <w:right w:val="single" w:sz="8" w:space="0" w:color="auto"/>
            </w:tcBorders>
            <w:vAlign w:val="center"/>
            <w:hideMark/>
          </w:tcPr>
          <w:p w14:paraId="3A1B6F76" w14:textId="77777777" w:rsidR="00972DB5" w:rsidRDefault="00972DB5" w:rsidP="002A3CF7">
            <w:pPr>
              <w:jc w:val="right"/>
              <w:rPr>
                <w:rFonts w:eastAsia="標楷體"/>
                <w:sz w:val="22"/>
                <w:szCs w:val="20"/>
              </w:rPr>
            </w:pPr>
            <w:r>
              <w:rPr>
                <w:rFonts w:eastAsia="標楷體"/>
                <w:sz w:val="22"/>
                <w:szCs w:val="20"/>
              </w:rPr>
              <w:t>630,408</w:t>
            </w:r>
          </w:p>
        </w:tc>
        <w:tc>
          <w:tcPr>
            <w:tcW w:w="2551" w:type="dxa"/>
            <w:tcBorders>
              <w:top w:val="single" w:sz="4" w:space="0" w:color="auto"/>
              <w:left w:val="single" w:sz="4" w:space="0" w:color="auto"/>
              <w:bottom w:val="nil"/>
              <w:right w:val="single" w:sz="8" w:space="0" w:color="auto"/>
            </w:tcBorders>
            <w:vAlign w:val="center"/>
            <w:hideMark/>
          </w:tcPr>
          <w:p w14:paraId="498FD244" w14:textId="77777777" w:rsidR="00972DB5" w:rsidRDefault="00972DB5" w:rsidP="002A3CF7">
            <w:pPr>
              <w:jc w:val="right"/>
              <w:rPr>
                <w:rFonts w:eastAsia="標楷體"/>
                <w:sz w:val="22"/>
                <w:szCs w:val="20"/>
              </w:rPr>
            </w:pPr>
            <w:r>
              <w:rPr>
                <w:rFonts w:eastAsia="標楷體"/>
                <w:sz w:val="22"/>
                <w:szCs w:val="20"/>
              </w:rPr>
              <w:t>848,673</w:t>
            </w:r>
          </w:p>
        </w:tc>
        <w:tc>
          <w:tcPr>
            <w:tcW w:w="2552" w:type="dxa"/>
            <w:gridSpan w:val="2"/>
            <w:tcBorders>
              <w:top w:val="single" w:sz="4" w:space="0" w:color="auto"/>
              <w:left w:val="single" w:sz="4" w:space="0" w:color="auto"/>
              <w:bottom w:val="nil"/>
              <w:right w:val="single" w:sz="8" w:space="0" w:color="auto"/>
            </w:tcBorders>
            <w:vAlign w:val="center"/>
            <w:hideMark/>
          </w:tcPr>
          <w:p w14:paraId="2D8250B9" w14:textId="77777777" w:rsidR="00972DB5" w:rsidRDefault="00972DB5" w:rsidP="002A3CF7">
            <w:pPr>
              <w:jc w:val="right"/>
              <w:rPr>
                <w:rFonts w:eastAsia="標楷體"/>
                <w:sz w:val="22"/>
                <w:szCs w:val="20"/>
              </w:rPr>
            </w:pPr>
            <w:r>
              <w:rPr>
                <w:rFonts w:eastAsia="標楷體"/>
                <w:sz w:val="22"/>
                <w:szCs w:val="20"/>
              </w:rPr>
              <w:t>1,538,277</w:t>
            </w:r>
          </w:p>
        </w:tc>
      </w:tr>
      <w:tr w:rsidR="00972DB5" w14:paraId="73F4F5F7" w14:textId="77777777" w:rsidTr="00972DB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6228020" w14:textId="77777777" w:rsidR="00972DB5" w:rsidRDefault="00972DB5" w:rsidP="002A3CF7">
            <w:pPr>
              <w:jc w:val="distribute"/>
              <w:rPr>
                <w:rFonts w:ascii="Arial" w:eastAsia="標楷體" w:hAnsi="Arial" w:cs="Arial"/>
                <w:sz w:val="22"/>
                <w:szCs w:val="22"/>
              </w:rPr>
            </w:pPr>
          </w:p>
        </w:tc>
        <w:tc>
          <w:tcPr>
            <w:tcW w:w="2313" w:type="dxa"/>
            <w:tcBorders>
              <w:top w:val="nil"/>
              <w:left w:val="single" w:sz="4" w:space="0" w:color="auto"/>
              <w:bottom w:val="outset" w:sz="6" w:space="0" w:color="auto"/>
              <w:right w:val="single" w:sz="8" w:space="0" w:color="auto"/>
            </w:tcBorders>
            <w:vAlign w:val="center"/>
            <w:hideMark/>
          </w:tcPr>
          <w:p w14:paraId="449A191A" w14:textId="77777777" w:rsidR="00972DB5" w:rsidRDefault="00972DB5" w:rsidP="002A3CF7">
            <w:pPr>
              <w:jc w:val="right"/>
              <w:rPr>
                <w:rFonts w:eastAsia="標楷體"/>
                <w:sz w:val="22"/>
                <w:szCs w:val="20"/>
              </w:rPr>
            </w:pPr>
            <w:r>
              <w:rPr>
                <w:rFonts w:eastAsia="標楷體"/>
                <w:sz w:val="22"/>
                <w:szCs w:val="20"/>
              </w:rPr>
              <w:t>11.43%</w:t>
            </w:r>
          </w:p>
        </w:tc>
        <w:tc>
          <w:tcPr>
            <w:tcW w:w="2551" w:type="dxa"/>
            <w:tcBorders>
              <w:top w:val="nil"/>
              <w:left w:val="single" w:sz="4" w:space="0" w:color="auto"/>
              <w:bottom w:val="outset" w:sz="6" w:space="0" w:color="auto"/>
              <w:right w:val="single" w:sz="8" w:space="0" w:color="auto"/>
            </w:tcBorders>
            <w:vAlign w:val="center"/>
            <w:hideMark/>
          </w:tcPr>
          <w:p w14:paraId="66C1CD3D" w14:textId="77777777" w:rsidR="00972DB5" w:rsidRDefault="00972DB5" w:rsidP="002A3CF7">
            <w:pPr>
              <w:jc w:val="right"/>
              <w:rPr>
                <w:rFonts w:eastAsia="標楷體"/>
                <w:sz w:val="22"/>
                <w:szCs w:val="20"/>
              </w:rPr>
            </w:pPr>
            <w:r>
              <w:rPr>
                <w:rFonts w:eastAsia="標楷體"/>
                <w:sz w:val="22"/>
                <w:szCs w:val="20"/>
              </w:rPr>
              <w:t>11.18%</w:t>
            </w:r>
          </w:p>
        </w:tc>
        <w:tc>
          <w:tcPr>
            <w:tcW w:w="2552" w:type="dxa"/>
            <w:gridSpan w:val="2"/>
            <w:tcBorders>
              <w:top w:val="nil"/>
              <w:left w:val="single" w:sz="4" w:space="0" w:color="auto"/>
              <w:bottom w:val="outset" w:sz="6" w:space="0" w:color="auto"/>
              <w:right w:val="single" w:sz="8" w:space="0" w:color="auto"/>
            </w:tcBorders>
            <w:vAlign w:val="center"/>
            <w:hideMark/>
          </w:tcPr>
          <w:p w14:paraId="33EB9259" w14:textId="77777777" w:rsidR="00972DB5" w:rsidRDefault="00972DB5" w:rsidP="002A3CF7">
            <w:pPr>
              <w:jc w:val="right"/>
              <w:rPr>
                <w:rFonts w:eastAsia="標楷體"/>
                <w:sz w:val="22"/>
                <w:szCs w:val="20"/>
              </w:rPr>
            </w:pPr>
            <w:r>
              <w:rPr>
                <w:rFonts w:eastAsia="標楷體"/>
                <w:sz w:val="22"/>
                <w:szCs w:val="20"/>
              </w:rPr>
              <w:t>14.36%</w:t>
            </w:r>
          </w:p>
        </w:tc>
      </w:tr>
      <w:tr w:rsidR="00972DB5" w14:paraId="74699CD0" w14:textId="77777777" w:rsidTr="00972DB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178CE8C3"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營業損益</w:t>
            </w:r>
          </w:p>
        </w:tc>
        <w:tc>
          <w:tcPr>
            <w:tcW w:w="2313" w:type="dxa"/>
            <w:tcBorders>
              <w:top w:val="single" w:sz="4" w:space="0" w:color="auto"/>
              <w:left w:val="single" w:sz="4" w:space="0" w:color="auto"/>
              <w:bottom w:val="nil"/>
              <w:right w:val="single" w:sz="8" w:space="0" w:color="auto"/>
            </w:tcBorders>
            <w:vAlign w:val="center"/>
            <w:hideMark/>
          </w:tcPr>
          <w:p w14:paraId="13CA4733" w14:textId="77777777" w:rsidR="00972DB5" w:rsidRDefault="00972DB5" w:rsidP="002A3CF7">
            <w:pPr>
              <w:jc w:val="right"/>
              <w:rPr>
                <w:rFonts w:eastAsia="標楷體"/>
                <w:sz w:val="22"/>
                <w:szCs w:val="20"/>
              </w:rPr>
            </w:pPr>
            <w:r>
              <w:rPr>
                <w:rFonts w:eastAsia="標楷體"/>
                <w:sz w:val="22"/>
                <w:szCs w:val="20"/>
              </w:rPr>
              <w:t>356,048</w:t>
            </w:r>
          </w:p>
        </w:tc>
        <w:tc>
          <w:tcPr>
            <w:tcW w:w="2551" w:type="dxa"/>
            <w:tcBorders>
              <w:top w:val="single" w:sz="4" w:space="0" w:color="auto"/>
              <w:left w:val="single" w:sz="4" w:space="0" w:color="auto"/>
              <w:bottom w:val="nil"/>
              <w:right w:val="single" w:sz="8" w:space="0" w:color="auto"/>
            </w:tcBorders>
            <w:vAlign w:val="center"/>
            <w:hideMark/>
          </w:tcPr>
          <w:p w14:paraId="521A3882" w14:textId="77777777" w:rsidR="00972DB5" w:rsidRDefault="00972DB5" w:rsidP="002A3CF7">
            <w:pPr>
              <w:jc w:val="right"/>
              <w:rPr>
                <w:rFonts w:eastAsia="標楷體"/>
                <w:sz w:val="22"/>
                <w:szCs w:val="20"/>
              </w:rPr>
            </w:pPr>
            <w:r>
              <w:rPr>
                <w:rFonts w:eastAsia="標楷體"/>
                <w:sz w:val="22"/>
                <w:szCs w:val="20"/>
              </w:rPr>
              <w:t>480,804</w:t>
            </w:r>
          </w:p>
        </w:tc>
        <w:tc>
          <w:tcPr>
            <w:tcW w:w="2552" w:type="dxa"/>
            <w:gridSpan w:val="2"/>
            <w:tcBorders>
              <w:top w:val="single" w:sz="4" w:space="0" w:color="auto"/>
              <w:left w:val="single" w:sz="4" w:space="0" w:color="auto"/>
              <w:bottom w:val="nil"/>
              <w:right w:val="single" w:sz="8" w:space="0" w:color="auto"/>
            </w:tcBorders>
            <w:vAlign w:val="center"/>
            <w:hideMark/>
          </w:tcPr>
          <w:p w14:paraId="52F6A9EB" w14:textId="77777777" w:rsidR="00972DB5" w:rsidRDefault="00972DB5" w:rsidP="002A3CF7">
            <w:pPr>
              <w:jc w:val="right"/>
              <w:rPr>
                <w:rFonts w:eastAsia="標楷體"/>
                <w:sz w:val="22"/>
                <w:szCs w:val="20"/>
              </w:rPr>
            </w:pPr>
            <w:r>
              <w:rPr>
                <w:rFonts w:eastAsia="標楷體"/>
                <w:sz w:val="22"/>
                <w:szCs w:val="20"/>
              </w:rPr>
              <w:t>976,307</w:t>
            </w:r>
          </w:p>
        </w:tc>
      </w:tr>
      <w:tr w:rsidR="00972DB5" w14:paraId="0520EF59" w14:textId="77777777" w:rsidTr="00972DB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2B1BC6B" w14:textId="77777777" w:rsidR="00972DB5" w:rsidRDefault="00972DB5" w:rsidP="002A3CF7">
            <w:pPr>
              <w:jc w:val="distribute"/>
              <w:rPr>
                <w:rFonts w:ascii="Arial" w:eastAsia="標楷體" w:hAnsi="Arial" w:cs="Arial"/>
                <w:sz w:val="22"/>
                <w:szCs w:val="22"/>
              </w:rPr>
            </w:pPr>
          </w:p>
        </w:tc>
        <w:tc>
          <w:tcPr>
            <w:tcW w:w="2313" w:type="dxa"/>
            <w:tcBorders>
              <w:top w:val="nil"/>
              <w:left w:val="single" w:sz="4" w:space="0" w:color="auto"/>
              <w:bottom w:val="outset" w:sz="6" w:space="0" w:color="auto"/>
              <w:right w:val="single" w:sz="8" w:space="0" w:color="auto"/>
            </w:tcBorders>
            <w:vAlign w:val="center"/>
            <w:hideMark/>
          </w:tcPr>
          <w:p w14:paraId="47961B3B" w14:textId="77777777" w:rsidR="00972DB5" w:rsidRDefault="00972DB5" w:rsidP="002A3CF7">
            <w:pPr>
              <w:jc w:val="right"/>
              <w:rPr>
                <w:rFonts w:eastAsia="標楷體"/>
                <w:sz w:val="22"/>
                <w:szCs w:val="20"/>
              </w:rPr>
            </w:pPr>
            <w:r>
              <w:rPr>
                <w:rFonts w:eastAsia="標楷體"/>
                <w:sz w:val="22"/>
                <w:szCs w:val="20"/>
              </w:rPr>
              <w:t>6.45%</w:t>
            </w:r>
          </w:p>
        </w:tc>
        <w:tc>
          <w:tcPr>
            <w:tcW w:w="2551" w:type="dxa"/>
            <w:tcBorders>
              <w:top w:val="nil"/>
              <w:left w:val="single" w:sz="4" w:space="0" w:color="auto"/>
              <w:bottom w:val="outset" w:sz="6" w:space="0" w:color="auto"/>
              <w:right w:val="single" w:sz="8" w:space="0" w:color="auto"/>
            </w:tcBorders>
            <w:vAlign w:val="center"/>
            <w:hideMark/>
          </w:tcPr>
          <w:p w14:paraId="649F6F69" w14:textId="77777777" w:rsidR="00972DB5" w:rsidRDefault="00972DB5" w:rsidP="002A3CF7">
            <w:pPr>
              <w:jc w:val="right"/>
              <w:rPr>
                <w:rFonts w:eastAsia="標楷體"/>
                <w:sz w:val="22"/>
                <w:szCs w:val="20"/>
              </w:rPr>
            </w:pPr>
            <w:r>
              <w:rPr>
                <w:rFonts w:eastAsia="標楷體"/>
                <w:sz w:val="22"/>
                <w:szCs w:val="20"/>
              </w:rPr>
              <w:t>6.33%</w:t>
            </w:r>
          </w:p>
        </w:tc>
        <w:tc>
          <w:tcPr>
            <w:tcW w:w="2552" w:type="dxa"/>
            <w:gridSpan w:val="2"/>
            <w:tcBorders>
              <w:top w:val="nil"/>
              <w:left w:val="single" w:sz="4" w:space="0" w:color="auto"/>
              <w:bottom w:val="outset" w:sz="6" w:space="0" w:color="auto"/>
              <w:right w:val="single" w:sz="8" w:space="0" w:color="auto"/>
            </w:tcBorders>
            <w:vAlign w:val="center"/>
            <w:hideMark/>
          </w:tcPr>
          <w:p w14:paraId="53820C33" w14:textId="77777777" w:rsidR="00972DB5" w:rsidRDefault="00972DB5" w:rsidP="002A3CF7">
            <w:pPr>
              <w:jc w:val="right"/>
              <w:rPr>
                <w:rFonts w:eastAsia="標楷體"/>
                <w:sz w:val="22"/>
                <w:szCs w:val="20"/>
              </w:rPr>
            </w:pPr>
            <w:r>
              <w:rPr>
                <w:rFonts w:eastAsia="標楷體"/>
                <w:sz w:val="22"/>
                <w:szCs w:val="20"/>
              </w:rPr>
              <w:t>9.11%</w:t>
            </w:r>
          </w:p>
        </w:tc>
      </w:tr>
      <w:tr w:rsidR="00972DB5" w14:paraId="4D7CCFE3"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B8AE7D2"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營業外損益</w:t>
            </w:r>
          </w:p>
        </w:tc>
        <w:tc>
          <w:tcPr>
            <w:tcW w:w="2313" w:type="dxa"/>
            <w:tcBorders>
              <w:top w:val="single" w:sz="4" w:space="0" w:color="auto"/>
              <w:left w:val="single" w:sz="4" w:space="0" w:color="auto"/>
              <w:bottom w:val="outset" w:sz="6" w:space="0" w:color="auto"/>
              <w:right w:val="single" w:sz="8" w:space="0" w:color="auto"/>
            </w:tcBorders>
            <w:vAlign w:val="center"/>
            <w:hideMark/>
          </w:tcPr>
          <w:p w14:paraId="7AEC4FDB" w14:textId="77777777" w:rsidR="00972DB5" w:rsidRDefault="00972DB5" w:rsidP="002A3CF7">
            <w:pPr>
              <w:jc w:val="right"/>
              <w:rPr>
                <w:rFonts w:eastAsia="標楷體"/>
                <w:sz w:val="22"/>
                <w:szCs w:val="20"/>
              </w:rPr>
            </w:pPr>
            <w:r>
              <w:rPr>
                <w:rFonts w:eastAsia="標楷體"/>
                <w:sz w:val="22"/>
                <w:szCs w:val="20"/>
              </w:rPr>
              <w:t>2,675</w:t>
            </w:r>
          </w:p>
        </w:tc>
        <w:tc>
          <w:tcPr>
            <w:tcW w:w="2551" w:type="dxa"/>
            <w:tcBorders>
              <w:top w:val="single" w:sz="4" w:space="0" w:color="auto"/>
              <w:left w:val="single" w:sz="4" w:space="0" w:color="auto"/>
              <w:bottom w:val="outset" w:sz="6" w:space="0" w:color="auto"/>
              <w:right w:val="single" w:sz="8" w:space="0" w:color="auto"/>
            </w:tcBorders>
            <w:vAlign w:val="center"/>
            <w:hideMark/>
          </w:tcPr>
          <w:p w14:paraId="56C08C54" w14:textId="77777777" w:rsidR="00972DB5" w:rsidRDefault="00972DB5" w:rsidP="002A3CF7">
            <w:pPr>
              <w:jc w:val="right"/>
              <w:rPr>
                <w:rFonts w:eastAsia="標楷體"/>
                <w:sz w:val="22"/>
                <w:szCs w:val="20"/>
              </w:rPr>
            </w:pPr>
            <w:r>
              <w:rPr>
                <w:rFonts w:eastAsia="標楷體"/>
                <w:sz w:val="22"/>
                <w:szCs w:val="20"/>
              </w:rPr>
              <w:t>12,846</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3D45173" w14:textId="77777777" w:rsidR="00972DB5" w:rsidRDefault="00972DB5" w:rsidP="002A3CF7">
            <w:pPr>
              <w:jc w:val="right"/>
              <w:rPr>
                <w:rFonts w:eastAsia="標楷體"/>
                <w:sz w:val="22"/>
                <w:szCs w:val="20"/>
              </w:rPr>
            </w:pPr>
            <w:r>
              <w:rPr>
                <w:rFonts w:eastAsia="標楷體"/>
                <w:sz w:val="22"/>
                <w:szCs w:val="20"/>
              </w:rPr>
              <w:t>209,166</w:t>
            </w:r>
          </w:p>
        </w:tc>
      </w:tr>
      <w:tr w:rsidR="00972DB5" w14:paraId="78B79E8D"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8401F3E" w14:textId="77777777" w:rsidR="00972DB5" w:rsidRDefault="00972DB5" w:rsidP="002A3CF7">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利息費用</w:t>
            </w:r>
          </w:p>
        </w:tc>
        <w:tc>
          <w:tcPr>
            <w:tcW w:w="2313" w:type="dxa"/>
            <w:tcBorders>
              <w:top w:val="single" w:sz="4" w:space="0" w:color="auto"/>
              <w:left w:val="single" w:sz="4" w:space="0" w:color="auto"/>
              <w:bottom w:val="outset" w:sz="6" w:space="0" w:color="auto"/>
              <w:right w:val="single" w:sz="8" w:space="0" w:color="auto"/>
            </w:tcBorders>
            <w:vAlign w:val="center"/>
            <w:hideMark/>
          </w:tcPr>
          <w:p w14:paraId="5EFB56F4" w14:textId="77777777" w:rsidR="00972DB5" w:rsidRDefault="00972DB5" w:rsidP="002A3CF7">
            <w:pPr>
              <w:jc w:val="right"/>
              <w:rPr>
                <w:rFonts w:eastAsia="標楷體"/>
                <w:sz w:val="22"/>
                <w:szCs w:val="20"/>
              </w:rPr>
            </w:pPr>
            <w:r>
              <w:rPr>
                <w:rFonts w:eastAsia="標楷體"/>
                <w:sz w:val="22"/>
                <w:szCs w:val="20"/>
              </w:rPr>
              <w:t>16,431</w:t>
            </w:r>
          </w:p>
        </w:tc>
        <w:tc>
          <w:tcPr>
            <w:tcW w:w="2551" w:type="dxa"/>
            <w:tcBorders>
              <w:top w:val="single" w:sz="4" w:space="0" w:color="auto"/>
              <w:left w:val="single" w:sz="4" w:space="0" w:color="auto"/>
              <w:bottom w:val="outset" w:sz="6" w:space="0" w:color="auto"/>
              <w:right w:val="single" w:sz="8" w:space="0" w:color="auto"/>
            </w:tcBorders>
            <w:vAlign w:val="center"/>
            <w:hideMark/>
          </w:tcPr>
          <w:p w14:paraId="6B43A8C7" w14:textId="77777777" w:rsidR="00972DB5" w:rsidRDefault="00972DB5" w:rsidP="002A3CF7">
            <w:pPr>
              <w:jc w:val="right"/>
              <w:rPr>
                <w:rFonts w:eastAsia="標楷體"/>
                <w:sz w:val="22"/>
                <w:szCs w:val="20"/>
              </w:rPr>
            </w:pPr>
            <w:r>
              <w:rPr>
                <w:rFonts w:eastAsia="標楷體"/>
                <w:sz w:val="22"/>
                <w:szCs w:val="20"/>
              </w:rPr>
              <w:t>21,330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DAEC7D7" w14:textId="77777777" w:rsidR="00972DB5" w:rsidRDefault="00972DB5" w:rsidP="002A3CF7">
            <w:pPr>
              <w:jc w:val="right"/>
              <w:rPr>
                <w:rFonts w:eastAsia="標楷體"/>
                <w:sz w:val="22"/>
                <w:szCs w:val="20"/>
              </w:rPr>
            </w:pPr>
            <w:r>
              <w:rPr>
                <w:rFonts w:eastAsia="標楷體"/>
                <w:sz w:val="22"/>
                <w:szCs w:val="20"/>
              </w:rPr>
              <w:t>27,404</w:t>
            </w:r>
          </w:p>
        </w:tc>
      </w:tr>
      <w:tr w:rsidR="00972DB5" w14:paraId="62E903D9"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74A8960"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稅前損益</w:t>
            </w:r>
          </w:p>
        </w:tc>
        <w:tc>
          <w:tcPr>
            <w:tcW w:w="2313" w:type="dxa"/>
            <w:tcBorders>
              <w:top w:val="single" w:sz="4" w:space="0" w:color="auto"/>
              <w:left w:val="single" w:sz="4" w:space="0" w:color="auto"/>
              <w:bottom w:val="outset" w:sz="6" w:space="0" w:color="auto"/>
              <w:right w:val="single" w:sz="8" w:space="0" w:color="auto"/>
            </w:tcBorders>
            <w:vAlign w:val="center"/>
            <w:hideMark/>
          </w:tcPr>
          <w:p w14:paraId="4184EEFB" w14:textId="77777777" w:rsidR="00972DB5" w:rsidRDefault="00972DB5" w:rsidP="002A3CF7">
            <w:pPr>
              <w:jc w:val="right"/>
              <w:rPr>
                <w:rFonts w:eastAsia="標楷體"/>
                <w:sz w:val="22"/>
                <w:szCs w:val="20"/>
              </w:rPr>
            </w:pPr>
            <w:r>
              <w:rPr>
                <w:rFonts w:eastAsia="標楷體"/>
                <w:sz w:val="22"/>
                <w:szCs w:val="20"/>
              </w:rPr>
              <w:t>358,723</w:t>
            </w:r>
          </w:p>
        </w:tc>
        <w:tc>
          <w:tcPr>
            <w:tcW w:w="2551" w:type="dxa"/>
            <w:tcBorders>
              <w:top w:val="single" w:sz="4" w:space="0" w:color="auto"/>
              <w:left w:val="single" w:sz="4" w:space="0" w:color="auto"/>
              <w:bottom w:val="outset" w:sz="6" w:space="0" w:color="auto"/>
              <w:right w:val="single" w:sz="8" w:space="0" w:color="auto"/>
            </w:tcBorders>
            <w:vAlign w:val="center"/>
            <w:hideMark/>
          </w:tcPr>
          <w:p w14:paraId="23D0FB7C" w14:textId="77777777" w:rsidR="00972DB5" w:rsidRDefault="00972DB5" w:rsidP="002A3CF7">
            <w:pPr>
              <w:jc w:val="right"/>
              <w:rPr>
                <w:rFonts w:eastAsia="標楷體"/>
                <w:sz w:val="22"/>
                <w:szCs w:val="20"/>
              </w:rPr>
            </w:pPr>
            <w:r>
              <w:rPr>
                <w:rFonts w:eastAsia="標楷體"/>
                <w:sz w:val="22"/>
                <w:szCs w:val="20"/>
              </w:rPr>
              <w:t>493,650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34C97E5" w14:textId="77777777" w:rsidR="00972DB5" w:rsidRDefault="00972DB5" w:rsidP="002A3CF7">
            <w:pPr>
              <w:jc w:val="right"/>
              <w:rPr>
                <w:rFonts w:eastAsia="標楷體"/>
                <w:sz w:val="22"/>
                <w:szCs w:val="20"/>
              </w:rPr>
            </w:pPr>
            <w:r>
              <w:rPr>
                <w:rFonts w:eastAsia="標楷體"/>
                <w:sz w:val="22"/>
                <w:szCs w:val="20"/>
              </w:rPr>
              <w:t>1,185,473</w:t>
            </w:r>
          </w:p>
        </w:tc>
      </w:tr>
      <w:tr w:rsidR="00972DB5" w14:paraId="0A54C85D" w14:textId="77777777" w:rsidTr="00972DB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04598D1"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稅後損益</w:t>
            </w:r>
          </w:p>
        </w:tc>
        <w:tc>
          <w:tcPr>
            <w:tcW w:w="2313" w:type="dxa"/>
            <w:tcBorders>
              <w:top w:val="single" w:sz="4" w:space="0" w:color="auto"/>
              <w:left w:val="single" w:sz="4" w:space="0" w:color="auto"/>
              <w:bottom w:val="nil"/>
              <w:right w:val="single" w:sz="8" w:space="0" w:color="auto"/>
            </w:tcBorders>
            <w:vAlign w:val="center"/>
            <w:hideMark/>
          </w:tcPr>
          <w:p w14:paraId="29043C81" w14:textId="77777777" w:rsidR="00972DB5" w:rsidRDefault="00972DB5" w:rsidP="002A3CF7">
            <w:pPr>
              <w:jc w:val="right"/>
              <w:rPr>
                <w:rFonts w:eastAsia="標楷體"/>
                <w:sz w:val="22"/>
                <w:szCs w:val="20"/>
              </w:rPr>
            </w:pPr>
            <w:r>
              <w:rPr>
                <w:rFonts w:eastAsia="標楷體"/>
                <w:sz w:val="22"/>
                <w:szCs w:val="20"/>
              </w:rPr>
              <w:t>285,278</w:t>
            </w:r>
          </w:p>
        </w:tc>
        <w:tc>
          <w:tcPr>
            <w:tcW w:w="2551" w:type="dxa"/>
            <w:tcBorders>
              <w:top w:val="single" w:sz="4" w:space="0" w:color="auto"/>
              <w:left w:val="single" w:sz="4" w:space="0" w:color="auto"/>
              <w:bottom w:val="nil"/>
              <w:right w:val="single" w:sz="8" w:space="0" w:color="auto"/>
            </w:tcBorders>
            <w:vAlign w:val="center"/>
            <w:hideMark/>
          </w:tcPr>
          <w:p w14:paraId="2291EBA5" w14:textId="77777777" w:rsidR="00972DB5" w:rsidRDefault="00972DB5" w:rsidP="002A3CF7">
            <w:pPr>
              <w:jc w:val="right"/>
              <w:rPr>
                <w:rFonts w:eastAsia="標楷體"/>
                <w:sz w:val="22"/>
                <w:szCs w:val="20"/>
              </w:rPr>
            </w:pPr>
            <w:r>
              <w:rPr>
                <w:rFonts w:eastAsia="標楷體"/>
                <w:sz w:val="22"/>
                <w:szCs w:val="20"/>
              </w:rPr>
              <w:t>389,883</w:t>
            </w:r>
          </w:p>
        </w:tc>
        <w:tc>
          <w:tcPr>
            <w:tcW w:w="2552" w:type="dxa"/>
            <w:gridSpan w:val="2"/>
            <w:tcBorders>
              <w:top w:val="single" w:sz="4" w:space="0" w:color="auto"/>
              <w:left w:val="single" w:sz="4" w:space="0" w:color="auto"/>
              <w:bottom w:val="nil"/>
              <w:right w:val="single" w:sz="8" w:space="0" w:color="auto"/>
            </w:tcBorders>
            <w:vAlign w:val="center"/>
            <w:hideMark/>
          </w:tcPr>
          <w:p w14:paraId="5309D70E" w14:textId="77777777" w:rsidR="00972DB5" w:rsidRDefault="00972DB5" w:rsidP="002A3CF7">
            <w:pPr>
              <w:jc w:val="right"/>
              <w:rPr>
                <w:rFonts w:eastAsia="標楷體"/>
                <w:sz w:val="22"/>
                <w:szCs w:val="20"/>
              </w:rPr>
            </w:pPr>
            <w:r>
              <w:rPr>
                <w:rFonts w:eastAsia="標楷體"/>
                <w:sz w:val="22"/>
                <w:szCs w:val="20"/>
              </w:rPr>
              <w:t>938,388</w:t>
            </w:r>
          </w:p>
        </w:tc>
      </w:tr>
      <w:tr w:rsidR="00972DB5" w14:paraId="78B56349" w14:textId="77777777" w:rsidTr="00972DB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1974E7B" w14:textId="77777777" w:rsidR="00972DB5" w:rsidRDefault="00972DB5" w:rsidP="002A3CF7">
            <w:pPr>
              <w:jc w:val="distribute"/>
              <w:rPr>
                <w:rFonts w:ascii="Arial" w:eastAsia="標楷體" w:hAnsi="Arial" w:cs="Arial"/>
                <w:sz w:val="22"/>
                <w:szCs w:val="22"/>
              </w:rPr>
            </w:pPr>
          </w:p>
        </w:tc>
        <w:tc>
          <w:tcPr>
            <w:tcW w:w="2313" w:type="dxa"/>
            <w:tcBorders>
              <w:top w:val="nil"/>
              <w:left w:val="single" w:sz="4" w:space="0" w:color="auto"/>
              <w:bottom w:val="outset" w:sz="6" w:space="0" w:color="auto"/>
              <w:right w:val="single" w:sz="8" w:space="0" w:color="auto"/>
            </w:tcBorders>
            <w:vAlign w:val="center"/>
            <w:hideMark/>
          </w:tcPr>
          <w:p w14:paraId="54AAB573" w14:textId="77777777" w:rsidR="00972DB5" w:rsidRDefault="00972DB5" w:rsidP="002A3CF7">
            <w:pPr>
              <w:jc w:val="right"/>
              <w:rPr>
                <w:rFonts w:eastAsia="標楷體"/>
                <w:sz w:val="22"/>
                <w:szCs w:val="20"/>
              </w:rPr>
            </w:pPr>
            <w:r>
              <w:rPr>
                <w:rFonts w:eastAsia="標楷體"/>
                <w:sz w:val="22"/>
                <w:szCs w:val="20"/>
              </w:rPr>
              <w:t>5.17%</w:t>
            </w:r>
          </w:p>
        </w:tc>
        <w:tc>
          <w:tcPr>
            <w:tcW w:w="2551" w:type="dxa"/>
            <w:tcBorders>
              <w:top w:val="nil"/>
              <w:left w:val="single" w:sz="4" w:space="0" w:color="auto"/>
              <w:bottom w:val="outset" w:sz="6" w:space="0" w:color="auto"/>
              <w:right w:val="single" w:sz="8" w:space="0" w:color="auto"/>
            </w:tcBorders>
            <w:vAlign w:val="center"/>
            <w:hideMark/>
          </w:tcPr>
          <w:p w14:paraId="33FFE4DB" w14:textId="77777777" w:rsidR="00972DB5" w:rsidRDefault="00972DB5" w:rsidP="002A3CF7">
            <w:pPr>
              <w:jc w:val="right"/>
              <w:rPr>
                <w:rFonts w:eastAsia="標楷體"/>
                <w:sz w:val="22"/>
                <w:szCs w:val="20"/>
              </w:rPr>
            </w:pPr>
            <w:r>
              <w:rPr>
                <w:rFonts w:eastAsia="標楷體"/>
                <w:sz w:val="22"/>
                <w:szCs w:val="20"/>
              </w:rPr>
              <w:t>5.13%</w:t>
            </w:r>
          </w:p>
        </w:tc>
        <w:tc>
          <w:tcPr>
            <w:tcW w:w="2552" w:type="dxa"/>
            <w:gridSpan w:val="2"/>
            <w:tcBorders>
              <w:top w:val="nil"/>
              <w:left w:val="single" w:sz="4" w:space="0" w:color="auto"/>
              <w:bottom w:val="outset" w:sz="6" w:space="0" w:color="auto"/>
              <w:right w:val="single" w:sz="8" w:space="0" w:color="auto"/>
            </w:tcBorders>
            <w:vAlign w:val="center"/>
            <w:hideMark/>
          </w:tcPr>
          <w:p w14:paraId="7AFB647F" w14:textId="77777777" w:rsidR="00972DB5" w:rsidRDefault="00972DB5" w:rsidP="002A3CF7">
            <w:pPr>
              <w:jc w:val="right"/>
              <w:rPr>
                <w:rFonts w:eastAsia="標楷體"/>
                <w:sz w:val="22"/>
                <w:szCs w:val="20"/>
              </w:rPr>
            </w:pPr>
            <w:r>
              <w:rPr>
                <w:rFonts w:eastAsia="標楷體"/>
                <w:sz w:val="22"/>
                <w:szCs w:val="20"/>
              </w:rPr>
              <w:t>8.76%</w:t>
            </w:r>
          </w:p>
        </w:tc>
      </w:tr>
      <w:tr w:rsidR="00972DB5" w14:paraId="7C3A210B"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1AECFAB"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EBITDA</w:t>
            </w:r>
          </w:p>
        </w:tc>
        <w:tc>
          <w:tcPr>
            <w:tcW w:w="2313" w:type="dxa"/>
            <w:tcBorders>
              <w:top w:val="single" w:sz="4" w:space="0" w:color="auto"/>
              <w:left w:val="single" w:sz="4" w:space="0" w:color="auto"/>
              <w:bottom w:val="outset" w:sz="6" w:space="0" w:color="auto"/>
              <w:right w:val="single" w:sz="8" w:space="0" w:color="auto"/>
            </w:tcBorders>
            <w:vAlign w:val="center"/>
            <w:hideMark/>
          </w:tcPr>
          <w:p w14:paraId="0A61BF8C" w14:textId="77777777" w:rsidR="00972DB5" w:rsidRDefault="00972DB5" w:rsidP="002A3CF7">
            <w:pPr>
              <w:jc w:val="right"/>
              <w:rPr>
                <w:rFonts w:eastAsia="標楷體"/>
                <w:sz w:val="22"/>
                <w:szCs w:val="20"/>
              </w:rPr>
            </w:pPr>
            <w:r>
              <w:rPr>
                <w:rFonts w:eastAsia="標楷體"/>
                <w:sz w:val="22"/>
                <w:szCs w:val="20"/>
              </w:rPr>
              <w:t>432,395</w:t>
            </w:r>
          </w:p>
        </w:tc>
        <w:tc>
          <w:tcPr>
            <w:tcW w:w="2551" w:type="dxa"/>
            <w:tcBorders>
              <w:top w:val="single" w:sz="4" w:space="0" w:color="auto"/>
              <w:left w:val="single" w:sz="4" w:space="0" w:color="auto"/>
              <w:bottom w:val="outset" w:sz="6" w:space="0" w:color="auto"/>
              <w:right w:val="single" w:sz="8" w:space="0" w:color="auto"/>
            </w:tcBorders>
            <w:vAlign w:val="center"/>
            <w:hideMark/>
          </w:tcPr>
          <w:p w14:paraId="62FE0AF7" w14:textId="77777777" w:rsidR="00972DB5" w:rsidRDefault="00972DB5" w:rsidP="002A3CF7">
            <w:pPr>
              <w:jc w:val="right"/>
              <w:rPr>
                <w:rFonts w:eastAsia="標楷體"/>
                <w:sz w:val="22"/>
                <w:szCs w:val="20"/>
              </w:rPr>
            </w:pPr>
            <w:r>
              <w:rPr>
                <w:rFonts w:eastAsia="標楷體"/>
                <w:sz w:val="22"/>
                <w:szCs w:val="20"/>
              </w:rPr>
              <w:t>577,280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6F78CE8" w14:textId="77777777" w:rsidR="00972DB5" w:rsidRDefault="00972DB5" w:rsidP="002A3CF7">
            <w:pPr>
              <w:jc w:val="right"/>
              <w:rPr>
                <w:rFonts w:eastAsia="標楷體"/>
                <w:sz w:val="22"/>
                <w:szCs w:val="20"/>
              </w:rPr>
            </w:pPr>
            <w:r>
              <w:rPr>
                <w:rFonts w:eastAsia="標楷體"/>
                <w:sz w:val="22"/>
                <w:szCs w:val="20"/>
              </w:rPr>
              <w:t>1,290,440</w:t>
            </w:r>
          </w:p>
        </w:tc>
      </w:tr>
      <w:tr w:rsidR="00972DB5" w14:paraId="68F385DD"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D128D8B"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淨營業現金流量</w:t>
            </w:r>
          </w:p>
        </w:tc>
        <w:tc>
          <w:tcPr>
            <w:tcW w:w="2313" w:type="dxa"/>
            <w:tcBorders>
              <w:top w:val="single" w:sz="4" w:space="0" w:color="auto"/>
              <w:left w:val="single" w:sz="4" w:space="0" w:color="auto"/>
              <w:bottom w:val="outset" w:sz="6" w:space="0" w:color="auto"/>
              <w:right w:val="single" w:sz="8" w:space="0" w:color="auto"/>
            </w:tcBorders>
            <w:vAlign w:val="center"/>
            <w:hideMark/>
          </w:tcPr>
          <w:p w14:paraId="2BCCF2BA" w14:textId="77777777" w:rsidR="00972DB5" w:rsidRDefault="00972DB5" w:rsidP="002A3CF7">
            <w:pPr>
              <w:jc w:val="right"/>
              <w:rPr>
                <w:rFonts w:eastAsia="標楷體"/>
                <w:sz w:val="22"/>
                <w:szCs w:val="20"/>
              </w:rPr>
            </w:pPr>
            <w:r>
              <w:rPr>
                <w:rFonts w:eastAsia="標楷體"/>
                <w:sz w:val="22"/>
                <w:szCs w:val="20"/>
              </w:rPr>
              <w:t>(320,455)</w:t>
            </w:r>
          </w:p>
        </w:tc>
        <w:tc>
          <w:tcPr>
            <w:tcW w:w="2551" w:type="dxa"/>
            <w:tcBorders>
              <w:top w:val="single" w:sz="4" w:space="0" w:color="auto"/>
              <w:left w:val="single" w:sz="4" w:space="0" w:color="auto"/>
              <w:bottom w:val="outset" w:sz="6" w:space="0" w:color="auto"/>
              <w:right w:val="single" w:sz="8" w:space="0" w:color="auto"/>
            </w:tcBorders>
            <w:vAlign w:val="center"/>
            <w:hideMark/>
          </w:tcPr>
          <w:p w14:paraId="70888C41" w14:textId="77777777" w:rsidR="00972DB5" w:rsidRDefault="00972DB5" w:rsidP="002A3CF7">
            <w:pPr>
              <w:jc w:val="right"/>
              <w:rPr>
                <w:rFonts w:eastAsia="標楷體"/>
                <w:sz w:val="22"/>
                <w:szCs w:val="20"/>
              </w:rPr>
            </w:pPr>
            <w:r>
              <w:rPr>
                <w:rFonts w:eastAsia="標楷體"/>
                <w:sz w:val="22"/>
                <w:szCs w:val="20"/>
              </w:rPr>
              <w:t>1,055,375</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1798CC7" w14:textId="77777777" w:rsidR="00972DB5" w:rsidRDefault="00972DB5" w:rsidP="002A3CF7">
            <w:pPr>
              <w:jc w:val="right"/>
              <w:rPr>
                <w:rFonts w:eastAsia="標楷體"/>
                <w:sz w:val="22"/>
                <w:szCs w:val="20"/>
              </w:rPr>
            </w:pPr>
            <w:r>
              <w:rPr>
                <w:rFonts w:eastAsia="標楷體"/>
                <w:sz w:val="22"/>
                <w:szCs w:val="20"/>
              </w:rPr>
              <w:t>(1,097,420)</w:t>
            </w:r>
          </w:p>
        </w:tc>
      </w:tr>
      <w:tr w:rsidR="00972DB5" w14:paraId="39E1550B"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1636B4A"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資產總額</w:t>
            </w:r>
          </w:p>
        </w:tc>
        <w:tc>
          <w:tcPr>
            <w:tcW w:w="2313" w:type="dxa"/>
            <w:tcBorders>
              <w:top w:val="single" w:sz="4" w:space="0" w:color="auto"/>
              <w:left w:val="single" w:sz="4" w:space="0" w:color="auto"/>
              <w:bottom w:val="outset" w:sz="6" w:space="0" w:color="auto"/>
              <w:right w:val="single" w:sz="8" w:space="0" w:color="auto"/>
            </w:tcBorders>
            <w:vAlign w:val="center"/>
            <w:hideMark/>
          </w:tcPr>
          <w:p w14:paraId="3E17E753" w14:textId="77777777" w:rsidR="00972DB5" w:rsidRDefault="00972DB5" w:rsidP="002A3CF7">
            <w:pPr>
              <w:jc w:val="right"/>
              <w:rPr>
                <w:rFonts w:eastAsia="標楷體"/>
                <w:sz w:val="22"/>
                <w:szCs w:val="20"/>
              </w:rPr>
            </w:pPr>
            <w:r>
              <w:rPr>
                <w:rFonts w:eastAsia="標楷體"/>
                <w:sz w:val="22"/>
                <w:szCs w:val="20"/>
              </w:rPr>
              <w:t>6,306,228</w:t>
            </w:r>
          </w:p>
        </w:tc>
        <w:tc>
          <w:tcPr>
            <w:tcW w:w="2551" w:type="dxa"/>
            <w:tcBorders>
              <w:top w:val="single" w:sz="4" w:space="0" w:color="auto"/>
              <w:left w:val="single" w:sz="4" w:space="0" w:color="auto"/>
              <w:bottom w:val="outset" w:sz="6" w:space="0" w:color="auto"/>
              <w:right w:val="single" w:sz="8" w:space="0" w:color="auto"/>
            </w:tcBorders>
            <w:vAlign w:val="center"/>
            <w:hideMark/>
          </w:tcPr>
          <w:p w14:paraId="36123524" w14:textId="77777777" w:rsidR="00972DB5" w:rsidRDefault="00972DB5" w:rsidP="002A3CF7">
            <w:pPr>
              <w:jc w:val="right"/>
              <w:rPr>
                <w:rFonts w:eastAsia="標楷體"/>
                <w:sz w:val="22"/>
                <w:szCs w:val="20"/>
              </w:rPr>
            </w:pPr>
            <w:r>
              <w:rPr>
                <w:rFonts w:eastAsia="標楷體"/>
                <w:sz w:val="22"/>
                <w:szCs w:val="20"/>
              </w:rPr>
              <w:t>6,934,746</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738D85AF" w14:textId="77777777" w:rsidR="00972DB5" w:rsidRDefault="00972DB5" w:rsidP="002A3CF7">
            <w:pPr>
              <w:jc w:val="right"/>
              <w:rPr>
                <w:rFonts w:eastAsia="標楷體"/>
                <w:sz w:val="22"/>
                <w:szCs w:val="20"/>
              </w:rPr>
            </w:pPr>
            <w:r>
              <w:rPr>
                <w:rFonts w:eastAsia="標楷體"/>
                <w:sz w:val="22"/>
                <w:szCs w:val="20"/>
              </w:rPr>
              <w:t>10,583,022</w:t>
            </w:r>
          </w:p>
        </w:tc>
      </w:tr>
      <w:tr w:rsidR="00972DB5" w14:paraId="3AAF5DCE"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48852AD" w14:textId="77777777" w:rsidR="00972DB5" w:rsidRDefault="00972DB5" w:rsidP="002A3CF7">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現金</w:t>
            </w:r>
            <w:r>
              <w:rPr>
                <w:rFonts w:ascii="Arial" w:eastAsia="標楷體" w:hAnsi="Arial" w:cs="Arial"/>
                <w:sz w:val="22"/>
                <w:szCs w:val="22"/>
              </w:rPr>
              <w:t>(</w:t>
            </w:r>
            <w:r>
              <w:rPr>
                <w:rFonts w:ascii="Arial" w:eastAsia="標楷體" w:hAnsi="Arial" w:cs="Arial"/>
                <w:sz w:val="22"/>
                <w:szCs w:val="22"/>
              </w:rPr>
              <w:t>約當現金</w:t>
            </w:r>
            <w:r>
              <w:rPr>
                <w:rFonts w:ascii="Arial" w:eastAsia="標楷體" w:hAnsi="Arial" w:cs="Arial"/>
                <w:sz w:val="22"/>
                <w:szCs w:val="22"/>
              </w:rPr>
              <w:t>)</w:t>
            </w:r>
          </w:p>
        </w:tc>
        <w:tc>
          <w:tcPr>
            <w:tcW w:w="2313" w:type="dxa"/>
            <w:tcBorders>
              <w:top w:val="single" w:sz="4" w:space="0" w:color="auto"/>
              <w:left w:val="single" w:sz="4" w:space="0" w:color="auto"/>
              <w:bottom w:val="outset" w:sz="6" w:space="0" w:color="auto"/>
              <w:right w:val="single" w:sz="8" w:space="0" w:color="auto"/>
            </w:tcBorders>
            <w:vAlign w:val="center"/>
            <w:hideMark/>
          </w:tcPr>
          <w:p w14:paraId="4CD87BDB" w14:textId="77777777" w:rsidR="00972DB5" w:rsidRDefault="00972DB5" w:rsidP="002A3CF7">
            <w:pPr>
              <w:jc w:val="right"/>
              <w:rPr>
                <w:rFonts w:eastAsia="標楷體"/>
                <w:sz w:val="22"/>
                <w:szCs w:val="20"/>
              </w:rPr>
            </w:pPr>
            <w:r>
              <w:rPr>
                <w:rFonts w:eastAsia="標楷體"/>
                <w:sz w:val="22"/>
                <w:szCs w:val="20"/>
              </w:rPr>
              <w:t>1,294,693</w:t>
            </w:r>
          </w:p>
        </w:tc>
        <w:tc>
          <w:tcPr>
            <w:tcW w:w="2551" w:type="dxa"/>
            <w:tcBorders>
              <w:top w:val="single" w:sz="4" w:space="0" w:color="auto"/>
              <w:left w:val="single" w:sz="4" w:space="0" w:color="auto"/>
              <w:bottom w:val="outset" w:sz="6" w:space="0" w:color="auto"/>
              <w:right w:val="single" w:sz="8" w:space="0" w:color="auto"/>
            </w:tcBorders>
            <w:vAlign w:val="center"/>
            <w:hideMark/>
          </w:tcPr>
          <w:p w14:paraId="28146590" w14:textId="77777777" w:rsidR="00972DB5" w:rsidRDefault="00972DB5" w:rsidP="002A3CF7">
            <w:pPr>
              <w:jc w:val="right"/>
              <w:rPr>
                <w:rFonts w:eastAsia="標楷體"/>
                <w:sz w:val="22"/>
                <w:szCs w:val="20"/>
              </w:rPr>
            </w:pPr>
            <w:r>
              <w:rPr>
                <w:rFonts w:eastAsia="標楷體"/>
                <w:sz w:val="22"/>
                <w:szCs w:val="20"/>
              </w:rPr>
              <w:t>1,026,940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1891975" w14:textId="77777777" w:rsidR="00972DB5" w:rsidRDefault="00972DB5" w:rsidP="002A3CF7">
            <w:pPr>
              <w:jc w:val="right"/>
              <w:rPr>
                <w:rFonts w:eastAsia="標楷體"/>
                <w:sz w:val="22"/>
                <w:szCs w:val="20"/>
              </w:rPr>
            </w:pPr>
            <w:r>
              <w:rPr>
                <w:rFonts w:eastAsia="標楷體"/>
                <w:sz w:val="22"/>
                <w:szCs w:val="20"/>
              </w:rPr>
              <w:t>1,307,329</w:t>
            </w:r>
          </w:p>
        </w:tc>
      </w:tr>
      <w:tr w:rsidR="00972DB5" w14:paraId="61F70DF6"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4AE8006"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負債總額</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5725E5D" w14:textId="77777777" w:rsidR="00972DB5" w:rsidRDefault="00972DB5" w:rsidP="002A3CF7">
            <w:pPr>
              <w:jc w:val="right"/>
              <w:rPr>
                <w:rFonts w:eastAsia="標楷體"/>
                <w:sz w:val="22"/>
                <w:szCs w:val="20"/>
              </w:rPr>
            </w:pPr>
            <w:r>
              <w:rPr>
                <w:rFonts w:eastAsia="標楷體"/>
                <w:sz w:val="22"/>
                <w:szCs w:val="20"/>
              </w:rPr>
              <w:t>4,310,899</w:t>
            </w:r>
          </w:p>
        </w:tc>
        <w:tc>
          <w:tcPr>
            <w:tcW w:w="2551" w:type="dxa"/>
            <w:tcBorders>
              <w:top w:val="single" w:sz="4" w:space="0" w:color="auto"/>
              <w:left w:val="single" w:sz="4" w:space="0" w:color="auto"/>
              <w:bottom w:val="outset" w:sz="6" w:space="0" w:color="auto"/>
              <w:right w:val="single" w:sz="8" w:space="0" w:color="auto"/>
            </w:tcBorders>
            <w:vAlign w:val="center"/>
            <w:hideMark/>
          </w:tcPr>
          <w:p w14:paraId="6F9AFD1C" w14:textId="77777777" w:rsidR="00972DB5" w:rsidRDefault="00972DB5" w:rsidP="002A3CF7">
            <w:pPr>
              <w:jc w:val="right"/>
              <w:rPr>
                <w:rFonts w:eastAsia="標楷體"/>
                <w:sz w:val="22"/>
                <w:szCs w:val="20"/>
              </w:rPr>
            </w:pPr>
            <w:r>
              <w:rPr>
                <w:rFonts w:eastAsia="標楷體"/>
                <w:sz w:val="22"/>
                <w:szCs w:val="20"/>
              </w:rPr>
              <w:t>4,734,673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7ED0785" w14:textId="77777777" w:rsidR="00972DB5" w:rsidRDefault="00972DB5" w:rsidP="002A3CF7">
            <w:pPr>
              <w:jc w:val="right"/>
              <w:rPr>
                <w:rFonts w:eastAsia="標楷體"/>
                <w:sz w:val="22"/>
                <w:szCs w:val="20"/>
              </w:rPr>
            </w:pPr>
            <w:r>
              <w:rPr>
                <w:rFonts w:eastAsia="標楷體"/>
                <w:sz w:val="22"/>
                <w:szCs w:val="20"/>
              </w:rPr>
              <w:t>7,552,831</w:t>
            </w:r>
          </w:p>
        </w:tc>
      </w:tr>
      <w:tr w:rsidR="00972DB5" w14:paraId="1B977539"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DDF9286" w14:textId="77777777" w:rsidR="00972DB5" w:rsidRDefault="00972DB5" w:rsidP="002A3CF7">
            <w:pPr>
              <w:jc w:val="distribute"/>
              <w:rPr>
                <w:rFonts w:ascii="Arial" w:eastAsia="標楷體" w:hAnsi="Arial" w:cs="Arial"/>
                <w:sz w:val="22"/>
                <w:szCs w:val="22"/>
              </w:rPr>
            </w:pPr>
            <w:proofErr w:type="gramStart"/>
            <w:r>
              <w:rPr>
                <w:rFonts w:ascii="Arial" w:eastAsia="標楷體" w:hAnsi="Arial" w:cs="Arial"/>
                <w:sz w:val="22"/>
                <w:szCs w:val="22"/>
              </w:rPr>
              <w:t>＊一</w:t>
            </w:r>
            <w:proofErr w:type="gramEnd"/>
            <w:r>
              <w:rPr>
                <w:rFonts w:ascii="Arial" w:eastAsia="標楷體" w:hAnsi="Arial" w:cs="Arial"/>
                <w:sz w:val="22"/>
                <w:szCs w:val="22"/>
              </w:rPr>
              <w:t>年內到期金融負債</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504F7B1" w14:textId="77777777" w:rsidR="00972DB5" w:rsidRDefault="00972DB5" w:rsidP="002A3CF7">
            <w:pPr>
              <w:jc w:val="right"/>
              <w:rPr>
                <w:rFonts w:eastAsia="標楷體"/>
                <w:sz w:val="22"/>
                <w:szCs w:val="20"/>
              </w:rPr>
            </w:pPr>
            <w:r>
              <w:rPr>
                <w:rFonts w:eastAsia="標楷體"/>
                <w:sz w:val="22"/>
                <w:szCs w:val="20"/>
              </w:rPr>
              <w:t>1,543,984</w:t>
            </w:r>
          </w:p>
        </w:tc>
        <w:tc>
          <w:tcPr>
            <w:tcW w:w="2551" w:type="dxa"/>
            <w:tcBorders>
              <w:top w:val="single" w:sz="4" w:space="0" w:color="auto"/>
              <w:left w:val="single" w:sz="4" w:space="0" w:color="auto"/>
              <w:bottom w:val="outset" w:sz="6" w:space="0" w:color="auto"/>
              <w:right w:val="single" w:sz="8" w:space="0" w:color="auto"/>
            </w:tcBorders>
            <w:vAlign w:val="center"/>
            <w:hideMark/>
          </w:tcPr>
          <w:p w14:paraId="0A9F396A" w14:textId="77777777" w:rsidR="00972DB5" w:rsidRDefault="00972DB5" w:rsidP="002A3CF7">
            <w:pPr>
              <w:jc w:val="right"/>
              <w:rPr>
                <w:rFonts w:eastAsia="標楷體"/>
                <w:sz w:val="22"/>
                <w:szCs w:val="20"/>
              </w:rPr>
            </w:pPr>
            <w:r>
              <w:rPr>
                <w:rFonts w:eastAsia="標楷體"/>
                <w:sz w:val="22"/>
                <w:szCs w:val="20"/>
              </w:rPr>
              <w:t>508,002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96A5181" w14:textId="77777777" w:rsidR="00972DB5" w:rsidRDefault="00972DB5" w:rsidP="002A3CF7">
            <w:pPr>
              <w:jc w:val="right"/>
              <w:rPr>
                <w:rFonts w:eastAsia="標楷體"/>
                <w:sz w:val="22"/>
                <w:szCs w:val="20"/>
              </w:rPr>
            </w:pPr>
            <w:r>
              <w:rPr>
                <w:rFonts w:eastAsia="標楷體"/>
                <w:sz w:val="22"/>
                <w:szCs w:val="20"/>
              </w:rPr>
              <w:t>1,783,848</w:t>
            </w:r>
          </w:p>
        </w:tc>
      </w:tr>
      <w:tr w:rsidR="00972DB5" w14:paraId="7656BC52"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C78D42A" w14:textId="77777777" w:rsidR="00972DB5" w:rsidRDefault="00972DB5" w:rsidP="002A3CF7">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金融負債總額</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2701B88" w14:textId="77777777" w:rsidR="00972DB5" w:rsidRDefault="00972DB5" w:rsidP="002A3CF7">
            <w:pPr>
              <w:jc w:val="right"/>
              <w:rPr>
                <w:rFonts w:eastAsia="標楷體"/>
                <w:sz w:val="22"/>
                <w:szCs w:val="20"/>
              </w:rPr>
            </w:pPr>
            <w:r>
              <w:rPr>
                <w:rFonts w:eastAsia="標楷體"/>
                <w:sz w:val="22"/>
                <w:szCs w:val="20"/>
              </w:rPr>
              <w:t>1,814,218</w:t>
            </w:r>
          </w:p>
        </w:tc>
        <w:tc>
          <w:tcPr>
            <w:tcW w:w="2551" w:type="dxa"/>
            <w:tcBorders>
              <w:top w:val="single" w:sz="4" w:space="0" w:color="auto"/>
              <w:left w:val="single" w:sz="4" w:space="0" w:color="auto"/>
              <w:bottom w:val="outset" w:sz="6" w:space="0" w:color="auto"/>
              <w:right w:val="single" w:sz="8" w:space="0" w:color="auto"/>
            </w:tcBorders>
            <w:vAlign w:val="center"/>
            <w:hideMark/>
          </w:tcPr>
          <w:p w14:paraId="01DD2D2A" w14:textId="77777777" w:rsidR="00972DB5" w:rsidRDefault="00972DB5" w:rsidP="002A3CF7">
            <w:pPr>
              <w:jc w:val="right"/>
              <w:rPr>
                <w:rFonts w:eastAsia="標楷體"/>
                <w:sz w:val="22"/>
                <w:szCs w:val="20"/>
              </w:rPr>
            </w:pPr>
            <w:r>
              <w:rPr>
                <w:rFonts w:eastAsia="標楷體"/>
                <w:sz w:val="22"/>
                <w:szCs w:val="20"/>
              </w:rPr>
              <w:t>890,746</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D1A684C" w14:textId="77777777" w:rsidR="00972DB5" w:rsidRDefault="00972DB5" w:rsidP="002A3CF7">
            <w:pPr>
              <w:jc w:val="right"/>
              <w:rPr>
                <w:rFonts w:eastAsia="標楷體"/>
                <w:sz w:val="22"/>
                <w:szCs w:val="20"/>
              </w:rPr>
            </w:pPr>
            <w:r>
              <w:rPr>
                <w:rFonts w:eastAsia="標楷體"/>
                <w:sz w:val="22"/>
                <w:szCs w:val="20"/>
              </w:rPr>
              <w:t>2,487,341</w:t>
            </w:r>
          </w:p>
        </w:tc>
      </w:tr>
      <w:tr w:rsidR="00972DB5" w14:paraId="5F657258"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8838761"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股東權益</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8ED7C29" w14:textId="77777777" w:rsidR="00972DB5" w:rsidRDefault="00972DB5" w:rsidP="002A3CF7">
            <w:pPr>
              <w:jc w:val="right"/>
              <w:rPr>
                <w:rFonts w:eastAsia="標楷體"/>
                <w:sz w:val="22"/>
                <w:szCs w:val="20"/>
              </w:rPr>
            </w:pPr>
            <w:r>
              <w:rPr>
                <w:rFonts w:eastAsia="標楷體"/>
                <w:sz w:val="22"/>
                <w:szCs w:val="20"/>
              </w:rPr>
              <w:t>1,884,287</w:t>
            </w:r>
          </w:p>
        </w:tc>
        <w:tc>
          <w:tcPr>
            <w:tcW w:w="2551" w:type="dxa"/>
            <w:tcBorders>
              <w:top w:val="single" w:sz="4" w:space="0" w:color="auto"/>
              <w:left w:val="single" w:sz="4" w:space="0" w:color="auto"/>
              <w:bottom w:val="outset" w:sz="6" w:space="0" w:color="auto"/>
              <w:right w:val="single" w:sz="8" w:space="0" w:color="auto"/>
            </w:tcBorders>
            <w:vAlign w:val="center"/>
            <w:hideMark/>
          </w:tcPr>
          <w:p w14:paraId="79C12EB2" w14:textId="77777777" w:rsidR="00972DB5" w:rsidRDefault="00972DB5" w:rsidP="002A3CF7">
            <w:pPr>
              <w:jc w:val="right"/>
              <w:rPr>
                <w:rFonts w:eastAsia="標楷體"/>
                <w:sz w:val="22"/>
                <w:szCs w:val="20"/>
              </w:rPr>
            </w:pPr>
            <w:r>
              <w:rPr>
                <w:rFonts w:eastAsia="標楷體"/>
                <w:sz w:val="22"/>
                <w:szCs w:val="20"/>
              </w:rPr>
              <w:t>2,200,073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32961E5" w14:textId="77777777" w:rsidR="00972DB5" w:rsidRDefault="00972DB5" w:rsidP="002A3CF7">
            <w:pPr>
              <w:jc w:val="right"/>
              <w:rPr>
                <w:rFonts w:eastAsia="標楷體"/>
                <w:sz w:val="22"/>
                <w:szCs w:val="20"/>
              </w:rPr>
            </w:pPr>
            <w:r>
              <w:rPr>
                <w:rFonts w:eastAsia="標楷體"/>
                <w:sz w:val="22"/>
                <w:szCs w:val="20"/>
              </w:rPr>
              <w:t>3,030,191</w:t>
            </w:r>
          </w:p>
        </w:tc>
      </w:tr>
      <w:tr w:rsidR="00972DB5" w14:paraId="43B52CCB" w14:textId="77777777" w:rsidTr="00972DB5">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51E07215" w14:textId="77777777" w:rsidR="00972DB5" w:rsidRDefault="00972DB5" w:rsidP="00743691">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商譽</w:t>
            </w:r>
          </w:p>
        </w:tc>
        <w:tc>
          <w:tcPr>
            <w:tcW w:w="2313" w:type="dxa"/>
            <w:tcBorders>
              <w:top w:val="single" w:sz="4" w:space="0" w:color="auto"/>
              <w:left w:val="single" w:sz="4" w:space="0" w:color="auto"/>
              <w:bottom w:val="single" w:sz="12" w:space="0" w:color="auto"/>
              <w:right w:val="single" w:sz="4" w:space="0" w:color="auto"/>
            </w:tcBorders>
            <w:vAlign w:val="center"/>
            <w:hideMark/>
          </w:tcPr>
          <w:p w14:paraId="2A8580D9" w14:textId="77777777" w:rsidR="00972DB5" w:rsidRPr="00A01277" w:rsidRDefault="00972DB5" w:rsidP="00743691">
            <w:pPr>
              <w:jc w:val="right"/>
              <w:rPr>
                <w:rFonts w:eastAsia="標楷體"/>
                <w:sz w:val="22"/>
                <w:szCs w:val="20"/>
              </w:rPr>
            </w:pPr>
            <w:r w:rsidRPr="00A01277">
              <w:rPr>
                <w:rFonts w:eastAsia="標楷體"/>
                <w:sz w:val="22"/>
                <w:szCs w:val="20"/>
              </w:rPr>
              <w:t>0</w:t>
            </w:r>
          </w:p>
        </w:tc>
        <w:tc>
          <w:tcPr>
            <w:tcW w:w="2551" w:type="dxa"/>
            <w:tcBorders>
              <w:top w:val="single" w:sz="4" w:space="0" w:color="auto"/>
              <w:left w:val="single" w:sz="4" w:space="0" w:color="auto"/>
              <w:bottom w:val="single" w:sz="12" w:space="0" w:color="auto"/>
              <w:right w:val="single" w:sz="4" w:space="0" w:color="auto"/>
            </w:tcBorders>
            <w:vAlign w:val="center"/>
            <w:hideMark/>
          </w:tcPr>
          <w:p w14:paraId="5EACC9EA" w14:textId="77777777" w:rsidR="00972DB5" w:rsidRPr="00A01277" w:rsidRDefault="00972DB5" w:rsidP="00743691">
            <w:pPr>
              <w:jc w:val="right"/>
              <w:rPr>
                <w:rFonts w:eastAsia="標楷體"/>
                <w:sz w:val="22"/>
                <w:szCs w:val="20"/>
              </w:rPr>
            </w:pPr>
            <w:r w:rsidRPr="00A01277">
              <w:rPr>
                <w:rFonts w:eastAsia="標楷體"/>
                <w:sz w:val="22"/>
                <w:szCs w:val="20"/>
              </w:rPr>
              <w:t>0</w:t>
            </w: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25CB01FB" w14:textId="77777777" w:rsidR="00972DB5" w:rsidRPr="00A01277" w:rsidRDefault="00972DB5" w:rsidP="00743691">
            <w:pPr>
              <w:jc w:val="right"/>
              <w:rPr>
                <w:rFonts w:eastAsia="標楷體"/>
                <w:sz w:val="22"/>
                <w:szCs w:val="20"/>
              </w:rPr>
            </w:pPr>
            <w:r w:rsidRPr="00A01277">
              <w:rPr>
                <w:rFonts w:eastAsia="標楷體"/>
                <w:sz w:val="22"/>
                <w:szCs w:val="20"/>
              </w:rPr>
              <w:t>0</w:t>
            </w:r>
          </w:p>
        </w:tc>
      </w:tr>
      <w:tr w:rsidR="00972DB5" w14:paraId="66B331E0" w14:textId="77777777" w:rsidTr="00972DB5">
        <w:trPr>
          <w:cantSplit/>
          <w:trHeight w:val="316"/>
        </w:trPr>
        <w:tc>
          <w:tcPr>
            <w:tcW w:w="2460"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188443FC" w14:textId="77777777" w:rsidR="00972DB5" w:rsidRDefault="00972DB5" w:rsidP="002A3CF7">
            <w:pPr>
              <w:jc w:val="distribute"/>
              <w:rPr>
                <w:rFonts w:ascii="Arial" w:eastAsia="標楷體" w:hAnsi="Arial" w:cs="Arial"/>
                <w:sz w:val="22"/>
                <w:szCs w:val="22"/>
              </w:rPr>
            </w:pPr>
            <w:r>
              <w:rPr>
                <w:rFonts w:ascii="Arial" w:eastAsia="標楷體" w:hAnsi="Arial" w:cs="Arial" w:hint="eastAsia"/>
                <w:sz w:val="22"/>
                <w:szCs w:val="22"/>
              </w:rPr>
              <w:t>財務比率</w:t>
            </w:r>
          </w:p>
        </w:tc>
        <w:tc>
          <w:tcPr>
            <w:tcW w:w="23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30E507" w14:textId="77777777" w:rsidR="00972DB5" w:rsidRDefault="00972DB5" w:rsidP="002A3CF7">
            <w:pPr>
              <w:jc w:val="center"/>
              <w:rPr>
                <w:rFonts w:eastAsia="標楷體"/>
                <w:sz w:val="22"/>
                <w:szCs w:val="20"/>
              </w:rPr>
            </w:pPr>
            <w:r>
              <w:rPr>
                <w:rFonts w:eastAsia="標楷體"/>
                <w:sz w:val="22"/>
                <w:szCs w:val="20"/>
              </w:rPr>
              <w:t>2020</w:t>
            </w:r>
          </w:p>
        </w:tc>
        <w:tc>
          <w:tcPr>
            <w:tcW w:w="2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CF0626" w14:textId="77777777" w:rsidR="00972DB5" w:rsidRDefault="00972DB5" w:rsidP="002A3CF7">
            <w:pPr>
              <w:jc w:val="center"/>
              <w:rPr>
                <w:rFonts w:eastAsia="標楷體"/>
                <w:sz w:val="22"/>
                <w:szCs w:val="20"/>
              </w:rPr>
            </w:pPr>
            <w:r>
              <w:rPr>
                <w:rFonts w:eastAsia="標楷體"/>
                <w:sz w:val="22"/>
                <w:szCs w:val="20"/>
              </w:rPr>
              <w:t>2021</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2BBA05" w14:textId="77777777" w:rsidR="00972DB5" w:rsidRDefault="00972DB5" w:rsidP="002A3CF7">
            <w:pPr>
              <w:jc w:val="center"/>
              <w:rPr>
                <w:rFonts w:eastAsia="標楷體"/>
                <w:sz w:val="22"/>
                <w:szCs w:val="20"/>
              </w:rPr>
            </w:pPr>
            <w:r>
              <w:rPr>
                <w:rFonts w:eastAsia="標楷體"/>
                <w:sz w:val="22"/>
                <w:szCs w:val="20"/>
              </w:rPr>
              <w:t>2022</w:t>
            </w:r>
          </w:p>
        </w:tc>
      </w:tr>
      <w:tr w:rsidR="00972DB5" w14:paraId="1160F9ED"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038D54D7"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流動比率</w:t>
            </w:r>
          </w:p>
        </w:tc>
        <w:tc>
          <w:tcPr>
            <w:tcW w:w="2313" w:type="dxa"/>
            <w:tcBorders>
              <w:top w:val="single" w:sz="4" w:space="0" w:color="auto"/>
              <w:left w:val="single" w:sz="4" w:space="0" w:color="auto"/>
              <w:bottom w:val="outset" w:sz="6" w:space="0" w:color="auto"/>
              <w:right w:val="single" w:sz="8" w:space="0" w:color="auto"/>
            </w:tcBorders>
            <w:vAlign w:val="center"/>
            <w:hideMark/>
          </w:tcPr>
          <w:p w14:paraId="5FFC7640" w14:textId="77777777" w:rsidR="00972DB5" w:rsidRDefault="00972DB5" w:rsidP="002A3CF7">
            <w:pPr>
              <w:jc w:val="right"/>
              <w:rPr>
                <w:rFonts w:eastAsia="標楷體"/>
                <w:sz w:val="22"/>
                <w:szCs w:val="20"/>
              </w:rPr>
            </w:pPr>
            <w:r>
              <w:rPr>
                <w:rFonts w:eastAsia="標楷體"/>
                <w:sz w:val="22"/>
                <w:szCs w:val="20"/>
              </w:rPr>
              <w:t>135.48%</w:t>
            </w:r>
          </w:p>
        </w:tc>
        <w:tc>
          <w:tcPr>
            <w:tcW w:w="2551" w:type="dxa"/>
            <w:tcBorders>
              <w:top w:val="single" w:sz="4" w:space="0" w:color="auto"/>
              <w:left w:val="single" w:sz="4" w:space="0" w:color="auto"/>
              <w:bottom w:val="outset" w:sz="6" w:space="0" w:color="auto"/>
              <w:right w:val="single" w:sz="8" w:space="0" w:color="auto"/>
            </w:tcBorders>
            <w:vAlign w:val="center"/>
            <w:hideMark/>
          </w:tcPr>
          <w:p w14:paraId="73514D4A" w14:textId="77777777" w:rsidR="00972DB5" w:rsidRDefault="00972DB5" w:rsidP="002A3CF7">
            <w:pPr>
              <w:jc w:val="right"/>
              <w:rPr>
                <w:rFonts w:eastAsia="標楷體"/>
                <w:sz w:val="22"/>
                <w:szCs w:val="20"/>
              </w:rPr>
            </w:pPr>
            <w:r>
              <w:rPr>
                <w:rFonts w:eastAsia="標楷體"/>
                <w:sz w:val="22"/>
                <w:szCs w:val="20"/>
              </w:rPr>
              <w:t>136.84%</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10EFA22" w14:textId="77777777" w:rsidR="00972DB5" w:rsidRDefault="00972DB5" w:rsidP="002A3CF7">
            <w:pPr>
              <w:jc w:val="right"/>
              <w:rPr>
                <w:rFonts w:eastAsia="標楷體"/>
                <w:sz w:val="22"/>
                <w:szCs w:val="20"/>
              </w:rPr>
            </w:pPr>
            <w:r>
              <w:rPr>
                <w:rFonts w:eastAsia="標楷體"/>
                <w:sz w:val="22"/>
                <w:szCs w:val="20"/>
              </w:rPr>
              <w:t>139.46%</w:t>
            </w:r>
          </w:p>
        </w:tc>
      </w:tr>
      <w:tr w:rsidR="00972DB5" w14:paraId="538E8915"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060C466" w14:textId="77777777" w:rsidR="00972DB5" w:rsidRDefault="00972DB5" w:rsidP="002A3CF7">
            <w:pPr>
              <w:jc w:val="distribute"/>
              <w:rPr>
                <w:rFonts w:ascii="Arial" w:eastAsia="標楷體" w:hAnsi="Arial" w:cs="Arial"/>
                <w:sz w:val="22"/>
                <w:szCs w:val="22"/>
              </w:rPr>
            </w:pPr>
            <w:proofErr w:type="gramStart"/>
            <w:r>
              <w:rPr>
                <w:rFonts w:ascii="Arial" w:eastAsia="標楷體" w:hAnsi="Arial" w:cs="Arial"/>
                <w:sz w:val="22"/>
                <w:szCs w:val="22"/>
              </w:rPr>
              <w:lastRenderedPageBreak/>
              <w:t>速動比率</w:t>
            </w:r>
            <w:proofErr w:type="gramEnd"/>
          </w:p>
        </w:tc>
        <w:tc>
          <w:tcPr>
            <w:tcW w:w="2313" w:type="dxa"/>
            <w:tcBorders>
              <w:top w:val="single" w:sz="4" w:space="0" w:color="auto"/>
              <w:left w:val="single" w:sz="4" w:space="0" w:color="auto"/>
              <w:bottom w:val="outset" w:sz="6" w:space="0" w:color="auto"/>
              <w:right w:val="single" w:sz="8" w:space="0" w:color="auto"/>
            </w:tcBorders>
            <w:vAlign w:val="center"/>
            <w:hideMark/>
          </w:tcPr>
          <w:p w14:paraId="2B5B6BF3" w14:textId="77777777" w:rsidR="00972DB5" w:rsidRDefault="00972DB5" w:rsidP="002A3CF7">
            <w:pPr>
              <w:jc w:val="right"/>
              <w:rPr>
                <w:rFonts w:eastAsia="標楷體"/>
                <w:sz w:val="22"/>
                <w:szCs w:val="20"/>
              </w:rPr>
            </w:pPr>
            <w:r>
              <w:rPr>
                <w:rFonts w:eastAsia="標楷體"/>
                <w:sz w:val="22"/>
                <w:szCs w:val="20"/>
              </w:rPr>
              <w:t>54.00%</w:t>
            </w:r>
          </w:p>
        </w:tc>
        <w:tc>
          <w:tcPr>
            <w:tcW w:w="2551" w:type="dxa"/>
            <w:tcBorders>
              <w:top w:val="single" w:sz="4" w:space="0" w:color="auto"/>
              <w:left w:val="single" w:sz="4" w:space="0" w:color="auto"/>
              <w:bottom w:val="outset" w:sz="6" w:space="0" w:color="auto"/>
              <w:right w:val="single" w:sz="8" w:space="0" w:color="auto"/>
            </w:tcBorders>
            <w:vAlign w:val="center"/>
            <w:hideMark/>
          </w:tcPr>
          <w:p w14:paraId="6D491C85" w14:textId="77777777" w:rsidR="00972DB5" w:rsidRDefault="00972DB5" w:rsidP="002A3CF7">
            <w:pPr>
              <w:jc w:val="right"/>
              <w:rPr>
                <w:rFonts w:eastAsia="標楷體"/>
                <w:sz w:val="22"/>
                <w:szCs w:val="20"/>
              </w:rPr>
            </w:pPr>
            <w:r>
              <w:rPr>
                <w:rFonts w:eastAsia="標楷體"/>
                <w:sz w:val="22"/>
                <w:szCs w:val="20"/>
              </w:rPr>
              <w:t>49.86%</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8D812F4" w14:textId="77777777" w:rsidR="00972DB5" w:rsidRDefault="00972DB5" w:rsidP="002A3CF7">
            <w:pPr>
              <w:jc w:val="right"/>
              <w:rPr>
                <w:rFonts w:eastAsia="標楷體"/>
                <w:sz w:val="22"/>
                <w:szCs w:val="20"/>
              </w:rPr>
            </w:pPr>
            <w:r>
              <w:rPr>
                <w:rFonts w:eastAsia="標楷體"/>
                <w:sz w:val="22"/>
                <w:szCs w:val="20"/>
              </w:rPr>
              <w:t>55.47%</w:t>
            </w:r>
          </w:p>
        </w:tc>
      </w:tr>
      <w:tr w:rsidR="00972DB5" w14:paraId="41095A56" w14:textId="77777777" w:rsidTr="00972DB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1E2DD781"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應收帳款週轉率</w:t>
            </w:r>
          </w:p>
        </w:tc>
        <w:tc>
          <w:tcPr>
            <w:tcW w:w="2313" w:type="dxa"/>
            <w:tcBorders>
              <w:top w:val="single" w:sz="4" w:space="0" w:color="auto"/>
              <w:left w:val="single" w:sz="4" w:space="0" w:color="auto"/>
              <w:bottom w:val="nil"/>
              <w:right w:val="single" w:sz="8" w:space="0" w:color="auto"/>
            </w:tcBorders>
            <w:vAlign w:val="center"/>
            <w:hideMark/>
          </w:tcPr>
          <w:p w14:paraId="5FB1206A" w14:textId="77777777" w:rsidR="00972DB5" w:rsidRDefault="00972DB5" w:rsidP="002A3CF7">
            <w:pPr>
              <w:jc w:val="right"/>
              <w:rPr>
                <w:rFonts w:eastAsia="標楷體"/>
                <w:sz w:val="22"/>
                <w:szCs w:val="20"/>
              </w:rPr>
            </w:pPr>
            <w:r>
              <w:rPr>
                <w:rFonts w:eastAsia="標楷體"/>
                <w:sz w:val="22"/>
                <w:szCs w:val="20"/>
              </w:rPr>
              <w:t>5.20</w:t>
            </w:r>
            <w:r>
              <w:rPr>
                <w:rFonts w:eastAsia="標楷體"/>
                <w:sz w:val="22"/>
                <w:szCs w:val="20"/>
              </w:rPr>
              <w:t>次</w:t>
            </w:r>
          </w:p>
        </w:tc>
        <w:tc>
          <w:tcPr>
            <w:tcW w:w="2551" w:type="dxa"/>
            <w:tcBorders>
              <w:top w:val="single" w:sz="4" w:space="0" w:color="auto"/>
              <w:left w:val="single" w:sz="4" w:space="0" w:color="auto"/>
              <w:bottom w:val="nil"/>
              <w:right w:val="single" w:sz="8" w:space="0" w:color="auto"/>
            </w:tcBorders>
            <w:vAlign w:val="center"/>
            <w:hideMark/>
          </w:tcPr>
          <w:p w14:paraId="29357753" w14:textId="77777777" w:rsidR="00972DB5" w:rsidRDefault="00972DB5" w:rsidP="002A3CF7">
            <w:pPr>
              <w:jc w:val="right"/>
              <w:rPr>
                <w:rFonts w:eastAsia="標楷體"/>
                <w:sz w:val="22"/>
                <w:szCs w:val="20"/>
              </w:rPr>
            </w:pPr>
            <w:r>
              <w:rPr>
                <w:rFonts w:eastAsia="標楷體"/>
                <w:sz w:val="22"/>
                <w:szCs w:val="20"/>
              </w:rPr>
              <w:t>7.54</w:t>
            </w:r>
            <w:r>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032F6573" w14:textId="77777777" w:rsidR="00972DB5" w:rsidRDefault="00972DB5" w:rsidP="002A3CF7">
            <w:pPr>
              <w:jc w:val="right"/>
              <w:rPr>
                <w:rFonts w:eastAsia="標楷體"/>
                <w:sz w:val="22"/>
                <w:szCs w:val="20"/>
              </w:rPr>
            </w:pPr>
            <w:r>
              <w:rPr>
                <w:rFonts w:eastAsia="標楷體"/>
                <w:sz w:val="22"/>
                <w:szCs w:val="20"/>
              </w:rPr>
              <w:t>5.93</w:t>
            </w:r>
            <w:r>
              <w:rPr>
                <w:rFonts w:eastAsia="標楷體"/>
                <w:sz w:val="22"/>
                <w:szCs w:val="20"/>
              </w:rPr>
              <w:t>次</w:t>
            </w:r>
          </w:p>
        </w:tc>
      </w:tr>
      <w:tr w:rsidR="00972DB5" w14:paraId="474E0B8F" w14:textId="77777777" w:rsidTr="00972DB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EDB7634" w14:textId="77777777" w:rsidR="00972DB5" w:rsidRDefault="00972DB5" w:rsidP="002A3CF7">
            <w:pPr>
              <w:jc w:val="distribute"/>
              <w:rPr>
                <w:rFonts w:ascii="Arial" w:eastAsia="標楷體" w:hAnsi="Arial" w:cs="Arial"/>
                <w:sz w:val="22"/>
                <w:szCs w:val="22"/>
              </w:rPr>
            </w:pPr>
          </w:p>
        </w:tc>
        <w:tc>
          <w:tcPr>
            <w:tcW w:w="2313" w:type="dxa"/>
            <w:tcBorders>
              <w:top w:val="nil"/>
              <w:left w:val="single" w:sz="4" w:space="0" w:color="auto"/>
              <w:bottom w:val="outset" w:sz="6" w:space="0" w:color="auto"/>
              <w:right w:val="single" w:sz="8" w:space="0" w:color="auto"/>
            </w:tcBorders>
            <w:vAlign w:val="center"/>
            <w:hideMark/>
          </w:tcPr>
          <w:p w14:paraId="64525E03" w14:textId="77777777" w:rsidR="00972DB5" w:rsidRDefault="00972DB5" w:rsidP="002A3CF7">
            <w:pPr>
              <w:jc w:val="right"/>
              <w:rPr>
                <w:rFonts w:eastAsia="標楷體"/>
                <w:sz w:val="22"/>
                <w:szCs w:val="20"/>
              </w:rPr>
            </w:pPr>
            <w:r>
              <w:rPr>
                <w:rFonts w:eastAsia="標楷體"/>
                <w:sz w:val="22"/>
                <w:szCs w:val="20"/>
              </w:rPr>
              <w:t>70.14</w:t>
            </w:r>
            <w:r>
              <w:rPr>
                <w:rFonts w:eastAsia="標楷體"/>
                <w:sz w:val="22"/>
                <w:szCs w:val="20"/>
              </w:rPr>
              <w:t>天</w:t>
            </w:r>
          </w:p>
        </w:tc>
        <w:tc>
          <w:tcPr>
            <w:tcW w:w="2551" w:type="dxa"/>
            <w:tcBorders>
              <w:top w:val="nil"/>
              <w:left w:val="single" w:sz="4" w:space="0" w:color="auto"/>
              <w:bottom w:val="outset" w:sz="6" w:space="0" w:color="auto"/>
              <w:right w:val="single" w:sz="8" w:space="0" w:color="auto"/>
            </w:tcBorders>
            <w:vAlign w:val="center"/>
            <w:hideMark/>
          </w:tcPr>
          <w:p w14:paraId="46ED90FA" w14:textId="77777777" w:rsidR="00972DB5" w:rsidRDefault="00972DB5" w:rsidP="002A3CF7">
            <w:pPr>
              <w:jc w:val="right"/>
              <w:rPr>
                <w:rFonts w:eastAsia="標楷體"/>
                <w:sz w:val="22"/>
                <w:szCs w:val="20"/>
              </w:rPr>
            </w:pPr>
            <w:r>
              <w:rPr>
                <w:rFonts w:eastAsia="標楷體"/>
                <w:sz w:val="22"/>
                <w:szCs w:val="20"/>
              </w:rPr>
              <w:t>48.40</w:t>
            </w:r>
            <w:r>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22DF9246" w14:textId="77777777" w:rsidR="00972DB5" w:rsidRDefault="00972DB5" w:rsidP="002A3CF7">
            <w:pPr>
              <w:jc w:val="right"/>
              <w:rPr>
                <w:rFonts w:eastAsia="標楷體"/>
                <w:sz w:val="22"/>
                <w:szCs w:val="20"/>
              </w:rPr>
            </w:pPr>
            <w:r>
              <w:rPr>
                <w:rFonts w:eastAsia="標楷體"/>
                <w:sz w:val="22"/>
                <w:szCs w:val="20"/>
              </w:rPr>
              <w:t>61.53</w:t>
            </w:r>
            <w:r>
              <w:rPr>
                <w:rFonts w:eastAsia="標楷體"/>
                <w:sz w:val="22"/>
                <w:szCs w:val="20"/>
              </w:rPr>
              <w:t>天</w:t>
            </w:r>
          </w:p>
        </w:tc>
      </w:tr>
      <w:tr w:rsidR="00972DB5" w14:paraId="60B8506E" w14:textId="77777777" w:rsidTr="00972DB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181E400C"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存貨週轉率</w:t>
            </w:r>
          </w:p>
        </w:tc>
        <w:tc>
          <w:tcPr>
            <w:tcW w:w="2313" w:type="dxa"/>
            <w:tcBorders>
              <w:top w:val="single" w:sz="4" w:space="0" w:color="auto"/>
              <w:left w:val="single" w:sz="4" w:space="0" w:color="auto"/>
              <w:bottom w:val="nil"/>
              <w:right w:val="single" w:sz="8" w:space="0" w:color="auto"/>
            </w:tcBorders>
            <w:vAlign w:val="center"/>
            <w:hideMark/>
          </w:tcPr>
          <w:p w14:paraId="5B8BD0B1" w14:textId="77777777" w:rsidR="00972DB5" w:rsidRDefault="00972DB5" w:rsidP="002A3CF7">
            <w:pPr>
              <w:jc w:val="right"/>
              <w:rPr>
                <w:rFonts w:eastAsia="標楷體"/>
                <w:sz w:val="22"/>
                <w:szCs w:val="20"/>
              </w:rPr>
            </w:pPr>
            <w:r>
              <w:rPr>
                <w:rFonts w:eastAsia="標楷體"/>
                <w:sz w:val="22"/>
                <w:szCs w:val="20"/>
              </w:rPr>
              <w:t>1.72</w:t>
            </w:r>
            <w:r>
              <w:rPr>
                <w:rFonts w:eastAsia="標楷體"/>
                <w:sz w:val="22"/>
                <w:szCs w:val="20"/>
              </w:rPr>
              <w:t>次</w:t>
            </w:r>
          </w:p>
        </w:tc>
        <w:tc>
          <w:tcPr>
            <w:tcW w:w="2551" w:type="dxa"/>
            <w:tcBorders>
              <w:top w:val="single" w:sz="4" w:space="0" w:color="auto"/>
              <w:left w:val="single" w:sz="4" w:space="0" w:color="auto"/>
              <w:bottom w:val="nil"/>
              <w:right w:val="single" w:sz="8" w:space="0" w:color="auto"/>
            </w:tcBorders>
            <w:vAlign w:val="center"/>
            <w:hideMark/>
          </w:tcPr>
          <w:p w14:paraId="1DD20951" w14:textId="77777777" w:rsidR="00972DB5" w:rsidRDefault="00972DB5" w:rsidP="002A3CF7">
            <w:pPr>
              <w:jc w:val="right"/>
              <w:rPr>
                <w:rFonts w:eastAsia="標楷體"/>
                <w:sz w:val="22"/>
                <w:szCs w:val="20"/>
              </w:rPr>
            </w:pPr>
            <w:r>
              <w:rPr>
                <w:rFonts w:eastAsia="標楷體"/>
                <w:sz w:val="22"/>
                <w:szCs w:val="20"/>
              </w:rPr>
              <w:t>1.96</w:t>
            </w:r>
            <w:r>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1DBC3B4D" w14:textId="77777777" w:rsidR="00972DB5" w:rsidRDefault="00972DB5" w:rsidP="002A3CF7">
            <w:pPr>
              <w:jc w:val="right"/>
              <w:rPr>
                <w:rFonts w:eastAsia="標楷體"/>
                <w:sz w:val="22"/>
                <w:szCs w:val="20"/>
              </w:rPr>
            </w:pPr>
            <w:r>
              <w:rPr>
                <w:rFonts w:eastAsia="標楷體"/>
                <w:sz w:val="22"/>
                <w:szCs w:val="20"/>
              </w:rPr>
              <w:t>1.98</w:t>
            </w:r>
            <w:r>
              <w:rPr>
                <w:rFonts w:eastAsia="標楷體"/>
                <w:sz w:val="22"/>
                <w:szCs w:val="20"/>
              </w:rPr>
              <w:t>次</w:t>
            </w:r>
          </w:p>
        </w:tc>
      </w:tr>
      <w:tr w:rsidR="00972DB5" w14:paraId="653E5611" w14:textId="77777777" w:rsidTr="00972DB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9F28413" w14:textId="77777777" w:rsidR="00972DB5" w:rsidRDefault="00972DB5" w:rsidP="002A3CF7">
            <w:pPr>
              <w:jc w:val="distribute"/>
              <w:rPr>
                <w:rFonts w:ascii="Arial" w:eastAsia="標楷體" w:hAnsi="Arial" w:cs="Arial"/>
                <w:sz w:val="22"/>
                <w:szCs w:val="22"/>
              </w:rPr>
            </w:pPr>
          </w:p>
        </w:tc>
        <w:tc>
          <w:tcPr>
            <w:tcW w:w="2313" w:type="dxa"/>
            <w:tcBorders>
              <w:top w:val="nil"/>
              <w:left w:val="single" w:sz="4" w:space="0" w:color="auto"/>
              <w:bottom w:val="outset" w:sz="6" w:space="0" w:color="auto"/>
              <w:right w:val="single" w:sz="8" w:space="0" w:color="auto"/>
            </w:tcBorders>
            <w:vAlign w:val="center"/>
            <w:hideMark/>
          </w:tcPr>
          <w:p w14:paraId="07C186E7" w14:textId="77777777" w:rsidR="00972DB5" w:rsidRDefault="00972DB5" w:rsidP="002A3CF7">
            <w:pPr>
              <w:jc w:val="right"/>
              <w:rPr>
                <w:rFonts w:eastAsia="標楷體"/>
                <w:sz w:val="22"/>
                <w:szCs w:val="20"/>
              </w:rPr>
            </w:pPr>
            <w:r>
              <w:rPr>
                <w:rFonts w:eastAsia="標楷體"/>
                <w:sz w:val="22"/>
                <w:szCs w:val="20"/>
              </w:rPr>
              <w:t>211.32</w:t>
            </w:r>
            <w:r>
              <w:rPr>
                <w:rFonts w:eastAsia="標楷體"/>
                <w:sz w:val="22"/>
                <w:szCs w:val="20"/>
              </w:rPr>
              <w:t>天</w:t>
            </w:r>
          </w:p>
        </w:tc>
        <w:tc>
          <w:tcPr>
            <w:tcW w:w="2551" w:type="dxa"/>
            <w:tcBorders>
              <w:top w:val="nil"/>
              <w:left w:val="single" w:sz="4" w:space="0" w:color="auto"/>
              <w:bottom w:val="outset" w:sz="6" w:space="0" w:color="auto"/>
              <w:right w:val="single" w:sz="8" w:space="0" w:color="auto"/>
            </w:tcBorders>
            <w:vAlign w:val="center"/>
            <w:hideMark/>
          </w:tcPr>
          <w:p w14:paraId="2660EFA9" w14:textId="77777777" w:rsidR="00972DB5" w:rsidRDefault="00972DB5" w:rsidP="002A3CF7">
            <w:pPr>
              <w:jc w:val="right"/>
              <w:rPr>
                <w:rFonts w:eastAsia="標楷體"/>
                <w:sz w:val="22"/>
                <w:szCs w:val="20"/>
              </w:rPr>
            </w:pPr>
            <w:r>
              <w:rPr>
                <w:rFonts w:eastAsia="標楷體"/>
                <w:sz w:val="22"/>
                <w:szCs w:val="20"/>
              </w:rPr>
              <w:t>185.96</w:t>
            </w:r>
            <w:r>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6FD6F285" w14:textId="77777777" w:rsidR="00972DB5" w:rsidRDefault="00972DB5" w:rsidP="002A3CF7">
            <w:pPr>
              <w:jc w:val="right"/>
              <w:rPr>
                <w:rFonts w:eastAsia="標楷體"/>
                <w:sz w:val="22"/>
                <w:szCs w:val="20"/>
              </w:rPr>
            </w:pPr>
            <w:r>
              <w:rPr>
                <w:rFonts w:eastAsia="標楷體"/>
                <w:sz w:val="22"/>
                <w:szCs w:val="20"/>
              </w:rPr>
              <w:t>183.80</w:t>
            </w:r>
            <w:r>
              <w:rPr>
                <w:rFonts w:eastAsia="標楷體"/>
                <w:sz w:val="22"/>
                <w:szCs w:val="20"/>
              </w:rPr>
              <w:t>天</w:t>
            </w:r>
          </w:p>
        </w:tc>
      </w:tr>
      <w:tr w:rsidR="00972DB5" w14:paraId="15FFE52F"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378A78A"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負債比率</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6C0190B" w14:textId="77777777" w:rsidR="00972DB5" w:rsidRDefault="00972DB5" w:rsidP="002A3CF7">
            <w:pPr>
              <w:jc w:val="right"/>
              <w:rPr>
                <w:rFonts w:eastAsia="標楷體"/>
                <w:sz w:val="22"/>
                <w:szCs w:val="20"/>
              </w:rPr>
            </w:pPr>
            <w:r>
              <w:rPr>
                <w:rFonts w:eastAsia="標楷體"/>
                <w:sz w:val="22"/>
                <w:szCs w:val="20"/>
              </w:rPr>
              <w:t>228.78%</w:t>
            </w:r>
          </w:p>
        </w:tc>
        <w:tc>
          <w:tcPr>
            <w:tcW w:w="2551" w:type="dxa"/>
            <w:tcBorders>
              <w:top w:val="single" w:sz="4" w:space="0" w:color="auto"/>
              <w:left w:val="single" w:sz="4" w:space="0" w:color="auto"/>
              <w:bottom w:val="outset" w:sz="6" w:space="0" w:color="auto"/>
              <w:right w:val="single" w:sz="8" w:space="0" w:color="auto"/>
            </w:tcBorders>
            <w:vAlign w:val="center"/>
            <w:hideMark/>
          </w:tcPr>
          <w:p w14:paraId="728DB8DF" w14:textId="77777777" w:rsidR="00972DB5" w:rsidRDefault="00972DB5" w:rsidP="002A3CF7">
            <w:pPr>
              <w:jc w:val="right"/>
              <w:rPr>
                <w:rFonts w:eastAsia="標楷體"/>
                <w:sz w:val="22"/>
                <w:szCs w:val="20"/>
              </w:rPr>
            </w:pPr>
            <w:r>
              <w:rPr>
                <w:rFonts w:eastAsia="標楷體"/>
                <w:sz w:val="22"/>
                <w:szCs w:val="20"/>
              </w:rPr>
              <w:t>215.20%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1FA4935" w14:textId="77777777" w:rsidR="00972DB5" w:rsidRDefault="00972DB5" w:rsidP="002A3CF7">
            <w:pPr>
              <w:jc w:val="right"/>
              <w:rPr>
                <w:rFonts w:eastAsia="標楷體"/>
                <w:sz w:val="22"/>
                <w:szCs w:val="20"/>
              </w:rPr>
            </w:pPr>
            <w:r>
              <w:rPr>
                <w:rFonts w:eastAsia="標楷體"/>
                <w:sz w:val="22"/>
                <w:szCs w:val="20"/>
              </w:rPr>
              <w:t>249.25%</w:t>
            </w:r>
          </w:p>
        </w:tc>
      </w:tr>
      <w:tr w:rsidR="00972DB5" w14:paraId="72A258CD"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507FDCA"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金融負債比率</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E9FED52" w14:textId="77777777" w:rsidR="00972DB5" w:rsidRDefault="00972DB5" w:rsidP="002A3CF7">
            <w:pPr>
              <w:jc w:val="right"/>
              <w:rPr>
                <w:rFonts w:eastAsia="標楷體"/>
                <w:sz w:val="22"/>
                <w:szCs w:val="20"/>
              </w:rPr>
            </w:pPr>
            <w:r>
              <w:rPr>
                <w:rFonts w:eastAsia="標楷體"/>
                <w:sz w:val="22"/>
                <w:szCs w:val="20"/>
              </w:rPr>
              <w:t>96.28%</w:t>
            </w:r>
          </w:p>
        </w:tc>
        <w:tc>
          <w:tcPr>
            <w:tcW w:w="2551" w:type="dxa"/>
            <w:tcBorders>
              <w:top w:val="single" w:sz="4" w:space="0" w:color="auto"/>
              <w:left w:val="single" w:sz="4" w:space="0" w:color="auto"/>
              <w:bottom w:val="outset" w:sz="6" w:space="0" w:color="auto"/>
              <w:right w:val="single" w:sz="8" w:space="0" w:color="auto"/>
            </w:tcBorders>
            <w:vAlign w:val="center"/>
            <w:hideMark/>
          </w:tcPr>
          <w:p w14:paraId="086052D0" w14:textId="77777777" w:rsidR="00972DB5" w:rsidRDefault="00972DB5" w:rsidP="002A3CF7">
            <w:pPr>
              <w:jc w:val="right"/>
              <w:rPr>
                <w:rFonts w:eastAsia="標楷體"/>
                <w:sz w:val="22"/>
                <w:szCs w:val="20"/>
              </w:rPr>
            </w:pPr>
            <w:r>
              <w:rPr>
                <w:rFonts w:eastAsia="標楷體"/>
                <w:sz w:val="22"/>
                <w:szCs w:val="20"/>
              </w:rPr>
              <w:t>40.48%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725597F4" w14:textId="77777777" w:rsidR="00972DB5" w:rsidRDefault="00972DB5" w:rsidP="002A3CF7">
            <w:pPr>
              <w:jc w:val="right"/>
              <w:rPr>
                <w:rFonts w:eastAsia="標楷體"/>
                <w:sz w:val="22"/>
                <w:szCs w:val="20"/>
              </w:rPr>
            </w:pPr>
            <w:r>
              <w:rPr>
                <w:rFonts w:eastAsia="標楷體"/>
                <w:sz w:val="22"/>
                <w:szCs w:val="20"/>
              </w:rPr>
              <w:t>82.08%</w:t>
            </w:r>
          </w:p>
        </w:tc>
      </w:tr>
      <w:tr w:rsidR="00972DB5" w14:paraId="443FDCA3"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935AA4E" w14:textId="77777777" w:rsidR="00972DB5" w:rsidRDefault="00972DB5" w:rsidP="002A3CF7">
            <w:pPr>
              <w:jc w:val="distribute"/>
              <w:rPr>
                <w:rFonts w:ascii="Arial" w:eastAsia="標楷體" w:hAnsi="Arial" w:cs="Arial"/>
                <w:sz w:val="22"/>
                <w:szCs w:val="22"/>
              </w:rPr>
            </w:pPr>
            <w:proofErr w:type="gramStart"/>
            <w:r>
              <w:rPr>
                <w:rFonts w:ascii="Arial" w:eastAsia="標楷體" w:hAnsi="Arial" w:cs="Arial"/>
                <w:sz w:val="22"/>
                <w:szCs w:val="22"/>
              </w:rPr>
              <w:t>營授比（財簽</w:t>
            </w:r>
            <w:proofErr w:type="gramEnd"/>
            <w:r>
              <w:rPr>
                <w:rFonts w:ascii="Arial" w:eastAsia="標楷體" w:hAnsi="Arial" w:cs="Arial"/>
                <w:sz w:val="22"/>
                <w:szCs w:val="22"/>
              </w:rPr>
              <w:t>）</w:t>
            </w:r>
          </w:p>
        </w:tc>
        <w:tc>
          <w:tcPr>
            <w:tcW w:w="2313" w:type="dxa"/>
            <w:tcBorders>
              <w:top w:val="single" w:sz="4" w:space="0" w:color="auto"/>
              <w:left w:val="single" w:sz="4" w:space="0" w:color="auto"/>
              <w:bottom w:val="outset" w:sz="6" w:space="0" w:color="auto"/>
              <w:right w:val="single" w:sz="8" w:space="0" w:color="auto"/>
            </w:tcBorders>
            <w:vAlign w:val="center"/>
            <w:hideMark/>
          </w:tcPr>
          <w:p w14:paraId="7AD359A9" w14:textId="77777777" w:rsidR="00972DB5" w:rsidRDefault="00972DB5" w:rsidP="002A3CF7">
            <w:pPr>
              <w:jc w:val="right"/>
              <w:rPr>
                <w:rFonts w:eastAsia="標楷體"/>
                <w:sz w:val="22"/>
                <w:szCs w:val="20"/>
              </w:rPr>
            </w:pPr>
            <w:r>
              <w:rPr>
                <w:rFonts w:eastAsia="標楷體"/>
                <w:sz w:val="22"/>
                <w:szCs w:val="20"/>
              </w:rPr>
              <w:t>32.90%</w:t>
            </w:r>
          </w:p>
        </w:tc>
        <w:tc>
          <w:tcPr>
            <w:tcW w:w="2551" w:type="dxa"/>
            <w:tcBorders>
              <w:top w:val="single" w:sz="4" w:space="0" w:color="auto"/>
              <w:left w:val="single" w:sz="4" w:space="0" w:color="auto"/>
              <w:bottom w:val="outset" w:sz="6" w:space="0" w:color="auto"/>
              <w:right w:val="single" w:sz="8" w:space="0" w:color="auto"/>
            </w:tcBorders>
            <w:vAlign w:val="center"/>
            <w:hideMark/>
          </w:tcPr>
          <w:p w14:paraId="192394BE" w14:textId="77777777" w:rsidR="00972DB5" w:rsidRDefault="00972DB5" w:rsidP="002A3CF7">
            <w:pPr>
              <w:jc w:val="right"/>
              <w:rPr>
                <w:rFonts w:eastAsia="標楷體"/>
                <w:sz w:val="22"/>
                <w:szCs w:val="20"/>
              </w:rPr>
            </w:pPr>
            <w:r>
              <w:rPr>
                <w:rFonts w:eastAsia="標楷體"/>
                <w:sz w:val="22"/>
                <w:szCs w:val="20"/>
              </w:rPr>
              <w:t>11.73%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50E09AE" w14:textId="77777777" w:rsidR="00972DB5" w:rsidRDefault="00972DB5" w:rsidP="002A3CF7">
            <w:pPr>
              <w:jc w:val="right"/>
              <w:rPr>
                <w:rFonts w:eastAsia="標楷體"/>
                <w:sz w:val="22"/>
                <w:szCs w:val="20"/>
              </w:rPr>
            </w:pPr>
            <w:r>
              <w:rPr>
                <w:rFonts w:eastAsia="標楷體"/>
                <w:sz w:val="22"/>
                <w:szCs w:val="20"/>
              </w:rPr>
              <w:t>23.23%</w:t>
            </w:r>
          </w:p>
        </w:tc>
      </w:tr>
      <w:tr w:rsidR="00972DB5" w14:paraId="7528A0FE"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100323A"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金融負債</w:t>
            </w:r>
            <w:r>
              <w:rPr>
                <w:rFonts w:ascii="Arial" w:eastAsia="標楷體" w:hAnsi="Arial" w:cs="Arial"/>
                <w:sz w:val="22"/>
                <w:szCs w:val="22"/>
              </w:rPr>
              <w:t>/EBITDA</w:t>
            </w:r>
          </w:p>
        </w:tc>
        <w:tc>
          <w:tcPr>
            <w:tcW w:w="2313" w:type="dxa"/>
            <w:tcBorders>
              <w:top w:val="single" w:sz="4" w:space="0" w:color="auto"/>
              <w:left w:val="single" w:sz="4" w:space="0" w:color="auto"/>
              <w:bottom w:val="outset" w:sz="6" w:space="0" w:color="auto"/>
              <w:right w:val="single" w:sz="8" w:space="0" w:color="auto"/>
            </w:tcBorders>
            <w:vAlign w:val="center"/>
            <w:hideMark/>
          </w:tcPr>
          <w:p w14:paraId="5F93D32E" w14:textId="77777777" w:rsidR="00972DB5" w:rsidRDefault="00972DB5" w:rsidP="002A3CF7">
            <w:pPr>
              <w:jc w:val="right"/>
              <w:rPr>
                <w:rFonts w:eastAsia="標楷體"/>
                <w:sz w:val="22"/>
                <w:szCs w:val="20"/>
              </w:rPr>
            </w:pPr>
            <w:r>
              <w:rPr>
                <w:rFonts w:eastAsia="標楷體"/>
                <w:sz w:val="22"/>
                <w:szCs w:val="20"/>
              </w:rPr>
              <w:t>419.57%</w:t>
            </w:r>
          </w:p>
        </w:tc>
        <w:tc>
          <w:tcPr>
            <w:tcW w:w="2551" w:type="dxa"/>
            <w:tcBorders>
              <w:top w:val="single" w:sz="4" w:space="0" w:color="auto"/>
              <w:left w:val="single" w:sz="4" w:space="0" w:color="auto"/>
              <w:bottom w:val="outset" w:sz="6" w:space="0" w:color="auto"/>
              <w:right w:val="single" w:sz="8" w:space="0" w:color="auto"/>
            </w:tcBorders>
            <w:vAlign w:val="center"/>
            <w:hideMark/>
          </w:tcPr>
          <w:p w14:paraId="45196C12" w14:textId="77777777" w:rsidR="00972DB5" w:rsidRDefault="00972DB5" w:rsidP="002A3CF7">
            <w:pPr>
              <w:jc w:val="right"/>
              <w:rPr>
                <w:rFonts w:eastAsia="標楷體"/>
                <w:sz w:val="22"/>
                <w:szCs w:val="20"/>
              </w:rPr>
            </w:pPr>
            <w:r>
              <w:rPr>
                <w:rFonts w:eastAsia="標楷體"/>
                <w:sz w:val="22"/>
                <w:szCs w:val="20"/>
              </w:rPr>
              <w:t>154.30%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7B53B8A4" w14:textId="77777777" w:rsidR="00972DB5" w:rsidRDefault="00972DB5" w:rsidP="002A3CF7">
            <w:pPr>
              <w:jc w:val="right"/>
              <w:rPr>
                <w:rFonts w:eastAsia="標楷體"/>
                <w:sz w:val="22"/>
                <w:szCs w:val="20"/>
              </w:rPr>
            </w:pPr>
            <w:r>
              <w:rPr>
                <w:rFonts w:eastAsia="標楷體"/>
                <w:sz w:val="22"/>
                <w:szCs w:val="20"/>
              </w:rPr>
              <w:t>192.75%</w:t>
            </w:r>
          </w:p>
        </w:tc>
      </w:tr>
      <w:tr w:rsidR="00972DB5" w14:paraId="2893DCFE"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2B522EA"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固定長期適合率</w:t>
            </w:r>
          </w:p>
        </w:tc>
        <w:tc>
          <w:tcPr>
            <w:tcW w:w="2313" w:type="dxa"/>
            <w:tcBorders>
              <w:top w:val="single" w:sz="4" w:space="0" w:color="auto"/>
              <w:left w:val="single" w:sz="4" w:space="0" w:color="auto"/>
              <w:bottom w:val="outset" w:sz="6" w:space="0" w:color="auto"/>
              <w:right w:val="single" w:sz="8" w:space="0" w:color="auto"/>
            </w:tcBorders>
            <w:vAlign w:val="center"/>
            <w:hideMark/>
          </w:tcPr>
          <w:p w14:paraId="6A09418C" w14:textId="77777777" w:rsidR="00972DB5" w:rsidRDefault="00972DB5" w:rsidP="002A3CF7">
            <w:pPr>
              <w:jc w:val="right"/>
              <w:rPr>
                <w:rFonts w:eastAsia="標楷體"/>
                <w:sz w:val="22"/>
                <w:szCs w:val="20"/>
              </w:rPr>
            </w:pPr>
            <w:r>
              <w:rPr>
                <w:rFonts w:eastAsia="標楷體"/>
                <w:sz w:val="22"/>
                <w:szCs w:val="20"/>
              </w:rPr>
              <w:t>34.43%</w:t>
            </w:r>
          </w:p>
        </w:tc>
        <w:tc>
          <w:tcPr>
            <w:tcW w:w="2551" w:type="dxa"/>
            <w:tcBorders>
              <w:top w:val="single" w:sz="4" w:space="0" w:color="auto"/>
              <w:left w:val="single" w:sz="4" w:space="0" w:color="auto"/>
              <w:bottom w:val="outset" w:sz="6" w:space="0" w:color="auto"/>
              <w:right w:val="single" w:sz="8" w:space="0" w:color="auto"/>
            </w:tcBorders>
            <w:vAlign w:val="center"/>
            <w:hideMark/>
          </w:tcPr>
          <w:p w14:paraId="00249033" w14:textId="77777777" w:rsidR="00972DB5" w:rsidRDefault="00972DB5" w:rsidP="002A3CF7">
            <w:pPr>
              <w:jc w:val="right"/>
              <w:rPr>
                <w:rFonts w:eastAsia="標楷體"/>
                <w:sz w:val="22"/>
                <w:szCs w:val="20"/>
              </w:rPr>
            </w:pPr>
            <w:r>
              <w:rPr>
                <w:rFonts w:eastAsia="標楷體"/>
                <w:sz w:val="22"/>
                <w:szCs w:val="20"/>
              </w:rPr>
              <w:t>34.10%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5BC9D11" w14:textId="77777777" w:rsidR="00972DB5" w:rsidRDefault="00972DB5" w:rsidP="002A3CF7">
            <w:pPr>
              <w:jc w:val="right"/>
              <w:rPr>
                <w:rFonts w:eastAsia="標楷體"/>
                <w:sz w:val="22"/>
                <w:szCs w:val="20"/>
              </w:rPr>
            </w:pPr>
            <w:r>
              <w:rPr>
                <w:rFonts w:eastAsia="標楷體"/>
                <w:sz w:val="22"/>
                <w:szCs w:val="20"/>
              </w:rPr>
              <w:t>24.76%</w:t>
            </w:r>
          </w:p>
        </w:tc>
      </w:tr>
      <w:tr w:rsidR="00972DB5" w14:paraId="6CB3B4E9" w14:textId="77777777" w:rsidTr="00972DB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B91BD3C"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利息保障倍數</w:t>
            </w:r>
          </w:p>
        </w:tc>
        <w:tc>
          <w:tcPr>
            <w:tcW w:w="2313" w:type="dxa"/>
            <w:tcBorders>
              <w:top w:val="single" w:sz="4" w:space="0" w:color="auto"/>
              <w:left w:val="single" w:sz="4" w:space="0" w:color="auto"/>
              <w:bottom w:val="outset" w:sz="6" w:space="0" w:color="auto"/>
              <w:right w:val="single" w:sz="8" w:space="0" w:color="auto"/>
            </w:tcBorders>
            <w:vAlign w:val="center"/>
            <w:hideMark/>
          </w:tcPr>
          <w:p w14:paraId="31159325" w14:textId="77777777" w:rsidR="00972DB5" w:rsidRDefault="00972DB5" w:rsidP="002A3CF7">
            <w:pPr>
              <w:jc w:val="right"/>
              <w:rPr>
                <w:rFonts w:eastAsia="標楷體"/>
                <w:sz w:val="22"/>
                <w:szCs w:val="20"/>
              </w:rPr>
            </w:pPr>
            <w:r>
              <w:rPr>
                <w:rFonts w:eastAsia="標楷體"/>
                <w:sz w:val="22"/>
                <w:szCs w:val="20"/>
              </w:rPr>
              <w:t>26.31</w:t>
            </w:r>
            <w:r>
              <w:rPr>
                <w:rFonts w:eastAsia="標楷體"/>
                <w:sz w:val="22"/>
                <w:szCs w:val="20"/>
              </w:rPr>
              <w:t>倍</w:t>
            </w:r>
          </w:p>
        </w:tc>
        <w:tc>
          <w:tcPr>
            <w:tcW w:w="2551" w:type="dxa"/>
            <w:tcBorders>
              <w:top w:val="single" w:sz="4" w:space="0" w:color="auto"/>
              <w:left w:val="single" w:sz="4" w:space="0" w:color="auto"/>
              <w:bottom w:val="outset" w:sz="6" w:space="0" w:color="auto"/>
              <w:right w:val="single" w:sz="8" w:space="0" w:color="auto"/>
            </w:tcBorders>
            <w:vAlign w:val="center"/>
            <w:hideMark/>
          </w:tcPr>
          <w:p w14:paraId="23BABEF2" w14:textId="77777777" w:rsidR="00972DB5" w:rsidRDefault="00972DB5" w:rsidP="002A3CF7">
            <w:pPr>
              <w:jc w:val="right"/>
              <w:rPr>
                <w:rFonts w:eastAsia="標楷體"/>
                <w:sz w:val="22"/>
                <w:szCs w:val="20"/>
              </w:rPr>
            </w:pPr>
            <w:r>
              <w:rPr>
                <w:rFonts w:eastAsia="標楷體"/>
                <w:sz w:val="22"/>
                <w:szCs w:val="20"/>
              </w:rPr>
              <w:t>27.06</w:t>
            </w:r>
            <w:r>
              <w:rPr>
                <w:rFonts w:eastAsia="標楷體"/>
                <w:sz w:val="22"/>
                <w:szCs w:val="20"/>
              </w:rPr>
              <w:t>倍</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E3C0ED9" w14:textId="77777777" w:rsidR="00972DB5" w:rsidRDefault="00972DB5" w:rsidP="002A3CF7">
            <w:pPr>
              <w:jc w:val="right"/>
              <w:rPr>
                <w:rFonts w:eastAsia="標楷體"/>
                <w:sz w:val="22"/>
                <w:szCs w:val="20"/>
              </w:rPr>
            </w:pPr>
            <w:r>
              <w:rPr>
                <w:rFonts w:eastAsia="標楷體"/>
                <w:sz w:val="22"/>
                <w:szCs w:val="20"/>
              </w:rPr>
              <w:t>47.08</w:t>
            </w:r>
            <w:r>
              <w:rPr>
                <w:rFonts w:eastAsia="標楷體"/>
                <w:sz w:val="22"/>
                <w:szCs w:val="20"/>
              </w:rPr>
              <w:t>倍</w:t>
            </w:r>
          </w:p>
        </w:tc>
      </w:tr>
      <w:tr w:rsidR="00972DB5" w14:paraId="37500464" w14:textId="77777777" w:rsidTr="00972DB5">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45304DF3" w14:textId="77777777" w:rsidR="00972DB5" w:rsidRDefault="00972DB5" w:rsidP="002A3CF7">
            <w:pPr>
              <w:jc w:val="distribute"/>
              <w:rPr>
                <w:rFonts w:ascii="Arial" w:eastAsia="標楷體" w:hAnsi="Arial" w:cs="Arial"/>
                <w:sz w:val="22"/>
                <w:szCs w:val="22"/>
              </w:rPr>
            </w:pPr>
            <w:r>
              <w:rPr>
                <w:rFonts w:ascii="Arial" w:eastAsia="標楷體" w:hAnsi="Arial" w:cs="Arial"/>
                <w:sz w:val="22"/>
                <w:szCs w:val="22"/>
              </w:rPr>
              <w:t>稅後每股盈餘</w:t>
            </w:r>
            <w:r>
              <w:rPr>
                <w:rFonts w:ascii="Arial" w:eastAsia="標楷體" w:hAnsi="Arial" w:cs="Arial"/>
                <w:sz w:val="22"/>
                <w:szCs w:val="22"/>
              </w:rPr>
              <w:t>EPS</w:t>
            </w:r>
          </w:p>
        </w:tc>
        <w:tc>
          <w:tcPr>
            <w:tcW w:w="2313" w:type="dxa"/>
            <w:tcBorders>
              <w:top w:val="single" w:sz="4" w:space="0" w:color="auto"/>
              <w:left w:val="single" w:sz="4" w:space="0" w:color="auto"/>
              <w:bottom w:val="single" w:sz="12" w:space="0" w:color="auto"/>
              <w:right w:val="single" w:sz="4" w:space="0" w:color="auto"/>
            </w:tcBorders>
            <w:vAlign w:val="center"/>
            <w:hideMark/>
          </w:tcPr>
          <w:p w14:paraId="692B2E21" w14:textId="77777777" w:rsidR="00972DB5" w:rsidRDefault="00972DB5" w:rsidP="002A3CF7">
            <w:pPr>
              <w:jc w:val="right"/>
              <w:rPr>
                <w:rFonts w:eastAsia="標楷體"/>
                <w:sz w:val="22"/>
                <w:szCs w:val="20"/>
              </w:rPr>
            </w:pPr>
            <w:r>
              <w:rPr>
                <w:rFonts w:eastAsia="標楷體"/>
                <w:sz w:val="22"/>
                <w:szCs w:val="20"/>
              </w:rPr>
              <w:t>4.69</w:t>
            </w:r>
            <w:r>
              <w:rPr>
                <w:rFonts w:eastAsia="標楷體"/>
                <w:sz w:val="22"/>
                <w:szCs w:val="20"/>
              </w:rPr>
              <w:t>元</w:t>
            </w:r>
          </w:p>
        </w:tc>
        <w:tc>
          <w:tcPr>
            <w:tcW w:w="2551" w:type="dxa"/>
            <w:tcBorders>
              <w:top w:val="single" w:sz="4" w:space="0" w:color="auto"/>
              <w:left w:val="single" w:sz="4" w:space="0" w:color="auto"/>
              <w:bottom w:val="single" w:sz="12" w:space="0" w:color="auto"/>
              <w:right w:val="single" w:sz="4" w:space="0" w:color="auto"/>
            </w:tcBorders>
            <w:vAlign w:val="center"/>
            <w:hideMark/>
          </w:tcPr>
          <w:p w14:paraId="38959370" w14:textId="77777777" w:rsidR="00972DB5" w:rsidRDefault="00972DB5" w:rsidP="002A3CF7">
            <w:pPr>
              <w:jc w:val="right"/>
              <w:rPr>
                <w:rFonts w:eastAsia="標楷體"/>
                <w:sz w:val="22"/>
                <w:szCs w:val="20"/>
              </w:rPr>
            </w:pPr>
            <w:r>
              <w:rPr>
                <w:rFonts w:eastAsia="標楷體"/>
                <w:sz w:val="22"/>
                <w:szCs w:val="20"/>
              </w:rPr>
              <w:t>6.41</w:t>
            </w:r>
            <w:r>
              <w:rPr>
                <w:rFonts w:eastAsia="標楷體"/>
                <w:sz w:val="22"/>
                <w:szCs w:val="20"/>
              </w:rPr>
              <w:t>元</w:t>
            </w: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5D45F54B" w14:textId="77777777" w:rsidR="00972DB5" w:rsidRDefault="00972DB5" w:rsidP="002A3CF7">
            <w:pPr>
              <w:jc w:val="right"/>
              <w:rPr>
                <w:rFonts w:eastAsia="標楷體"/>
                <w:sz w:val="22"/>
                <w:szCs w:val="20"/>
              </w:rPr>
            </w:pPr>
            <w:r>
              <w:rPr>
                <w:rFonts w:eastAsia="標楷體"/>
                <w:sz w:val="22"/>
                <w:szCs w:val="20"/>
              </w:rPr>
              <w:t>15.43</w:t>
            </w:r>
            <w:r>
              <w:rPr>
                <w:rFonts w:eastAsia="標楷體"/>
                <w:sz w:val="22"/>
                <w:szCs w:val="20"/>
              </w:rPr>
              <w:t>元</w:t>
            </w:r>
          </w:p>
        </w:tc>
      </w:tr>
    </w:tbl>
    <w:p w14:paraId="13C54C7E" w14:textId="77777777" w:rsidR="00743691" w:rsidRDefault="00743691" w:rsidP="00D75C66">
      <w:pPr>
        <w:spacing w:line="320" w:lineRule="exact"/>
        <w:ind w:rightChars="-439" w:right="-1054"/>
        <w:outlineLvl w:val="0"/>
        <w:rPr>
          <w:rFonts w:eastAsia="標楷體"/>
          <w:b/>
          <w:color w:val="FF0000"/>
        </w:rPr>
      </w:pPr>
    </w:p>
    <w:p w14:paraId="1FD5CEC6" w14:textId="77777777" w:rsidR="00CB3642" w:rsidRDefault="00CB3642" w:rsidP="00D75C66">
      <w:pPr>
        <w:spacing w:line="320" w:lineRule="exact"/>
        <w:ind w:rightChars="-439" w:right="-1054"/>
        <w:outlineLvl w:val="0"/>
        <w:rPr>
          <w:rFonts w:eastAsia="標楷體"/>
          <w:b/>
          <w:color w:val="FF0000"/>
        </w:rPr>
      </w:pP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6"/>
        <w:gridCol w:w="1955"/>
        <w:gridCol w:w="1955"/>
        <w:gridCol w:w="1955"/>
        <w:gridCol w:w="1955"/>
      </w:tblGrid>
      <w:tr w:rsidR="00816E00" w:rsidRPr="00E46D35" w14:paraId="091E99F6" w14:textId="77777777" w:rsidTr="00816E00">
        <w:trPr>
          <w:trHeight w:val="340"/>
        </w:trPr>
        <w:tc>
          <w:tcPr>
            <w:tcW w:w="1000" w:type="pct"/>
            <w:shd w:val="clear" w:color="auto" w:fill="D9D9D9"/>
            <w:tcMar>
              <w:top w:w="0" w:type="dxa"/>
              <w:left w:w="108" w:type="dxa"/>
              <w:bottom w:w="0" w:type="dxa"/>
              <w:right w:w="108" w:type="dxa"/>
            </w:tcMar>
            <w:vAlign w:val="center"/>
            <w:hideMark/>
          </w:tcPr>
          <w:p w14:paraId="2914297A" w14:textId="77777777" w:rsidR="00CB3642" w:rsidRPr="00816E00" w:rsidRDefault="00CB3642" w:rsidP="00816E00">
            <w:pPr>
              <w:ind w:left="400" w:hanging="400"/>
              <w:jc w:val="center"/>
              <w:rPr>
                <w:rFonts w:eastAsia="標楷體"/>
                <w:sz w:val="20"/>
                <w:szCs w:val="20"/>
              </w:rPr>
            </w:pPr>
            <w:r w:rsidRPr="00816E00">
              <w:rPr>
                <w:rFonts w:eastAsia="標楷體"/>
                <w:sz w:val="20"/>
                <w:szCs w:val="20"/>
              </w:rPr>
              <w:t>2022</w:t>
            </w:r>
            <w:r w:rsidRPr="00816E00">
              <w:rPr>
                <w:rFonts w:eastAsia="標楷體"/>
                <w:sz w:val="20"/>
                <w:szCs w:val="20"/>
              </w:rPr>
              <w:t>年</w:t>
            </w:r>
            <w:r w:rsidRPr="00816E00">
              <w:rPr>
                <w:rFonts w:eastAsia="標楷體"/>
                <w:sz w:val="20"/>
                <w:szCs w:val="20"/>
              </w:rPr>
              <w:t>(NTD/</w:t>
            </w:r>
            <w:r w:rsidRPr="00816E00">
              <w:rPr>
                <w:rFonts w:eastAsia="標楷體"/>
                <w:sz w:val="20"/>
                <w:szCs w:val="20"/>
              </w:rPr>
              <w:t>仟</w:t>
            </w:r>
            <w:r w:rsidRPr="00816E00">
              <w:rPr>
                <w:rFonts w:eastAsia="標楷體"/>
                <w:sz w:val="20"/>
                <w:szCs w:val="20"/>
              </w:rPr>
              <w:t>)</w:t>
            </w:r>
          </w:p>
        </w:tc>
        <w:tc>
          <w:tcPr>
            <w:tcW w:w="1000" w:type="pct"/>
            <w:shd w:val="clear" w:color="auto" w:fill="D9D9D9"/>
            <w:tcMar>
              <w:top w:w="0" w:type="dxa"/>
              <w:left w:w="108" w:type="dxa"/>
              <w:bottom w:w="0" w:type="dxa"/>
              <w:right w:w="108" w:type="dxa"/>
            </w:tcMar>
            <w:vAlign w:val="center"/>
            <w:hideMark/>
          </w:tcPr>
          <w:p w14:paraId="058806B7" w14:textId="77777777" w:rsidR="00CB3642" w:rsidRPr="00816E00" w:rsidRDefault="00CB3642" w:rsidP="00816E00">
            <w:pPr>
              <w:ind w:left="400" w:hanging="400"/>
              <w:jc w:val="center"/>
              <w:rPr>
                <w:rFonts w:eastAsia="標楷體"/>
                <w:sz w:val="20"/>
                <w:szCs w:val="20"/>
              </w:rPr>
            </w:pPr>
            <w:r w:rsidRPr="00816E00">
              <w:rPr>
                <w:rFonts w:eastAsia="標楷體"/>
                <w:sz w:val="20"/>
                <w:szCs w:val="20"/>
              </w:rPr>
              <w:t>營業收入</w:t>
            </w:r>
          </w:p>
        </w:tc>
        <w:tc>
          <w:tcPr>
            <w:tcW w:w="1000" w:type="pct"/>
            <w:shd w:val="clear" w:color="auto" w:fill="D9D9D9"/>
            <w:tcMar>
              <w:top w:w="0" w:type="dxa"/>
              <w:left w:w="108" w:type="dxa"/>
              <w:bottom w:w="0" w:type="dxa"/>
              <w:right w:w="108" w:type="dxa"/>
            </w:tcMar>
            <w:vAlign w:val="center"/>
            <w:hideMark/>
          </w:tcPr>
          <w:p w14:paraId="4E764257" w14:textId="77777777" w:rsidR="00CB3642" w:rsidRPr="00816E00" w:rsidRDefault="00CB3642" w:rsidP="00816E00">
            <w:pPr>
              <w:ind w:left="400" w:hanging="400"/>
              <w:jc w:val="center"/>
              <w:rPr>
                <w:rFonts w:eastAsia="標楷體"/>
                <w:sz w:val="20"/>
                <w:szCs w:val="20"/>
              </w:rPr>
            </w:pPr>
            <w:r w:rsidRPr="00816E00">
              <w:rPr>
                <w:rFonts w:eastAsia="標楷體"/>
                <w:sz w:val="20"/>
                <w:szCs w:val="20"/>
              </w:rPr>
              <w:t>營業利益</w:t>
            </w:r>
            <w:r w:rsidRPr="00816E00">
              <w:rPr>
                <w:rFonts w:eastAsia="標楷體"/>
                <w:sz w:val="20"/>
                <w:szCs w:val="20"/>
              </w:rPr>
              <w:t>(</w:t>
            </w:r>
            <w:r w:rsidRPr="00816E00">
              <w:rPr>
                <w:rFonts w:eastAsia="標楷體"/>
                <w:sz w:val="20"/>
                <w:szCs w:val="20"/>
              </w:rPr>
              <w:t>損</w:t>
            </w:r>
            <w:r w:rsidRPr="00816E00">
              <w:rPr>
                <w:rFonts w:eastAsia="標楷體"/>
                <w:sz w:val="20"/>
                <w:szCs w:val="20"/>
              </w:rPr>
              <w:t xml:space="preserve">) </w:t>
            </w:r>
          </w:p>
        </w:tc>
        <w:tc>
          <w:tcPr>
            <w:tcW w:w="1000" w:type="pct"/>
            <w:shd w:val="clear" w:color="auto" w:fill="D9D9D9"/>
            <w:tcMar>
              <w:top w:w="0" w:type="dxa"/>
              <w:left w:w="108" w:type="dxa"/>
              <w:bottom w:w="0" w:type="dxa"/>
              <w:right w:w="108" w:type="dxa"/>
            </w:tcMar>
            <w:vAlign w:val="center"/>
            <w:hideMark/>
          </w:tcPr>
          <w:p w14:paraId="29DBF5B9" w14:textId="77777777" w:rsidR="00CB3642" w:rsidRPr="00816E00" w:rsidRDefault="00CB3642" w:rsidP="00816E00">
            <w:pPr>
              <w:ind w:left="400" w:hanging="400"/>
              <w:jc w:val="center"/>
              <w:rPr>
                <w:rFonts w:eastAsia="標楷體"/>
                <w:sz w:val="20"/>
                <w:szCs w:val="20"/>
              </w:rPr>
            </w:pPr>
            <w:r w:rsidRPr="00816E00">
              <w:rPr>
                <w:rFonts w:eastAsia="標楷體"/>
                <w:sz w:val="20"/>
                <w:szCs w:val="20"/>
              </w:rPr>
              <w:t>帳上現金</w:t>
            </w:r>
          </w:p>
        </w:tc>
        <w:tc>
          <w:tcPr>
            <w:tcW w:w="1000" w:type="pct"/>
            <w:shd w:val="clear" w:color="auto" w:fill="D9D9D9"/>
            <w:tcMar>
              <w:top w:w="0" w:type="dxa"/>
              <w:left w:w="108" w:type="dxa"/>
              <w:bottom w:w="0" w:type="dxa"/>
              <w:right w:w="108" w:type="dxa"/>
            </w:tcMar>
            <w:vAlign w:val="center"/>
            <w:hideMark/>
          </w:tcPr>
          <w:p w14:paraId="766E862E" w14:textId="77777777" w:rsidR="00CB3642" w:rsidRPr="00816E00" w:rsidRDefault="00CB3642" w:rsidP="00816E00">
            <w:pPr>
              <w:ind w:left="400" w:hanging="400"/>
              <w:jc w:val="center"/>
              <w:rPr>
                <w:rFonts w:eastAsia="標楷體"/>
                <w:sz w:val="20"/>
                <w:szCs w:val="20"/>
              </w:rPr>
            </w:pPr>
            <w:r w:rsidRPr="00816E00">
              <w:rPr>
                <w:rFonts w:eastAsia="標楷體"/>
                <w:sz w:val="20"/>
                <w:szCs w:val="20"/>
              </w:rPr>
              <w:t>金融負債</w:t>
            </w:r>
          </w:p>
        </w:tc>
      </w:tr>
      <w:tr w:rsidR="00CB3642" w:rsidRPr="00E46D35" w14:paraId="2CC45286" w14:textId="77777777" w:rsidTr="00816E00">
        <w:trPr>
          <w:trHeight w:val="340"/>
        </w:trPr>
        <w:tc>
          <w:tcPr>
            <w:tcW w:w="1000" w:type="pct"/>
            <w:tcMar>
              <w:top w:w="0" w:type="dxa"/>
              <w:left w:w="108" w:type="dxa"/>
              <w:bottom w:w="0" w:type="dxa"/>
              <w:right w:w="108" w:type="dxa"/>
            </w:tcMar>
            <w:vAlign w:val="center"/>
            <w:hideMark/>
          </w:tcPr>
          <w:p w14:paraId="76052098" w14:textId="77777777" w:rsidR="00CB3642" w:rsidRPr="00E46D35" w:rsidRDefault="00CB3642" w:rsidP="00CB3642">
            <w:pPr>
              <w:jc w:val="center"/>
              <w:rPr>
                <w:rFonts w:eastAsia="標楷體"/>
                <w:sz w:val="22"/>
                <w:szCs w:val="22"/>
              </w:rPr>
            </w:pPr>
            <w:r w:rsidRPr="00E46D35">
              <w:rPr>
                <w:rFonts w:eastAsia="標楷體"/>
                <w:sz w:val="22"/>
                <w:szCs w:val="22"/>
              </w:rPr>
              <w:t>合併財報</w:t>
            </w:r>
          </w:p>
        </w:tc>
        <w:tc>
          <w:tcPr>
            <w:tcW w:w="1000" w:type="pct"/>
            <w:tcMar>
              <w:top w:w="0" w:type="dxa"/>
              <w:left w:w="108" w:type="dxa"/>
              <w:bottom w:w="0" w:type="dxa"/>
              <w:right w:w="108" w:type="dxa"/>
            </w:tcMar>
            <w:vAlign w:val="center"/>
            <w:hideMark/>
          </w:tcPr>
          <w:p w14:paraId="3DC06A32" w14:textId="173D252D" w:rsidR="00CB3642" w:rsidRPr="00E46D35" w:rsidRDefault="00CB3642" w:rsidP="00CB3642">
            <w:pPr>
              <w:jc w:val="right"/>
              <w:rPr>
                <w:rFonts w:eastAsia="標楷體"/>
                <w:color w:val="000000"/>
                <w:sz w:val="22"/>
                <w:szCs w:val="22"/>
                <w:lang w:val="en-GB"/>
              </w:rPr>
            </w:pPr>
            <w:r>
              <w:rPr>
                <w:rFonts w:eastAsia="標楷體"/>
                <w:sz w:val="22"/>
                <w:szCs w:val="20"/>
              </w:rPr>
              <w:t>11,988,082</w:t>
            </w:r>
          </w:p>
        </w:tc>
        <w:tc>
          <w:tcPr>
            <w:tcW w:w="1000" w:type="pct"/>
            <w:tcMar>
              <w:top w:w="0" w:type="dxa"/>
              <w:left w:w="108" w:type="dxa"/>
              <w:bottom w:w="0" w:type="dxa"/>
              <w:right w:w="108" w:type="dxa"/>
            </w:tcMar>
            <w:vAlign w:val="center"/>
            <w:hideMark/>
          </w:tcPr>
          <w:p w14:paraId="19B6C720" w14:textId="0EF0C1AA"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1</w:t>
            </w:r>
            <w:r>
              <w:rPr>
                <w:rFonts w:eastAsia="標楷體"/>
                <w:color w:val="000000"/>
                <w:sz w:val="22"/>
                <w:szCs w:val="22"/>
                <w:lang w:val="en-GB"/>
              </w:rPr>
              <w:t>,084,675</w:t>
            </w:r>
          </w:p>
        </w:tc>
        <w:tc>
          <w:tcPr>
            <w:tcW w:w="1000" w:type="pct"/>
            <w:tcMar>
              <w:top w:w="0" w:type="dxa"/>
              <w:left w:w="108" w:type="dxa"/>
              <w:bottom w:w="0" w:type="dxa"/>
              <w:right w:w="108" w:type="dxa"/>
            </w:tcMar>
            <w:vAlign w:val="center"/>
            <w:hideMark/>
          </w:tcPr>
          <w:p w14:paraId="1401CAA1" w14:textId="040951DD"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3</w:t>
            </w:r>
            <w:r>
              <w:rPr>
                <w:rFonts w:eastAsia="標楷體"/>
                <w:color w:val="000000"/>
                <w:sz w:val="22"/>
                <w:szCs w:val="22"/>
                <w:lang w:val="en-GB"/>
              </w:rPr>
              <w:t>,113,566</w:t>
            </w:r>
          </w:p>
        </w:tc>
        <w:tc>
          <w:tcPr>
            <w:tcW w:w="1000" w:type="pct"/>
            <w:tcMar>
              <w:top w:w="0" w:type="dxa"/>
              <w:left w:w="108" w:type="dxa"/>
              <w:bottom w:w="0" w:type="dxa"/>
              <w:right w:w="108" w:type="dxa"/>
            </w:tcMar>
            <w:vAlign w:val="center"/>
            <w:hideMark/>
          </w:tcPr>
          <w:p w14:paraId="23C73837" w14:textId="6768138E"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2</w:t>
            </w:r>
            <w:r>
              <w:rPr>
                <w:rFonts w:eastAsia="標楷體"/>
                <w:color w:val="000000"/>
                <w:sz w:val="22"/>
                <w:szCs w:val="22"/>
                <w:lang w:val="en-GB"/>
              </w:rPr>
              <w:t>,429,739</w:t>
            </w:r>
          </w:p>
        </w:tc>
      </w:tr>
      <w:tr w:rsidR="00CB3642" w:rsidRPr="00E46D35" w14:paraId="57B613CB" w14:textId="77777777" w:rsidTr="00816E00">
        <w:trPr>
          <w:trHeight w:val="340"/>
        </w:trPr>
        <w:tc>
          <w:tcPr>
            <w:tcW w:w="1000" w:type="pct"/>
            <w:tcMar>
              <w:top w:w="0" w:type="dxa"/>
              <w:left w:w="108" w:type="dxa"/>
              <w:bottom w:w="0" w:type="dxa"/>
              <w:right w:w="108" w:type="dxa"/>
            </w:tcMar>
            <w:vAlign w:val="center"/>
            <w:hideMark/>
          </w:tcPr>
          <w:p w14:paraId="029EAF88" w14:textId="77777777" w:rsidR="00CB3642" w:rsidRPr="00E46D35" w:rsidRDefault="00CB3642" w:rsidP="00CB3642">
            <w:pPr>
              <w:jc w:val="center"/>
              <w:rPr>
                <w:rFonts w:eastAsia="標楷體"/>
                <w:sz w:val="22"/>
                <w:szCs w:val="22"/>
              </w:rPr>
            </w:pPr>
            <w:r w:rsidRPr="00E46D35">
              <w:rPr>
                <w:rFonts w:eastAsia="標楷體"/>
                <w:sz w:val="22"/>
                <w:szCs w:val="22"/>
              </w:rPr>
              <w:t>個體財報</w:t>
            </w:r>
          </w:p>
        </w:tc>
        <w:tc>
          <w:tcPr>
            <w:tcW w:w="1000" w:type="pct"/>
            <w:tcMar>
              <w:top w:w="0" w:type="dxa"/>
              <w:left w:w="108" w:type="dxa"/>
              <w:bottom w:w="0" w:type="dxa"/>
              <w:right w:w="108" w:type="dxa"/>
            </w:tcMar>
            <w:vAlign w:val="center"/>
            <w:hideMark/>
          </w:tcPr>
          <w:p w14:paraId="1CC0A783" w14:textId="2D6BF98F"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1</w:t>
            </w:r>
            <w:r>
              <w:rPr>
                <w:rFonts w:eastAsia="標楷體"/>
                <w:color w:val="000000"/>
                <w:sz w:val="22"/>
                <w:szCs w:val="22"/>
                <w:lang w:val="en-GB"/>
              </w:rPr>
              <w:t>0,706,976</w:t>
            </w:r>
          </w:p>
        </w:tc>
        <w:tc>
          <w:tcPr>
            <w:tcW w:w="1000" w:type="pct"/>
            <w:tcMar>
              <w:top w:w="0" w:type="dxa"/>
              <w:left w:w="108" w:type="dxa"/>
              <w:bottom w:w="0" w:type="dxa"/>
              <w:right w:w="108" w:type="dxa"/>
            </w:tcMar>
            <w:vAlign w:val="center"/>
            <w:hideMark/>
          </w:tcPr>
          <w:p w14:paraId="25E6FB6D" w14:textId="08E2C65E"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9</w:t>
            </w:r>
            <w:r>
              <w:rPr>
                <w:rFonts w:eastAsia="標楷體"/>
                <w:color w:val="000000"/>
                <w:sz w:val="22"/>
                <w:szCs w:val="22"/>
                <w:lang w:val="en-GB"/>
              </w:rPr>
              <w:t>76,307</w:t>
            </w:r>
          </w:p>
        </w:tc>
        <w:tc>
          <w:tcPr>
            <w:tcW w:w="1000" w:type="pct"/>
            <w:tcMar>
              <w:top w:w="0" w:type="dxa"/>
              <w:left w:w="108" w:type="dxa"/>
              <w:bottom w:w="0" w:type="dxa"/>
              <w:right w:w="108" w:type="dxa"/>
            </w:tcMar>
            <w:vAlign w:val="center"/>
            <w:hideMark/>
          </w:tcPr>
          <w:p w14:paraId="29483CDF" w14:textId="45F7D1C8"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1</w:t>
            </w:r>
            <w:r>
              <w:rPr>
                <w:rFonts w:eastAsia="標楷體"/>
                <w:color w:val="000000"/>
                <w:sz w:val="22"/>
                <w:szCs w:val="22"/>
                <w:lang w:val="en-GB"/>
              </w:rPr>
              <w:t>,307,329</w:t>
            </w:r>
          </w:p>
        </w:tc>
        <w:tc>
          <w:tcPr>
            <w:tcW w:w="1000" w:type="pct"/>
            <w:tcMar>
              <w:top w:w="0" w:type="dxa"/>
              <w:left w:w="108" w:type="dxa"/>
              <w:bottom w:w="0" w:type="dxa"/>
              <w:right w:w="108" w:type="dxa"/>
            </w:tcMar>
            <w:vAlign w:val="center"/>
            <w:hideMark/>
          </w:tcPr>
          <w:p w14:paraId="5353FA4C" w14:textId="7F9816F0" w:rsidR="00CB3642" w:rsidRPr="00E46D35" w:rsidRDefault="00CB3642" w:rsidP="00CB3642">
            <w:pPr>
              <w:jc w:val="right"/>
              <w:rPr>
                <w:rFonts w:eastAsia="標楷體"/>
                <w:color w:val="000000"/>
                <w:sz w:val="22"/>
                <w:szCs w:val="22"/>
                <w:lang w:val="en-GB"/>
              </w:rPr>
            </w:pPr>
            <w:r>
              <w:rPr>
                <w:rFonts w:eastAsia="標楷體" w:hint="eastAsia"/>
                <w:color w:val="000000"/>
                <w:sz w:val="22"/>
                <w:szCs w:val="22"/>
                <w:lang w:val="en-GB"/>
              </w:rPr>
              <w:t>2</w:t>
            </w:r>
            <w:r>
              <w:rPr>
                <w:rFonts w:eastAsia="標楷體"/>
                <w:color w:val="000000"/>
                <w:sz w:val="22"/>
                <w:szCs w:val="22"/>
                <w:lang w:val="en-GB"/>
              </w:rPr>
              <w:t>,487,341</w:t>
            </w:r>
          </w:p>
        </w:tc>
      </w:tr>
      <w:tr w:rsidR="00CB3642" w:rsidRPr="00E46D35" w14:paraId="39E6D3B7" w14:textId="77777777" w:rsidTr="00816E00">
        <w:trPr>
          <w:trHeight w:val="340"/>
        </w:trPr>
        <w:tc>
          <w:tcPr>
            <w:tcW w:w="1000" w:type="pct"/>
            <w:tcMar>
              <w:top w:w="0" w:type="dxa"/>
              <w:left w:w="108" w:type="dxa"/>
              <w:bottom w:w="0" w:type="dxa"/>
              <w:right w:w="108" w:type="dxa"/>
            </w:tcMar>
            <w:vAlign w:val="center"/>
            <w:hideMark/>
          </w:tcPr>
          <w:p w14:paraId="7F2238F2" w14:textId="77777777" w:rsidR="00CB3642" w:rsidRPr="00E46D35" w:rsidRDefault="00CB3642" w:rsidP="00CB3642">
            <w:pPr>
              <w:jc w:val="center"/>
              <w:rPr>
                <w:rFonts w:eastAsia="標楷體"/>
                <w:sz w:val="22"/>
                <w:szCs w:val="22"/>
              </w:rPr>
            </w:pPr>
            <w:r w:rsidRPr="00E46D35">
              <w:rPr>
                <w:rFonts w:eastAsia="標楷體"/>
                <w:sz w:val="22"/>
                <w:szCs w:val="22"/>
              </w:rPr>
              <w:t>個體占合併比重</w:t>
            </w:r>
          </w:p>
        </w:tc>
        <w:tc>
          <w:tcPr>
            <w:tcW w:w="1000" w:type="pct"/>
            <w:tcMar>
              <w:top w:w="0" w:type="dxa"/>
              <w:left w:w="108" w:type="dxa"/>
              <w:bottom w:w="0" w:type="dxa"/>
              <w:right w:w="108" w:type="dxa"/>
            </w:tcMar>
            <w:hideMark/>
          </w:tcPr>
          <w:p w14:paraId="5EEF92D3" w14:textId="3492DA14" w:rsidR="00CB3642" w:rsidRPr="00E46D35" w:rsidRDefault="00CB3642" w:rsidP="00CB3642">
            <w:pPr>
              <w:jc w:val="right"/>
              <w:rPr>
                <w:rFonts w:eastAsia="標楷體"/>
                <w:color w:val="000000"/>
                <w:sz w:val="22"/>
                <w:szCs w:val="22"/>
                <w:lang w:val="en-GB"/>
              </w:rPr>
            </w:pPr>
            <w:r>
              <w:rPr>
                <w:rFonts w:eastAsia="標楷體"/>
                <w:color w:val="000000"/>
                <w:sz w:val="22"/>
                <w:szCs w:val="22"/>
                <w:lang w:val="en-GB"/>
              </w:rPr>
              <w:t>89.31</w:t>
            </w:r>
            <w:r w:rsidRPr="00E46D35">
              <w:rPr>
                <w:rFonts w:eastAsia="標楷體"/>
                <w:color w:val="000000"/>
                <w:sz w:val="22"/>
                <w:szCs w:val="22"/>
                <w:lang w:val="en-GB"/>
              </w:rPr>
              <w:t>%</w:t>
            </w:r>
          </w:p>
        </w:tc>
        <w:tc>
          <w:tcPr>
            <w:tcW w:w="1000" w:type="pct"/>
            <w:tcMar>
              <w:top w:w="0" w:type="dxa"/>
              <w:left w:w="108" w:type="dxa"/>
              <w:bottom w:w="0" w:type="dxa"/>
              <w:right w:w="108" w:type="dxa"/>
            </w:tcMar>
            <w:hideMark/>
          </w:tcPr>
          <w:p w14:paraId="27E08CAF" w14:textId="6BFE8C96" w:rsidR="00CB3642" w:rsidRPr="00E46D35" w:rsidRDefault="00CB3642" w:rsidP="00CB3642">
            <w:pPr>
              <w:jc w:val="right"/>
              <w:rPr>
                <w:rFonts w:eastAsia="標楷體"/>
                <w:color w:val="000000"/>
                <w:sz w:val="22"/>
                <w:szCs w:val="22"/>
                <w:lang w:val="en-GB"/>
              </w:rPr>
            </w:pPr>
            <w:r>
              <w:rPr>
                <w:rFonts w:eastAsia="標楷體"/>
                <w:color w:val="000000"/>
                <w:sz w:val="22"/>
                <w:szCs w:val="22"/>
                <w:lang w:val="en-GB"/>
              </w:rPr>
              <w:t>90.01</w:t>
            </w:r>
            <w:r w:rsidRPr="002A439C">
              <w:rPr>
                <w:rFonts w:eastAsia="標楷體"/>
                <w:color w:val="000000"/>
                <w:sz w:val="22"/>
                <w:szCs w:val="22"/>
                <w:lang w:val="en-GB"/>
              </w:rPr>
              <w:t>%</w:t>
            </w:r>
          </w:p>
        </w:tc>
        <w:tc>
          <w:tcPr>
            <w:tcW w:w="1000" w:type="pct"/>
            <w:tcMar>
              <w:top w:w="0" w:type="dxa"/>
              <w:left w:w="108" w:type="dxa"/>
              <w:bottom w:w="0" w:type="dxa"/>
              <w:right w:w="108" w:type="dxa"/>
            </w:tcMar>
            <w:hideMark/>
          </w:tcPr>
          <w:p w14:paraId="6C81DBDB" w14:textId="4B44F58E" w:rsidR="00CB3642" w:rsidRPr="00E46D35" w:rsidRDefault="00CB3642" w:rsidP="00CB3642">
            <w:pPr>
              <w:jc w:val="right"/>
              <w:rPr>
                <w:rFonts w:eastAsia="標楷體"/>
                <w:color w:val="000000"/>
                <w:sz w:val="22"/>
                <w:szCs w:val="22"/>
                <w:lang w:val="en-GB"/>
              </w:rPr>
            </w:pPr>
            <w:r>
              <w:rPr>
                <w:rFonts w:eastAsia="標楷體"/>
                <w:color w:val="000000"/>
                <w:sz w:val="22"/>
                <w:szCs w:val="22"/>
                <w:lang w:val="en-GB"/>
              </w:rPr>
              <w:t>41.99</w:t>
            </w:r>
            <w:r w:rsidRPr="002A439C">
              <w:rPr>
                <w:rFonts w:eastAsia="標楷體"/>
                <w:color w:val="000000"/>
                <w:sz w:val="22"/>
                <w:szCs w:val="22"/>
                <w:lang w:val="en-GB"/>
              </w:rPr>
              <w:t>%</w:t>
            </w:r>
          </w:p>
        </w:tc>
        <w:tc>
          <w:tcPr>
            <w:tcW w:w="1000" w:type="pct"/>
            <w:tcMar>
              <w:top w:w="0" w:type="dxa"/>
              <w:left w:w="108" w:type="dxa"/>
              <w:bottom w:w="0" w:type="dxa"/>
              <w:right w:w="108" w:type="dxa"/>
            </w:tcMar>
            <w:hideMark/>
          </w:tcPr>
          <w:p w14:paraId="4CDC48EF" w14:textId="5028770D" w:rsidR="00CB3642" w:rsidRPr="00E46D35" w:rsidRDefault="00CB3642" w:rsidP="00CB3642">
            <w:pPr>
              <w:jc w:val="right"/>
              <w:rPr>
                <w:rFonts w:eastAsia="標楷體"/>
                <w:color w:val="000000"/>
                <w:sz w:val="22"/>
                <w:szCs w:val="22"/>
                <w:lang w:val="en-GB"/>
              </w:rPr>
            </w:pPr>
            <w:r>
              <w:rPr>
                <w:rFonts w:eastAsia="標楷體"/>
                <w:color w:val="000000"/>
                <w:sz w:val="22"/>
                <w:szCs w:val="22"/>
                <w:lang w:val="en-GB"/>
              </w:rPr>
              <w:t>102.37</w:t>
            </w:r>
            <w:r w:rsidRPr="002A439C">
              <w:rPr>
                <w:rFonts w:eastAsia="標楷體"/>
                <w:color w:val="000000"/>
                <w:sz w:val="22"/>
                <w:szCs w:val="22"/>
                <w:lang w:val="en-GB"/>
              </w:rPr>
              <w:t>%</w:t>
            </w:r>
          </w:p>
        </w:tc>
      </w:tr>
    </w:tbl>
    <w:p w14:paraId="5066E7BC" w14:textId="77777777" w:rsidR="00CB3642" w:rsidRDefault="00CB3642" w:rsidP="00D75C66">
      <w:pPr>
        <w:spacing w:line="320" w:lineRule="exact"/>
        <w:ind w:rightChars="-439" w:right="-1054"/>
        <w:outlineLvl w:val="0"/>
        <w:rPr>
          <w:rFonts w:eastAsia="標楷體"/>
          <w:b/>
          <w:color w:val="FF0000"/>
        </w:rPr>
      </w:pPr>
    </w:p>
    <w:p w14:paraId="3D5758B2" w14:textId="77777777" w:rsidR="00CB3642" w:rsidRPr="00A01277" w:rsidRDefault="00CB3642" w:rsidP="00D75C66">
      <w:pPr>
        <w:spacing w:line="320" w:lineRule="exact"/>
        <w:ind w:rightChars="-439" w:right="-1054"/>
        <w:outlineLvl w:val="0"/>
        <w:rPr>
          <w:rFonts w:eastAsia="標楷體" w:hint="eastAsia"/>
          <w:b/>
          <w:color w:val="FF0000"/>
        </w:rPr>
      </w:pPr>
    </w:p>
    <w:p w14:paraId="13144149" w14:textId="77777777" w:rsidR="00D75C66" w:rsidRPr="00A01277" w:rsidRDefault="007B7F88" w:rsidP="00D75C66">
      <w:pPr>
        <w:spacing w:line="320" w:lineRule="exact"/>
        <w:ind w:left="360" w:rightChars="-439" w:right="-1054" w:hangingChars="150" w:hanging="360"/>
        <w:rPr>
          <w:rFonts w:eastAsia="標楷體"/>
        </w:rPr>
      </w:pPr>
      <w:r w:rsidRPr="00A01277">
        <w:rPr>
          <w:rFonts w:eastAsia="標楷體"/>
          <w:b/>
        </w:rPr>
        <w:t>3.1</w:t>
      </w:r>
      <w:r w:rsidR="00D75C66" w:rsidRPr="00A01277">
        <w:rPr>
          <w:rFonts w:eastAsia="標楷體"/>
          <w:b/>
        </w:rPr>
        <w:t xml:space="preserve"> </w:t>
      </w:r>
      <w:r w:rsidR="00D75C66" w:rsidRPr="00A01277">
        <w:rPr>
          <w:rFonts w:eastAsia="標楷體" w:hint="eastAsia"/>
          <w:b/>
        </w:rPr>
        <w:t>獲利能力分析</w:t>
      </w:r>
      <w:r w:rsidR="00D75C66" w:rsidRPr="00A01277">
        <w:rPr>
          <w:rFonts w:eastAsia="標楷體"/>
          <w:b/>
        </w:rPr>
        <w:t xml:space="preserve"> </w:t>
      </w:r>
    </w:p>
    <w:tbl>
      <w:tblPr>
        <w:tblW w:w="9497" w:type="dxa"/>
        <w:tblInd w:w="438" w:type="dxa"/>
        <w:tblCellMar>
          <w:left w:w="0" w:type="dxa"/>
          <w:right w:w="0" w:type="dxa"/>
        </w:tblCellMar>
        <w:tblLook w:val="0000" w:firstRow="0" w:lastRow="0" w:firstColumn="0" w:lastColumn="0" w:noHBand="0" w:noVBand="0"/>
      </w:tblPr>
      <w:tblGrid>
        <w:gridCol w:w="2109"/>
        <w:gridCol w:w="1847"/>
        <w:gridCol w:w="1847"/>
        <w:gridCol w:w="1847"/>
        <w:gridCol w:w="1847"/>
      </w:tblGrid>
      <w:tr w:rsidR="00232A23" w:rsidRPr="00A01277" w14:paraId="6A68788C" w14:textId="1D7D0AB2" w:rsidTr="00232A23">
        <w:trPr>
          <w:trHeight w:val="324"/>
        </w:trPr>
        <w:tc>
          <w:tcPr>
            <w:tcW w:w="2109" w:type="dxa"/>
            <w:tcBorders>
              <w:top w:val="single" w:sz="4" w:space="0" w:color="auto"/>
              <w:left w:val="single" w:sz="4" w:space="0" w:color="auto"/>
              <w:bottom w:val="single" w:sz="4" w:space="0" w:color="auto"/>
              <w:right w:val="single" w:sz="4" w:space="0" w:color="auto"/>
            </w:tcBorders>
            <w:shd w:val="clear" w:color="auto" w:fill="99CCFF"/>
            <w:tcMar>
              <w:top w:w="12" w:type="dxa"/>
              <w:left w:w="12" w:type="dxa"/>
              <w:bottom w:w="0" w:type="dxa"/>
              <w:right w:w="12" w:type="dxa"/>
            </w:tcMar>
            <w:vAlign w:val="bottom"/>
          </w:tcPr>
          <w:p w14:paraId="0B195A40" w14:textId="77777777" w:rsidR="00232A23" w:rsidRPr="00A01277" w:rsidRDefault="00232A23" w:rsidP="00F00E0D">
            <w:pPr>
              <w:ind w:left="400" w:hanging="400"/>
              <w:jc w:val="center"/>
              <w:rPr>
                <w:rFonts w:eastAsia="標楷體"/>
                <w:sz w:val="20"/>
                <w:szCs w:val="20"/>
              </w:rPr>
            </w:pPr>
            <w:r w:rsidRPr="00A01277">
              <w:rPr>
                <w:rFonts w:eastAsia="標楷體" w:hint="eastAsia"/>
                <w:sz w:val="20"/>
                <w:szCs w:val="20"/>
              </w:rPr>
              <w:t>合併報表</w:t>
            </w:r>
          </w:p>
        </w:tc>
        <w:tc>
          <w:tcPr>
            <w:tcW w:w="1847" w:type="dxa"/>
            <w:tcBorders>
              <w:top w:val="single" w:sz="4" w:space="0" w:color="auto"/>
              <w:left w:val="single" w:sz="2" w:space="0" w:color="auto"/>
              <w:bottom w:val="single" w:sz="4" w:space="0" w:color="auto"/>
              <w:right w:val="single" w:sz="2" w:space="0" w:color="auto"/>
            </w:tcBorders>
            <w:shd w:val="clear" w:color="auto" w:fill="99CCFF"/>
            <w:vAlign w:val="bottom"/>
          </w:tcPr>
          <w:p w14:paraId="55973D3E" w14:textId="77777777" w:rsidR="00232A23" w:rsidRPr="00A01277" w:rsidRDefault="00232A23" w:rsidP="00F00E0D">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21</w:t>
            </w:r>
            <w:r w:rsidRPr="00A01277">
              <w:rPr>
                <w:rFonts w:eastAsia="標楷體" w:hint="eastAsia"/>
                <w:sz w:val="20"/>
                <w:szCs w:val="20"/>
              </w:rPr>
              <w:t>年</w:t>
            </w:r>
          </w:p>
        </w:tc>
        <w:tc>
          <w:tcPr>
            <w:tcW w:w="1847" w:type="dxa"/>
            <w:tcBorders>
              <w:top w:val="single" w:sz="4" w:space="0" w:color="auto"/>
              <w:left w:val="single" w:sz="2" w:space="0" w:color="auto"/>
              <w:bottom w:val="single" w:sz="4" w:space="0" w:color="auto"/>
              <w:right w:val="single" w:sz="2" w:space="0" w:color="auto"/>
            </w:tcBorders>
            <w:shd w:val="clear" w:color="auto" w:fill="99CCFF"/>
            <w:vAlign w:val="bottom"/>
          </w:tcPr>
          <w:p w14:paraId="26154CEA" w14:textId="77777777" w:rsidR="00232A23" w:rsidRPr="00A01277" w:rsidRDefault="00232A23" w:rsidP="00F00E0D">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22</w:t>
            </w:r>
            <w:r w:rsidRPr="00A01277">
              <w:rPr>
                <w:rFonts w:eastAsia="標楷體" w:hint="eastAsia"/>
                <w:sz w:val="20"/>
                <w:szCs w:val="20"/>
              </w:rPr>
              <w:t>年</w:t>
            </w:r>
          </w:p>
        </w:tc>
        <w:tc>
          <w:tcPr>
            <w:tcW w:w="1847" w:type="dxa"/>
            <w:tcBorders>
              <w:top w:val="single" w:sz="4" w:space="0" w:color="auto"/>
              <w:left w:val="single" w:sz="2" w:space="0" w:color="auto"/>
              <w:bottom w:val="single" w:sz="4" w:space="0" w:color="auto"/>
              <w:right w:val="single" w:sz="4" w:space="0" w:color="auto"/>
            </w:tcBorders>
            <w:shd w:val="clear" w:color="auto" w:fill="99CCFF"/>
            <w:vAlign w:val="bottom"/>
          </w:tcPr>
          <w:p w14:paraId="1A347B3C" w14:textId="77777777" w:rsidR="00232A23" w:rsidRPr="00A01277" w:rsidRDefault="00232A23" w:rsidP="00F00E0D">
            <w:pPr>
              <w:ind w:left="400" w:hanging="400"/>
              <w:jc w:val="center"/>
              <w:rPr>
                <w:rFonts w:eastAsia="標楷體"/>
                <w:sz w:val="20"/>
                <w:szCs w:val="20"/>
              </w:rPr>
            </w:pPr>
            <w:r w:rsidRPr="00A01277">
              <w:rPr>
                <w:rFonts w:eastAsia="標楷體"/>
                <w:sz w:val="20"/>
                <w:szCs w:val="20"/>
              </w:rPr>
              <w:t>202</w:t>
            </w:r>
            <w:r w:rsidRPr="00A01277">
              <w:rPr>
                <w:rFonts w:eastAsia="標楷體" w:hint="eastAsia"/>
                <w:sz w:val="20"/>
                <w:szCs w:val="20"/>
              </w:rPr>
              <w:t>3</w:t>
            </w:r>
            <w:r w:rsidRPr="00A01277">
              <w:rPr>
                <w:rFonts w:eastAsia="標楷體" w:hint="eastAsia"/>
                <w:sz w:val="20"/>
                <w:szCs w:val="20"/>
              </w:rPr>
              <w:t>年</w:t>
            </w:r>
            <w:r w:rsidRPr="00A01277">
              <w:rPr>
                <w:rFonts w:eastAsia="標楷體" w:hint="eastAsia"/>
                <w:sz w:val="20"/>
                <w:szCs w:val="20"/>
              </w:rPr>
              <w:t>6</w:t>
            </w:r>
            <w:r w:rsidRPr="00A01277">
              <w:rPr>
                <w:rFonts w:eastAsia="標楷體" w:hint="eastAsia"/>
                <w:sz w:val="20"/>
                <w:szCs w:val="20"/>
              </w:rPr>
              <w:t>月</w:t>
            </w:r>
          </w:p>
        </w:tc>
        <w:tc>
          <w:tcPr>
            <w:tcW w:w="1847" w:type="dxa"/>
            <w:tcBorders>
              <w:top w:val="single" w:sz="4" w:space="0" w:color="auto"/>
              <w:left w:val="single" w:sz="2" w:space="0" w:color="auto"/>
              <w:bottom w:val="single" w:sz="4" w:space="0" w:color="auto"/>
              <w:right w:val="single" w:sz="4" w:space="0" w:color="auto"/>
            </w:tcBorders>
            <w:shd w:val="clear" w:color="auto" w:fill="99CCFF"/>
          </w:tcPr>
          <w:p w14:paraId="61100DD4" w14:textId="3794506E" w:rsidR="00232A23" w:rsidRPr="00A01277" w:rsidRDefault="00232A23" w:rsidP="00F00E0D">
            <w:pPr>
              <w:ind w:left="400" w:hanging="400"/>
              <w:jc w:val="center"/>
              <w:rPr>
                <w:rFonts w:eastAsia="標楷體"/>
                <w:sz w:val="20"/>
                <w:szCs w:val="20"/>
              </w:rPr>
            </w:pPr>
            <w:r>
              <w:rPr>
                <w:rFonts w:eastAsia="標楷體" w:hint="eastAsia"/>
                <w:sz w:val="20"/>
                <w:szCs w:val="20"/>
              </w:rPr>
              <w:t>2022</w:t>
            </w:r>
            <w:r>
              <w:rPr>
                <w:rFonts w:eastAsia="標楷體" w:hint="eastAsia"/>
                <w:sz w:val="20"/>
                <w:szCs w:val="20"/>
              </w:rPr>
              <w:t>年</w:t>
            </w:r>
            <w:r>
              <w:rPr>
                <w:rFonts w:eastAsia="標楷體" w:hint="eastAsia"/>
                <w:sz w:val="20"/>
                <w:szCs w:val="20"/>
              </w:rPr>
              <w:t>6</w:t>
            </w:r>
            <w:r>
              <w:rPr>
                <w:rFonts w:eastAsia="標楷體" w:hint="eastAsia"/>
                <w:sz w:val="20"/>
                <w:szCs w:val="20"/>
              </w:rPr>
              <w:t>月</w:t>
            </w:r>
          </w:p>
        </w:tc>
      </w:tr>
      <w:tr w:rsidR="00232A23" w:rsidRPr="00A01277" w14:paraId="70DE811F" w14:textId="3FEF5C93" w:rsidTr="00232A23">
        <w:trPr>
          <w:trHeight w:val="324"/>
        </w:trPr>
        <w:tc>
          <w:tcPr>
            <w:tcW w:w="2109"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44E58533" w14:textId="77777777" w:rsidR="00232A23" w:rsidRPr="00A01277" w:rsidRDefault="00232A23" w:rsidP="00F00E0D">
            <w:pPr>
              <w:ind w:left="400" w:hanging="400"/>
              <w:rPr>
                <w:rFonts w:eastAsia="標楷體"/>
                <w:sz w:val="20"/>
                <w:szCs w:val="20"/>
              </w:rPr>
            </w:pPr>
            <w:r w:rsidRPr="00A01277">
              <w:rPr>
                <w:rFonts w:eastAsia="標楷體" w:hint="eastAsia"/>
                <w:sz w:val="20"/>
                <w:szCs w:val="20"/>
              </w:rPr>
              <w:t>營業收入</w:t>
            </w:r>
            <w:r w:rsidRPr="00A01277">
              <w:rPr>
                <w:rFonts w:eastAsia="標楷體"/>
                <w:sz w:val="20"/>
                <w:szCs w:val="20"/>
              </w:rPr>
              <w:t>(TWD/</w:t>
            </w:r>
            <w:r w:rsidRPr="00A01277">
              <w:rPr>
                <w:rFonts w:eastAsia="標楷體" w:hint="eastAsia"/>
                <w:sz w:val="20"/>
                <w:szCs w:val="20"/>
              </w:rPr>
              <w:t>仟元</w:t>
            </w:r>
            <w:r w:rsidRPr="00A01277">
              <w:rPr>
                <w:rFonts w:eastAsia="標楷體"/>
                <w:sz w:val="20"/>
                <w:szCs w:val="20"/>
              </w:rPr>
              <w:t>)</w:t>
            </w:r>
          </w:p>
        </w:tc>
        <w:tc>
          <w:tcPr>
            <w:tcW w:w="1847" w:type="dxa"/>
            <w:tcBorders>
              <w:top w:val="nil"/>
              <w:left w:val="single" w:sz="2" w:space="0" w:color="auto"/>
              <w:bottom w:val="single" w:sz="4" w:space="0" w:color="auto"/>
              <w:right w:val="single" w:sz="2" w:space="0" w:color="auto"/>
            </w:tcBorders>
          </w:tcPr>
          <w:p w14:paraId="43B54EAA"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7</w:t>
            </w:r>
            <w:r w:rsidRPr="00A01277">
              <w:rPr>
                <w:rFonts w:eastAsia="標楷體"/>
                <w:sz w:val="20"/>
                <w:szCs w:val="20"/>
              </w:rPr>
              <w:t>,747,248</w:t>
            </w:r>
          </w:p>
        </w:tc>
        <w:tc>
          <w:tcPr>
            <w:tcW w:w="1847" w:type="dxa"/>
            <w:tcBorders>
              <w:top w:val="nil"/>
              <w:left w:val="single" w:sz="2" w:space="0" w:color="auto"/>
              <w:bottom w:val="single" w:sz="4" w:space="0" w:color="auto"/>
              <w:right w:val="single" w:sz="2" w:space="0" w:color="auto"/>
            </w:tcBorders>
          </w:tcPr>
          <w:p w14:paraId="1D97A567"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1,988,082</w:t>
            </w:r>
          </w:p>
        </w:tc>
        <w:tc>
          <w:tcPr>
            <w:tcW w:w="1847" w:type="dxa"/>
            <w:tcBorders>
              <w:top w:val="nil"/>
              <w:left w:val="single" w:sz="2" w:space="0" w:color="auto"/>
              <w:bottom w:val="single" w:sz="4" w:space="0" w:color="auto"/>
              <w:right w:val="single" w:sz="4" w:space="0" w:color="auto"/>
            </w:tcBorders>
          </w:tcPr>
          <w:p w14:paraId="5DB12B7F"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7</w:t>
            </w:r>
            <w:r w:rsidRPr="00A01277">
              <w:rPr>
                <w:rFonts w:eastAsia="標楷體"/>
                <w:sz w:val="20"/>
                <w:szCs w:val="20"/>
              </w:rPr>
              <w:t>,868,284</w:t>
            </w:r>
          </w:p>
        </w:tc>
        <w:tc>
          <w:tcPr>
            <w:tcW w:w="1847" w:type="dxa"/>
            <w:tcBorders>
              <w:top w:val="nil"/>
              <w:left w:val="single" w:sz="2" w:space="0" w:color="auto"/>
              <w:bottom w:val="single" w:sz="4" w:space="0" w:color="auto"/>
              <w:right w:val="single" w:sz="4" w:space="0" w:color="auto"/>
            </w:tcBorders>
          </w:tcPr>
          <w:p w14:paraId="5CBF5615" w14:textId="36ADCC7F" w:rsidR="00232A23" w:rsidRPr="00A01277" w:rsidRDefault="00232A23" w:rsidP="00F00E0D">
            <w:pPr>
              <w:ind w:left="400" w:rightChars="29" w:right="70" w:hanging="400"/>
              <w:jc w:val="right"/>
              <w:rPr>
                <w:rFonts w:eastAsia="標楷體" w:hint="eastAsia"/>
                <w:sz w:val="20"/>
                <w:szCs w:val="20"/>
              </w:rPr>
            </w:pPr>
            <w:r>
              <w:rPr>
                <w:rFonts w:eastAsia="標楷體" w:hint="eastAsia"/>
                <w:sz w:val="20"/>
                <w:szCs w:val="20"/>
              </w:rPr>
              <w:t>4,</w:t>
            </w:r>
            <w:r>
              <w:rPr>
                <w:rFonts w:eastAsia="標楷體"/>
                <w:sz w:val="20"/>
                <w:szCs w:val="20"/>
              </w:rPr>
              <w:t>450,770</w:t>
            </w:r>
          </w:p>
        </w:tc>
      </w:tr>
      <w:tr w:rsidR="00232A23" w:rsidRPr="00A01277" w14:paraId="2A6720D7" w14:textId="335645F0" w:rsidTr="00232A23">
        <w:trPr>
          <w:trHeight w:val="324"/>
        </w:trPr>
        <w:tc>
          <w:tcPr>
            <w:tcW w:w="2109"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230C883C" w14:textId="77777777" w:rsidR="00232A23" w:rsidRPr="00A01277" w:rsidRDefault="00232A23" w:rsidP="00F00E0D">
            <w:pPr>
              <w:ind w:left="400" w:hanging="400"/>
              <w:rPr>
                <w:rFonts w:eastAsia="標楷體"/>
                <w:sz w:val="20"/>
                <w:szCs w:val="20"/>
              </w:rPr>
            </w:pPr>
            <w:r w:rsidRPr="00A01277">
              <w:rPr>
                <w:rFonts w:eastAsia="標楷體" w:hint="eastAsia"/>
                <w:sz w:val="20"/>
                <w:szCs w:val="20"/>
              </w:rPr>
              <w:t>毛利率</w:t>
            </w:r>
          </w:p>
        </w:tc>
        <w:tc>
          <w:tcPr>
            <w:tcW w:w="1847" w:type="dxa"/>
            <w:tcBorders>
              <w:top w:val="nil"/>
              <w:left w:val="single" w:sz="2" w:space="0" w:color="auto"/>
              <w:bottom w:val="single" w:sz="4" w:space="0" w:color="auto"/>
              <w:right w:val="single" w:sz="2" w:space="0" w:color="auto"/>
            </w:tcBorders>
          </w:tcPr>
          <w:p w14:paraId="6BEFB0E3"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2.00%</w:t>
            </w:r>
          </w:p>
        </w:tc>
        <w:tc>
          <w:tcPr>
            <w:tcW w:w="1847" w:type="dxa"/>
            <w:tcBorders>
              <w:top w:val="nil"/>
              <w:left w:val="single" w:sz="2" w:space="0" w:color="auto"/>
              <w:bottom w:val="single" w:sz="4" w:space="0" w:color="auto"/>
              <w:right w:val="single" w:sz="2" w:space="0" w:color="auto"/>
            </w:tcBorders>
          </w:tcPr>
          <w:p w14:paraId="6561DF89"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5.32%</w:t>
            </w:r>
          </w:p>
        </w:tc>
        <w:tc>
          <w:tcPr>
            <w:tcW w:w="1847" w:type="dxa"/>
            <w:tcBorders>
              <w:top w:val="nil"/>
              <w:left w:val="single" w:sz="2" w:space="0" w:color="auto"/>
              <w:bottom w:val="single" w:sz="4" w:space="0" w:color="auto"/>
              <w:right w:val="single" w:sz="4" w:space="0" w:color="auto"/>
            </w:tcBorders>
          </w:tcPr>
          <w:p w14:paraId="76C97A56"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5.46%</w:t>
            </w:r>
          </w:p>
        </w:tc>
        <w:tc>
          <w:tcPr>
            <w:tcW w:w="1847" w:type="dxa"/>
            <w:tcBorders>
              <w:top w:val="nil"/>
              <w:left w:val="single" w:sz="2" w:space="0" w:color="auto"/>
              <w:bottom w:val="single" w:sz="4" w:space="0" w:color="auto"/>
              <w:right w:val="single" w:sz="4" w:space="0" w:color="auto"/>
            </w:tcBorders>
          </w:tcPr>
          <w:p w14:paraId="0FC5C7A8" w14:textId="1F3EC05F" w:rsidR="00232A23" w:rsidRPr="00A01277" w:rsidRDefault="00232A23" w:rsidP="00F00E0D">
            <w:pPr>
              <w:ind w:left="400" w:rightChars="29" w:right="70" w:hanging="400"/>
              <w:jc w:val="right"/>
              <w:rPr>
                <w:rFonts w:eastAsia="標楷體" w:hint="eastAsia"/>
                <w:sz w:val="20"/>
                <w:szCs w:val="20"/>
              </w:rPr>
            </w:pPr>
            <w:r>
              <w:rPr>
                <w:rFonts w:eastAsia="標楷體" w:hint="eastAsia"/>
                <w:sz w:val="20"/>
                <w:szCs w:val="20"/>
              </w:rPr>
              <w:t>1</w:t>
            </w:r>
            <w:r>
              <w:rPr>
                <w:rFonts w:eastAsia="標楷體"/>
                <w:sz w:val="20"/>
                <w:szCs w:val="20"/>
              </w:rPr>
              <w:t>1.48%</w:t>
            </w:r>
          </w:p>
        </w:tc>
      </w:tr>
      <w:tr w:rsidR="00232A23" w:rsidRPr="00A01277" w14:paraId="7E89DFCA" w14:textId="318925BD" w:rsidTr="00232A23">
        <w:trPr>
          <w:trHeight w:val="324"/>
        </w:trPr>
        <w:tc>
          <w:tcPr>
            <w:tcW w:w="2109"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5163ABA6" w14:textId="77777777" w:rsidR="00232A23" w:rsidRPr="00A01277" w:rsidRDefault="00232A23" w:rsidP="00F00E0D">
            <w:pPr>
              <w:ind w:left="400" w:hanging="400"/>
              <w:rPr>
                <w:rFonts w:eastAsia="標楷體"/>
                <w:sz w:val="20"/>
                <w:szCs w:val="20"/>
              </w:rPr>
            </w:pPr>
            <w:r w:rsidRPr="00A01277">
              <w:rPr>
                <w:rFonts w:eastAsia="標楷體" w:hint="eastAsia"/>
                <w:sz w:val="20"/>
                <w:szCs w:val="20"/>
              </w:rPr>
              <w:t>營業損益率</w:t>
            </w:r>
          </w:p>
        </w:tc>
        <w:tc>
          <w:tcPr>
            <w:tcW w:w="1847" w:type="dxa"/>
            <w:tcBorders>
              <w:top w:val="nil"/>
              <w:left w:val="single" w:sz="2" w:space="0" w:color="auto"/>
              <w:bottom w:val="single" w:sz="4" w:space="0" w:color="auto"/>
              <w:right w:val="single" w:sz="2" w:space="0" w:color="auto"/>
            </w:tcBorders>
          </w:tcPr>
          <w:p w14:paraId="25EE2F11"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6</w:t>
            </w:r>
            <w:r w:rsidRPr="00A01277">
              <w:rPr>
                <w:rFonts w:eastAsia="標楷體"/>
                <w:sz w:val="20"/>
                <w:szCs w:val="20"/>
              </w:rPr>
              <w:t>.32%</w:t>
            </w:r>
          </w:p>
        </w:tc>
        <w:tc>
          <w:tcPr>
            <w:tcW w:w="1847" w:type="dxa"/>
            <w:tcBorders>
              <w:top w:val="nil"/>
              <w:left w:val="single" w:sz="2" w:space="0" w:color="auto"/>
              <w:bottom w:val="single" w:sz="4" w:space="0" w:color="auto"/>
              <w:right w:val="single" w:sz="2" w:space="0" w:color="auto"/>
            </w:tcBorders>
          </w:tcPr>
          <w:p w14:paraId="3D90745F"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9</w:t>
            </w:r>
            <w:r w:rsidRPr="00A01277">
              <w:rPr>
                <w:rFonts w:eastAsia="標楷體"/>
                <w:sz w:val="20"/>
                <w:szCs w:val="20"/>
              </w:rPr>
              <w:t>.04%</w:t>
            </w:r>
          </w:p>
        </w:tc>
        <w:tc>
          <w:tcPr>
            <w:tcW w:w="1847" w:type="dxa"/>
            <w:tcBorders>
              <w:top w:val="nil"/>
              <w:left w:val="single" w:sz="2" w:space="0" w:color="auto"/>
              <w:bottom w:val="single" w:sz="4" w:space="0" w:color="auto"/>
              <w:right w:val="single" w:sz="4" w:space="0" w:color="auto"/>
            </w:tcBorders>
          </w:tcPr>
          <w:p w14:paraId="69CD2824" w14:textId="77777777" w:rsidR="00232A23" w:rsidRPr="00A01277" w:rsidRDefault="00232A23" w:rsidP="00F00E0D">
            <w:pPr>
              <w:ind w:left="400" w:rightChars="29" w:right="70" w:hanging="400"/>
              <w:jc w:val="right"/>
              <w:rPr>
                <w:rFonts w:eastAsia="標楷體"/>
                <w:sz w:val="20"/>
                <w:szCs w:val="20"/>
              </w:rPr>
            </w:pPr>
            <w:r w:rsidRPr="00A01277">
              <w:rPr>
                <w:rFonts w:eastAsia="標楷體" w:hint="eastAsia"/>
                <w:sz w:val="20"/>
                <w:szCs w:val="20"/>
              </w:rPr>
              <w:t>9</w:t>
            </w:r>
            <w:r w:rsidRPr="00A01277">
              <w:rPr>
                <w:rFonts w:eastAsia="標楷體"/>
                <w:sz w:val="20"/>
                <w:szCs w:val="20"/>
              </w:rPr>
              <w:t>.88%</w:t>
            </w:r>
          </w:p>
        </w:tc>
        <w:tc>
          <w:tcPr>
            <w:tcW w:w="1847" w:type="dxa"/>
            <w:tcBorders>
              <w:top w:val="nil"/>
              <w:left w:val="single" w:sz="2" w:space="0" w:color="auto"/>
              <w:bottom w:val="single" w:sz="4" w:space="0" w:color="auto"/>
              <w:right w:val="single" w:sz="4" w:space="0" w:color="auto"/>
            </w:tcBorders>
          </w:tcPr>
          <w:p w14:paraId="757995DB" w14:textId="362A2A32" w:rsidR="00232A23" w:rsidRPr="00A01277" w:rsidRDefault="00232A23" w:rsidP="00F00E0D">
            <w:pPr>
              <w:ind w:left="400" w:rightChars="29" w:right="70" w:hanging="400"/>
              <w:jc w:val="right"/>
              <w:rPr>
                <w:rFonts w:eastAsia="標楷體" w:hint="eastAsia"/>
                <w:sz w:val="20"/>
                <w:szCs w:val="20"/>
              </w:rPr>
            </w:pPr>
            <w:r>
              <w:rPr>
                <w:rFonts w:eastAsia="標楷體" w:hint="eastAsia"/>
                <w:sz w:val="20"/>
                <w:szCs w:val="20"/>
              </w:rPr>
              <w:t>4</w:t>
            </w:r>
            <w:r>
              <w:rPr>
                <w:rFonts w:eastAsia="標楷體"/>
                <w:sz w:val="20"/>
                <w:szCs w:val="20"/>
              </w:rPr>
              <w:t>.85%</w:t>
            </w:r>
          </w:p>
        </w:tc>
      </w:tr>
      <w:tr w:rsidR="00232A23" w:rsidRPr="00A01277" w14:paraId="1DB51AFF" w14:textId="5476D65D" w:rsidTr="00232A23">
        <w:trPr>
          <w:trHeight w:val="324"/>
        </w:trPr>
        <w:tc>
          <w:tcPr>
            <w:tcW w:w="2109"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0A5B4C1C" w14:textId="0C9248D8" w:rsidR="00232A23" w:rsidRPr="00A01277" w:rsidRDefault="00232A23" w:rsidP="00F00E0D">
            <w:pPr>
              <w:ind w:left="1" w:hanging="1"/>
              <w:rPr>
                <w:rFonts w:eastAsia="標楷體"/>
                <w:sz w:val="20"/>
                <w:szCs w:val="20"/>
              </w:rPr>
            </w:pPr>
            <w:r>
              <w:rPr>
                <w:rFonts w:eastAsia="標楷體" w:hint="eastAsia"/>
                <w:sz w:val="20"/>
                <w:szCs w:val="20"/>
              </w:rPr>
              <w:t>稅後</w:t>
            </w:r>
            <w:r w:rsidRPr="00A01277">
              <w:rPr>
                <w:rFonts w:eastAsia="標楷體" w:hint="eastAsia"/>
                <w:sz w:val="20"/>
                <w:szCs w:val="20"/>
              </w:rPr>
              <w:t>損益率</w:t>
            </w:r>
          </w:p>
        </w:tc>
        <w:tc>
          <w:tcPr>
            <w:tcW w:w="1847" w:type="dxa"/>
            <w:tcBorders>
              <w:top w:val="nil"/>
              <w:left w:val="single" w:sz="2" w:space="0" w:color="auto"/>
              <w:bottom w:val="single" w:sz="4" w:space="0" w:color="auto"/>
              <w:right w:val="single" w:sz="2" w:space="0" w:color="auto"/>
            </w:tcBorders>
            <w:vAlign w:val="center"/>
          </w:tcPr>
          <w:p w14:paraId="30F47940" w14:textId="77777777" w:rsidR="00232A23" w:rsidRPr="00A01277" w:rsidRDefault="00232A23" w:rsidP="00F00E0D">
            <w:pPr>
              <w:ind w:leftChars="59" w:left="400" w:rightChars="29" w:right="70" w:hangingChars="129" w:hanging="258"/>
              <w:jc w:val="right"/>
              <w:rPr>
                <w:rFonts w:eastAsia="標楷體"/>
                <w:sz w:val="20"/>
                <w:szCs w:val="20"/>
              </w:rPr>
            </w:pPr>
            <w:r w:rsidRPr="00A01277">
              <w:rPr>
                <w:rFonts w:eastAsia="標楷體" w:hint="eastAsia"/>
                <w:sz w:val="20"/>
                <w:szCs w:val="20"/>
              </w:rPr>
              <w:t>5</w:t>
            </w:r>
            <w:r w:rsidRPr="00A01277">
              <w:rPr>
                <w:rFonts w:eastAsia="標楷體"/>
                <w:sz w:val="20"/>
                <w:szCs w:val="20"/>
              </w:rPr>
              <w:t>.03%</w:t>
            </w:r>
          </w:p>
        </w:tc>
        <w:tc>
          <w:tcPr>
            <w:tcW w:w="1847" w:type="dxa"/>
            <w:tcBorders>
              <w:top w:val="nil"/>
              <w:left w:val="single" w:sz="2" w:space="0" w:color="auto"/>
              <w:bottom w:val="single" w:sz="4" w:space="0" w:color="auto"/>
              <w:right w:val="single" w:sz="2" w:space="0" w:color="auto"/>
            </w:tcBorders>
            <w:vAlign w:val="center"/>
          </w:tcPr>
          <w:p w14:paraId="2DDC63FE" w14:textId="77777777" w:rsidR="00232A23" w:rsidRPr="00A01277" w:rsidRDefault="00232A23" w:rsidP="00F00E0D">
            <w:pPr>
              <w:ind w:leftChars="59" w:left="400" w:rightChars="29" w:right="70" w:hangingChars="129" w:hanging="258"/>
              <w:jc w:val="right"/>
              <w:rPr>
                <w:rFonts w:eastAsia="標楷體"/>
                <w:sz w:val="20"/>
                <w:szCs w:val="20"/>
              </w:rPr>
            </w:pPr>
            <w:r w:rsidRPr="00A01277">
              <w:rPr>
                <w:rFonts w:eastAsia="標楷體" w:hint="eastAsia"/>
                <w:sz w:val="20"/>
                <w:szCs w:val="20"/>
              </w:rPr>
              <w:t>7</w:t>
            </w:r>
            <w:r w:rsidRPr="00A01277">
              <w:rPr>
                <w:rFonts w:eastAsia="標楷體"/>
                <w:sz w:val="20"/>
                <w:szCs w:val="20"/>
              </w:rPr>
              <w:t>.82%</w:t>
            </w:r>
          </w:p>
        </w:tc>
        <w:tc>
          <w:tcPr>
            <w:tcW w:w="1847" w:type="dxa"/>
            <w:tcBorders>
              <w:top w:val="nil"/>
              <w:left w:val="single" w:sz="2" w:space="0" w:color="auto"/>
              <w:bottom w:val="single" w:sz="4" w:space="0" w:color="auto"/>
              <w:right w:val="single" w:sz="4" w:space="0" w:color="auto"/>
            </w:tcBorders>
            <w:vAlign w:val="center"/>
          </w:tcPr>
          <w:p w14:paraId="7AF4D5A5" w14:textId="77777777" w:rsidR="00232A23" w:rsidRPr="00A01277" w:rsidRDefault="00232A23" w:rsidP="00F00E0D">
            <w:pPr>
              <w:ind w:leftChars="59" w:left="400" w:rightChars="29" w:right="70" w:hangingChars="129" w:hanging="258"/>
              <w:jc w:val="right"/>
              <w:rPr>
                <w:rFonts w:eastAsia="標楷體"/>
                <w:sz w:val="20"/>
                <w:szCs w:val="20"/>
              </w:rPr>
            </w:pPr>
            <w:r w:rsidRPr="00A01277">
              <w:rPr>
                <w:rFonts w:eastAsia="標楷體" w:hint="eastAsia"/>
                <w:sz w:val="20"/>
                <w:szCs w:val="20"/>
              </w:rPr>
              <w:t>8</w:t>
            </w:r>
            <w:r w:rsidRPr="00A01277">
              <w:rPr>
                <w:rFonts w:eastAsia="標楷體"/>
                <w:sz w:val="20"/>
                <w:szCs w:val="20"/>
              </w:rPr>
              <w:t>.09%</w:t>
            </w:r>
          </w:p>
        </w:tc>
        <w:tc>
          <w:tcPr>
            <w:tcW w:w="1847" w:type="dxa"/>
            <w:tcBorders>
              <w:top w:val="nil"/>
              <w:left w:val="single" w:sz="2" w:space="0" w:color="auto"/>
              <w:bottom w:val="single" w:sz="4" w:space="0" w:color="auto"/>
              <w:right w:val="single" w:sz="4" w:space="0" w:color="auto"/>
            </w:tcBorders>
          </w:tcPr>
          <w:p w14:paraId="6E0A8586" w14:textId="502537F3" w:rsidR="00232A23" w:rsidRPr="00A01277" w:rsidRDefault="00232A23" w:rsidP="00F00E0D">
            <w:pPr>
              <w:ind w:leftChars="59" w:left="400" w:rightChars="29" w:right="70" w:hangingChars="129" w:hanging="258"/>
              <w:jc w:val="right"/>
              <w:rPr>
                <w:rFonts w:eastAsia="標楷體" w:hint="eastAsia"/>
                <w:sz w:val="20"/>
                <w:szCs w:val="20"/>
              </w:rPr>
            </w:pPr>
            <w:r>
              <w:rPr>
                <w:rFonts w:eastAsia="標楷體" w:hint="eastAsia"/>
                <w:sz w:val="20"/>
                <w:szCs w:val="20"/>
              </w:rPr>
              <w:t>5.22</w:t>
            </w:r>
            <w:r>
              <w:rPr>
                <w:rFonts w:eastAsia="標楷體"/>
                <w:sz w:val="20"/>
                <w:szCs w:val="20"/>
              </w:rPr>
              <w:t>%</w:t>
            </w:r>
          </w:p>
        </w:tc>
      </w:tr>
    </w:tbl>
    <w:p w14:paraId="47D96C72" w14:textId="77777777" w:rsidR="005510BE" w:rsidRPr="00232A23" w:rsidRDefault="005510BE" w:rsidP="00232A23">
      <w:pPr>
        <w:pStyle w:val="af1"/>
        <w:numPr>
          <w:ilvl w:val="0"/>
          <w:numId w:val="20"/>
        </w:numPr>
        <w:spacing w:line="320" w:lineRule="exact"/>
        <w:ind w:leftChars="0"/>
        <w:jc w:val="both"/>
        <w:rPr>
          <w:rFonts w:eastAsia="標楷體"/>
          <w:sz w:val="20"/>
          <w:szCs w:val="20"/>
        </w:rPr>
      </w:pPr>
      <w:r w:rsidRPr="00232A23">
        <w:rPr>
          <w:rFonts w:eastAsia="標楷體" w:hint="eastAsia"/>
          <w:sz w:val="20"/>
          <w:szCs w:val="20"/>
        </w:rPr>
        <w:t>借戶主要業務為</w:t>
      </w:r>
      <w:r w:rsidRPr="00232A23">
        <w:rPr>
          <w:rFonts w:eastAsia="標楷體" w:cs="標楷體" w:hint="eastAsia"/>
          <w:sz w:val="20"/>
          <w:szCs w:val="20"/>
        </w:rPr>
        <w:t>高科技廠房廠</w:t>
      </w:r>
      <w:proofErr w:type="gramStart"/>
      <w:r w:rsidRPr="00232A23">
        <w:rPr>
          <w:rFonts w:eastAsia="標楷體" w:cs="標楷體" w:hint="eastAsia"/>
          <w:sz w:val="20"/>
          <w:szCs w:val="20"/>
        </w:rPr>
        <w:t>務</w:t>
      </w:r>
      <w:proofErr w:type="gramEnd"/>
      <w:r w:rsidRPr="00232A23">
        <w:rPr>
          <w:rFonts w:eastAsia="標楷體" w:cs="標楷體" w:hint="eastAsia"/>
          <w:sz w:val="20"/>
          <w:szCs w:val="20"/>
        </w:rPr>
        <w:t>供應系統工程之</w:t>
      </w:r>
      <w:proofErr w:type="gramStart"/>
      <w:r w:rsidRPr="00232A23">
        <w:rPr>
          <w:rFonts w:eastAsia="標楷體" w:cs="標楷體" w:hint="eastAsia"/>
          <w:sz w:val="20"/>
          <w:szCs w:val="20"/>
        </w:rPr>
        <w:t>規</w:t>
      </w:r>
      <w:proofErr w:type="gramEnd"/>
      <w:r w:rsidRPr="00232A23">
        <w:rPr>
          <w:rFonts w:eastAsia="標楷體" w:cs="標楷體" w:hint="eastAsia"/>
          <w:sz w:val="20"/>
          <w:szCs w:val="20"/>
        </w:rPr>
        <w:t>畫、設計及施工，近年</w:t>
      </w:r>
      <w:r w:rsidRPr="00232A23">
        <w:rPr>
          <w:rFonts w:eastAsia="標楷體" w:hint="eastAsia"/>
          <w:sz w:val="20"/>
          <w:szCs w:val="20"/>
        </w:rPr>
        <w:t>受惠於主要買方</w:t>
      </w:r>
      <w:r w:rsidRPr="00232A23">
        <w:rPr>
          <w:rFonts w:eastAsia="標楷體"/>
          <w:sz w:val="20"/>
          <w:szCs w:val="20"/>
        </w:rPr>
        <w:t>-</w:t>
      </w:r>
      <w:r w:rsidRPr="00232A23">
        <w:rPr>
          <w:rFonts w:eastAsia="標楷體" w:hint="eastAsia"/>
          <w:sz w:val="20"/>
          <w:szCs w:val="20"/>
        </w:rPr>
        <w:t>台積電資本支出增加，承攬台積電廠</w:t>
      </w:r>
      <w:proofErr w:type="gramStart"/>
      <w:r w:rsidRPr="00232A23">
        <w:rPr>
          <w:rFonts w:eastAsia="標楷體" w:hint="eastAsia"/>
          <w:sz w:val="20"/>
          <w:szCs w:val="20"/>
        </w:rPr>
        <w:t>務</w:t>
      </w:r>
      <w:proofErr w:type="gramEnd"/>
      <w:r w:rsidRPr="00232A23">
        <w:rPr>
          <w:rFonts w:eastAsia="標楷體" w:hint="eastAsia"/>
          <w:sz w:val="20"/>
          <w:szCs w:val="20"/>
        </w:rPr>
        <w:t>工程</w:t>
      </w:r>
      <w:r w:rsidR="00953629" w:rsidRPr="00232A23">
        <w:rPr>
          <w:rFonts w:eastAsia="標楷體" w:hint="eastAsia"/>
          <w:sz w:val="20"/>
          <w:szCs w:val="20"/>
        </w:rPr>
        <w:t>及受惠</w:t>
      </w:r>
      <w:proofErr w:type="gramStart"/>
      <w:r w:rsidR="00953629" w:rsidRPr="00232A23">
        <w:rPr>
          <w:rFonts w:eastAsia="標楷體" w:hint="eastAsia"/>
          <w:sz w:val="20"/>
          <w:szCs w:val="20"/>
        </w:rPr>
        <w:t>疫</w:t>
      </w:r>
      <w:proofErr w:type="gramEnd"/>
      <w:r w:rsidR="00953629" w:rsidRPr="00232A23">
        <w:rPr>
          <w:rFonts w:eastAsia="標楷體" w:hint="eastAsia"/>
          <w:sz w:val="20"/>
          <w:szCs w:val="20"/>
        </w:rPr>
        <w:t>情加速全球數位轉型</w:t>
      </w:r>
      <w:r w:rsidR="00953629" w:rsidRPr="00232A23">
        <w:rPr>
          <w:rFonts w:eastAsia="標楷體" w:hint="eastAsia"/>
          <w:sz w:val="20"/>
          <w:szCs w:val="20"/>
        </w:rPr>
        <w:t>(</w:t>
      </w:r>
      <w:r w:rsidR="00953629" w:rsidRPr="00232A23">
        <w:rPr>
          <w:rFonts w:eastAsia="標楷體" w:hint="eastAsia"/>
          <w:sz w:val="20"/>
          <w:szCs w:val="20"/>
        </w:rPr>
        <w:t>遠距視訊、</w:t>
      </w:r>
      <w:r w:rsidR="00953629" w:rsidRPr="00232A23">
        <w:rPr>
          <w:rFonts w:eastAsia="標楷體" w:hint="eastAsia"/>
          <w:sz w:val="20"/>
          <w:szCs w:val="20"/>
        </w:rPr>
        <w:t>5G</w:t>
      </w:r>
      <w:r w:rsidR="00953629" w:rsidRPr="00232A23">
        <w:rPr>
          <w:rFonts w:eastAsia="標楷體" w:hint="eastAsia"/>
          <w:sz w:val="20"/>
          <w:szCs w:val="20"/>
        </w:rPr>
        <w:t>及高效運算</w:t>
      </w:r>
      <w:r w:rsidR="00953629" w:rsidRPr="00232A23">
        <w:rPr>
          <w:rFonts w:eastAsia="標楷體" w:hint="eastAsia"/>
          <w:sz w:val="20"/>
          <w:szCs w:val="20"/>
        </w:rPr>
        <w:t>)</w:t>
      </w:r>
      <w:r w:rsidR="00953629" w:rsidRPr="00232A23">
        <w:rPr>
          <w:rFonts w:eastAsia="標楷體" w:hint="eastAsia"/>
          <w:sz w:val="20"/>
          <w:szCs w:val="20"/>
        </w:rPr>
        <w:t>，推升半導體產業逆勢成長，</w:t>
      </w:r>
      <w:r w:rsidR="00953629" w:rsidRPr="00232A23">
        <w:rPr>
          <w:rFonts w:eastAsia="標楷體" w:hint="eastAsia"/>
          <w:sz w:val="20"/>
          <w:szCs w:val="20"/>
        </w:rPr>
        <w:t>2022</w:t>
      </w:r>
      <w:r w:rsidR="00953629" w:rsidRPr="00232A23">
        <w:rPr>
          <w:rFonts w:eastAsia="標楷體" w:hint="eastAsia"/>
          <w:sz w:val="20"/>
          <w:szCs w:val="20"/>
        </w:rPr>
        <w:t>年營收</w:t>
      </w:r>
      <w:r w:rsidR="00953629" w:rsidRPr="00232A23">
        <w:rPr>
          <w:rFonts w:eastAsia="標楷體" w:hint="eastAsia"/>
          <w:sz w:val="20"/>
          <w:szCs w:val="20"/>
        </w:rPr>
        <w:t>T</w:t>
      </w:r>
      <w:r w:rsidR="00953629" w:rsidRPr="00232A23">
        <w:rPr>
          <w:rFonts w:eastAsia="標楷體"/>
          <w:sz w:val="20"/>
          <w:szCs w:val="20"/>
        </w:rPr>
        <w:t>WD</w:t>
      </w:r>
      <w:r w:rsidR="00953629" w:rsidRPr="00232A23">
        <w:rPr>
          <w:rFonts w:eastAsia="標楷體" w:hint="eastAsia"/>
          <w:sz w:val="20"/>
          <w:szCs w:val="20"/>
        </w:rPr>
        <w:t>11,988,082</w:t>
      </w:r>
      <w:r w:rsidR="00953629" w:rsidRPr="00232A23">
        <w:rPr>
          <w:rFonts w:eastAsia="標楷體" w:hint="eastAsia"/>
          <w:sz w:val="20"/>
          <w:szCs w:val="20"/>
        </w:rPr>
        <w:t>仟元</w:t>
      </w:r>
      <w:r w:rsidR="00953629" w:rsidRPr="00232A23">
        <w:rPr>
          <w:rFonts w:eastAsia="標楷體" w:hint="eastAsia"/>
          <w:sz w:val="20"/>
          <w:szCs w:val="20"/>
        </w:rPr>
        <w:t>(Yo</w:t>
      </w:r>
      <w:r w:rsidR="00953629" w:rsidRPr="00232A23">
        <w:rPr>
          <w:rFonts w:eastAsia="標楷體"/>
          <w:sz w:val="20"/>
          <w:szCs w:val="20"/>
        </w:rPr>
        <w:t>Y</w:t>
      </w:r>
      <w:r w:rsidR="00953629" w:rsidRPr="00232A23">
        <w:rPr>
          <w:rFonts w:eastAsia="標楷體" w:hint="eastAsia"/>
          <w:sz w:val="20"/>
          <w:szCs w:val="20"/>
        </w:rPr>
        <w:t>+54.73%)</w:t>
      </w:r>
      <w:r w:rsidR="00953629" w:rsidRPr="00232A23">
        <w:rPr>
          <w:rFonts w:eastAsia="標楷體" w:hint="eastAsia"/>
          <w:sz w:val="20"/>
          <w:szCs w:val="20"/>
        </w:rPr>
        <w:t>、</w:t>
      </w:r>
      <w:r w:rsidR="00953629" w:rsidRPr="00232A23">
        <w:rPr>
          <w:rFonts w:eastAsia="標楷體" w:hint="eastAsia"/>
          <w:sz w:val="20"/>
          <w:szCs w:val="20"/>
        </w:rPr>
        <w:t>2023H1 TWD7</w:t>
      </w:r>
      <w:r w:rsidR="00953629" w:rsidRPr="00232A23">
        <w:rPr>
          <w:rFonts w:eastAsia="標楷體"/>
          <w:sz w:val="20"/>
          <w:szCs w:val="20"/>
        </w:rPr>
        <w:t>,868,284</w:t>
      </w:r>
      <w:r w:rsidR="00953629" w:rsidRPr="00232A23">
        <w:rPr>
          <w:rFonts w:eastAsia="標楷體" w:hint="eastAsia"/>
          <w:sz w:val="20"/>
          <w:szCs w:val="20"/>
        </w:rPr>
        <w:t>仟元</w:t>
      </w:r>
      <w:r w:rsidR="00953629" w:rsidRPr="00232A23">
        <w:rPr>
          <w:rFonts w:eastAsia="標楷體" w:hint="eastAsia"/>
          <w:sz w:val="20"/>
          <w:szCs w:val="20"/>
        </w:rPr>
        <w:t>(Ho</w:t>
      </w:r>
      <w:r w:rsidR="00953629" w:rsidRPr="00232A23">
        <w:rPr>
          <w:rFonts w:eastAsia="標楷體"/>
          <w:sz w:val="20"/>
          <w:szCs w:val="20"/>
        </w:rPr>
        <w:t>H+</w:t>
      </w:r>
      <w:r w:rsidR="00953629" w:rsidRPr="00232A23">
        <w:rPr>
          <w:rFonts w:eastAsia="標楷體" w:hint="eastAsia"/>
          <w:sz w:val="20"/>
          <w:szCs w:val="20"/>
        </w:rPr>
        <w:t>76.78%</w:t>
      </w:r>
      <w:r w:rsidR="00953629" w:rsidRPr="00232A23">
        <w:rPr>
          <w:rFonts w:eastAsia="標楷體"/>
          <w:sz w:val="22"/>
          <w:szCs w:val="22"/>
        </w:rPr>
        <w:t>)</w:t>
      </w:r>
      <w:r w:rsidRPr="00232A23">
        <w:rPr>
          <w:rFonts w:eastAsia="標楷體"/>
          <w:sz w:val="20"/>
          <w:szCs w:val="20"/>
        </w:rPr>
        <w:t>，</w:t>
      </w:r>
      <w:r w:rsidR="00B34829" w:rsidRPr="00232A23">
        <w:rPr>
          <w:rFonts w:eastAsia="標楷體" w:hint="eastAsia"/>
          <w:sz w:val="20"/>
          <w:szCs w:val="20"/>
        </w:rPr>
        <w:t>毛利率與營業損益</w:t>
      </w:r>
      <w:proofErr w:type="gramStart"/>
      <w:r w:rsidR="00B34829" w:rsidRPr="00232A23">
        <w:rPr>
          <w:rFonts w:eastAsia="標楷體" w:hint="eastAsia"/>
          <w:sz w:val="20"/>
          <w:szCs w:val="20"/>
        </w:rPr>
        <w:t>率隨營收成</w:t>
      </w:r>
      <w:proofErr w:type="gramEnd"/>
      <w:r w:rsidR="00B34829" w:rsidRPr="00232A23">
        <w:rPr>
          <w:rFonts w:eastAsia="標楷體" w:hint="eastAsia"/>
          <w:sz w:val="20"/>
          <w:szCs w:val="20"/>
        </w:rPr>
        <w:t>長增加，營運穩定成長。</w:t>
      </w:r>
    </w:p>
    <w:p w14:paraId="7B223A03" w14:textId="77777777" w:rsidR="00891E87" w:rsidRPr="00A01277" w:rsidRDefault="00891E87" w:rsidP="00B34829">
      <w:pPr>
        <w:spacing w:line="320" w:lineRule="exact"/>
        <w:rPr>
          <w:rFonts w:eastAsia="標楷體"/>
          <w:color w:val="FF0000"/>
        </w:rPr>
      </w:pPr>
    </w:p>
    <w:p w14:paraId="6B1874CE" w14:textId="77777777" w:rsidR="00D75C66" w:rsidRPr="00A01277" w:rsidRDefault="00D75C66" w:rsidP="00D91CBE">
      <w:pPr>
        <w:spacing w:line="320" w:lineRule="exact"/>
        <w:ind w:left="360" w:rightChars="-439" w:right="-1054" w:hangingChars="150" w:hanging="360"/>
        <w:rPr>
          <w:rFonts w:eastAsia="標楷體"/>
          <w:sz w:val="20"/>
          <w:szCs w:val="20"/>
        </w:rPr>
      </w:pPr>
      <w:r w:rsidRPr="00A01277">
        <w:rPr>
          <w:rFonts w:eastAsia="標楷體"/>
          <w:b/>
        </w:rPr>
        <w:t xml:space="preserve">3.2 </w:t>
      </w:r>
      <w:r w:rsidRPr="00A01277">
        <w:rPr>
          <w:rFonts w:eastAsia="標楷體" w:hint="eastAsia"/>
          <w:b/>
        </w:rPr>
        <w:t>經營效能分析</w:t>
      </w:r>
    </w:p>
    <w:tbl>
      <w:tblPr>
        <w:tblW w:w="9498" w:type="dxa"/>
        <w:tblInd w:w="438" w:type="dxa"/>
        <w:tblCellMar>
          <w:left w:w="0" w:type="dxa"/>
          <w:right w:w="0" w:type="dxa"/>
        </w:tblCellMar>
        <w:tblLook w:val="0000" w:firstRow="0" w:lastRow="0" w:firstColumn="0" w:lastColumn="0" w:noHBand="0" w:noVBand="0"/>
      </w:tblPr>
      <w:tblGrid>
        <w:gridCol w:w="1842"/>
        <w:gridCol w:w="1914"/>
        <w:gridCol w:w="1914"/>
        <w:gridCol w:w="1914"/>
        <w:gridCol w:w="1914"/>
      </w:tblGrid>
      <w:tr w:rsidR="00FD6EEE" w:rsidRPr="00A01277" w14:paraId="1AADF4DF" w14:textId="6E10C87C" w:rsidTr="00FD6EEE">
        <w:trPr>
          <w:trHeight w:val="324"/>
        </w:trPr>
        <w:tc>
          <w:tcPr>
            <w:tcW w:w="1842" w:type="dxa"/>
            <w:tcBorders>
              <w:top w:val="single" w:sz="4" w:space="0" w:color="auto"/>
              <w:left w:val="single" w:sz="4" w:space="0" w:color="auto"/>
              <w:bottom w:val="single" w:sz="4" w:space="0" w:color="auto"/>
              <w:right w:val="single" w:sz="4" w:space="0" w:color="auto"/>
            </w:tcBorders>
            <w:shd w:val="clear" w:color="auto" w:fill="99CCFF"/>
            <w:noWrap/>
            <w:tcMar>
              <w:top w:w="12" w:type="dxa"/>
              <w:left w:w="12" w:type="dxa"/>
              <w:bottom w:w="0" w:type="dxa"/>
              <w:right w:w="12" w:type="dxa"/>
            </w:tcMar>
            <w:vAlign w:val="bottom"/>
          </w:tcPr>
          <w:p w14:paraId="2445FC72" w14:textId="77777777" w:rsidR="00FD6EEE" w:rsidRPr="00A01277" w:rsidRDefault="00FD6EEE" w:rsidP="00891E87">
            <w:pPr>
              <w:ind w:left="400" w:hanging="400"/>
              <w:jc w:val="center"/>
              <w:rPr>
                <w:rFonts w:eastAsia="標楷體"/>
                <w:sz w:val="20"/>
                <w:szCs w:val="20"/>
              </w:rPr>
            </w:pPr>
            <w:r w:rsidRPr="00A01277">
              <w:rPr>
                <w:rFonts w:eastAsia="標楷體" w:hint="eastAsia"/>
                <w:sz w:val="20"/>
                <w:szCs w:val="20"/>
              </w:rPr>
              <w:t>合併報表</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0F4FCB39" w14:textId="77777777" w:rsidR="00FD6EEE" w:rsidRPr="00A01277" w:rsidRDefault="00FD6EEE" w:rsidP="00891E87">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21</w:t>
            </w:r>
            <w:r w:rsidRPr="00A01277">
              <w:rPr>
                <w:rFonts w:eastAsia="標楷體" w:hint="eastAsia"/>
                <w:sz w:val="20"/>
                <w:szCs w:val="20"/>
              </w:rPr>
              <w:t>年</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0333F2D9" w14:textId="77777777" w:rsidR="00FD6EEE" w:rsidRPr="00A01277" w:rsidRDefault="00FD6EEE" w:rsidP="00891E87">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22</w:t>
            </w:r>
            <w:r w:rsidRPr="00A01277">
              <w:rPr>
                <w:rFonts w:eastAsia="標楷體" w:hint="eastAsia"/>
                <w:sz w:val="20"/>
                <w:szCs w:val="20"/>
              </w:rPr>
              <w:t>年</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7AF81797" w14:textId="77777777" w:rsidR="00FD6EEE" w:rsidRPr="00A01277" w:rsidRDefault="00FD6EEE" w:rsidP="00891E87">
            <w:pPr>
              <w:ind w:left="400" w:hanging="400"/>
              <w:jc w:val="center"/>
              <w:rPr>
                <w:rFonts w:eastAsia="標楷體"/>
                <w:sz w:val="20"/>
                <w:szCs w:val="20"/>
              </w:rPr>
            </w:pPr>
            <w:r w:rsidRPr="00A01277">
              <w:rPr>
                <w:rFonts w:eastAsia="標楷體"/>
                <w:sz w:val="20"/>
                <w:szCs w:val="20"/>
              </w:rPr>
              <w:t>202</w:t>
            </w:r>
            <w:r w:rsidRPr="00A01277">
              <w:rPr>
                <w:rFonts w:eastAsia="標楷體" w:hint="eastAsia"/>
                <w:sz w:val="20"/>
                <w:szCs w:val="20"/>
              </w:rPr>
              <w:t>3</w:t>
            </w:r>
            <w:r w:rsidRPr="00A01277">
              <w:rPr>
                <w:rFonts w:eastAsia="標楷體" w:hint="eastAsia"/>
                <w:sz w:val="20"/>
                <w:szCs w:val="20"/>
              </w:rPr>
              <w:t>年</w:t>
            </w:r>
            <w:r w:rsidRPr="00A01277">
              <w:rPr>
                <w:rFonts w:eastAsia="標楷體" w:hint="eastAsia"/>
                <w:sz w:val="20"/>
                <w:szCs w:val="20"/>
              </w:rPr>
              <w:t>6</w:t>
            </w:r>
            <w:r w:rsidRPr="00A01277">
              <w:rPr>
                <w:rFonts w:eastAsia="標楷體" w:hint="eastAsia"/>
                <w:sz w:val="20"/>
                <w:szCs w:val="20"/>
              </w:rPr>
              <w:t>月</w:t>
            </w:r>
          </w:p>
        </w:tc>
        <w:tc>
          <w:tcPr>
            <w:tcW w:w="1914" w:type="dxa"/>
            <w:tcBorders>
              <w:top w:val="single" w:sz="4" w:space="0" w:color="auto"/>
              <w:left w:val="single" w:sz="2" w:space="0" w:color="auto"/>
              <w:bottom w:val="single" w:sz="4" w:space="0" w:color="auto"/>
              <w:right w:val="single" w:sz="2" w:space="0" w:color="auto"/>
            </w:tcBorders>
            <w:shd w:val="clear" w:color="auto" w:fill="99CCFF"/>
          </w:tcPr>
          <w:p w14:paraId="14E8286C" w14:textId="1BD7A4D9" w:rsidR="00FD6EEE" w:rsidRPr="00A01277" w:rsidRDefault="00FD6EEE" w:rsidP="00891E87">
            <w:pPr>
              <w:ind w:left="400" w:hanging="400"/>
              <w:jc w:val="center"/>
              <w:rPr>
                <w:rFonts w:eastAsia="標楷體"/>
                <w:sz w:val="20"/>
                <w:szCs w:val="20"/>
              </w:rPr>
            </w:pPr>
            <w:r>
              <w:rPr>
                <w:rFonts w:eastAsia="標楷體" w:hint="eastAsia"/>
                <w:sz w:val="20"/>
                <w:szCs w:val="20"/>
              </w:rPr>
              <w:t>2022</w:t>
            </w:r>
            <w:r>
              <w:rPr>
                <w:rFonts w:eastAsia="標楷體" w:hint="eastAsia"/>
                <w:sz w:val="20"/>
                <w:szCs w:val="20"/>
              </w:rPr>
              <w:t>年</w:t>
            </w:r>
            <w:r>
              <w:rPr>
                <w:rFonts w:eastAsia="標楷體" w:hint="eastAsia"/>
                <w:sz w:val="20"/>
                <w:szCs w:val="20"/>
              </w:rPr>
              <w:t>6</w:t>
            </w:r>
            <w:r>
              <w:rPr>
                <w:rFonts w:eastAsia="標楷體" w:hint="eastAsia"/>
                <w:sz w:val="20"/>
                <w:szCs w:val="20"/>
              </w:rPr>
              <w:t>月</w:t>
            </w:r>
          </w:p>
        </w:tc>
      </w:tr>
      <w:tr w:rsidR="00FD6EEE" w:rsidRPr="00A01277" w14:paraId="36420329" w14:textId="296375F3" w:rsidTr="00FD6EEE">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1E97C08B" w14:textId="77777777" w:rsidR="00FD6EEE" w:rsidRPr="00A01277" w:rsidRDefault="00FD6EEE" w:rsidP="00FF119A">
            <w:pPr>
              <w:ind w:left="400" w:hanging="400"/>
              <w:rPr>
                <w:rFonts w:eastAsia="標楷體"/>
                <w:sz w:val="20"/>
                <w:szCs w:val="20"/>
              </w:rPr>
            </w:pPr>
            <w:r w:rsidRPr="00A01277">
              <w:rPr>
                <w:rFonts w:eastAsia="標楷體" w:hint="eastAsia"/>
                <w:sz w:val="20"/>
                <w:szCs w:val="20"/>
              </w:rPr>
              <w:t>存貨週轉天數</w:t>
            </w:r>
          </w:p>
        </w:tc>
        <w:tc>
          <w:tcPr>
            <w:tcW w:w="1914" w:type="dxa"/>
            <w:tcBorders>
              <w:top w:val="nil"/>
              <w:left w:val="single" w:sz="2" w:space="0" w:color="auto"/>
              <w:bottom w:val="single" w:sz="4" w:space="0" w:color="auto"/>
              <w:right w:val="single" w:sz="2" w:space="0" w:color="auto"/>
            </w:tcBorders>
          </w:tcPr>
          <w:p w14:paraId="3EAEC8DD" w14:textId="77777777" w:rsidR="00FD6EEE" w:rsidRPr="00A01277" w:rsidRDefault="00FD6EEE" w:rsidP="00FF119A">
            <w:pPr>
              <w:ind w:left="400" w:rightChars="29" w:right="70" w:hanging="400"/>
              <w:jc w:val="right"/>
              <w:rPr>
                <w:rFonts w:eastAsia="標楷體"/>
                <w:sz w:val="20"/>
                <w:szCs w:val="20"/>
              </w:rPr>
            </w:pPr>
            <w:r w:rsidRPr="00A01277">
              <w:rPr>
                <w:rFonts w:eastAsia="標楷體" w:hint="eastAsia"/>
                <w:sz w:val="20"/>
                <w:szCs w:val="20"/>
              </w:rPr>
              <w:t>129.67</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525C8AC5" w14:textId="77777777" w:rsidR="00FD6EEE" w:rsidRPr="00A01277" w:rsidRDefault="00FD6EEE" w:rsidP="00FF119A">
            <w:pPr>
              <w:ind w:left="400" w:rightChars="29" w:right="70" w:hanging="400"/>
              <w:jc w:val="right"/>
              <w:rPr>
                <w:rFonts w:eastAsia="標楷體"/>
                <w:sz w:val="20"/>
                <w:szCs w:val="20"/>
              </w:rPr>
            </w:pPr>
            <w:r w:rsidRPr="00A01277">
              <w:rPr>
                <w:rFonts w:eastAsia="標楷體" w:hint="eastAsia"/>
                <w:sz w:val="20"/>
                <w:szCs w:val="20"/>
              </w:rPr>
              <w:t>124.67</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43448228" w14:textId="77777777" w:rsidR="00FD6EEE" w:rsidRPr="00A01277" w:rsidRDefault="00FD6EEE" w:rsidP="00FF119A">
            <w:pPr>
              <w:ind w:left="400" w:rightChars="29" w:right="70" w:hanging="400"/>
              <w:jc w:val="right"/>
              <w:rPr>
                <w:rFonts w:eastAsia="標楷體"/>
                <w:sz w:val="20"/>
                <w:szCs w:val="20"/>
              </w:rPr>
            </w:pPr>
            <w:r w:rsidRPr="00A01277">
              <w:rPr>
                <w:rFonts w:eastAsia="標楷體" w:hint="eastAsia"/>
                <w:sz w:val="20"/>
                <w:szCs w:val="20"/>
              </w:rPr>
              <w:t>97.98</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67B0C663" w14:textId="2410451F" w:rsidR="00FD6EEE" w:rsidRPr="00A01277" w:rsidRDefault="00FD6EEE" w:rsidP="00FF119A">
            <w:pPr>
              <w:ind w:left="400" w:rightChars="29" w:right="70" w:hanging="400"/>
              <w:jc w:val="right"/>
              <w:rPr>
                <w:rFonts w:eastAsia="標楷體" w:hint="eastAsia"/>
                <w:sz w:val="20"/>
                <w:szCs w:val="20"/>
              </w:rPr>
            </w:pPr>
            <w:r>
              <w:rPr>
                <w:rFonts w:eastAsia="標楷體" w:hint="eastAsia"/>
                <w:sz w:val="20"/>
                <w:szCs w:val="20"/>
              </w:rPr>
              <w:t>105.71</w:t>
            </w:r>
            <w:r>
              <w:rPr>
                <w:rFonts w:eastAsia="標楷體" w:hint="eastAsia"/>
                <w:sz w:val="20"/>
                <w:szCs w:val="20"/>
              </w:rPr>
              <w:t>天</w:t>
            </w:r>
          </w:p>
        </w:tc>
      </w:tr>
      <w:tr w:rsidR="00FD6EEE" w:rsidRPr="00A01277" w14:paraId="4D1AA42B" w14:textId="03B7BF60" w:rsidTr="00FD6EEE">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1D801270" w14:textId="77777777" w:rsidR="00FD6EEE" w:rsidRPr="00A01277" w:rsidRDefault="00FD6EEE" w:rsidP="00FF119A">
            <w:pPr>
              <w:ind w:left="400" w:hanging="400"/>
              <w:rPr>
                <w:rFonts w:eastAsia="標楷體"/>
                <w:sz w:val="20"/>
                <w:szCs w:val="20"/>
              </w:rPr>
            </w:pPr>
            <w:r w:rsidRPr="00A01277">
              <w:rPr>
                <w:rFonts w:eastAsia="標楷體" w:hint="eastAsia"/>
                <w:sz w:val="20"/>
                <w:szCs w:val="20"/>
              </w:rPr>
              <w:t>應收帳款週轉天數</w:t>
            </w:r>
          </w:p>
        </w:tc>
        <w:tc>
          <w:tcPr>
            <w:tcW w:w="1914" w:type="dxa"/>
            <w:tcBorders>
              <w:top w:val="nil"/>
              <w:left w:val="single" w:sz="2" w:space="0" w:color="auto"/>
              <w:bottom w:val="single" w:sz="4" w:space="0" w:color="auto"/>
              <w:right w:val="single" w:sz="2" w:space="0" w:color="auto"/>
            </w:tcBorders>
          </w:tcPr>
          <w:p w14:paraId="7E9B364A"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47.15</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237EBF5A"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73.06</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507FACF2"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53.15</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3B357F92" w14:textId="6668590B" w:rsidR="00FD6EEE" w:rsidRPr="00A01277" w:rsidRDefault="00FD6EEE" w:rsidP="00FF119A">
            <w:pPr>
              <w:ind w:left="400" w:rightChars="29" w:right="70" w:hanging="400"/>
              <w:jc w:val="right"/>
              <w:rPr>
                <w:rFonts w:eastAsia="標楷體"/>
                <w:sz w:val="20"/>
                <w:szCs w:val="20"/>
              </w:rPr>
            </w:pPr>
            <w:r>
              <w:rPr>
                <w:rFonts w:eastAsia="標楷體" w:hint="eastAsia"/>
                <w:sz w:val="20"/>
                <w:szCs w:val="20"/>
              </w:rPr>
              <w:t>49..93</w:t>
            </w:r>
            <w:r>
              <w:rPr>
                <w:rFonts w:eastAsia="標楷體" w:hint="eastAsia"/>
                <w:sz w:val="20"/>
                <w:szCs w:val="20"/>
              </w:rPr>
              <w:t>天</w:t>
            </w:r>
          </w:p>
        </w:tc>
      </w:tr>
      <w:tr w:rsidR="00FD6EEE" w:rsidRPr="00A01277" w14:paraId="51E23190" w14:textId="0E6BD8A3" w:rsidTr="00FD6EEE">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1218E0D0" w14:textId="77777777" w:rsidR="00FD6EEE" w:rsidRPr="00A01277" w:rsidRDefault="00FD6EEE" w:rsidP="00FF119A">
            <w:pPr>
              <w:ind w:left="400" w:hanging="400"/>
              <w:rPr>
                <w:rFonts w:eastAsia="標楷體"/>
                <w:sz w:val="20"/>
                <w:szCs w:val="20"/>
              </w:rPr>
            </w:pPr>
            <w:r w:rsidRPr="00A01277">
              <w:rPr>
                <w:rFonts w:eastAsia="標楷體" w:hint="eastAsia"/>
                <w:sz w:val="20"/>
                <w:szCs w:val="20"/>
              </w:rPr>
              <w:t>應付帳款週轉天數</w:t>
            </w:r>
          </w:p>
        </w:tc>
        <w:tc>
          <w:tcPr>
            <w:tcW w:w="1914" w:type="dxa"/>
            <w:tcBorders>
              <w:top w:val="nil"/>
              <w:left w:val="single" w:sz="2" w:space="0" w:color="auto"/>
              <w:bottom w:val="single" w:sz="4" w:space="0" w:color="auto"/>
              <w:right w:val="single" w:sz="2" w:space="0" w:color="auto"/>
            </w:tcBorders>
            <w:vAlign w:val="center"/>
          </w:tcPr>
          <w:p w14:paraId="3053908E"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107.33</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vAlign w:val="center"/>
          </w:tcPr>
          <w:p w14:paraId="10DD6C8F"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115.78</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vAlign w:val="center"/>
          </w:tcPr>
          <w:p w14:paraId="199A5CAE"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87.81</w:t>
            </w:r>
            <w:r w:rsidRPr="00A01277">
              <w:rPr>
                <w:rFonts w:eastAsia="標楷體"/>
                <w:sz w:val="20"/>
                <w:szCs w:val="20"/>
              </w:rPr>
              <w:t>天</w:t>
            </w:r>
          </w:p>
        </w:tc>
        <w:tc>
          <w:tcPr>
            <w:tcW w:w="1914" w:type="dxa"/>
            <w:tcBorders>
              <w:top w:val="nil"/>
              <w:left w:val="single" w:sz="2" w:space="0" w:color="auto"/>
              <w:bottom w:val="single" w:sz="4" w:space="0" w:color="auto"/>
              <w:right w:val="single" w:sz="2" w:space="0" w:color="auto"/>
            </w:tcBorders>
          </w:tcPr>
          <w:p w14:paraId="5A629B76" w14:textId="6B640599" w:rsidR="00FD6EEE" w:rsidRPr="00A01277" w:rsidRDefault="00FD6EEE" w:rsidP="00FF119A">
            <w:pPr>
              <w:ind w:left="400" w:rightChars="29" w:right="70" w:hanging="400"/>
              <w:jc w:val="right"/>
              <w:rPr>
                <w:rFonts w:eastAsia="標楷體"/>
                <w:sz w:val="20"/>
                <w:szCs w:val="20"/>
              </w:rPr>
            </w:pPr>
            <w:r>
              <w:rPr>
                <w:rFonts w:eastAsia="標楷體" w:hint="eastAsia"/>
                <w:sz w:val="20"/>
                <w:szCs w:val="20"/>
              </w:rPr>
              <w:t>127.17</w:t>
            </w:r>
            <w:r>
              <w:rPr>
                <w:rFonts w:eastAsia="標楷體" w:hint="eastAsia"/>
                <w:sz w:val="20"/>
                <w:szCs w:val="20"/>
              </w:rPr>
              <w:t>天</w:t>
            </w:r>
          </w:p>
        </w:tc>
      </w:tr>
      <w:tr w:rsidR="00FD6EEE" w:rsidRPr="00A01277" w14:paraId="4833A348" w14:textId="13F2EB31" w:rsidTr="00FD6EEE">
        <w:trPr>
          <w:trHeight w:val="324"/>
        </w:trPr>
        <w:tc>
          <w:tcPr>
            <w:tcW w:w="18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bottom"/>
          </w:tcPr>
          <w:p w14:paraId="6D943D8C" w14:textId="77777777" w:rsidR="00FD6EEE" w:rsidRPr="00A01277" w:rsidRDefault="00FD6EEE" w:rsidP="00FF119A">
            <w:pPr>
              <w:ind w:left="400" w:hanging="400"/>
              <w:rPr>
                <w:rFonts w:eastAsia="標楷體"/>
                <w:sz w:val="20"/>
                <w:szCs w:val="20"/>
              </w:rPr>
            </w:pPr>
            <w:r w:rsidRPr="00A01277">
              <w:rPr>
                <w:rFonts w:eastAsia="標楷體"/>
                <w:sz w:val="20"/>
                <w:szCs w:val="20"/>
              </w:rPr>
              <w:t>Cash Cycle</w:t>
            </w:r>
          </w:p>
        </w:tc>
        <w:tc>
          <w:tcPr>
            <w:tcW w:w="1914" w:type="dxa"/>
            <w:tcBorders>
              <w:top w:val="single" w:sz="4" w:space="0" w:color="auto"/>
              <w:left w:val="single" w:sz="2" w:space="0" w:color="auto"/>
              <w:bottom w:val="single" w:sz="4" w:space="0" w:color="auto"/>
              <w:right w:val="single" w:sz="2" w:space="0" w:color="auto"/>
            </w:tcBorders>
            <w:vAlign w:val="center"/>
          </w:tcPr>
          <w:p w14:paraId="7CC90625" w14:textId="77777777" w:rsidR="00FD6EEE" w:rsidRPr="00A01277" w:rsidRDefault="00FD6EEE" w:rsidP="00FF119A">
            <w:pPr>
              <w:ind w:left="400" w:rightChars="29" w:right="70" w:hanging="400"/>
              <w:jc w:val="right"/>
              <w:rPr>
                <w:rFonts w:eastAsia="標楷體"/>
                <w:sz w:val="20"/>
                <w:szCs w:val="20"/>
              </w:rPr>
            </w:pPr>
            <w:r w:rsidRPr="00A01277">
              <w:rPr>
                <w:rFonts w:eastAsia="標楷體"/>
                <w:sz w:val="20"/>
                <w:szCs w:val="20"/>
              </w:rPr>
              <w:t>69.49</w:t>
            </w:r>
            <w:r w:rsidRPr="00A01277">
              <w:rPr>
                <w:rFonts w:eastAsia="標楷體"/>
                <w:sz w:val="20"/>
                <w:szCs w:val="20"/>
              </w:rPr>
              <w:t>天</w:t>
            </w:r>
          </w:p>
        </w:tc>
        <w:tc>
          <w:tcPr>
            <w:tcW w:w="1914" w:type="dxa"/>
            <w:tcBorders>
              <w:top w:val="single" w:sz="4" w:space="0" w:color="auto"/>
              <w:left w:val="single" w:sz="2" w:space="0" w:color="auto"/>
              <w:bottom w:val="single" w:sz="4" w:space="0" w:color="auto"/>
              <w:right w:val="single" w:sz="2" w:space="0" w:color="auto"/>
            </w:tcBorders>
            <w:vAlign w:val="center"/>
          </w:tcPr>
          <w:p w14:paraId="46FDA1AB" w14:textId="77777777" w:rsidR="00FD6EEE" w:rsidRPr="00A01277" w:rsidRDefault="00FD6EEE" w:rsidP="007F0DB4">
            <w:pPr>
              <w:ind w:left="400" w:rightChars="29" w:right="70" w:hanging="400"/>
              <w:jc w:val="right"/>
              <w:rPr>
                <w:rFonts w:eastAsia="標楷體"/>
                <w:sz w:val="20"/>
                <w:szCs w:val="20"/>
              </w:rPr>
            </w:pPr>
            <w:r w:rsidRPr="00A01277">
              <w:rPr>
                <w:rFonts w:eastAsia="標楷體"/>
                <w:sz w:val="20"/>
                <w:szCs w:val="20"/>
              </w:rPr>
              <w:t>81.95</w:t>
            </w:r>
            <w:r w:rsidRPr="00A01277">
              <w:rPr>
                <w:rFonts w:eastAsia="標楷體"/>
                <w:sz w:val="20"/>
                <w:szCs w:val="20"/>
              </w:rPr>
              <w:t>天</w:t>
            </w:r>
          </w:p>
        </w:tc>
        <w:tc>
          <w:tcPr>
            <w:tcW w:w="1914" w:type="dxa"/>
            <w:tcBorders>
              <w:top w:val="single" w:sz="4" w:space="0" w:color="auto"/>
              <w:left w:val="single" w:sz="2" w:space="0" w:color="auto"/>
              <w:bottom w:val="single" w:sz="4" w:space="0" w:color="auto"/>
              <w:right w:val="single" w:sz="2" w:space="0" w:color="auto"/>
            </w:tcBorders>
            <w:vAlign w:val="center"/>
          </w:tcPr>
          <w:p w14:paraId="0B2FEA13" w14:textId="77777777" w:rsidR="00FD6EEE" w:rsidRPr="00A01277" w:rsidRDefault="00FD6EEE" w:rsidP="007F0DB4">
            <w:pPr>
              <w:ind w:left="400" w:rightChars="29" w:right="70" w:hanging="400"/>
              <w:jc w:val="right"/>
              <w:rPr>
                <w:rFonts w:eastAsia="標楷體"/>
                <w:sz w:val="20"/>
                <w:szCs w:val="20"/>
              </w:rPr>
            </w:pPr>
            <w:r w:rsidRPr="00A01277">
              <w:rPr>
                <w:rFonts w:eastAsia="標楷體"/>
                <w:sz w:val="20"/>
                <w:szCs w:val="20"/>
              </w:rPr>
              <w:t>63.32</w:t>
            </w:r>
            <w:r w:rsidRPr="00A01277">
              <w:rPr>
                <w:rFonts w:eastAsia="標楷體"/>
                <w:sz w:val="20"/>
                <w:szCs w:val="20"/>
              </w:rPr>
              <w:t>天</w:t>
            </w:r>
          </w:p>
        </w:tc>
        <w:tc>
          <w:tcPr>
            <w:tcW w:w="1914" w:type="dxa"/>
            <w:tcBorders>
              <w:top w:val="single" w:sz="4" w:space="0" w:color="auto"/>
              <w:left w:val="single" w:sz="2" w:space="0" w:color="auto"/>
              <w:bottom w:val="single" w:sz="4" w:space="0" w:color="auto"/>
              <w:right w:val="single" w:sz="2" w:space="0" w:color="auto"/>
            </w:tcBorders>
          </w:tcPr>
          <w:p w14:paraId="69356ACD" w14:textId="77A0830B" w:rsidR="00FD6EEE" w:rsidRPr="00A01277" w:rsidRDefault="00FD6EEE" w:rsidP="007F0DB4">
            <w:pPr>
              <w:ind w:left="400" w:rightChars="29" w:right="70" w:hanging="400"/>
              <w:jc w:val="right"/>
              <w:rPr>
                <w:rFonts w:eastAsia="標楷體"/>
                <w:sz w:val="20"/>
                <w:szCs w:val="20"/>
              </w:rPr>
            </w:pPr>
            <w:r>
              <w:rPr>
                <w:rFonts w:eastAsia="標楷體" w:hint="eastAsia"/>
                <w:sz w:val="20"/>
                <w:szCs w:val="20"/>
              </w:rPr>
              <w:t>28.47</w:t>
            </w:r>
            <w:r>
              <w:rPr>
                <w:rFonts w:eastAsia="標楷體" w:hint="eastAsia"/>
                <w:sz w:val="20"/>
                <w:szCs w:val="20"/>
              </w:rPr>
              <w:t>天</w:t>
            </w:r>
          </w:p>
        </w:tc>
      </w:tr>
    </w:tbl>
    <w:p w14:paraId="000BECD5" w14:textId="4F00FD33" w:rsidR="005205FD" w:rsidRPr="00FD6EEE" w:rsidRDefault="00C5710C" w:rsidP="00FD6EEE">
      <w:pPr>
        <w:pStyle w:val="af1"/>
        <w:numPr>
          <w:ilvl w:val="0"/>
          <w:numId w:val="20"/>
        </w:numPr>
        <w:ind w:leftChars="0"/>
        <w:jc w:val="both"/>
        <w:rPr>
          <w:rFonts w:eastAsia="標楷體"/>
          <w:sz w:val="20"/>
          <w:szCs w:val="20"/>
        </w:rPr>
      </w:pPr>
      <w:r w:rsidRPr="00FD6EEE">
        <w:rPr>
          <w:rFonts w:eastAsia="標楷體" w:hint="eastAsia"/>
          <w:sz w:val="20"/>
          <w:szCs w:val="20"/>
        </w:rPr>
        <w:t>借戶營運模式為設備工程統包，故工程開始前需事先備料</w:t>
      </w:r>
      <w:r w:rsidRPr="00FD6EEE">
        <w:rPr>
          <w:rFonts w:eastAsia="標楷體"/>
          <w:sz w:val="20"/>
          <w:szCs w:val="20"/>
        </w:rPr>
        <w:t>，</w:t>
      </w:r>
      <w:r w:rsidRPr="00FD6EEE">
        <w:rPr>
          <w:rFonts w:eastAsia="標楷體" w:hint="eastAsia"/>
          <w:sz w:val="20"/>
          <w:szCs w:val="20"/>
        </w:rPr>
        <w:t>另</w:t>
      </w:r>
      <w:r w:rsidRPr="00FD6EEE">
        <w:rPr>
          <w:rFonts w:eastAsia="標楷體"/>
          <w:sz w:val="20"/>
          <w:szCs w:val="20"/>
        </w:rPr>
        <w:t>因其除承包工程外，工程中所使用之設備、零組件</w:t>
      </w:r>
      <w:r w:rsidRPr="00FD6EEE">
        <w:rPr>
          <w:rFonts w:eastAsia="標楷體"/>
          <w:sz w:val="20"/>
          <w:szCs w:val="20"/>
        </w:rPr>
        <w:lastRenderedPageBreak/>
        <w:t>亦為公司所生產、代理，故</w:t>
      </w:r>
      <w:r w:rsidRPr="00FD6EEE">
        <w:rPr>
          <w:rFonts w:eastAsia="標楷體" w:hint="eastAsia"/>
          <w:sz w:val="20"/>
          <w:szCs w:val="20"/>
        </w:rPr>
        <w:t>存貨需保有</w:t>
      </w:r>
      <w:r w:rsidRPr="00FD6EEE">
        <w:rPr>
          <w:rFonts w:eastAsia="標楷體"/>
          <w:sz w:val="20"/>
          <w:szCs w:val="20"/>
        </w:rPr>
        <w:t>安全庫存</w:t>
      </w:r>
      <w:r w:rsidRPr="00FD6EEE">
        <w:rPr>
          <w:rFonts w:eastAsia="標楷體" w:hint="eastAsia"/>
          <w:sz w:val="20"/>
          <w:szCs w:val="20"/>
        </w:rPr>
        <w:t>，並</w:t>
      </w:r>
      <w:r w:rsidRPr="00FD6EEE">
        <w:rPr>
          <w:rFonts w:eastAsia="標楷體"/>
          <w:sz w:val="20"/>
          <w:szCs w:val="20"/>
        </w:rPr>
        <w:t>會依其工程承攬狀況調整</w:t>
      </w:r>
      <w:r w:rsidRPr="00FD6EEE">
        <w:rPr>
          <w:rFonts w:eastAsia="標楷體" w:hint="eastAsia"/>
          <w:sz w:val="20"/>
          <w:szCs w:val="20"/>
        </w:rPr>
        <w:t>，</w:t>
      </w:r>
      <w:r w:rsidR="003326BD" w:rsidRPr="00FD6EEE">
        <w:rPr>
          <w:rFonts w:eastAsia="標楷體" w:hint="eastAsia"/>
          <w:sz w:val="20"/>
          <w:szCs w:val="20"/>
        </w:rPr>
        <w:t>2022</w:t>
      </w:r>
      <w:r w:rsidR="003326BD" w:rsidRPr="00FD6EEE">
        <w:rPr>
          <w:rFonts w:eastAsia="標楷體" w:hint="eastAsia"/>
          <w:sz w:val="20"/>
          <w:szCs w:val="20"/>
        </w:rPr>
        <w:t>年存貨週轉天期偏高，主係多數工程尚在施作</w:t>
      </w:r>
      <w:proofErr w:type="gramStart"/>
      <w:r w:rsidR="003326BD" w:rsidRPr="00FD6EEE">
        <w:rPr>
          <w:rFonts w:eastAsia="標楷體" w:hint="eastAsia"/>
          <w:sz w:val="20"/>
          <w:szCs w:val="20"/>
        </w:rPr>
        <w:t>期間，</w:t>
      </w:r>
      <w:proofErr w:type="gramEnd"/>
      <w:r w:rsidR="003326BD" w:rsidRPr="00FD6EEE">
        <w:rPr>
          <w:rFonts w:eastAsia="標楷體" w:hint="eastAsia"/>
          <w:sz w:val="20"/>
          <w:szCs w:val="20"/>
        </w:rPr>
        <w:t>近年</w:t>
      </w:r>
      <w:r w:rsidRPr="00FD6EEE">
        <w:rPr>
          <w:rFonts w:eastAsia="標楷體" w:hint="eastAsia"/>
          <w:sz w:val="20"/>
          <w:szCs w:val="20"/>
        </w:rPr>
        <w:t>Cash Cycle</w:t>
      </w:r>
      <w:r w:rsidRPr="00FD6EEE">
        <w:rPr>
          <w:rFonts w:eastAsia="標楷體" w:hint="eastAsia"/>
          <w:sz w:val="20"/>
          <w:szCs w:val="20"/>
        </w:rPr>
        <w:t>介於</w:t>
      </w:r>
      <w:r w:rsidR="003326BD" w:rsidRPr="00FD6EEE">
        <w:rPr>
          <w:rFonts w:eastAsia="標楷體" w:hint="eastAsia"/>
          <w:sz w:val="20"/>
          <w:szCs w:val="20"/>
        </w:rPr>
        <w:t>64</w:t>
      </w:r>
      <w:r w:rsidRPr="00FD6EEE">
        <w:rPr>
          <w:rFonts w:eastAsia="標楷體" w:hint="eastAsia"/>
          <w:sz w:val="20"/>
          <w:szCs w:val="20"/>
        </w:rPr>
        <w:t>~</w:t>
      </w:r>
      <w:r w:rsidR="00FD6EEE">
        <w:rPr>
          <w:rFonts w:eastAsia="標楷體" w:hint="eastAsia"/>
          <w:sz w:val="20"/>
          <w:szCs w:val="20"/>
        </w:rPr>
        <w:t>82</w:t>
      </w:r>
      <w:r w:rsidRPr="00FD6EEE">
        <w:rPr>
          <w:rFonts w:eastAsia="標楷體" w:hint="eastAsia"/>
          <w:sz w:val="20"/>
          <w:szCs w:val="20"/>
        </w:rPr>
        <w:t>天，</w:t>
      </w:r>
      <w:r w:rsidRPr="00FD6EEE">
        <w:rPr>
          <w:rFonts w:eastAsia="標楷體"/>
          <w:sz w:val="20"/>
          <w:szCs w:val="20"/>
        </w:rPr>
        <w:t>整體經營效能尚可。</w:t>
      </w:r>
    </w:p>
    <w:p w14:paraId="64895B87" w14:textId="77777777" w:rsidR="005205FD" w:rsidRPr="00F65B4B" w:rsidRDefault="00722931" w:rsidP="00501136">
      <w:pPr>
        <w:ind w:leftChars="167" w:left="601" w:rightChars="16" w:right="38" w:hangingChars="100" w:hanging="200"/>
        <w:rPr>
          <w:rFonts w:eastAsia="標楷體"/>
          <w:color w:val="000000" w:themeColor="text1"/>
          <w:sz w:val="20"/>
          <w:szCs w:val="20"/>
        </w:rPr>
      </w:pPr>
      <w:r w:rsidRPr="00F65B4B">
        <w:rPr>
          <w:rFonts w:eastAsia="標楷體"/>
          <w:color w:val="000000" w:themeColor="text1"/>
          <w:sz w:val="20"/>
          <w:szCs w:val="20"/>
        </w:rPr>
        <w:t>(3)</w:t>
      </w:r>
      <w:r w:rsidRPr="00F65B4B">
        <w:rPr>
          <w:rFonts w:eastAsia="標楷體" w:hint="eastAsia"/>
          <w:color w:val="000000" w:themeColor="text1"/>
          <w:sz w:val="20"/>
          <w:szCs w:val="20"/>
        </w:rPr>
        <w:t>截至</w:t>
      </w:r>
      <w:r w:rsidRPr="00F65B4B">
        <w:rPr>
          <w:rFonts w:eastAsia="標楷體"/>
          <w:color w:val="000000" w:themeColor="text1"/>
          <w:sz w:val="20"/>
          <w:szCs w:val="20"/>
        </w:rPr>
        <w:t>202</w:t>
      </w:r>
      <w:r w:rsidR="00D6578A" w:rsidRPr="00F65B4B">
        <w:rPr>
          <w:rFonts w:eastAsia="標楷體"/>
          <w:color w:val="000000" w:themeColor="text1"/>
          <w:sz w:val="20"/>
          <w:szCs w:val="20"/>
        </w:rPr>
        <w:t>3</w:t>
      </w:r>
      <w:r w:rsidRPr="00F65B4B">
        <w:rPr>
          <w:rFonts w:eastAsia="標楷體" w:hint="eastAsia"/>
          <w:color w:val="000000" w:themeColor="text1"/>
          <w:sz w:val="20"/>
          <w:szCs w:val="20"/>
        </w:rPr>
        <w:t>年</w:t>
      </w:r>
      <w:r w:rsidR="00D6578A" w:rsidRPr="00F65B4B">
        <w:rPr>
          <w:rFonts w:eastAsia="標楷體"/>
          <w:color w:val="000000" w:themeColor="text1"/>
          <w:sz w:val="20"/>
          <w:szCs w:val="20"/>
        </w:rPr>
        <w:t>9</w:t>
      </w:r>
      <w:r w:rsidRPr="00F65B4B">
        <w:rPr>
          <w:rFonts w:eastAsia="標楷體" w:hint="eastAsia"/>
          <w:color w:val="000000" w:themeColor="text1"/>
          <w:sz w:val="20"/>
          <w:szCs w:val="20"/>
        </w:rPr>
        <w:t>月</w:t>
      </w:r>
      <w:r w:rsidR="005205FD" w:rsidRPr="00F65B4B">
        <w:rPr>
          <w:rFonts w:eastAsia="標楷體" w:hint="eastAsia"/>
          <w:color w:val="000000" w:themeColor="text1"/>
          <w:sz w:val="20"/>
          <w:szCs w:val="20"/>
        </w:rPr>
        <w:t>工程合約未請款明細表</w:t>
      </w:r>
      <w:r w:rsidRPr="00F65B4B">
        <w:rPr>
          <w:rFonts w:eastAsia="標楷體" w:hint="eastAsia"/>
          <w:color w:val="000000" w:themeColor="text1"/>
          <w:sz w:val="20"/>
          <w:szCs w:val="20"/>
        </w:rPr>
        <w:t>如下</w:t>
      </w:r>
      <w:r w:rsidR="00DD4CC0" w:rsidRPr="00F65B4B">
        <w:rPr>
          <w:rFonts w:eastAsia="標楷體"/>
          <w:color w:val="000000" w:themeColor="text1"/>
          <w:sz w:val="20"/>
          <w:szCs w:val="20"/>
        </w:rPr>
        <w:t>(</w:t>
      </w:r>
      <w:r w:rsidR="00DD4CC0" w:rsidRPr="00F65B4B">
        <w:rPr>
          <w:rFonts w:eastAsia="標楷體"/>
          <w:color w:val="000000" w:themeColor="text1"/>
          <w:sz w:val="20"/>
          <w:szCs w:val="20"/>
        </w:rPr>
        <w:t>單位：</w:t>
      </w:r>
      <w:r w:rsidR="00CE028B" w:rsidRPr="00F65B4B">
        <w:rPr>
          <w:rFonts w:eastAsia="標楷體"/>
          <w:color w:val="000000" w:themeColor="text1"/>
          <w:sz w:val="20"/>
          <w:szCs w:val="20"/>
        </w:rPr>
        <w:t>TWD</w:t>
      </w:r>
      <w:r w:rsidR="00DD4CC0" w:rsidRPr="00F65B4B">
        <w:rPr>
          <w:rFonts w:eastAsia="標楷體"/>
          <w:color w:val="000000" w:themeColor="text1"/>
          <w:sz w:val="20"/>
          <w:szCs w:val="20"/>
        </w:rPr>
        <w:t>；仟元</w:t>
      </w:r>
      <w:r w:rsidR="00DD4CC0" w:rsidRPr="00F65B4B">
        <w:rPr>
          <w:rFonts w:eastAsia="標楷體"/>
          <w:color w:val="000000" w:themeColor="text1"/>
          <w:sz w:val="20"/>
          <w:szCs w:val="20"/>
        </w:rPr>
        <w:t>)</w:t>
      </w:r>
      <w:r w:rsidRPr="00F65B4B">
        <w:rPr>
          <w:rFonts w:eastAsia="標楷體" w:hint="eastAsia"/>
          <w:color w:val="000000" w:themeColor="text1"/>
          <w:sz w:val="20"/>
          <w:szCs w:val="20"/>
        </w:rPr>
        <w: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856"/>
        <w:gridCol w:w="1352"/>
        <w:gridCol w:w="1354"/>
        <w:gridCol w:w="1354"/>
        <w:gridCol w:w="1354"/>
      </w:tblGrid>
      <w:tr w:rsidR="00F65B4B" w:rsidRPr="00F65B4B" w14:paraId="58E9B62E" w14:textId="77777777" w:rsidTr="00F65B4B">
        <w:trPr>
          <w:trHeight w:val="176"/>
          <w:jc w:val="center"/>
        </w:trPr>
        <w:tc>
          <w:tcPr>
            <w:tcW w:w="1165" w:type="pct"/>
            <w:tcBorders>
              <w:top w:val="single" w:sz="12" w:space="0" w:color="auto"/>
              <w:bottom w:val="single" w:sz="6" w:space="0" w:color="auto"/>
            </w:tcBorders>
            <w:shd w:val="clear" w:color="auto" w:fill="BFBFBF"/>
            <w:tcMar>
              <w:top w:w="0" w:type="dxa"/>
              <w:left w:w="28" w:type="dxa"/>
              <w:bottom w:w="0" w:type="dxa"/>
              <w:right w:w="28" w:type="dxa"/>
            </w:tcMar>
            <w:vAlign w:val="center"/>
            <w:hideMark/>
          </w:tcPr>
          <w:p w14:paraId="04893412" w14:textId="77777777" w:rsidR="005205FD" w:rsidRPr="00F65B4B" w:rsidRDefault="005205FD" w:rsidP="00FF119A">
            <w:pPr>
              <w:ind w:left="400" w:hanging="400"/>
              <w:jc w:val="center"/>
              <w:rPr>
                <w:rFonts w:eastAsia="標楷體"/>
                <w:b/>
                <w:color w:val="000000" w:themeColor="text1"/>
                <w:sz w:val="20"/>
                <w:szCs w:val="20"/>
              </w:rPr>
            </w:pPr>
            <w:r w:rsidRPr="00F65B4B">
              <w:rPr>
                <w:rFonts w:eastAsia="標楷體" w:hint="eastAsia"/>
                <w:b/>
                <w:color w:val="000000" w:themeColor="text1"/>
                <w:sz w:val="20"/>
                <w:szCs w:val="20"/>
              </w:rPr>
              <w:t>客戶名稱</w:t>
            </w:r>
          </w:p>
        </w:tc>
        <w:tc>
          <w:tcPr>
            <w:tcW w:w="958" w:type="pct"/>
            <w:tcBorders>
              <w:top w:val="single" w:sz="12" w:space="0" w:color="auto"/>
              <w:bottom w:val="single" w:sz="6" w:space="0" w:color="auto"/>
            </w:tcBorders>
            <w:shd w:val="clear" w:color="auto" w:fill="BFBFBF"/>
            <w:vAlign w:val="center"/>
            <w:hideMark/>
          </w:tcPr>
          <w:p w14:paraId="1E9F587A" w14:textId="77777777" w:rsidR="005205FD" w:rsidRPr="00F65B4B" w:rsidRDefault="005205FD" w:rsidP="00FF119A">
            <w:pPr>
              <w:ind w:left="400" w:hanging="400"/>
              <w:jc w:val="center"/>
              <w:rPr>
                <w:rFonts w:eastAsia="標楷體"/>
                <w:b/>
                <w:color w:val="000000" w:themeColor="text1"/>
                <w:sz w:val="20"/>
                <w:szCs w:val="20"/>
              </w:rPr>
            </w:pPr>
            <w:r w:rsidRPr="00F65B4B">
              <w:rPr>
                <w:rFonts w:eastAsia="標楷體" w:hint="eastAsia"/>
                <w:b/>
                <w:color w:val="000000" w:themeColor="text1"/>
                <w:sz w:val="20"/>
                <w:szCs w:val="20"/>
              </w:rPr>
              <w:t>訂單金額</w:t>
            </w:r>
          </w:p>
        </w:tc>
        <w:tc>
          <w:tcPr>
            <w:tcW w:w="959" w:type="pct"/>
            <w:tcBorders>
              <w:top w:val="single" w:sz="12" w:space="0" w:color="auto"/>
              <w:bottom w:val="single" w:sz="6" w:space="0" w:color="auto"/>
            </w:tcBorders>
            <w:shd w:val="clear" w:color="auto" w:fill="BFBFBF"/>
          </w:tcPr>
          <w:p w14:paraId="6212142A" w14:textId="77777777" w:rsidR="005205FD" w:rsidRPr="00F65B4B" w:rsidRDefault="005205FD" w:rsidP="00FF119A">
            <w:pPr>
              <w:ind w:left="400" w:hanging="400"/>
              <w:jc w:val="center"/>
              <w:rPr>
                <w:rFonts w:eastAsia="標楷體"/>
                <w:b/>
                <w:color w:val="000000" w:themeColor="text1"/>
                <w:sz w:val="20"/>
                <w:szCs w:val="20"/>
              </w:rPr>
            </w:pPr>
            <w:r w:rsidRPr="00F65B4B">
              <w:rPr>
                <w:rFonts w:eastAsia="標楷體" w:hint="eastAsia"/>
                <w:b/>
                <w:color w:val="000000" w:themeColor="text1"/>
                <w:sz w:val="20"/>
                <w:szCs w:val="20"/>
              </w:rPr>
              <w:t>已請款金額</w:t>
            </w:r>
          </w:p>
        </w:tc>
        <w:tc>
          <w:tcPr>
            <w:tcW w:w="959" w:type="pct"/>
            <w:tcBorders>
              <w:top w:val="single" w:sz="12" w:space="0" w:color="auto"/>
              <w:bottom w:val="single" w:sz="6" w:space="0" w:color="auto"/>
            </w:tcBorders>
            <w:shd w:val="clear" w:color="auto" w:fill="BFBFBF"/>
          </w:tcPr>
          <w:p w14:paraId="6A9C72E9" w14:textId="77777777" w:rsidR="005205FD" w:rsidRPr="00F65B4B" w:rsidRDefault="005205FD" w:rsidP="00FF119A">
            <w:pPr>
              <w:ind w:left="400" w:hanging="400"/>
              <w:jc w:val="center"/>
              <w:rPr>
                <w:rFonts w:eastAsia="標楷體"/>
                <w:b/>
                <w:color w:val="000000" w:themeColor="text1"/>
                <w:sz w:val="20"/>
                <w:szCs w:val="20"/>
              </w:rPr>
            </w:pPr>
            <w:r w:rsidRPr="00F65B4B">
              <w:rPr>
                <w:rFonts w:eastAsia="標楷體" w:hint="eastAsia"/>
                <w:b/>
                <w:color w:val="000000" w:themeColor="text1"/>
                <w:sz w:val="20"/>
                <w:szCs w:val="20"/>
              </w:rPr>
              <w:t>未請款金額</w:t>
            </w:r>
          </w:p>
        </w:tc>
        <w:tc>
          <w:tcPr>
            <w:tcW w:w="959" w:type="pct"/>
            <w:tcBorders>
              <w:top w:val="single" w:sz="12" w:space="0" w:color="auto"/>
              <w:bottom w:val="single" w:sz="6" w:space="0" w:color="auto"/>
            </w:tcBorders>
            <w:shd w:val="clear" w:color="auto" w:fill="BFBFBF"/>
            <w:vAlign w:val="center"/>
            <w:hideMark/>
          </w:tcPr>
          <w:p w14:paraId="0EF144D1" w14:textId="77777777" w:rsidR="005205FD" w:rsidRPr="00F65B4B" w:rsidRDefault="005205FD" w:rsidP="00FF119A">
            <w:pPr>
              <w:ind w:left="400" w:hanging="400"/>
              <w:jc w:val="center"/>
              <w:rPr>
                <w:rFonts w:eastAsia="標楷體"/>
                <w:b/>
                <w:color w:val="000000" w:themeColor="text1"/>
                <w:sz w:val="20"/>
                <w:szCs w:val="20"/>
              </w:rPr>
            </w:pPr>
            <w:r w:rsidRPr="00F65B4B">
              <w:rPr>
                <w:rFonts w:eastAsia="標楷體" w:hint="eastAsia"/>
                <w:b/>
                <w:color w:val="000000" w:themeColor="text1"/>
                <w:sz w:val="20"/>
                <w:szCs w:val="20"/>
              </w:rPr>
              <w:t>在建工程</w:t>
            </w:r>
          </w:p>
        </w:tc>
      </w:tr>
      <w:tr w:rsidR="00F65B4B" w:rsidRPr="00F65B4B" w14:paraId="7B508CA9" w14:textId="77777777" w:rsidTr="00F65B4B">
        <w:trPr>
          <w:trHeight w:val="300"/>
          <w:jc w:val="center"/>
        </w:trPr>
        <w:tc>
          <w:tcPr>
            <w:tcW w:w="1165" w:type="pct"/>
            <w:tcBorders>
              <w:top w:val="single" w:sz="6" w:space="0" w:color="auto"/>
            </w:tcBorders>
            <w:noWrap/>
            <w:tcMar>
              <w:top w:w="0" w:type="dxa"/>
              <w:left w:w="28" w:type="dxa"/>
              <w:bottom w:w="0" w:type="dxa"/>
              <w:right w:w="28" w:type="dxa"/>
            </w:tcMar>
          </w:tcPr>
          <w:p w14:paraId="18FEDBA7" w14:textId="77777777" w:rsidR="00D6578A" w:rsidRPr="00F65B4B" w:rsidRDefault="00F65B4B"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台灣積體電路製造股份有限公司</w:t>
            </w:r>
          </w:p>
        </w:tc>
        <w:tc>
          <w:tcPr>
            <w:tcW w:w="958" w:type="pct"/>
            <w:tcBorders>
              <w:top w:val="single" w:sz="6" w:space="0" w:color="auto"/>
            </w:tcBorders>
            <w:vAlign w:val="center"/>
          </w:tcPr>
          <w:p w14:paraId="043D6073"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24,735,314</w:t>
            </w:r>
          </w:p>
        </w:tc>
        <w:tc>
          <w:tcPr>
            <w:tcW w:w="959" w:type="pct"/>
            <w:tcBorders>
              <w:top w:val="single" w:sz="6" w:space="0" w:color="auto"/>
            </w:tcBorders>
            <w:vAlign w:val="center"/>
          </w:tcPr>
          <w:p w14:paraId="41A9D9E5"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16</w:t>
            </w:r>
            <w:r w:rsidR="00D6578A" w:rsidRPr="00F65B4B">
              <w:rPr>
                <w:rFonts w:eastAsia="標楷體"/>
                <w:color w:val="000000" w:themeColor="text1"/>
                <w:sz w:val="20"/>
                <w:szCs w:val="20"/>
              </w:rPr>
              <w:t>,</w:t>
            </w:r>
            <w:r w:rsidRPr="00F65B4B">
              <w:rPr>
                <w:rFonts w:eastAsia="標楷體"/>
                <w:color w:val="000000" w:themeColor="text1"/>
                <w:sz w:val="20"/>
                <w:szCs w:val="20"/>
              </w:rPr>
              <w:t>211</w:t>
            </w:r>
            <w:r w:rsidR="00D6578A" w:rsidRPr="00F65B4B">
              <w:rPr>
                <w:rFonts w:eastAsia="標楷體"/>
                <w:color w:val="000000" w:themeColor="text1"/>
                <w:sz w:val="20"/>
                <w:szCs w:val="20"/>
              </w:rPr>
              <w:t>,</w:t>
            </w:r>
            <w:r w:rsidRPr="00F65B4B">
              <w:rPr>
                <w:rFonts w:eastAsia="標楷體"/>
                <w:color w:val="000000" w:themeColor="text1"/>
                <w:sz w:val="20"/>
                <w:szCs w:val="20"/>
              </w:rPr>
              <w:t>496</w:t>
            </w:r>
          </w:p>
        </w:tc>
        <w:tc>
          <w:tcPr>
            <w:tcW w:w="959" w:type="pct"/>
            <w:tcBorders>
              <w:top w:val="single" w:sz="6" w:space="0" w:color="auto"/>
            </w:tcBorders>
            <w:vAlign w:val="center"/>
          </w:tcPr>
          <w:p w14:paraId="2C18EFEC"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8,</w:t>
            </w:r>
            <w:r w:rsidR="00274907" w:rsidRPr="00F65B4B">
              <w:rPr>
                <w:rFonts w:eastAsia="標楷體"/>
                <w:color w:val="000000" w:themeColor="text1"/>
                <w:sz w:val="20"/>
                <w:szCs w:val="20"/>
              </w:rPr>
              <w:t>523</w:t>
            </w:r>
            <w:r w:rsidRPr="00F65B4B">
              <w:rPr>
                <w:rFonts w:eastAsia="標楷體"/>
                <w:color w:val="000000" w:themeColor="text1"/>
                <w:sz w:val="20"/>
                <w:szCs w:val="20"/>
              </w:rPr>
              <w:t>,</w:t>
            </w:r>
            <w:r w:rsidR="00274907" w:rsidRPr="00F65B4B">
              <w:rPr>
                <w:rFonts w:eastAsia="標楷體"/>
                <w:color w:val="000000" w:themeColor="text1"/>
                <w:sz w:val="20"/>
                <w:szCs w:val="20"/>
              </w:rPr>
              <w:t>818</w:t>
            </w:r>
          </w:p>
        </w:tc>
        <w:tc>
          <w:tcPr>
            <w:tcW w:w="959" w:type="pct"/>
            <w:tcBorders>
              <w:top w:val="single" w:sz="6" w:space="0" w:color="auto"/>
            </w:tcBorders>
            <w:vAlign w:val="center"/>
          </w:tcPr>
          <w:p w14:paraId="53B90062"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5,10</w:t>
            </w:r>
            <w:r>
              <w:rPr>
                <w:rFonts w:eastAsia="標楷體"/>
                <w:color w:val="000000" w:themeColor="text1"/>
                <w:sz w:val="20"/>
                <w:szCs w:val="20"/>
              </w:rPr>
              <w:t>8</w:t>
            </w:r>
          </w:p>
        </w:tc>
      </w:tr>
      <w:tr w:rsidR="00F65B4B" w:rsidRPr="00F65B4B" w14:paraId="4D2E624A" w14:textId="77777777" w:rsidTr="00F65B4B">
        <w:trPr>
          <w:trHeight w:val="300"/>
          <w:jc w:val="center"/>
        </w:trPr>
        <w:tc>
          <w:tcPr>
            <w:tcW w:w="1165" w:type="pct"/>
            <w:noWrap/>
            <w:tcMar>
              <w:top w:w="0" w:type="dxa"/>
              <w:left w:w="28" w:type="dxa"/>
              <w:bottom w:w="0" w:type="dxa"/>
              <w:right w:w="28" w:type="dxa"/>
            </w:tcMar>
          </w:tcPr>
          <w:p w14:paraId="5C312029" w14:textId="77777777" w:rsidR="00D6578A" w:rsidRPr="00F65B4B" w:rsidRDefault="00D6578A" w:rsidP="00D6578A">
            <w:pPr>
              <w:rPr>
                <w:rFonts w:ascii="標楷體" w:eastAsia="標楷體" w:hAnsi="標楷體"/>
                <w:color w:val="000000" w:themeColor="text1"/>
                <w:sz w:val="20"/>
                <w:szCs w:val="20"/>
              </w:rPr>
            </w:pPr>
            <w:proofErr w:type="spellStart"/>
            <w:r w:rsidRPr="00F65B4B">
              <w:rPr>
                <w:rFonts w:ascii="標楷體" w:eastAsia="標楷體" w:hAnsi="標楷體"/>
                <w:color w:val="000000" w:themeColor="text1"/>
                <w:sz w:val="20"/>
                <w:szCs w:val="20"/>
              </w:rPr>
              <w:t>Propersys</w:t>
            </w:r>
            <w:proofErr w:type="spellEnd"/>
            <w:r w:rsidRPr="00F65B4B">
              <w:rPr>
                <w:rFonts w:ascii="標楷體" w:eastAsia="標楷體" w:hAnsi="標楷體"/>
                <w:color w:val="000000" w:themeColor="text1"/>
                <w:sz w:val="20"/>
                <w:szCs w:val="20"/>
              </w:rPr>
              <w:t xml:space="preserve"> Corporation</w:t>
            </w:r>
          </w:p>
        </w:tc>
        <w:tc>
          <w:tcPr>
            <w:tcW w:w="958" w:type="pct"/>
            <w:vAlign w:val="center"/>
          </w:tcPr>
          <w:p w14:paraId="63ABACF8"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2,529,24</w:t>
            </w:r>
            <w:r w:rsidR="00F65B4B">
              <w:rPr>
                <w:rFonts w:eastAsia="標楷體"/>
                <w:color w:val="000000" w:themeColor="text1"/>
                <w:sz w:val="20"/>
                <w:szCs w:val="20"/>
              </w:rPr>
              <w:t>1</w:t>
            </w:r>
          </w:p>
        </w:tc>
        <w:tc>
          <w:tcPr>
            <w:tcW w:w="959" w:type="pct"/>
            <w:vAlign w:val="center"/>
          </w:tcPr>
          <w:p w14:paraId="4C178B65"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w:t>
            </w:r>
            <w:r w:rsidR="00D6578A" w:rsidRPr="00F65B4B">
              <w:rPr>
                <w:rFonts w:eastAsia="標楷體"/>
                <w:color w:val="000000" w:themeColor="text1"/>
                <w:sz w:val="20"/>
                <w:szCs w:val="20"/>
              </w:rPr>
              <w:t>,</w:t>
            </w:r>
            <w:r w:rsidRPr="00F65B4B">
              <w:rPr>
                <w:rFonts w:eastAsia="標楷體"/>
                <w:color w:val="000000" w:themeColor="text1"/>
                <w:sz w:val="20"/>
                <w:szCs w:val="20"/>
              </w:rPr>
              <w:t>263</w:t>
            </w:r>
            <w:r w:rsidR="00D6578A" w:rsidRPr="00F65B4B">
              <w:rPr>
                <w:rFonts w:eastAsia="標楷體"/>
                <w:color w:val="000000" w:themeColor="text1"/>
                <w:sz w:val="20"/>
                <w:szCs w:val="20"/>
              </w:rPr>
              <w:t>,</w:t>
            </w:r>
            <w:r w:rsidRPr="00F65B4B">
              <w:rPr>
                <w:rFonts w:eastAsia="標楷體"/>
                <w:color w:val="000000" w:themeColor="text1"/>
                <w:sz w:val="20"/>
                <w:szCs w:val="20"/>
              </w:rPr>
              <w:t>88</w:t>
            </w:r>
            <w:r w:rsidR="00F65B4B">
              <w:rPr>
                <w:rFonts w:eastAsia="標楷體"/>
                <w:color w:val="000000" w:themeColor="text1"/>
                <w:sz w:val="20"/>
                <w:szCs w:val="20"/>
              </w:rPr>
              <w:t>6</w:t>
            </w:r>
          </w:p>
        </w:tc>
        <w:tc>
          <w:tcPr>
            <w:tcW w:w="959" w:type="pct"/>
            <w:vAlign w:val="center"/>
          </w:tcPr>
          <w:p w14:paraId="3E4B91B6"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1,265</w:t>
            </w:r>
            <w:r w:rsidR="00D6578A" w:rsidRPr="00F65B4B">
              <w:rPr>
                <w:rFonts w:eastAsia="標楷體"/>
                <w:color w:val="000000" w:themeColor="text1"/>
                <w:sz w:val="20"/>
                <w:szCs w:val="20"/>
              </w:rPr>
              <w:t>,</w:t>
            </w:r>
            <w:r w:rsidRPr="00F65B4B">
              <w:rPr>
                <w:rFonts w:eastAsia="標楷體"/>
                <w:color w:val="000000" w:themeColor="text1"/>
                <w:sz w:val="20"/>
                <w:szCs w:val="20"/>
              </w:rPr>
              <w:t>355</w:t>
            </w:r>
          </w:p>
        </w:tc>
        <w:tc>
          <w:tcPr>
            <w:tcW w:w="959" w:type="pct"/>
            <w:vAlign w:val="center"/>
          </w:tcPr>
          <w:p w14:paraId="7421BBCB"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w:t>
            </w:r>
          </w:p>
        </w:tc>
      </w:tr>
      <w:tr w:rsidR="00F65B4B" w:rsidRPr="00F65B4B" w14:paraId="181C9610" w14:textId="77777777" w:rsidTr="00F65B4B">
        <w:trPr>
          <w:trHeight w:val="300"/>
          <w:jc w:val="center"/>
        </w:trPr>
        <w:tc>
          <w:tcPr>
            <w:tcW w:w="1165" w:type="pct"/>
            <w:noWrap/>
            <w:tcMar>
              <w:top w:w="0" w:type="dxa"/>
              <w:left w:w="28" w:type="dxa"/>
              <w:bottom w:w="0" w:type="dxa"/>
              <w:right w:w="28" w:type="dxa"/>
            </w:tcMar>
          </w:tcPr>
          <w:p w14:paraId="077DA15B"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漢唐集成股份有限公司</w:t>
            </w:r>
          </w:p>
        </w:tc>
        <w:tc>
          <w:tcPr>
            <w:tcW w:w="958" w:type="pct"/>
            <w:vAlign w:val="center"/>
          </w:tcPr>
          <w:p w14:paraId="79A3C5D2"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1,293,634</w:t>
            </w:r>
          </w:p>
        </w:tc>
        <w:tc>
          <w:tcPr>
            <w:tcW w:w="959" w:type="pct"/>
            <w:vAlign w:val="center"/>
          </w:tcPr>
          <w:p w14:paraId="1AE8F81C"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125</w:t>
            </w:r>
            <w:r w:rsidR="00D6578A" w:rsidRPr="00F65B4B">
              <w:rPr>
                <w:rFonts w:eastAsia="標楷體"/>
                <w:color w:val="000000" w:themeColor="text1"/>
                <w:sz w:val="20"/>
                <w:szCs w:val="20"/>
              </w:rPr>
              <w:t>,</w:t>
            </w:r>
            <w:r w:rsidRPr="00F65B4B">
              <w:rPr>
                <w:rFonts w:eastAsia="標楷體"/>
                <w:color w:val="000000" w:themeColor="text1"/>
                <w:sz w:val="20"/>
                <w:szCs w:val="20"/>
              </w:rPr>
              <w:t>703</w:t>
            </w:r>
          </w:p>
        </w:tc>
        <w:tc>
          <w:tcPr>
            <w:tcW w:w="959" w:type="pct"/>
            <w:vAlign w:val="center"/>
          </w:tcPr>
          <w:p w14:paraId="76831685"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1,167</w:t>
            </w:r>
            <w:r w:rsidR="00D6578A" w:rsidRPr="00F65B4B">
              <w:rPr>
                <w:rFonts w:eastAsia="標楷體"/>
                <w:color w:val="000000" w:themeColor="text1"/>
                <w:sz w:val="20"/>
                <w:szCs w:val="20"/>
              </w:rPr>
              <w:t>,</w:t>
            </w:r>
            <w:r w:rsidRPr="00F65B4B">
              <w:rPr>
                <w:rFonts w:eastAsia="標楷體"/>
                <w:color w:val="000000" w:themeColor="text1"/>
                <w:sz w:val="20"/>
                <w:szCs w:val="20"/>
              </w:rPr>
              <w:t>931</w:t>
            </w:r>
          </w:p>
        </w:tc>
        <w:tc>
          <w:tcPr>
            <w:tcW w:w="959" w:type="pct"/>
            <w:vAlign w:val="center"/>
          </w:tcPr>
          <w:p w14:paraId="1E03F00B"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w:t>
            </w:r>
          </w:p>
        </w:tc>
      </w:tr>
      <w:tr w:rsidR="00F65B4B" w:rsidRPr="00F65B4B" w14:paraId="53C9DF03" w14:textId="77777777" w:rsidTr="00F65B4B">
        <w:trPr>
          <w:trHeight w:val="300"/>
          <w:jc w:val="center"/>
        </w:trPr>
        <w:tc>
          <w:tcPr>
            <w:tcW w:w="1165" w:type="pct"/>
            <w:noWrap/>
            <w:tcMar>
              <w:top w:w="0" w:type="dxa"/>
              <w:left w:w="28" w:type="dxa"/>
              <w:bottom w:w="0" w:type="dxa"/>
              <w:right w:w="28" w:type="dxa"/>
            </w:tcMar>
          </w:tcPr>
          <w:p w14:paraId="1BB5A2E8"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長江存儲科技有限責任公司</w:t>
            </w:r>
          </w:p>
        </w:tc>
        <w:tc>
          <w:tcPr>
            <w:tcW w:w="958" w:type="pct"/>
            <w:vAlign w:val="center"/>
          </w:tcPr>
          <w:p w14:paraId="22374F83"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1,279,069</w:t>
            </w:r>
          </w:p>
        </w:tc>
        <w:tc>
          <w:tcPr>
            <w:tcW w:w="959" w:type="pct"/>
            <w:vAlign w:val="center"/>
          </w:tcPr>
          <w:p w14:paraId="3EF21507"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1,268</w:t>
            </w:r>
            <w:r w:rsidR="00D6578A" w:rsidRPr="00F65B4B">
              <w:rPr>
                <w:rFonts w:eastAsia="標楷體"/>
                <w:color w:val="000000" w:themeColor="text1"/>
                <w:sz w:val="20"/>
                <w:szCs w:val="20"/>
              </w:rPr>
              <w:t>,</w:t>
            </w:r>
            <w:r w:rsidRPr="00F65B4B">
              <w:rPr>
                <w:rFonts w:eastAsia="標楷體"/>
                <w:color w:val="000000" w:themeColor="text1"/>
                <w:sz w:val="20"/>
                <w:szCs w:val="20"/>
              </w:rPr>
              <w:t>557</w:t>
            </w:r>
          </w:p>
        </w:tc>
        <w:tc>
          <w:tcPr>
            <w:tcW w:w="959" w:type="pct"/>
            <w:vAlign w:val="center"/>
          </w:tcPr>
          <w:p w14:paraId="681D8F79"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10</w:t>
            </w:r>
            <w:r w:rsidR="00D6578A" w:rsidRPr="00F65B4B">
              <w:rPr>
                <w:rFonts w:eastAsia="標楷體"/>
                <w:color w:val="000000" w:themeColor="text1"/>
                <w:sz w:val="20"/>
                <w:szCs w:val="20"/>
              </w:rPr>
              <w:t>,</w:t>
            </w:r>
            <w:r w:rsidRPr="00F65B4B">
              <w:rPr>
                <w:rFonts w:eastAsia="標楷體"/>
                <w:color w:val="000000" w:themeColor="text1"/>
                <w:sz w:val="20"/>
                <w:szCs w:val="20"/>
              </w:rPr>
              <w:t>512</w:t>
            </w:r>
          </w:p>
        </w:tc>
        <w:tc>
          <w:tcPr>
            <w:tcW w:w="959" w:type="pct"/>
            <w:vAlign w:val="center"/>
          </w:tcPr>
          <w:p w14:paraId="5115FE4E"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w:t>
            </w:r>
          </w:p>
        </w:tc>
      </w:tr>
      <w:tr w:rsidR="00F65B4B" w:rsidRPr="00F65B4B" w14:paraId="478B87A8" w14:textId="77777777" w:rsidTr="00F65B4B">
        <w:trPr>
          <w:trHeight w:val="300"/>
          <w:jc w:val="center"/>
        </w:trPr>
        <w:tc>
          <w:tcPr>
            <w:tcW w:w="1165" w:type="pct"/>
            <w:noWrap/>
            <w:tcMar>
              <w:top w:w="0" w:type="dxa"/>
              <w:left w:w="28" w:type="dxa"/>
              <w:bottom w:w="0" w:type="dxa"/>
              <w:right w:w="28" w:type="dxa"/>
            </w:tcMar>
          </w:tcPr>
          <w:p w14:paraId="027D466B"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力晶積成電子製造股份有限公司</w:t>
            </w:r>
          </w:p>
        </w:tc>
        <w:tc>
          <w:tcPr>
            <w:tcW w:w="958" w:type="pct"/>
            <w:vAlign w:val="center"/>
          </w:tcPr>
          <w:p w14:paraId="1B031F8F"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1,238,258</w:t>
            </w:r>
          </w:p>
        </w:tc>
        <w:tc>
          <w:tcPr>
            <w:tcW w:w="959" w:type="pct"/>
            <w:vAlign w:val="center"/>
          </w:tcPr>
          <w:p w14:paraId="61DE7CA1"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796</w:t>
            </w:r>
            <w:r w:rsidR="00D6578A" w:rsidRPr="00F65B4B">
              <w:rPr>
                <w:rFonts w:eastAsia="標楷體"/>
                <w:color w:val="000000" w:themeColor="text1"/>
                <w:sz w:val="20"/>
                <w:szCs w:val="20"/>
              </w:rPr>
              <w:t>,</w:t>
            </w:r>
            <w:r w:rsidRPr="00F65B4B">
              <w:rPr>
                <w:rFonts w:eastAsia="標楷體"/>
                <w:color w:val="000000" w:themeColor="text1"/>
                <w:sz w:val="20"/>
                <w:szCs w:val="20"/>
              </w:rPr>
              <w:t>500</w:t>
            </w:r>
          </w:p>
        </w:tc>
        <w:tc>
          <w:tcPr>
            <w:tcW w:w="959" w:type="pct"/>
            <w:vAlign w:val="center"/>
          </w:tcPr>
          <w:p w14:paraId="2F600880"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4</w:t>
            </w:r>
            <w:r w:rsidR="00F65B4B" w:rsidRPr="00F65B4B">
              <w:rPr>
                <w:rFonts w:eastAsia="標楷體"/>
                <w:color w:val="000000" w:themeColor="text1"/>
                <w:sz w:val="20"/>
                <w:szCs w:val="20"/>
              </w:rPr>
              <w:t>41,758</w:t>
            </w:r>
          </w:p>
        </w:tc>
        <w:tc>
          <w:tcPr>
            <w:tcW w:w="959" w:type="pct"/>
            <w:vAlign w:val="center"/>
          </w:tcPr>
          <w:p w14:paraId="1232F271"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w:t>
            </w:r>
          </w:p>
        </w:tc>
      </w:tr>
      <w:tr w:rsidR="00F65B4B" w:rsidRPr="00F65B4B" w14:paraId="607FA776" w14:textId="77777777" w:rsidTr="00F65B4B">
        <w:trPr>
          <w:trHeight w:val="300"/>
          <w:jc w:val="center"/>
        </w:trPr>
        <w:tc>
          <w:tcPr>
            <w:tcW w:w="1165" w:type="pct"/>
            <w:noWrap/>
            <w:tcMar>
              <w:top w:w="0" w:type="dxa"/>
              <w:left w:w="28" w:type="dxa"/>
              <w:bottom w:w="0" w:type="dxa"/>
              <w:right w:w="28" w:type="dxa"/>
            </w:tcMar>
          </w:tcPr>
          <w:p w14:paraId="4EE0111F"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color w:val="000000" w:themeColor="text1"/>
                <w:sz w:val="20"/>
                <w:szCs w:val="20"/>
              </w:rPr>
              <w:t>Japan Advanced Semiconductor Manufacturing, Inc.</w:t>
            </w:r>
          </w:p>
        </w:tc>
        <w:tc>
          <w:tcPr>
            <w:tcW w:w="958" w:type="pct"/>
            <w:vAlign w:val="center"/>
          </w:tcPr>
          <w:p w14:paraId="04FDAAFB"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1,011,523</w:t>
            </w:r>
          </w:p>
        </w:tc>
        <w:tc>
          <w:tcPr>
            <w:tcW w:w="959" w:type="pct"/>
            <w:vAlign w:val="center"/>
          </w:tcPr>
          <w:p w14:paraId="1295150F"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w:t>
            </w:r>
          </w:p>
        </w:tc>
        <w:tc>
          <w:tcPr>
            <w:tcW w:w="959" w:type="pct"/>
            <w:vAlign w:val="center"/>
          </w:tcPr>
          <w:p w14:paraId="7C55AAED"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1,011</w:t>
            </w:r>
            <w:r w:rsidR="00D6578A" w:rsidRPr="00F65B4B">
              <w:rPr>
                <w:rFonts w:eastAsia="標楷體"/>
                <w:color w:val="000000" w:themeColor="text1"/>
                <w:sz w:val="20"/>
                <w:szCs w:val="20"/>
              </w:rPr>
              <w:t>,</w:t>
            </w:r>
            <w:r w:rsidRPr="00F65B4B">
              <w:rPr>
                <w:rFonts w:eastAsia="標楷體"/>
                <w:color w:val="000000" w:themeColor="text1"/>
                <w:sz w:val="20"/>
                <w:szCs w:val="20"/>
              </w:rPr>
              <w:t>523</w:t>
            </w:r>
          </w:p>
        </w:tc>
        <w:tc>
          <w:tcPr>
            <w:tcW w:w="959" w:type="pct"/>
            <w:vAlign w:val="center"/>
          </w:tcPr>
          <w:p w14:paraId="7D8B3510"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3</w:t>
            </w:r>
            <w:r w:rsidRPr="00F65B4B">
              <w:rPr>
                <w:rFonts w:eastAsia="標楷體"/>
                <w:color w:val="000000" w:themeColor="text1"/>
                <w:sz w:val="20"/>
                <w:szCs w:val="20"/>
              </w:rPr>
              <w:t>,336</w:t>
            </w:r>
          </w:p>
        </w:tc>
      </w:tr>
      <w:tr w:rsidR="00F65B4B" w:rsidRPr="00F65B4B" w14:paraId="6FF45B77" w14:textId="77777777" w:rsidTr="00F65B4B">
        <w:trPr>
          <w:trHeight w:val="300"/>
          <w:jc w:val="center"/>
        </w:trPr>
        <w:tc>
          <w:tcPr>
            <w:tcW w:w="1165" w:type="pct"/>
            <w:noWrap/>
            <w:tcMar>
              <w:top w:w="0" w:type="dxa"/>
              <w:left w:w="28" w:type="dxa"/>
              <w:bottom w:w="0" w:type="dxa"/>
              <w:right w:w="28" w:type="dxa"/>
            </w:tcMar>
          </w:tcPr>
          <w:p w14:paraId="1C48556D"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華邦電子股份有限公司</w:t>
            </w:r>
          </w:p>
        </w:tc>
        <w:tc>
          <w:tcPr>
            <w:tcW w:w="958" w:type="pct"/>
            <w:vAlign w:val="center"/>
          </w:tcPr>
          <w:p w14:paraId="1E01FE3B"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735,240</w:t>
            </w:r>
          </w:p>
        </w:tc>
        <w:tc>
          <w:tcPr>
            <w:tcW w:w="959" w:type="pct"/>
            <w:vAlign w:val="center"/>
          </w:tcPr>
          <w:p w14:paraId="4D82E9C9"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365,213</w:t>
            </w:r>
          </w:p>
        </w:tc>
        <w:tc>
          <w:tcPr>
            <w:tcW w:w="959" w:type="pct"/>
            <w:vAlign w:val="center"/>
          </w:tcPr>
          <w:p w14:paraId="324FA162"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370</w:t>
            </w:r>
            <w:r w:rsidR="00D6578A" w:rsidRPr="00F65B4B">
              <w:rPr>
                <w:rFonts w:eastAsia="標楷體"/>
                <w:color w:val="000000" w:themeColor="text1"/>
                <w:sz w:val="20"/>
                <w:szCs w:val="20"/>
              </w:rPr>
              <w:t>,</w:t>
            </w:r>
            <w:r w:rsidRPr="00F65B4B">
              <w:rPr>
                <w:rFonts w:eastAsia="標楷體"/>
                <w:color w:val="000000" w:themeColor="text1"/>
                <w:sz w:val="20"/>
                <w:szCs w:val="20"/>
              </w:rPr>
              <w:t>027</w:t>
            </w:r>
          </w:p>
        </w:tc>
        <w:tc>
          <w:tcPr>
            <w:tcW w:w="959" w:type="pct"/>
            <w:vAlign w:val="center"/>
          </w:tcPr>
          <w:p w14:paraId="33EEEC84"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1</w:t>
            </w:r>
            <w:r w:rsidRPr="00F65B4B">
              <w:rPr>
                <w:rFonts w:eastAsia="標楷體"/>
                <w:color w:val="000000" w:themeColor="text1"/>
                <w:sz w:val="20"/>
                <w:szCs w:val="20"/>
              </w:rPr>
              <w:t>4,243</w:t>
            </w:r>
          </w:p>
        </w:tc>
      </w:tr>
      <w:tr w:rsidR="00F65B4B" w:rsidRPr="00F65B4B" w14:paraId="4479B3A7" w14:textId="77777777" w:rsidTr="00F65B4B">
        <w:trPr>
          <w:trHeight w:val="300"/>
          <w:jc w:val="center"/>
        </w:trPr>
        <w:tc>
          <w:tcPr>
            <w:tcW w:w="1165" w:type="pct"/>
            <w:noWrap/>
            <w:tcMar>
              <w:top w:w="0" w:type="dxa"/>
              <w:left w:w="28" w:type="dxa"/>
              <w:bottom w:w="0" w:type="dxa"/>
              <w:right w:w="28" w:type="dxa"/>
            </w:tcMar>
          </w:tcPr>
          <w:p w14:paraId="0C65EA6E"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世界先進積體電路股份有限公司</w:t>
            </w:r>
          </w:p>
        </w:tc>
        <w:tc>
          <w:tcPr>
            <w:tcW w:w="958" w:type="pct"/>
            <w:vAlign w:val="center"/>
          </w:tcPr>
          <w:p w14:paraId="3CDF3DBA"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360,452</w:t>
            </w:r>
          </w:p>
        </w:tc>
        <w:tc>
          <w:tcPr>
            <w:tcW w:w="959" w:type="pct"/>
            <w:vAlign w:val="center"/>
          </w:tcPr>
          <w:p w14:paraId="5B4FD226"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259,897</w:t>
            </w:r>
          </w:p>
        </w:tc>
        <w:tc>
          <w:tcPr>
            <w:tcW w:w="959" w:type="pct"/>
            <w:vAlign w:val="center"/>
          </w:tcPr>
          <w:p w14:paraId="203DE3E2"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100</w:t>
            </w:r>
            <w:r w:rsidR="00D6578A" w:rsidRPr="00F65B4B">
              <w:rPr>
                <w:rFonts w:eastAsia="標楷體"/>
                <w:color w:val="000000" w:themeColor="text1"/>
                <w:sz w:val="20"/>
                <w:szCs w:val="20"/>
              </w:rPr>
              <w:t>,</w:t>
            </w:r>
            <w:r w:rsidRPr="00F65B4B">
              <w:rPr>
                <w:rFonts w:eastAsia="標楷體"/>
                <w:color w:val="000000" w:themeColor="text1"/>
                <w:sz w:val="20"/>
                <w:szCs w:val="20"/>
              </w:rPr>
              <w:t>555</w:t>
            </w:r>
          </w:p>
        </w:tc>
        <w:tc>
          <w:tcPr>
            <w:tcW w:w="959" w:type="pct"/>
            <w:vAlign w:val="center"/>
          </w:tcPr>
          <w:p w14:paraId="015C140C"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7</w:t>
            </w:r>
          </w:p>
        </w:tc>
      </w:tr>
      <w:tr w:rsidR="00F65B4B" w:rsidRPr="00F65B4B" w14:paraId="2DA19E3D" w14:textId="77777777" w:rsidTr="00F65B4B">
        <w:trPr>
          <w:trHeight w:val="300"/>
          <w:jc w:val="center"/>
        </w:trPr>
        <w:tc>
          <w:tcPr>
            <w:tcW w:w="1165" w:type="pct"/>
            <w:noWrap/>
            <w:tcMar>
              <w:top w:w="0" w:type="dxa"/>
              <w:left w:w="28" w:type="dxa"/>
              <w:bottom w:w="0" w:type="dxa"/>
              <w:right w:w="28" w:type="dxa"/>
            </w:tcMar>
          </w:tcPr>
          <w:p w14:paraId="0BEDD65A" w14:textId="77777777" w:rsidR="00D6578A" w:rsidRPr="00F65B4B" w:rsidRDefault="00D6578A" w:rsidP="00D6578A">
            <w:pPr>
              <w:rPr>
                <w:rFonts w:ascii="標楷體" w:eastAsia="標楷體" w:hAnsi="標楷體"/>
                <w:color w:val="000000" w:themeColor="text1"/>
                <w:sz w:val="20"/>
                <w:szCs w:val="20"/>
              </w:rPr>
            </w:pPr>
            <w:r w:rsidRPr="00F65B4B">
              <w:rPr>
                <w:rFonts w:ascii="標楷體" w:eastAsia="標楷體" w:hAnsi="標楷體" w:hint="eastAsia"/>
                <w:color w:val="000000" w:themeColor="text1"/>
                <w:sz w:val="20"/>
                <w:szCs w:val="20"/>
              </w:rPr>
              <w:t>台積電(南京)有限公司</w:t>
            </w:r>
          </w:p>
        </w:tc>
        <w:tc>
          <w:tcPr>
            <w:tcW w:w="958" w:type="pct"/>
            <w:vAlign w:val="center"/>
          </w:tcPr>
          <w:p w14:paraId="3E4500FA"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260,733</w:t>
            </w:r>
          </w:p>
        </w:tc>
        <w:tc>
          <w:tcPr>
            <w:tcW w:w="959" w:type="pct"/>
            <w:vAlign w:val="center"/>
          </w:tcPr>
          <w:p w14:paraId="78435F31"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260,733</w:t>
            </w:r>
          </w:p>
        </w:tc>
        <w:tc>
          <w:tcPr>
            <w:tcW w:w="959" w:type="pct"/>
            <w:vAlign w:val="center"/>
          </w:tcPr>
          <w:p w14:paraId="4BA7DBFA"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hint="eastAsia"/>
                <w:color w:val="000000" w:themeColor="text1"/>
                <w:sz w:val="20"/>
                <w:szCs w:val="20"/>
              </w:rPr>
              <w:t>-</w:t>
            </w:r>
          </w:p>
        </w:tc>
        <w:tc>
          <w:tcPr>
            <w:tcW w:w="959" w:type="pct"/>
            <w:vAlign w:val="center"/>
          </w:tcPr>
          <w:p w14:paraId="01AEE55C"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w:t>
            </w:r>
          </w:p>
        </w:tc>
      </w:tr>
      <w:tr w:rsidR="00F65B4B" w:rsidRPr="00F65B4B" w14:paraId="155A2995" w14:textId="77777777" w:rsidTr="00F65B4B">
        <w:trPr>
          <w:trHeight w:val="300"/>
          <w:jc w:val="center"/>
        </w:trPr>
        <w:tc>
          <w:tcPr>
            <w:tcW w:w="1165" w:type="pct"/>
            <w:noWrap/>
            <w:tcMar>
              <w:top w:w="0" w:type="dxa"/>
              <w:left w:w="28" w:type="dxa"/>
              <w:bottom w:w="0" w:type="dxa"/>
              <w:right w:w="28" w:type="dxa"/>
            </w:tcMar>
          </w:tcPr>
          <w:p w14:paraId="2C405D42" w14:textId="77777777" w:rsidR="00D6578A" w:rsidRPr="00F65B4B" w:rsidRDefault="00D6578A" w:rsidP="00D6578A">
            <w:pPr>
              <w:rPr>
                <w:rFonts w:ascii="標楷體" w:eastAsia="標楷體" w:hAnsi="標楷體"/>
                <w:color w:val="000000" w:themeColor="text1"/>
                <w:sz w:val="20"/>
                <w:szCs w:val="20"/>
              </w:rPr>
            </w:pPr>
            <w:proofErr w:type="gramStart"/>
            <w:r w:rsidRPr="00F65B4B">
              <w:rPr>
                <w:rFonts w:ascii="標楷體" w:eastAsia="標楷體" w:hAnsi="標楷體" w:hint="eastAsia"/>
                <w:color w:val="000000" w:themeColor="text1"/>
                <w:sz w:val="20"/>
                <w:szCs w:val="20"/>
              </w:rPr>
              <w:t>新應材</w:t>
            </w:r>
            <w:proofErr w:type="gramEnd"/>
            <w:r w:rsidRPr="00F65B4B">
              <w:rPr>
                <w:rFonts w:ascii="標楷體" w:eastAsia="標楷體" w:hAnsi="標楷體" w:hint="eastAsia"/>
                <w:color w:val="000000" w:themeColor="text1"/>
                <w:sz w:val="20"/>
                <w:szCs w:val="20"/>
              </w:rPr>
              <w:t>股份有限公司</w:t>
            </w:r>
          </w:p>
        </w:tc>
        <w:tc>
          <w:tcPr>
            <w:tcW w:w="958" w:type="pct"/>
            <w:vAlign w:val="center"/>
          </w:tcPr>
          <w:p w14:paraId="3C468851"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218,435</w:t>
            </w:r>
          </w:p>
        </w:tc>
        <w:tc>
          <w:tcPr>
            <w:tcW w:w="959" w:type="pct"/>
            <w:vAlign w:val="center"/>
          </w:tcPr>
          <w:p w14:paraId="78E84F02" w14:textId="77777777" w:rsidR="00D6578A" w:rsidRPr="00F65B4B" w:rsidRDefault="00274907"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122,830</w:t>
            </w:r>
          </w:p>
        </w:tc>
        <w:tc>
          <w:tcPr>
            <w:tcW w:w="959" w:type="pct"/>
            <w:vAlign w:val="center"/>
          </w:tcPr>
          <w:p w14:paraId="032BF9CA" w14:textId="77777777" w:rsidR="00D6578A" w:rsidRPr="00F65B4B" w:rsidRDefault="00F65B4B"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95</w:t>
            </w:r>
            <w:r w:rsidR="00D6578A" w:rsidRPr="00F65B4B">
              <w:rPr>
                <w:rFonts w:eastAsia="標楷體"/>
                <w:color w:val="000000" w:themeColor="text1"/>
                <w:sz w:val="20"/>
                <w:szCs w:val="20"/>
              </w:rPr>
              <w:t>,</w:t>
            </w:r>
            <w:r w:rsidRPr="00F65B4B">
              <w:rPr>
                <w:rFonts w:eastAsia="標楷體"/>
                <w:color w:val="000000" w:themeColor="text1"/>
                <w:sz w:val="20"/>
                <w:szCs w:val="20"/>
              </w:rPr>
              <w:t>605</w:t>
            </w:r>
          </w:p>
        </w:tc>
        <w:tc>
          <w:tcPr>
            <w:tcW w:w="959" w:type="pct"/>
            <w:vAlign w:val="center"/>
          </w:tcPr>
          <w:p w14:paraId="491A69D0" w14:textId="77777777" w:rsidR="00D6578A" w:rsidRPr="00F65B4B" w:rsidRDefault="00D6578A" w:rsidP="00D6578A">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w:t>
            </w:r>
          </w:p>
        </w:tc>
      </w:tr>
      <w:tr w:rsidR="00F65B4B" w:rsidRPr="00F65B4B" w14:paraId="2855D6E2" w14:textId="77777777" w:rsidTr="00F65B4B">
        <w:trPr>
          <w:trHeight w:val="300"/>
          <w:jc w:val="center"/>
        </w:trPr>
        <w:tc>
          <w:tcPr>
            <w:tcW w:w="1165" w:type="pct"/>
            <w:noWrap/>
            <w:tcMar>
              <w:top w:w="0" w:type="dxa"/>
              <w:left w:w="28" w:type="dxa"/>
              <w:bottom w:w="0" w:type="dxa"/>
              <w:right w:w="28" w:type="dxa"/>
            </w:tcMar>
          </w:tcPr>
          <w:p w14:paraId="3EF9FB84" w14:textId="77777777" w:rsidR="00DD4CC0" w:rsidRPr="00F65B4B" w:rsidRDefault="00DD4CC0" w:rsidP="00DD4CC0">
            <w:pPr>
              <w:ind w:left="400" w:hanging="400"/>
              <w:rPr>
                <w:rFonts w:eastAsia="標楷體"/>
                <w:color w:val="000000" w:themeColor="text1"/>
                <w:sz w:val="20"/>
                <w:szCs w:val="20"/>
              </w:rPr>
            </w:pPr>
            <w:r w:rsidRPr="00F65B4B">
              <w:rPr>
                <w:rFonts w:eastAsia="標楷體" w:hint="eastAsia"/>
                <w:color w:val="000000" w:themeColor="text1"/>
                <w:sz w:val="20"/>
                <w:szCs w:val="20"/>
              </w:rPr>
              <w:t>其他</w:t>
            </w:r>
          </w:p>
        </w:tc>
        <w:tc>
          <w:tcPr>
            <w:tcW w:w="958" w:type="pct"/>
            <w:vAlign w:val="center"/>
          </w:tcPr>
          <w:p w14:paraId="1732CE3F" w14:textId="77777777" w:rsidR="00DD4CC0" w:rsidRPr="00F65B4B" w:rsidRDefault="00DD4CC0" w:rsidP="00501136">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w:t>
            </w:r>
            <w:r w:rsidR="00D6578A" w:rsidRPr="00F65B4B">
              <w:rPr>
                <w:rFonts w:eastAsia="標楷體"/>
                <w:color w:val="000000" w:themeColor="text1"/>
                <w:sz w:val="20"/>
                <w:szCs w:val="20"/>
              </w:rPr>
              <w:t>793</w:t>
            </w:r>
            <w:r w:rsidRPr="00F65B4B">
              <w:rPr>
                <w:rFonts w:eastAsia="標楷體"/>
                <w:color w:val="000000" w:themeColor="text1"/>
                <w:sz w:val="20"/>
                <w:szCs w:val="20"/>
              </w:rPr>
              <w:t>,</w:t>
            </w:r>
            <w:r w:rsidR="00D6578A" w:rsidRPr="00F65B4B">
              <w:rPr>
                <w:rFonts w:eastAsia="標楷體"/>
                <w:color w:val="000000" w:themeColor="text1"/>
                <w:sz w:val="20"/>
                <w:szCs w:val="20"/>
              </w:rPr>
              <w:t>214</w:t>
            </w:r>
          </w:p>
        </w:tc>
        <w:tc>
          <w:tcPr>
            <w:tcW w:w="959" w:type="pct"/>
            <w:vAlign w:val="center"/>
          </w:tcPr>
          <w:p w14:paraId="131F11D1" w14:textId="77777777" w:rsidR="00DD4CC0" w:rsidRPr="00F65B4B" w:rsidRDefault="00274907" w:rsidP="00274907">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1,171,026</w:t>
            </w:r>
          </w:p>
        </w:tc>
        <w:tc>
          <w:tcPr>
            <w:tcW w:w="959" w:type="pct"/>
            <w:vAlign w:val="center"/>
          </w:tcPr>
          <w:p w14:paraId="29FB4AFB" w14:textId="77777777" w:rsidR="00DD4CC0" w:rsidRPr="00F65B4B" w:rsidRDefault="00F65B4B" w:rsidP="00501136">
            <w:pPr>
              <w:ind w:left="400" w:rightChars="50" w:right="120" w:hanging="400"/>
              <w:jc w:val="right"/>
              <w:rPr>
                <w:rFonts w:eastAsia="標楷體"/>
                <w:color w:val="000000" w:themeColor="text1"/>
                <w:sz w:val="20"/>
                <w:szCs w:val="20"/>
              </w:rPr>
            </w:pPr>
            <w:r w:rsidRPr="00F65B4B">
              <w:rPr>
                <w:rFonts w:eastAsia="標楷體"/>
                <w:color w:val="000000" w:themeColor="text1"/>
                <w:sz w:val="20"/>
                <w:szCs w:val="20"/>
              </w:rPr>
              <w:t>622</w:t>
            </w:r>
            <w:r w:rsidR="00AC79DC" w:rsidRPr="00F65B4B">
              <w:rPr>
                <w:rFonts w:eastAsia="標楷體"/>
                <w:color w:val="000000" w:themeColor="text1"/>
                <w:sz w:val="20"/>
                <w:szCs w:val="20"/>
              </w:rPr>
              <w:t>,</w:t>
            </w:r>
            <w:r w:rsidRPr="00F65B4B">
              <w:rPr>
                <w:rFonts w:eastAsia="標楷體"/>
                <w:color w:val="000000" w:themeColor="text1"/>
                <w:sz w:val="20"/>
                <w:szCs w:val="20"/>
              </w:rPr>
              <w:t>188</w:t>
            </w:r>
          </w:p>
        </w:tc>
        <w:tc>
          <w:tcPr>
            <w:tcW w:w="959" w:type="pct"/>
            <w:vAlign w:val="center"/>
          </w:tcPr>
          <w:p w14:paraId="287840AC" w14:textId="77777777" w:rsidR="00DD4CC0" w:rsidRPr="00F65B4B" w:rsidRDefault="00F65B4B" w:rsidP="00501136">
            <w:pPr>
              <w:ind w:left="400" w:rightChars="50" w:right="120" w:hanging="400"/>
              <w:jc w:val="right"/>
              <w:rPr>
                <w:rFonts w:eastAsia="標楷體"/>
                <w:color w:val="000000" w:themeColor="text1"/>
                <w:sz w:val="20"/>
                <w:szCs w:val="20"/>
              </w:rPr>
            </w:pPr>
            <w:r>
              <w:rPr>
                <w:rFonts w:eastAsia="標楷體" w:hint="eastAsia"/>
                <w:color w:val="000000" w:themeColor="text1"/>
                <w:sz w:val="20"/>
                <w:szCs w:val="20"/>
              </w:rPr>
              <w:t>8</w:t>
            </w:r>
            <w:r>
              <w:rPr>
                <w:rFonts w:eastAsia="標楷體"/>
                <w:color w:val="000000" w:themeColor="text1"/>
                <w:sz w:val="20"/>
                <w:szCs w:val="20"/>
              </w:rPr>
              <w:t>1,358</w:t>
            </w:r>
          </w:p>
        </w:tc>
      </w:tr>
      <w:tr w:rsidR="00303EC7" w:rsidRPr="00303EC7" w14:paraId="323137E6" w14:textId="77777777" w:rsidTr="00F65B4B">
        <w:trPr>
          <w:trHeight w:val="300"/>
          <w:jc w:val="center"/>
        </w:trPr>
        <w:tc>
          <w:tcPr>
            <w:tcW w:w="1165" w:type="pct"/>
            <w:tcBorders>
              <w:top w:val="double" w:sz="4" w:space="0" w:color="auto"/>
              <w:bottom w:val="single" w:sz="12" w:space="0" w:color="auto"/>
            </w:tcBorders>
            <w:noWrap/>
            <w:tcMar>
              <w:top w:w="0" w:type="dxa"/>
              <w:left w:w="28" w:type="dxa"/>
              <w:bottom w:w="0" w:type="dxa"/>
              <w:right w:w="28" w:type="dxa"/>
            </w:tcMar>
            <w:vAlign w:val="center"/>
            <w:hideMark/>
          </w:tcPr>
          <w:p w14:paraId="00217220" w14:textId="77777777" w:rsidR="00DD4CC0" w:rsidRPr="00303EC7" w:rsidRDefault="00DD4CC0" w:rsidP="00DD4CC0">
            <w:pPr>
              <w:ind w:left="400" w:hanging="400"/>
              <w:jc w:val="center"/>
              <w:rPr>
                <w:rFonts w:eastAsia="標楷體"/>
                <w:b/>
                <w:color w:val="000000" w:themeColor="text1"/>
                <w:sz w:val="20"/>
                <w:szCs w:val="20"/>
              </w:rPr>
            </w:pPr>
            <w:r w:rsidRPr="00303EC7">
              <w:rPr>
                <w:rFonts w:eastAsia="標楷體" w:hint="eastAsia"/>
                <w:b/>
                <w:color w:val="000000" w:themeColor="text1"/>
                <w:sz w:val="20"/>
                <w:szCs w:val="20"/>
              </w:rPr>
              <w:t>合計</w:t>
            </w:r>
          </w:p>
        </w:tc>
        <w:tc>
          <w:tcPr>
            <w:tcW w:w="958" w:type="pct"/>
            <w:tcBorders>
              <w:top w:val="double" w:sz="4" w:space="0" w:color="auto"/>
              <w:bottom w:val="single" w:sz="12" w:space="0" w:color="auto"/>
            </w:tcBorders>
          </w:tcPr>
          <w:p w14:paraId="1E23D6D2" w14:textId="77777777" w:rsidR="00DD4CC0" w:rsidRPr="00303EC7" w:rsidRDefault="00D6578A" w:rsidP="00501136">
            <w:pPr>
              <w:ind w:left="400" w:rightChars="50" w:right="120" w:hanging="400"/>
              <w:jc w:val="right"/>
              <w:rPr>
                <w:rFonts w:eastAsia="標楷體"/>
                <w:b/>
                <w:color w:val="000000" w:themeColor="text1"/>
                <w:sz w:val="20"/>
                <w:szCs w:val="20"/>
              </w:rPr>
            </w:pPr>
            <w:r w:rsidRPr="00303EC7">
              <w:rPr>
                <w:rFonts w:eastAsia="標楷體"/>
                <w:b/>
                <w:color w:val="000000" w:themeColor="text1"/>
                <w:sz w:val="20"/>
                <w:szCs w:val="20"/>
              </w:rPr>
              <w:t>35</w:t>
            </w:r>
            <w:r w:rsidR="00AC79DC" w:rsidRPr="00303EC7">
              <w:rPr>
                <w:rFonts w:eastAsia="標楷體"/>
                <w:b/>
                <w:color w:val="000000" w:themeColor="text1"/>
                <w:sz w:val="20"/>
                <w:szCs w:val="20"/>
              </w:rPr>
              <w:t>,</w:t>
            </w:r>
            <w:r w:rsidRPr="00303EC7">
              <w:rPr>
                <w:rFonts w:eastAsia="標楷體"/>
                <w:b/>
                <w:color w:val="000000" w:themeColor="text1"/>
                <w:sz w:val="20"/>
                <w:szCs w:val="20"/>
              </w:rPr>
              <w:t>455</w:t>
            </w:r>
            <w:r w:rsidR="00AC79DC" w:rsidRPr="00303EC7">
              <w:rPr>
                <w:rFonts w:eastAsia="標楷體"/>
                <w:b/>
                <w:color w:val="000000" w:themeColor="text1"/>
                <w:sz w:val="20"/>
                <w:szCs w:val="20"/>
              </w:rPr>
              <w:t>,</w:t>
            </w:r>
            <w:r w:rsidR="00274907" w:rsidRPr="00303EC7">
              <w:rPr>
                <w:rFonts w:eastAsia="標楷體"/>
                <w:b/>
                <w:color w:val="000000" w:themeColor="text1"/>
                <w:sz w:val="20"/>
                <w:szCs w:val="20"/>
              </w:rPr>
              <w:t>113</w:t>
            </w:r>
          </w:p>
        </w:tc>
        <w:tc>
          <w:tcPr>
            <w:tcW w:w="959" w:type="pct"/>
            <w:tcBorders>
              <w:top w:val="double" w:sz="4" w:space="0" w:color="auto"/>
              <w:bottom w:val="single" w:sz="12" w:space="0" w:color="auto"/>
            </w:tcBorders>
          </w:tcPr>
          <w:p w14:paraId="5FF4FBAC" w14:textId="77777777" w:rsidR="00DD4CC0" w:rsidRPr="00303EC7" w:rsidRDefault="00274907" w:rsidP="00501136">
            <w:pPr>
              <w:ind w:left="400" w:rightChars="50" w:right="120" w:hanging="400"/>
              <w:jc w:val="right"/>
              <w:rPr>
                <w:rFonts w:eastAsia="標楷體"/>
                <w:b/>
                <w:color w:val="000000" w:themeColor="text1"/>
                <w:sz w:val="20"/>
                <w:szCs w:val="20"/>
              </w:rPr>
            </w:pPr>
            <w:r w:rsidRPr="00303EC7">
              <w:rPr>
                <w:rFonts w:eastAsia="標楷體"/>
                <w:b/>
                <w:color w:val="000000" w:themeColor="text1"/>
                <w:sz w:val="20"/>
                <w:szCs w:val="20"/>
              </w:rPr>
              <w:t>21</w:t>
            </w:r>
            <w:r w:rsidR="00AC79DC" w:rsidRPr="00303EC7">
              <w:rPr>
                <w:rFonts w:eastAsia="標楷體"/>
                <w:b/>
                <w:color w:val="000000" w:themeColor="text1"/>
                <w:sz w:val="20"/>
                <w:szCs w:val="20"/>
              </w:rPr>
              <w:t>,</w:t>
            </w:r>
            <w:r w:rsidRPr="00303EC7">
              <w:rPr>
                <w:rFonts w:eastAsia="標楷體"/>
                <w:b/>
                <w:color w:val="000000" w:themeColor="text1"/>
                <w:sz w:val="20"/>
                <w:szCs w:val="20"/>
              </w:rPr>
              <w:t>845</w:t>
            </w:r>
            <w:r w:rsidR="00AC79DC" w:rsidRPr="00303EC7">
              <w:rPr>
                <w:rFonts w:eastAsia="標楷體"/>
                <w:b/>
                <w:color w:val="000000" w:themeColor="text1"/>
                <w:sz w:val="20"/>
                <w:szCs w:val="20"/>
              </w:rPr>
              <w:t>,</w:t>
            </w:r>
            <w:r w:rsidRPr="00303EC7">
              <w:rPr>
                <w:rFonts w:eastAsia="標楷體"/>
                <w:b/>
                <w:color w:val="000000" w:themeColor="text1"/>
                <w:sz w:val="20"/>
                <w:szCs w:val="20"/>
              </w:rPr>
              <w:t>841</w:t>
            </w:r>
          </w:p>
        </w:tc>
        <w:tc>
          <w:tcPr>
            <w:tcW w:w="959" w:type="pct"/>
            <w:tcBorders>
              <w:top w:val="double" w:sz="4" w:space="0" w:color="auto"/>
              <w:bottom w:val="single" w:sz="12" w:space="0" w:color="auto"/>
            </w:tcBorders>
          </w:tcPr>
          <w:p w14:paraId="5467E55A" w14:textId="77777777" w:rsidR="00DD4CC0" w:rsidRPr="00303EC7" w:rsidRDefault="00F65B4B" w:rsidP="00501136">
            <w:pPr>
              <w:ind w:left="400" w:rightChars="50" w:right="120" w:hanging="400"/>
              <w:jc w:val="right"/>
              <w:rPr>
                <w:rFonts w:eastAsia="標楷體"/>
                <w:b/>
                <w:color w:val="000000" w:themeColor="text1"/>
                <w:sz w:val="20"/>
                <w:szCs w:val="20"/>
              </w:rPr>
            </w:pPr>
            <w:r w:rsidRPr="00303EC7">
              <w:rPr>
                <w:rFonts w:eastAsia="標楷體"/>
                <w:b/>
                <w:color w:val="000000" w:themeColor="text1"/>
                <w:sz w:val="20"/>
                <w:szCs w:val="20"/>
              </w:rPr>
              <w:t>13</w:t>
            </w:r>
            <w:r w:rsidR="00AC79DC" w:rsidRPr="00303EC7">
              <w:rPr>
                <w:rFonts w:eastAsia="標楷體"/>
                <w:b/>
                <w:color w:val="000000" w:themeColor="text1"/>
                <w:sz w:val="20"/>
                <w:szCs w:val="20"/>
              </w:rPr>
              <w:t>,</w:t>
            </w:r>
            <w:r w:rsidRPr="00303EC7">
              <w:rPr>
                <w:rFonts w:eastAsia="標楷體"/>
                <w:b/>
                <w:color w:val="000000" w:themeColor="text1"/>
                <w:sz w:val="20"/>
                <w:szCs w:val="20"/>
              </w:rPr>
              <w:t>609</w:t>
            </w:r>
            <w:r w:rsidR="00AC79DC" w:rsidRPr="00303EC7">
              <w:rPr>
                <w:rFonts w:eastAsia="標楷體"/>
                <w:b/>
                <w:color w:val="000000" w:themeColor="text1"/>
                <w:sz w:val="20"/>
                <w:szCs w:val="20"/>
              </w:rPr>
              <w:t>,</w:t>
            </w:r>
            <w:r w:rsidRPr="00303EC7">
              <w:rPr>
                <w:rFonts w:eastAsia="標楷體"/>
                <w:b/>
                <w:color w:val="000000" w:themeColor="text1"/>
                <w:sz w:val="20"/>
                <w:szCs w:val="20"/>
              </w:rPr>
              <w:t>272</w:t>
            </w:r>
          </w:p>
        </w:tc>
        <w:tc>
          <w:tcPr>
            <w:tcW w:w="959" w:type="pct"/>
            <w:tcBorders>
              <w:top w:val="double" w:sz="4" w:space="0" w:color="auto"/>
              <w:bottom w:val="single" w:sz="12" w:space="0" w:color="auto"/>
            </w:tcBorders>
          </w:tcPr>
          <w:p w14:paraId="30D68ECE" w14:textId="77777777" w:rsidR="00DD4CC0" w:rsidRPr="00303EC7" w:rsidRDefault="00F65B4B" w:rsidP="00501136">
            <w:pPr>
              <w:ind w:left="400" w:rightChars="50" w:right="120" w:hanging="400"/>
              <w:jc w:val="right"/>
              <w:rPr>
                <w:rFonts w:eastAsia="標楷體"/>
                <w:b/>
                <w:color w:val="000000" w:themeColor="text1"/>
                <w:sz w:val="20"/>
                <w:szCs w:val="20"/>
              </w:rPr>
            </w:pPr>
            <w:r w:rsidRPr="00303EC7">
              <w:rPr>
                <w:rFonts w:eastAsia="標楷體"/>
                <w:b/>
                <w:color w:val="000000" w:themeColor="text1"/>
                <w:sz w:val="20"/>
                <w:szCs w:val="20"/>
              </w:rPr>
              <w:t>104</w:t>
            </w:r>
            <w:r w:rsidR="00AC79DC" w:rsidRPr="00303EC7">
              <w:rPr>
                <w:rFonts w:eastAsia="標楷體"/>
                <w:b/>
                <w:color w:val="000000" w:themeColor="text1"/>
                <w:sz w:val="20"/>
                <w:szCs w:val="20"/>
              </w:rPr>
              <w:t>,</w:t>
            </w:r>
            <w:r w:rsidRPr="00303EC7">
              <w:rPr>
                <w:rFonts w:eastAsia="標楷體"/>
                <w:b/>
                <w:color w:val="000000" w:themeColor="text1"/>
                <w:sz w:val="20"/>
                <w:szCs w:val="20"/>
              </w:rPr>
              <w:t>052</w:t>
            </w:r>
          </w:p>
        </w:tc>
      </w:tr>
    </w:tbl>
    <w:p w14:paraId="253A3BD6" w14:textId="77777777" w:rsidR="00D75C66" w:rsidRPr="00303EC7" w:rsidRDefault="00AC79DC" w:rsidP="00501136">
      <w:pPr>
        <w:ind w:leftChars="200" w:left="481" w:rightChars="-20" w:right="-48" w:hanging="1"/>
        <w:jc w:val="both"/>
        <w:rPr>
          <w:rFonts w:eastAsia="標楷體"/>
          <w:color w:val="000000" w:themeColor="text1"/>
        </w:rPr>
      </w:pPr>
      <w:r w:rsidRPr="00303EC7">
        <w:rPr>
          <w:rFonts w:eastAsia="標楷體" w:cs="標楷體"/>
          <w:color w:val="000000" w:themeColor="text1"/>
          <w:sz w:val="20"/>
          <w:szCs w:val="20"/>
        </w:rPr>
        <w:t>*</w:t>
      </w:r>
      <w:r w:rsidR="005205FD" w:rsidRPr="00303EC7">
        <w:rPr>
          <w:rFonts w:eastAsia="標楷體" w:cs="標楷體" w:hint="eastAsia"/>
          <w:color w:val="000000" w:themeColor="text1"/>
          <w:sz w:val="20"/>
          <w:szCs w:val="20"/>
        </w:rPr>
        <w:t>在建工程金額係</w:t>
      </w:r>
      <w:proofErr w:type="gramStart"/>
      <w:r w:rsidR="005205FD" w:rsidRPr="00303EC7">
        <w:rPr>
          <w:rFonts w:eastAsia="標楷體" w:cs="標楷體" w:hint="eastAsia"/>
          <w:color w:val="000000" w:themeColor="text1"/>
          <w:sz w:val="20"/>
          <w:szCs w:val="20"/>
        </w:rPr>
        <w:t>採</w:t>
      </w:r>
      <w:proofErr w:type="gramEnd"/>
      <w:r w:rsidR="005205FD" w:rsidRPr="00303EC7">
        <w:rPr>
          <w:rFonts w:eastAsia="標楷體" w:cs="標楷體" w:hint="eastAsia"/>
          <w:color w:val="000000" w:themeColor="text1"/>
          <w:sz w:val="20"/>
          <w:szCs w:val="20"/>
        </w:rPr>
        <w:t>全部完工法</w:t>
      </w:r>
      <w:r w:rsidR="00FC740F" w:rsidRPr="00303EC7">
        <w:rPr>
          <w:rFonts w:eastAsia="標楷體" w:cs="標楷體" w:hint="eastAsia"/>
          <w:color w:val="000000" w:themeColor="text1"/>
          <w:sz w:val="20"/>
          <w:szCs w:val="20"/>
        </w:rPr>
        <w:t>認列</w:t>
      </w:r>
      <w:r w:rsidR="005205FD" w:rsidRPr="00303EC7">
        <w:rPr>
          <w:rFonts w:eastAsia="標楷體" w:cs="標楷體" w:hint="eastAsia"/>
          <w:color w:val="000000" w:themeColor="text1"/>
          <w:sz w:val="20"/>
          <w:szCs w:val="20"/>
        </w:rPr>
        <w:t>之工程，</w:t>
      </w:r>
      <w:r w:rsidR="00FC740F" w:rsidRPr="00303EC7">
        <w:rPr>
          <w:rFonts w:eastAsia="標楷體" w:cs="標楷體" w:hint="eastAsia"/>
          <w:color w:val="000000" w:themeColor="text1"/>
          <w:sz w:val="20"/>
          <w:szCs w:val="20"/>
        </w:rPr>
        <w:t>尚未完工認列營收，</w:t>
      </w:r>
      <w:r w:rsidR="005205FD" w:rsidRPr="00303EC7">
        <w:rPr>
          <w:rFonts w:eastAsia="標楷體" w:cs="標楷體" w:hint="eastAsia"/>
          <w:color w:val="000000" w:themeColor="text1"/>
          <w:sz w:val="20"/>
          <w:szCs w:val="20"/>
        </w:rPr>
        <w:t>若</w:t>
      </w:r>
      <w:proofErr w:type="gramStart"/>
      <w:r w:rsidR="005205FD" w:rsidRPr="00303EC7">
        <w:rPr>
          <w:rFonts w:eastAsia="標楷體" w:cs="標楷體" w:hint="eastAsia"/>
          <w:color w:val="000000" w:themeColor="text1"/>
          <w:sz w:val="20"/>
          <w:szCs w:val="20"/>
        </w:rPr>
        <w:t>採</w:t>
      </w:r>
      <w:proofErr w:type="gramEnd"/>
      <w:r w:rsidR="005205FD" w:rsidRPr="00303EC7">
        <w:rPr>
          <w:rFonts w:eastAsia="標楷體" w:cs="標楷體" w:hint="eastAsia"/>
          <w:color w:val="000000" w:themeColor="text1"/>
          <w:sz w:val="20"/>
          <w:szCs w:val="20"/>
        </w:rPr>
        <w:t>完工比例法，則依</w:t>
      </w:r>
      <w:r w:rsidR="00FC740F" w:rsidRPr="00303EC7">
        <w:rPr>
          <w:rFonts w:eastAsia="標楷體" w:cs="標楷體" w:hint="eastAsia"/>
          <w:color w:val="000000" w:themeColor="text1"/>
          <w:sz w:val="20"/>
          <w:szCs w:val="20"/>
        </w:rPr>
        <w:t>完工</w:t>
      </w:r>
      <w:r w:rsidR="005205FD" w:rsidRPr="00303EC7">
        <w:rPr>
          <w:rFonts w:eastAsia="標楷體" w:cs="標楷體" w:hint="eastAsia"/>
          <w:color w:val="000000" w:themeColor="text1"/>
          <w:sz w:val="20"/>
          <w:szCs w:val="20"/>
        </w:rPr>
        <w:t>比例同步認列營收</w:t>
      </w:r>
      <w:r w:rsidR="00FC740F" w:rsidRPr="00303EC7">
        <w:rPr>
          <w:rFonts w:eastAsia="標楷體" w:cs="標楷體" w:hint="eastAsia"/>
          <w:color w:val="000000" w:themeColor="text1"/>
          <w:sz w:val="20"/>
          <w:szCs w:val="20"/>
        </w:rPr>
        <w:t>；</w:t>
      </w:r>
      <w:r w:rsidR="005205FD" w:rsidRPr="00303EC7">
        <w:rPr>
          <w:rFonts w:eastAsia="標楷體" w:cs="標楷體" w:hint="eastAsia"/>
          <w:color w:val="000000" w:themeColor="text1"/>
          <w:sz w:val="20"/>
          <w:szCs w:val="20"/>
        </w:rPr>
        <w:t>以客戶提供工程</w:t>
      </w:r>
      <w:r w:rsidR="00FC740F" w:rsidRPr="00303EC7">
        <w:rPr>
          <w:rFonts w:eastAsia="標楷體" w:cs="標楷體" w:hint="eastAsia"/>
          <w:color w:val="000000" w:themeColor="text1"/>
          <w:sz w:val="20"/>
          <w:szCs w:val="20"/>
        </w:rPr>
        <w:t>合約</w:t>
      </w:r>
      <w:r w:rsidR="005205FD" w:rsidRPr="00303EC7">
        <w:rPr>
          <w:rFonts w:eastAsia="標楷體" w:cs="標楷體" w:hint="eastAsia"/>
          <w:color w:val="000000" w:themeColor="text1"/>
          <w:sz w:val="20"/>
          <w:szCs w:val="20"/>
        </w:rPr>
        <w:t>之未請款</w:t>
      </w:r>
      <w:r w:rsidR="00FC740F" w:rsidRPr="00303EC7">
        <w:rPr>
          <w:rFonts w:eastAsia="標楷體" w:cs="標楷體" w:hint="eastAsia"/>
          <w:color w:val="000000" w:themeColor="text1"/>
          <w:sz w:val="20"/>
          <w:szCs w:val="20"/>
        </w:rPr>
        <w:t>明細</w:t>
      </w:r>
      <w:r w:rsidR="005205FD" w:rsidRPr="00303EC7">
        <w:rPr>
          <w:rFonts w:eastAsia="標楷體" w:cs="標楷體" w:hint="eastAsia"/>
          <w:color w:val="000000" w:themeColor="text1"/>
          <w:sz w:val="20"/>
          <w:szCs w:val="20"/>
        </w:rPr>
        <w:t>，評估借戶未來尚可認列之營收達</w:t>
      </w:r>
      <w:r w:rsidR="00CE028B" w:rsidRPr="00303EC7">
        <w:rPr>
          <w:rFonts w:eastAsia="標楷體" w:cs="標楷體"/>
          <w:color w:val="000000" w:themeColor="text1"/>
          <w:sz w:val="20"/>
          <w:szCs w:val="20"/>
        </w:rPr>
        <w:t>TWD</w:t>
      </w:r>
      <w:r w:rsidR="00303EC7" w:rsidRPr="00303EC7">
        <w:rPr>
          <w:rFonts w:eastAsia="標楷體" w:cs="標楷體"/>
          <w:color w:val="000000" w:themeColor="text1"/>
          <w:sz w:val="20"/>
          <w:szCs w:val="20"/>
        </w:rPr>
        <w:t>13</w:t>
      </w:r>
      <w:r w:rsidR="00FC740F" w:rsidRPr="00303EC7">
        <w:rPr>
          <w:rFonts w:eastAsia="標楷體" w:cs="標楷體"/>
          <w:color w:val="000000" w:themeColor="text1"/>
          <w:sz w:val="20"/>
          <w:szCs w:val="20"/>
        </w:rPr>
        <w:t>,</w:t>
      </w:r>
      <w:r w:rsidR="00303EC7" w:rsidRPr="00303EC7">
        <w:rPr>
          <w:rFonts w:eastAsia="標楷體" w:cs="標楷體"/>
          <w:color w:val="000000" w:themeColor="text1"/>
          <w:sz w:val="20"/>
          <w:szCs w:val="20"/>
        </w:rPr>
        <w:t>609,272</w:t>
      </w:r>
      <w:r w:rsidR="00FC740F" w:rsidRPr="00303EC7">
        <w:rPr>
          <w:rFonts w:eastAsia="標楷體" w:cs="標楷體"/>
          <w:color w:val="000000" w:themeColor="text1"/>
          <w:sz w:val="20"/>
          <w:szCs w:val="20"/>
        </w:rPr>
        <w:t>仟</w:t>
      </w:r>
      <w:r w:rsidR="005205FD" w:rsidRPr="00303EC7">
        <w:rPr>
          <w:rFonts w:eastAsia="標楷體" w:cs="標楷體" w:hint="eastAsia"/>
          <w:color w:val="000000" w:themeColor="text1"/>
          <w:sz w:val="20"/>
          <w:szCs w:val="20"/>
        </w:rPr>
        <w:t>元。</w:t>
      </w:r>
    </w:p>
    <w:p w14:paraId="46164CF2" w14:textId="77777777" w:rsidR="00434BC2" w:rsidRPr="00A01277" w:rsidRDefault="00434BC2" w:rsidP="00501136">
      <w:pPr>
        <w:spacing w:line="320" w:lineRule="exact"/>
        <w:ind w:left="-283" w:rightChars="-439" w:right="-1054"/>
        <w:rPr>
          <w:rFonts w:eastAsia="標楷體"/>
        </w:rPr>
      </w:pPr>
    </w:p>
    <w:p w14:paraId="6092AF56" w14:textId="77777777" w:rsidR="00D75C66" w:rsidRPr="00A01277" w:rsidRDefault="00D75C66">
      <w:pPr>
        <w:spacing w:line="320" w:lineRule="exact"/>
        <w:ind w:left="360" w:rightChars="-439" w:right="-1054" w:hangingChars="150" w:hanging="360"/>
        <w:rPr>
          <w:rFonts w:eastAsia="標楷體"/>
          <w:b/>
        </w:rPr>
      </w:pPr>
      <w:r w:rsidRPr="00A01277">
        <w:rPr>
          <w:rFonts w:eastAsia="標楷體"/>
          <w:b/>
        </w:rPr>
        <w:t xml:space="preserve">3.3 </w:t>
      </w:r>
      <w:r w:rsidRPr="00A01277">
        <w:rPr>
          <w:rFonts w:eastAsia="標楷體" w:hint="eastAsia"/>
          <w:b/>
        </w:rPr>
        <w:t>償債能力分析</w:t>
      </w:r>
    </w:p>
    <w:tbl>
      <w:tblPr>
        <w:tblW w:w="9498" w:type="dxa"/>
        <w:tblInd w:w="438" w:type="dxa"/>
        <w:tblCellMar>
          <w:left w:w="0" w:type="dxa"/>
          <w:right w:w="0" w:type="dxa"/>
        </w:tblCellMar>
        <w:tblLook w:val="0000" w:firstRow="0" w:lastRow="0" w:firstColumn="0" w:lastColumn="0" w:noHBand="0" w:noVBand="0"/>
      </w:tblPr>
      <w:tblGrid>
        <w:gridCol w:w="1842"/>
        <w:gridCol w:w="1914"/>
        <w:gridCol w:w="1914"/>
        <w:gridCol w:w="1914"/>
        <w:gridCol w:w="1914"/>
      </w:tblGrid>
      <w:tr w:rsidR="00860016" w:rsidRPr="00A01277" w14:paraId="3EF3B0EC" w14:textId="7BB240B6" w:rsidTr="00860016">
        <w:trPr>
          <w:trHeight w:val="184"/>
        </w:trPr>
        <w:tc>
          <w:tcPr>
            <w:tcW w:w="1842" w:type="dxa"/>
            <w:tcBorders>
              <w:top w:val="single" w:sz="4" w:space="0" w:color="auto"/>
              <w:left w:val="single" w:sz="4" w:space="0" w:color="auto"/>
              <w:bottom w:val="single" w:sz="4" w:space="0" w:color="auto"/>
              <w:right w:val="single" w:sz="4" w:space="0" w:color="auto"/>
            </w:tcBorders>
            <w:shd w:val="clear" w:color="auto" w:fill="99CCFF"/>
            <w:noWrap/>
            <w:tcMar>
              <w:top w:w="12" w:type="dxa"/>
              <w:left w:w="12" w:type="dxa"/>
              <w:bottom w:w="0" w:type="dxa"/>
              <w:right w:w="12" w:type="dxa"/>
            </w:tcMar>
            <w:vAlign w:val="bottom"/>
          </w:tcPr>
          <w:p w14:paraId="765D64C2" w14:textId="77777777" w:rsidR="00860016" w:rsidRPr="00A01277" w:rsidRDefault="00860016" w:rsidP="00891E87">
            <w:pPr>
              <w:ind w:left="400" w:hanging="400"/>
              <w:jc w:val="center"/>
              <w:rPr>
                <w:rFonts w:eastAsia="標楷體"/>
                <w:sz w:val="20"/>
                <w:szCs w:val="20"/>
              </w:rPr>
            </w:pPr>
            <w:r w:rsidRPr="00A01277">
              <w:rPr>
                <w:rFonts w:eastAsia="標楷體" w:hint="eastAsia"/>
                <w:sz w:val="20"/>
                <w:szCs w:val="20"/>
              </w:rPr>
              <w:t>合併報表</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35CD1856" w14:textId="77777777" w:rsidR="00860016" w:rsidRPr="00A01277" w:rsidRDefault="00860016" w:rsidP="00891E87">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21</w:t>
            </w:r>
            <w:r w:rsidRPr="00A01277">
              <w:rPr>
                <w:rFonts w:eastAsia="標楷體" w:hint="eastAsia"/>
                <w:sz w:val="20"/>
                <w:szCs w:val="20"/>
              </w:rPr>
              <w:t>年</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182B6BCB" w14:textId="77777777" w:rsidR="00860016" w:rsidRPr="00A01277" w:rsidRDefault="00860016" w:rsidP="00891E87">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22</w:t>
            </w:r>
            <w:r w:rsidRPr="00A01277">
              <w:rPr>
                <w:rFonts w:eastAsia="標楷體" w:hint="eastAsia"/>
                <w:sz w:val="20"/>
                <w:szCs w:val="20"/>
              </w:rPr>
              <w:t>年</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54D30856" w14:textId="77777777" w:rsidR="00860016" w:rsidRPr="00A01277" w:rsidRDefault="00860016" w:rsidP="00891E87">
            <w:pPr>
              <w:ind w:left="400" w:hanging="400"/>
              <w:jc w:val="center"/>
              <w:rPr>
                <w:rFonts w:eastAsia="標楷體"/>
                <w:sz w:val="20"/>
                <w:szCs w:val="20"/>
              </w:rPr>
            </w:pPr>
            <w:r w:rsidRPr="00A01277">
              <w:rPr>
                <w:rFonts w:eastAsia="標楷體"/>
                <w:sz w:val="20"/>
                <w:szCs w:val="20"/>
              </w:rPr>
              <w:t>202</w:t>
            </w:r>
            <w:r w:rsidRPr="00A01277">
              <w:rPr>
                <w:rFonts w:eastAsia="標楷體" w:hint="eastAsia"/>
                <w:sz w:val="20"/>
                <w:szCs w:val="20"/>
              </w:rPr>
              <w:t>3</w:t>
            </w:r>
            <w:r w:rsidRPr="00A01277">
              <w:rPr>
                <w:rFonts w:eastAsia="標楷體" w:hint="eastAsia"/>
                <w:sz w:val="20"/>
                <w:szCs w:val="20"/>
              </w:rPr>
              <w:t>年</w:t>
            </w:r>
            <w:r w:rsidRPr="00A01277">
              <w:rPr>
                <w:rFonts w:eastAsia="標楷體" w:hint="eastAsia"/>
                <w:sz w:val="20"/>
                <w:szCs w:val="20"/>
              </w:rPr>
              <w:t>6</w:t>
            </w:r>
            <w:r w:rsidRPr="00A01277">
              <w:rPr>
                <w:rFonts w:eastAsia="標楷體" w:hint="eastAsia"/>
                <w:sz w:val="20"/>
                <w:szCs w:val="20"/>
              </w:rPr>
              <w:t>月</w:t>
            </w:r>
          </w:p>
        </w:tc>
        <w:tc>
          <w:tcPr>
            <w:tcW w:w="1914" w:type="dxa"/>
            <w:tcBorders>
              <w:top w:val="single" w:sz="4" w:space="0" w:color="auto"/>
              <w:left w:val="single" w:sz="2" w:space="0" w:color="auto"/>
              <w:bottom w:val="single" w:sz="4" w:space="0" w:color="auto"/>
              <w:right w:val="single" w:sz="2" w:space="0" w:color="auto"/>
            </w:tcBorders>
            <w:shd w:val="clear" w:color="auto" w:fill="99CCFF"/>
          </w:tcPr>
          <w:p w14:paraId="00698B6B" w14:textId="12C2A2D4" w:rsidR="00860016" w:rsidRPr="00A01277" w:rsidRDefault="00860016" w:rsidP="00891E87">
            <w:pPr>
              <w:ind w:left="400" w:hanging="400"/>
              <w:jc w:val="center"/>
              <w:rPr>
                <w:rFonts w:eastAsia="標楷體"/>
                <w:sz w:val="20"/>
                <w:szCs w:val="20"/>
              </w:rPr>
            </w:pPr>
            <w:r>
              <w:rPr>
                <w:rFonts w:eastAsia="標楷體" w:hint="eastAsia"/>
                <w:sz w:val="20"/>
                <w:szCs w:val="20"/>
              </w:rPr>
              <w:t>2022</w:t>
            </w:r>
            <w:r>
              <w:rPr>
                <w:rFonts w:eastAsia="標楷體" w:hint="eastAsia"/>
                <w:sz w:val="20"/>
                <w:szCs w:val="20"/>
              </w:rPr>
              <w:t>年</w:t>
            </w:r>
            <w:r>
              <w:rPr>
                <w:rFonts w:eastAsia="標楷體" w:hint="eastAsia"/>
                <w:sz w:val="20"/>
                <w:szCs w:val="20"/>
              </w:rPr>
              <w:t>6</w:t>
            </w:r>
            <w:r>
              <w:rPr>
                <w:rFonts w:eastAsia="標楷體" w:hint="eastAsia"/>
                <w:sz w:val="20"/>
                <w:szCs w:val="20"/>
              </w:rPr>
              <w:t>月</w:t>
            </w:r>
          </w:p>
        </w:tc>
      </w:tr>
      <w:tr w:rsidR="00860016" w:rsidRPr="00A01277" w14:paraId="3E79AF92" w14:textId="6C1640BD" w:rsidTr="00860016">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25D713DF" w14:textId="77777777" w:rsidR="00860016" w:rsidRPr="00A01277" w:rsidRDefault="00860016">
            <w:pPr>
              <w:ind w:left="400" w:hanging="400"/>
              <w:rPr>
                <w:rFonts w:eastAsia="標楷體"/>
                <w:sz w:val="20"/>
                <w:szCs w:val="20"/>
              </w:rPr>
            </w:pPr>
            <w:r w:rsidRPr="00A01277">
              <w:rPr>
                <w:rFonts w:eastAsia="標楷體" w:hint="eastAsia"/>
                <w:sz w:val="20"/>
                <w:szCs w:val="20"/>
              </w:rPr>
              <w:t>流動比率</w:t>
            </w:r>
          </w:p>
        </w:tc>
        <w:tc>
          <w:tcPr>
            <w:tcW w:w="1914" w:type="dxa"/>
            <w:tcBorders>
              <w:top w:val="nil"/>
              <w:left w:val="single" w:sz="2" w:space="0" w:color="auto"/>
              <w:bottom w:val="single" w:sz="4" w:space="0" w:color="auto"/>
              <w:right w:val="single" w:sz="2" w:space="0" w:color="auto"/>
            </w:tcBorders>
          </w:tcPr>
          <w:p w14:paraId="7F505D0B" w14:textId="77777777" w:rsidR="00860016" w:rsidRPr="00A01277" w:rsidRDefault="00860016">
            <w:pPr>
              <w:ind w:left="400" w:rightChars="29" w:right="70" w:hanging="400"/>
              <w:jc w:val="right"/>
              <w:rPr>
                <w:rFonts w:eastAsia="標楷體"/>
                <w:sz w:val="20"/>
                <w:szCs w:val="20"/>
              </w:rPr>
            </w:pPr>
            <w:r w:rsidRPr="00A01277">
              <w:rPr>
                <w:rFonts w:eastAsia="標楷體"/>
                <w:sz w:val="20"/>
                <w:szCs w:val="20"/>
              </w:rPr>
              <w:t>141.41%</w:t>
            </w:r>
          </w:p>
        </w:tc>
        <w:tc>
          <w:tcPr>
            <w:tcW w:w="1914" w:type="dxa"/>
            <w:tcBorders>
              <w:top w:val="nil"/>
              <w:left w:val="single" w:sz="2" w:space="0" w:color="auto"/>
              <w:bottom w:val="single" w:sz="4" w:space="0" w:color="auto"/>
              <w:right w:val="single" w:sz="2" w:space="0" w:color="auto"/>
            </w:tcBorders>
          </w:tcPr>
          <w:p w14:paraId="490E7425" w14:textId="77777777" w:rsidR="00860016" w:rsidRPr="00A01277" w:rsidRDefault="00860016">
            <w:pPr>
              <w:ind w:left="400" w:rightChars="29" w:right="70" w:hanging="400"/>
              <w:jc w:val="right"/>
              <w:rPr>
                <w:rFonts w:eastAsia="標楷體"/>
                <w:sz w:val="20"/>
                <w:szCs w:val="20"/>
              </w:rPr>
            </w:pPr>
            <w:r w:rsidRPr="00A01277">
              <w:rPr>
                <w:rFonts w:eastAsia="標楷體"/>
                <w:sz w:val="20"/>
                <w:szCs w:val="20"/>
              </w:rPr>
              <w:t>133.73%</w:t>
            </w:r>
          </w:p>
        </w:tc>
        <w:tc>
          <w:tcPr>
            <w:tcW w:w="1914" w:type="dxa"/>
            <w:tcBorders>
              <w:top w:val="nil"/>
              <w:left w:val="single" w:sz="2" w:space="0" w:color="auto"/>
              <w:bottom w:val="single" w:sz="4" w:space="0" w:color="auto"/>
              <w:right w:val="single" w:sz="2" w:space="0" w:color="auto"/>
            </w:tcBorders>
          </w:tcPr>
          <w:p w14:paraId="4A8A80BD" w14:textId="77777777" w:rsidR="00860016" w:rsidRPr="00A01277" w:rsidRDefault="00860016">
            <w:pPr>
              <w:ind w:left="400" w:rightChars="29" w:right="70" w:hanging="400"/>
              <w:jc w:val="right"/>
              <w:rPr>
                <w:rFonts w:eastAsia="標楷體"/>
                <w:sz w:val="20"/>
                <w:szCs w:val="20"/>
              </w:rPr>
            </w:pPr>
            <w:r w:rsidRPr="00A01277">
              <w:rPr>
                <w:rFonts w:eastAsia="標楷體"/>
                <w:sz w:val="20"/>
                <w:szCs w:val="20"/>
              </w:rPr>
              <w:t>133.14%</w:t>
            </w:r>
          </w:p>
        </w:tc>
        <w:tc>
          <w:tcPr>
            <w:tcW w:w="1914" w:type="dxa"/>
            <w:tcBorders>
              <w:top w:val="nil"/>
              <w:left w:val="single" w:sz="2" w:space="0" w:color="auto"/>
              <w:bottom w:val="single" w:sz="4" w:space="0" w:color="auto"/>
              <w:right w:val="single" w:sz="2" w:space="0" w:color="auto"/>
            </w:tcBorders>
          </w:tcPr>
          <w:p w14:paraId="2CBE8DB2" w14:textId="29D551E4" w:rsidR="00860016" w:rsidRPr="00A01277" w:rsidRDefault="00860016">
            <w:pPr>
              <w:ind w:left="400" w:rightChars="29" w:right="70" w:hanging="400"/>
              <w:jc w:val="right"/>
              <w:rPr>
                <w:rFonts w:eastAsia="標楷體"/>
                <w:sz w:val="20"/>
                <w:szCs w:val="20"/>
              </w:rPr>
            </w:pPr>
            <w:r>
              <w:rPr>
                <w:rFonts w:eastAsia="標楷體" w:hint="eastAsia"/>
                <w:sz w:val="20"/>
                <w:szCs w:val="20"/>
              </w:rPr>
              <w:t>124.81</w:t>
            </w:r>
            <w:r>
              <w:rPr>
                <w:rFonts w:eastAsia="標楷體"/>
                <w:sz w:val="20"/>
                <w:szCs w:val="20"/>
              </w:rPr>
              <w:t>%</w:t>
            </w:r>
          </w:p>
        </w:tc>
      </w:tr>
      <w:tr w:rsidR="00860016" w:rsidRPr="00A01277" w14:paraId="76AFA726" w14:textId="254EB145" w:rsidTr="00860016">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5D5156DE" w14:textId="77777777" w:rsidR="00860016" w:rsidRPr="00A01277" w:rsidRDefault="00860016">
            <w:pPr>
              <w:ind w:left="400" w:hanging="400"/>
              <w:rPr>
                <w:rFonts w:eastAsia="標楷體"/>
                <w:sz w:val="20"/>
                <w:szCs w:val="20"/>
              </w:rPr>
            </w:pPr>
            <w:proofErr w:type="gramStart"/>
            <w:r w:rsidRPr="00A01277">
              <w:rPr>
                <w:rFonts w:eastAsia="標楷體" w:hint="eastAsia"/>
                <w:sz w:val="20"/>
                <w:szCs w:val="20"/>
              </w:rPr>
              <w:t>速動比率</w:t>
            </w:r>
            <w:proofErr w:type="gramEnd"/>
          </w:p>
        </w:tc>
        <w:tc>
          <w:tcPr>
            <w:tcW w:w="1914" w:type="dxa"/>
            <w:tcBorders>
              <w:top w:val="nil"/>
              <w:left w:val="single" w:sz="2" w:space="0" w:color="auto"/>
              <w:bottom w:val="single" w:sz="4" w:space="0" w:color="auto"/>
              <w:right w:val="single" w:sz="2" w:space="0" w:color="auto"/>
            </w:tcBorders>
          </w:tcPr>
          <w:p w14:paraId="520A726A" w14:textId="77777777" w:rsidR="00860016" w:rsidRPr="00A01277" w:rsidRDefault="00860016">
            <w:pPr>
              <w:ind w:left="400" w:rightChars="29" w:right="70" w:hanging="400"/>
              <w:jc w:val="right"/>
              <w:rPr>
                <w:rFonts w:eastAsia="標楷體"/>
                <w:sz w:val="20"/>
                <w:szCs w:val="20"/>
              </w:rPr>
            </w:pPr>
            <w:r w:rsidRPr="00A01277">
              <w:rPr>
                <w:rFonts w:eastAsia="標楷體"/>
                <w:sz w:val="20"/>
                <w:szCs w:val="20"/>
              </w:rPr>
              <w:t>52.21%</w:t>
            </w:r>
          </w:p>
        </w:tc>
        <w:tc>
          <w:tcPr>
            <w:tcW w:w="1914" w:type="dxa"/>
            <w:tcBorders>
              <w:top w:val="nil"/>
              <w:left w:val="single" w:sz="2" w:space="0" w:color="auto"/>
              <w:bottom w:val="single" w:sz="4" w:space="0" w:color="auto"/>
              <w:right w:val="single" w:sz="2" w:space="0" w:color="auto"/>
            </w:tcBorders>
          </w:tcPr>
          <w:p w14:paraId="75D42153" w14:textId="77777777" w:rsidR="00860016" w:rsidRPr="00A01277" w:rsidRDefault="00860016">
            <w:pPr>
              <w:ind w:left="400" w:rightChars="29" w:right="70" w:hanging="400"/>
              <w:jc w:val="right"/>
              <w:rPr>
                <w:rFonts w:eastAsia="標楷體"/>
                <w:sz w:val="20"/>
                <w:szCs w:val="20"/>
              </w:rPr>
            </w:pPr>
            <w:r w:rsidRPr="00A01277">
              <w:rPr>
                <w:rFonts w:eastAsia="標楷體"/>
                <w:sz w:val="20"/>
                <w:szCs w:val="20"/>
              </w:rPr>
              <w:t>63.78%</w:t>
            </w:r>
          </w:p>
        </w:tc>
        <w:tc>
          <w:tcPr>
            <w:tcW w:w="1914" w:type="dxa"/>
            <w:tcBorders>
              <w:top w:val="nil"/>
              <w:left w:val="single" w:sz="2" w:space="0" w:color="auto"/>
              <w:bottom w:val="single" w:sz="4" w:space="0" w:color="auto"/>
              <w:right w:val="single" w:sz="2" w:space="0" w:color="auto"/>
            </w:tcBorders>
          </w:tcPr>
          <w:p w14:paraId="660F5EAB" w14:textId="77777777" w:rsidR="00860016" w:rsidRPr="00A01277" w:rsidRDefault="00860016">
            <w:pPr>
              <w:ind w:left="400" w:rightChars="29" w:right="70" w:hanging="400"/>
              <w:jc w:val="right"/>
              <w:rPr>
                <w:rFonts w:eastAsia="標楷體"/>
                <w:sz w:val="20"/>
                <w:szCs w:val="20"/>
              </w:rPr>
            </w:pPr>
            <w:r w:rsidRPr="00A01277">
              <w:rPr>
                <w:rFonts w:eastAsia="標楷體"/>
                <w:sz w:val="20"/>
                <w:szCs w:val="20"/>
              </w:rPr>
              <w:t>63.66%</w:t>
            </w:r>
          </w:p>
        </w:tc>
        <w:tc>
          <w:tcPr>
            <w:tcW w:w="1914" w:type="dxa"/>
            <w:tcBorders>
              <w:top w:val="nil"/>
              <w:left w:val="single" w:sz="2" w:space="0" w:color="auto"/>
              <w:bottom w:val="single" w:sz="4" w:space="0" w:color="auto"/>
              <w:right w:val="single" w:sz="2" w:space="0" w:color="auto"/>
            </w:tcBorders>
          </w:tcPr>
          <w:p w14:paraId="56F3621B" w14:textId="45B11077" w:rsidR="00860016" w:rsidRPr="00A01277" w:rsidRDefault="00860016">
            <w:pPr>
              <w:ind w:left="400" w:rightChars="29" w:right="70" w:hanging="400"/>
              <w:jc w:val="right"/>
              <w:rPr>
                <w:rFonts w:eastAsia="標楷體"/>
                <w:sz w:val="20"/>
                <w:szCs w:val="20"/>
              </w:rPr>
            </w:pPr>
            <w:r>
              <w:rPr>
                <w:rFonts w:eastAsia="標楷體" w:hint="eastAsia"/>
                <w:sz w:val="20"/>
                <w:szCs w:val="20"/>
              </w:rPr>
              <w:t>4</w:t>
            </w:r>
            <w:r>
              <w:rPr>
                <w:rFonts w:eastAsia="標楷體"/>
                <w:sz w:val="20"/>
                <w:szCs w:val="20"/>
              </w:rPr>
              <w:t>7.15%</w:t>
            </w:r>
          </w:p>
        </w:tc>
      </w:tr>
      <w:tr w:rsidR="00860016" w:rsidRPr="00A01277" w14:paraId="4CCC24B5" w14:textId="52078EEF" w:rsidTr="00860016">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4BAC65A0" w14:textId="77777777" w:rsidR="00860016" w:rsidRPr="00A01277" w:rsidRDefault="00860016">
            <w:pPr>
              <w:ind w:left="400" w:hanging="400"/>
              <w:rPr>
                <w:rFonts w:eastAsia="標楷體"/>
                <w:sz w:val="20"/>
                <w:szCs w:val="20"/>
              </w:rPr>
            </w:pPr>
            <w:r w:rsidRPr="00A01277">
              <w:rPr>
                <w:rFonts w:eastAsia="標楷體"/>
                <w:sz w:val="20"/>
                <w:szCs w:val="20"/>
              </w:rPr>
              <w:t>EBITDA(TWD</w:t>
            </w:r>
            <w:r w:rsidRPr="00A01277">
              <w:rPr>
                <w:rFonts w:eastAsia="標楷體" w:hint="eastAsia"/>
                <w:sz w:val="20"/>
                <w:szCs w:val="20"/>
              </w:rPr>
              <w:t>仟元</w:t>
            </w:r>
            <w:r w:rsidRPr="00A01277">
              <w:rPr>
                <w:rFonts w:eastAsia="標楷體"/>
                <w:sz w:val="20"/>
                <w:szCs w:val="20"/>
              </w:rPr>
              <w:t>)</w:t>
            </w:r>
          </w:p>
        </w:tc>
        <w:tc>
          <w:tcPr>
            <w:tcW w:w="1914" w:type="dxa"/>
            <w:tcBorders>
              <w:top w:val="nil"/>
              <w:left w:val="single" w:sz="2" w:space="0" w:color="auto"/>
              <w:bottom w:val="single" w:sz="4" w:space="0" w:color="auto"/>
              <w:right w:val="single" w:sz="2" w:space="0" w:color="auto"/>
            </w:tcBorders>
          </w:tcPr>
          <w:p w14:paraId="78F95E9C" w14:textId="77777777" w:rsidR="00860016" w:rsidRPr="00A01277" w:rsidRDefault="00860016">
            <w:pPr>
              <w:ind w:left="400" w:rightChars="29" w:right="70" w:hanging="400"/>
              <w:jc w:val="right"/>
              <w:rPr>
                <w:rFonts w:eastAsia="標楷體"/>
                <w:sz w:val="20"/>
                <w:szCs w:val="20"/>
              </w:rPr>
            </w:pPr>
            <w:r w:rsidRPr="00A01277">
              <w:rPr>
                <w:rFonts w:eastAsia="標楷體" w:hint="eastAsia"/>
                <w:sz w:val="20"/>
                <w:szCs w:val="20"/>
              </w:rPr>
              <w:t>5</w:t>
            </w:r>
            <w:r w:rsidRPr="00A01277">
              <w:rPr>
                <w:rFonts w:eastAsia="標楷體"/>
                <w:sz w:val="20"/>
                <w:szCs w:val="20"/>
              </w:rPr>
              <w:t>89,992</w:t>
            </w:r>
          </w:p>
        </w:tc>
        <w:tc>
          <w:tcPr>
            <w:tcW w:w="1914" w:type="dxa"/>
            <w:tcBorders>
              <w:top w:val="nil"/>
              <w:left w:val="single" w:sz="2" w:space="0" w:color="auto"/>
              <w:bottom w:val="single" w:sz="4" w:space="0" w:color="auto"/>
              <w:right w:val="single" w:sz="2" w:space="0" w:color="auto"/>
            </w:tcBorders>
          </w:tcPr>
          <w:p w14:paraId="11AF77BE" w14:textId="77777777" w:rsidR="00860016" w:rsidRPr="00A01277" w:rsidRDefault="00860016">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,341,227</w:t>
            </w:r>
          </w:p>
        </w:tc>
        <w:tc>
          <w:tcPr>
            <w:tcW w:w="1914" w:type="dxa"/>
            <w:tcBorders>
              <w:top w:val="nil"/>
              <w:left w:val="single" w:sz="2" w:space="0" w:color="auto"/>
              <w:bottom w:val="single" w:sz="4" w:space="0" w:color="auto"/>
              <w:right w:val="single" w:sz="2" w:space="0" w:color="auto"/>
            </w:tcBorders>
          </w:tcPr>
          <w:p w14:paraId="13916B40" w14:textId="77777777" w:rsidR="00860016" w:rsidRPr="00A01277" w:rsidRDefault="00860016">
            <w:pPr>
              <w:ind w:left="400" w:rightChars="29" w:right="70" w:hanging="400"/>
              <w:jc w:val="right"/>
              <w:rPr>
                <w:rFonts w:eastAsia="標楷體"/>
                <w:sz w:val="20"/>
                <w:szCs w:val="20"/>
              </w:rPr>
            </w:pPr>
            <w:r w:rsidRPr="00A01277">
              <w:rPr>
                <w:rFonts w:eastAsia="標楷體" w:hint="eastAsia"/>
                <w:sz w:val="20"/>
                <w:szCs w:val="20"/>
              </w:rPr>
              <w:t>9</w:t>
            </w:r>
            <w:r w:rsidRPr="00A01277">
              <w:rPr>
                <w:rFonts w:eastAsia="標楷體"/>
                <w:sz w:val="20"/>
                <w:szCs w:val="20"/>
              </w:rPr>
              <w:t>23,776</w:t>
            </w:r>
          </w:p>
        </w:tc>
        <w:tc>
          <w:tcPr>
            <w:tcW w:w="1914" w:type="dxa"/>
            <w:tcBorders>
              <w:top w:val="nil"/>
              <w:left w:val="single" w:sz="2" w:space="0" w:color="auto"/>
              <w:bottom w:val="single" w:sz="4" w:space="0" w:color="auto"/>
              <w:right w:val="single" w:sz="2" w:space="0" w:color="auto"/>
            </w:tcBorders>
          </w:tcPr>
          <w:p w14:paraId="07033A99" w14:textId="3FE1FA25" w:rsidR="00860016" w:rsidRPr="00A01277" w:rsidRDefault="00860016">
            <w:pPr>
              <w:ind w:left="400" w:rightChars="29" w:right="70" w:hanging="400"/>
              <w:jc w:val="right"/>
              <w:rPr>
                <w:rFonts w:eastAsia="標楷體" w:hint="eastAsia"/>
                <w:sz w:val="20"/>
                <w:szCs w:val="20"/>
              </w:rPr>
            </w:pPr>
            <w:r>
              <w:rPr>
                <w:rFonts w:eastAsia="標楷體" w:hint="eastAsia"/>
                <w:sz w:val="20"/>
                <w:szCs w:val="20"/>
              </w:rPr>
              <w:t>3</w:t>
            </w:r>
            <w:r>
              <w:rPr>
                <w:rFonts w:eastAsia="標楷體"/>
                <w:sz w:val="20"/>
                <w:szCs w:val="20"/>
              </w:rPr>
              <w:t>60,267</w:t>
            </w:r>
          </w:p>
        </w:tc>
      </w:tr>
      <w:tr w:rsidR="00860016" w:rsidRPr="00A01277" w14:paraId="3CDDF110" w14:textId="21EBB5E8" w:rsidTr="00860016">
        <w:trPr>
          <w:trHeight w:val="324"/>
        </w:trPr>
        <w:tc>
          <w:tcPr>
            <w:tcW w:w="18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bottom"/>
          </w:tcPr>
          <w:p w14:paraId="4EA8FEE8" w14:textId="77777777" w:rsidR="00860016" w:rsidRPr="00A01277" w:rsidRDefault="00860016">
            <w:pPr>
              <w:ind w:left="400" w:hanging="400"/>
              <w:rPr>
                <w:rFonts w:eastAsia="標楷體"/>
                <w:sz w:val="20"/>
                <w:szCs w:val="20"/>
              </w:rPr>
            </w:pPr>
            <w:r w:rsidRPr="00A01277">
              <w:rPr>
                <w:rFonts w:eastAsia="標楷體" w:hint="eastAsia"/>
                <w:sz w:val="20"/>
                <w:szCs w:val="20"/>
              </w:rPr>
              <w:t>利息保障倍數</w:t>
            </w:r>
          </w:p>
        </w:tc>
        <w:tc>
          <w:tcPr>
            <w:tcW w:w="1914" w:type="dxa"/>
            <w:tcBorders>
              <w:top w:val="single" w:sz="4" w:space="0" w:color="auto"/>
              <w:left w:val="single" w:sz="2" w:space="0" w:color="auto"/>
              <w:bottom w:val="single" w:sz="4" w:space="0" w:color="auto"/>
              <w:right w:val="single" w:sz="2" w:space="0" w:color="auto"/>
            </w:tcBorders>
            <w:vAlign w:val="center"/>
          </w:tcPr>
          <w:p w14:paraId="16185EA7" w14:textId="77777777" w:rsidR="00860016" w:rsidRPr="00A01277" w:rsidRDefault="00860016">
            <w:pPr>
              <w:ind w:left="400" w:rightChars="29" w:right="70" w:hanging="400"/>
              <w:jc w:val="right"/>
              <w:rPr>
                <w:rFonts w:eastAsia="標楷體"/>
                <w:sz w:val="20"/>
                <w:szCs w:val="20"/>
              </w:rPr>
            </w:pPr>
            <w:r w:rsidRPr="00A01277">
              <w:rPr>
                <w:rFonts w:eastAsia="標楷體" w:hint="eastAsia"/>
                <w:sz w:val="20"/>
                <w:szCs w:val="20"/>
              </w:rPr>
              <w:t>2</w:t>
            </w:r>
            <w:r w:rsidRPr="00A01277">
              <w:rPr>
                <w:rFonts w:eastAsia="標楷體"/>
                <w:sz w:val="20"/>
                <w:szCs w:val="20"/>
              </w:rPr>
              <w:t>7.25</w:t>
            </w:r>
          </w:p>
        </w:tc>
        <w:tc>
          <w:tcPr>
            <w:tcW w:w="1914" w:type="dxa"/>
            <w:tcBorders>
              <w:top w:val="single" w:sz="4" w:space="0" w:color="auto"/>
              <w:left w:val="single" w:sz="2" w:space="0" w:color="auto"/>
              <w:bottom w:val="single" w:sz="4" w:space="0" w:color="auto"/>
              <w:right w:val="single" w:sz="2" w:space="0" w:color="auto"/>
            </w:tcBorders>
            <w:vAlign w:val="center"/>
          </w:tcPr>
          <w:p w14:paraId="3FF3D7D4" w14:textId="77777777" w:rsidR="00860016" w:rsidRPr="00A01277" w:rsidRDefault="00860016">
            <w:pPr>
              <w:ind w:left="400" w:rightChars="29" w:right="70" w:hanging="400"/>
              <w:jc w:val="right"/>
              <w:rPr>
                <w:rFonts w:eastAsia="標楷體"/>
                <w:sz w:val="20"/>
                <w:szCs w:val="20"/>
              </w:rPr>
            </w:pPr>
            <w:r w:rsidRPr="00A01277">
              <w:rPr>
                <w:rFonts w:eastAsia="標楷體" w:hint="eastAsia"/>
                <w:sz w:val="20"/>
                <w:szCs w:val="20"/>
              </w:rPr>
              <w:t>4</w:t>
            </w:r>
            <w:r w:rsidRPr="00A01277">
              <w:rPr>
                <w:rFonts w:eastAsia="標楷體"/>
                <w:sz w:val="20"/>
                <w:szCs w:val="20"/>
              </w:rPr>
              <w:t>6.68</w:t>
            </w:r>
          </w:p>
        </w:tc>
        <w:tc>
          <w:tcPr>
            <w:tcW w:w="1914" w:type="dxa"/>
            <w:tcBorders>
              <w:top w:val="single" w:sz="4" w:space="0" w:color="auto"/>
              <w:left w:val="single" w:sz="2" w:space="0" w:color="auto"/>
              <w:bottom w:val="single" w:sz="4" w:space="0" w:color="auto"/>
              <w:right w:val="single" w:sz="2" w:space="0" w:color="auto"/>
            </w:tcBorders>
            <w:vAlign w:val="center"/>
          </w:tcPr>
          <w:p w14:paraId="08ABAB79" w14:textId="77777777" w:rsidR="00860016" w:rsidRPr="00A01277" w:rsidRDefault="00860016">
            <w:pPr>
              <w:ind w:left="400" w:rightChars="29" w:right="70" w:hanging="400"/>
              <w:jc w:val="right"/>
              <w:rPr>
                <w:rFonts w:eastAsia="標楷體"/>
                <w:sz w:val="20"/>
                <w:szCs w:val="20"/>
              </w:rPr>
            </w:pPr>
            <w:r w:rsidRPr="00A01277">
              <w:rPr>
                <w:rFonts w:eastAsia="標楷體" w:hint="eastAsia"/>
                <w:sz w:val="20"/>
                <w:szCs w:val="20"/>
              </w:rPr>
              <w:t>3</w:t>
            </w:r>
            <w:r w:rsidRPr="00A01277">
              <w:rPr>
                <w:rFonts w:eastAsia="標楷體"/>
                <w:sz w:val="20"/>
                <w:szCs w:val="20"/>
              </w:rPr>
              <w:t>2.66</w:t>
            </w:r>
          </w:p>
        </w:tc>
        <w:tc>
          <w:tcPr>
            <w:tcW w:w="1914" w:type="dxa"/>
            <w:tcBorders>
              <w:top w:val="single" w:sz="4" w:space="0" w:color="auto"/>
              <w:left w:val="single" w:sz="2" w:space="0" w:color="auto"/>
              <w:bottom w:val="single" w:sz="4" w:space="0" w:color="auto"/>
              <w:right w:val="single" w:sz="2" w:space="0" w:color="auto"/>
            </w:tcBorders>
          </w:tcPr>
          <w:p w14:paraId="6AAE5334" w14:textId="6CAB63FE" w:rsidR="00860016" w:rsidRPr="00A01277" w:rsidRDefault="00860016">
            <w:pPr>
              <w:ind w:left="400" w:rightChars="29" w:right="70" w:hanging="400"/>
              <w:jc w:val="right"/>
              <w:rPr>
                <w:rFonts w:eastAsia="標楷體" w:hint="eastAsia"/>
                <w:sz w:val="20"/>
                <w:szCs w:val="20"/>
              </w:rPr>
            </w:pPr>
            <w:r>
              <w:rPr>
                <w:rFonts w:eastAsia="標楷體" w:hint="eastAsia"/>
                <w:sz w:val="20"/>
                <w:szCs w:val="20"/>
              </w:rPr>
              <w:t>3</w:t>
            </w:r>
            <w:r>
              <w:rPr>
                <w:rFonts w:eastAsia="標楷體"/>
                <w:sz w:val="20"/>
                <w:szCs w:val="20"/>
              </w:rPr>
              <w:t>4.87</w:t>
            </w:r>
          </w:p>
        </w:tc>
      </w:tr>
      <w:tr w:rsidR="00860016" w:rsidRPr="00A01277" w14:paraId="431F5023" w14:textId="3CBAEE7F" w:rsidTr="00860016">
        <w:trPr>
          <w:trHeight w:val="324"/>
        </w:trPr>
        <w:tc>
          <w:tcPr>
            <w:tcW w:w="18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2975BDD1" w14:textId="77777777" w:rsidR="00860016" w:rsidRPr="00A01277" w:rsidRDefault="00860016" w:rsidP="00FF119A">
            <w:pPr>
              <w:ind w:left="400" w:hanging="400"/>
              <w:rPr>
                <w:rFonts w:eastAsia="標楷體"/>
                <w:sz w:val="20"/>
                <w:szCs w:val="20"/>
              </w:rPr>
            </w:pPr>
            <w:r w:rsidRPr="00A01277">
              <w:rPr>
                <w:rFonts w:eastAsia="標楷體" w:hint="eastAsia"/>
                <w:sz w:val="20"/>
                <w:szCs w:val="20"/>
              </w:rPr>
              <w:t>現金</w:t>
            </w:r>
            <w:r w:rsidRPr="00A01277">
              <w:rPr>
                <w:rFonts w:eastAsia="標楷體"/>
                <w:sz w:val="20"/>
                <w:szCs w:val="20"/>
              </w:rPr>
              <w:t>(</w:t>
            </w:r>
            <w:r w:rsidRPr="00A01277">
              <w:rPr>
                <w:rFonts w:eastAsia="標楷體" w:hint="eastAsia"/>
                <w:sz w:val="20"/>
                <w:szCs w:val="20"/>
              </w:rPr>
              <w:t>約當現金</w:t>
            </w:r>
            <w:r w:rsidRPr="00A01277">
              <w:rPr>
                <w:rFonts w:eastAsia="標楷體"/>
                <w:sz w:val="20"/>
                <w:szCs w:val="20"/>
              </w:rPr>
              <w:t>)</w:t>
            </w:r>
          </w:p>
        </w:tc>
        <w:tc>
          <w:tcPr>
            <w:tcW w:w="1914" w:type="dxa"/>
            <w:tcBorders>
              <w:top w:val="single" w:sz="4" w:space="0" w:color="auto"/>
              <w:left w:val="single" w:sz="2" w:space="0" w:color="auto"/>
              <w:bottom w:val="single" w:sz="4" w:space="0" w:color="auto"/>
              <w:right w:val="single" w:sz="2" w:space="0" w:color="auto"/>
            </w:tcBorders>
          </w:tcPr>
          <w:p w14:paraId="048CA0A6"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,198,645</w:t>
            </w:r>
          </w:p>
        </w:tc>
        <w:tc>
          <w:tcPr>
            <w:tcW w:w="1914" w:type="dxa"/>
            <w:tcBorders>
              <w:top w:val="single" w:sz="4" w:space="0" w:color="auto"/>
              <w:left w:val="single" w:sz="2" w:space="0" w:color="auto"/>
              <w:bottom w:val="single" w:sz="4" w:space="0" w:color="auto"/>
              <w:right w:val="single" w:sz="2" w:space="0" w:color="auto"/>
            </w:tcBorders>
          </w:tcPr>
          <w:p w14:paraId="21FBAAB7"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3</w:t>
            </w:r>
            <w:r w:rsidRPr="00A01277">
              <w:rPr>
                <w:rFonts w:eastAsia="標楷體"/>
                <w:sz w:val="20"/>
                <w:szCs w:val="20"/>
              </w:rPr>
              <w:t>,113,566</w:t>
            </w:r>
          </w:p>
        </w:tc>
        <w:tc>
          <w:tcPr>
            <w:tcW w:w="1914" w:type="dxa"/>
            <w:tcBorders>
              <w:top w:val="single" w:sz="4" w:space="0" w:color="auto"/>
              <w:left w:val="single" w:sz="2" w:space="0" w:color="auto"/>
              <w:bottom w:val="single" w:sz="4" w:space="0" w:color="auto"/>
              <w:right w:val="single" w:sz="2" w:space="0" w:color="auto"/>
            </w:tcBorders>
          </w:tcPr>
          <w:p w14:paraId="4ED100FA"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4</w:t>
            </w:r>
            <w:r w:rsidRPr="00A01277">
              <w:rPr>
                <w:rFonts w:eastAsia="標楷體"/>
                <w:sz w:val="20"/>
                <w:szCs w:val="20"/>
              </w:rPr>
              <w:t>,201,959</w:t>
            </w:r>
          </w:p>
        </w:tc>
        <w:tc>
          <w:tcPr>
            <w:tcW w:w="1914" w:type="dxa"/>
            <w:tcBorders>
              <w:top w:val="single" w:sz="4" w:space="0" w:color="auto"/>
              <w:left w:val="single" w:sz="2" w:space="0" w:color="auto"/>
              <w:bottom w:val="single" w:sz="4" w:space="0" w:color="auto"/>
              <w:right w:val="single" w:sz="2" w:space="0" w:color="auto"/>
            </w:tcBorders>
          </w:tcPr>
          <w:p w14:paraId="6A5C5A99" w14:textId="125259C1" w:rsidR="00860016" w:rsidRPr="00A01277" w:rsidRDefault="00860016" w:rsidP="00FF119A">
            <w:pPr>
              <w:ind w:left="400" w:rightChars="29" w:right="70" w:hanging="400"/>
              <w:jc w:val="right"/>
              <w:rPr>
                <w:rFonts w:eastAsia="標楷體" w:hint="eastAsia"/>
                <w:sz w:val="20"/>
                <w:szCs w:val="20"/>
              </w:rPr>
            </w:pPr>
            <w:r>
              <w:rPr>
                <w:rFonts w:eastAsia="標楷體" w:hint="eastAsia"/>
                <w:sz w:val="20"/>
                <w:szCs w:val="20"/>
              </w:rPr>
              <w:t>2</w:t>
            </w:r>
            <w:r>
              <w:rPr>
                <w:rFonts w:eastAsia="標楷體"/>
                <w:sz w:val="20"/>
                <w:szCs w:val="20"/>
              </w:rPr>
              <w:t>,331,878</w:t>
            </w:r>
          </w:p>
        </w:tc>
      </w:tr>
      <w:tr w:rsidR="00860016" w:rsidRPr="00A01277" w14:paraId="61A6F7AB" w14:textId="740C7EF7" w:rsidTr="00860016">
        <w:trPr>
          <w:trHeight w:val="324"/>
        </w:trPr>
        <w:tc>
          <w:tcPr>
            <w:tcW w:w="18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235215F9" w14:textId="77777777" w:rsidR="00860016" w:rsidRPr="00A01277" w:rsidRDefault="00860016" w:rsidP="00FF119A">
            <w:pPr>
              <w:ind w:left="400" w:hanging="400"/>
              <w:rPr>
                <w:rFonts w:eastAsia="標楷體"/>
                <w:sz w:val="20"/>
                <w:szCs w:val="20"/>
              </w:rPr>
            </w:pPr>
            <w:r w:rsidRPr="00A01277">
              <w:rPr>
                <w:rFonts w:eastAsia="標楷體" w:hint="eastAsia"/>
                <w:sz w:val="20"/>
                <w:szCs w:val="20"/>
              </w:rPr>
              <w:t>短期借款</w:t>
            </w:r>
          </w:p>
        </w:tc>
        <w:tc>
          <w:tcPr>
            <w:tcW w:w="1914" w:type="dxa"/>
            <w:tcBorders>
              <w:top w:val="single" w:sz="4" w:space="0" w:color="auto"/>
              <w:left w:val="single" w:sz="2" w:space="0" w:color="auto"/>
              <w:bottom w:val="single" w:sz="4" w:space="0" w:color="auto"/>
              <w:right w:val="single" w:sz="2" w:space="0" w:color="auto"/>
            </w:tcBorders>
          </w:tcPr>
          <w:p w14:paraId="6D02A57B"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4</w:t>
            </w:r>
            <w:r w:rsidRPr="00A01277">
              <w:rPr>
                <w:rFonts w:eastAsia="標楷體"/>
                <w:sz w:val="20"/>
                <w:szCs w:val="20"/>
              </w:rPr>
              <w:t>90,000</w:t>
            </w:r>
          </w:p>
        </w:tc>
        <w:tc>
          <w:tcPr>
            <w:tcW w:w="1914" w:type="dxa"/>
            <w:tcBorders>
              <w:top w:val="single" w:sz="4" w:space="0" w:color="auto"/>
              <w:left w:val="single" w:sz="2" w:space="0" w:color="auto"/>
              <w:bottom w:val="single" w:sz="4" w:space="0" w:color="auto"/>
              <w:right w:val="single" w:sz="2" w:space="0" w:color="auto"/>
            </w:tcBorders>
          </w:tcPr>
          <w:p w14:paraId="19934417"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,760,739</w:t>
            </w:r>
          </w:p>
        </w:tc>
        <w:tc>
          <w:tcPr>
            <w:tcW w:w="1914" w:type="dxa"/>
            <w:tcBorders>
              <w:top w:val="single" w:sz="4" w:space="0" w:color="auto"/>
              <w:left w:val="single" w:sz="2" w:space="0" w:color="auto"/>
              <w:bottom w:val="single" w:sz="4" w:space="0" w:color="auto"/>
              <w:right w:val="single" w:sz="2" w:space="0" w:color="auto"/>
            </w:tcBorders>
          </w:tcPr>
          <w:p w14:paraId="41A7E91E"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,689,592</w:t>
            </w:r>
          </w:p>
        </w:tc>
        <w:tc>
          <w:tcPr>
            <w:tcW w:w="1914" w:type="dxa"/>
            <w:tcBorders>
              <w:top w:val="single" w:sz="4" w:space="0" w:color="auto"/>
              <w:left w:val="single" w:sz="2" w:space="0" w:color="auto"/>
              <w:bottom w:val="single" w:sz="4" w:space="0" w:color="auto"/>
              <w:right w:val="single" w:sz="2" w:space="0" w:color="auto"/>
            </w:tcBorders>
          </w:tcPr>
          <w:p w14:paraId="1E6FAC57" w14:textId="165CD961" w:rsidR="00860016" w:rsidRPr="00A01277" w:rsidRDefault="00860016" w:rsidP="00FF119A">
            <w:pPr>
              <w:ind w:left="400" w:rightChars="29" w:right="70" w:hanging="400"/>
              <w:jc w:val="right"/>
              <w:rPr>
                <w:rFonts w:eastAsia="標楷體" w:hint="eastAsia"/>
                <w:sz w:val="20"/>
                <w:szCs w:val="20"/>
              </w:rPr>
            </w:pPr>
            <w:r>
              <w:rPr>
                <w:rFonts w:eastAsia="標楷體" w:hint="eastAsia"/>
                <w:sz w:val="20"/>
                <w:szCs w:val="20"/>
              </w:rPr>
              <w:t>1</w:t>
            </w:r>
            <w:r>
              <w:rPr>
                <w:rFonts w:eastAsia="標楷體"/>
                <w:sz w:val="20"/>
                <w:szCs w:val="20"/>
              </w:rPr>
              <w:t>,290,000</w:t>
            </w:r>
          </w:p>
        </w:tc>
      </w:tr>
      <w:tr w:rsidR="00860016" w:rsidRPr="00A01277" w14:paraId="60EB9331" w14:textId="3D333A95" w:rsidTr="00860016">
        <w:trPr>
          <w:trHeight w:val="324"/>
        </w:trPr>
        <w:tc>
          <w:tcPr>
            <w:tcW w:w="18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5D7837CE" w14:textId="77777777" w:rsidR="00860016" w:rsidRPr="00A01277" w:rsidRDefault="00860016" w:rsidP="00FF119A">
            <w:pPr>
              <w:ind w:left="400" w:hanging="400"/>
              <w:rPr>
                <w:rFonts w:eastAsia="標楷體"/>
                <w:sz w:val="20"/>
                <w:szCs w:val="20"/>
              </w:rPr>
            </w:pPr>
            <w:proofErr w:type="gramStart"/>
            <w:r w:rsidRPr="00A01277">
              <w:rPr>
                <w:rFonts w:eastAsia="標楷體"/>
                <w:sz w:val="20"/>
                <w:szCs w:val="20"/>
              </w:rPr>
              <w:t>一</w:t>
            </w:r>
            <w:proofErr w:type="gramEnd"/>
            <w:r w:rsidRPr="00A01277">
              <w:rPr>
                <w:rFonts w:eastAsia="標楷體"/>
                <w:sz w:val="20"/>
                <w:szCs w:val="20"/>
              </w:rPr>
              <w:t>年內到期長期負債</w:t>
            </w:r>
          </w:p>
        </w:tc>
        <w:tc>
          <w:tcPr>
            <w:tcW w:w="1914" w:type="dxa"/>
            <w:tcBorders>
              <w:top w:val="single" w:sz="4" w:space="0" w:color="auto"/>
              <w:left w:val="single" w:sz="2" w:space="0" w:color="auto"/>
              <w:bottom w:val="single" w:sz="4" w:space="0" w:color="auto"/>
              <w:right w:val="single" w:sz="2" w:space="0" w:color="auto"/>
            </w:tcBorders>
          </w:tcPr>
          <w:p w14:paraId="284D77DF"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0</w:t>
            </w:r>
          </w:p>
        </w:tc>
        <w:tc>
          <w:tcPr>
            <w:tcW w:w="1914" w:type="dxa"/>
            <w:tcBorders>
              <w:top w:val="single" w:sz="4" w:space="0" w:color="auto"/>
              <w:left w:val="single" w:sz="2" w:space="0" w:color="auto"/>
              <w:bottom w:val="single" w:sz="4" w:space="0" w:color="auto"/>
              <w:right w:val="single" w:sz="2" w:space="0" w:color="auto"/>
            </w:tcBorders>
          </w:tcPr>
          <w:p w14:paraId="3EFC5C1C"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3,466</w:t>
            </w:r>
          </w:p>
        </w:tc>
        <w:tc>
          <w:tcPr>
            <w:tcW w:w="1914" w:type="dxa"/>
            <w:tcBorders>
              <w:top w:val="single" w:sz="4" w:space="0" w:color="auto"/>
              <w:left w:val="single" w:sz="2" w:space="0" w:color="auto"/>
              <w:bottom w:val="single" w:sz="4" w:space="0" w:color="auto"/>
              <w:right w:val="single" w:sz="2" w:space="0" w:color="auto"/>
            </w:tcBorders>
          </w:tcPr>
          <w:p w14:paraId="72667D8E" w14:textId="77777777" w:rsidR="00860016" w:rsidRPr="00A01277" w:rsidRDefault="00860016" w:rsidP="00FF119A">
            <w:pPr>
              <w:ind w:left="400" w:rightChars="29" w:right="70" w:hanging="400"/>
              <w:jc w:val="right"/>
              <w:rPr>
                <w:rFonts w:eastAsia="標楷體"/>
                <w:sz w:val="20"/>
                <w:szCs w:val="20"/>
              </w:rPr>
            </w:pPr>
            <w:r w:rsidRPr="00A01277">
              <w:rPr>
                <w:rFonts w:eastAsia="標楷體" w:hint="eastAsia"/>
                <w:sz w:val="20"/>
                <w:szCs w:val="20"/>
              </w:rPr>
              <w:t>1</w:t>
            </w:r>
            <w:r w:rsidRPr="00A01277">
              <w:rPr>
                <w:rFonts w:eastAsia="標楷體"/>
                <w:sz w:val="20"/>
                <w:szCs w:val="20"/>
              </w:rPr>
              <w:t>8,778</w:t>
            </w:r>
          </w:p>
        </w:tc>
        <w:tc>
          <w:tcPr>
            <w:tcW w:w="1914" w:type="dxa"/>
            <w:tcBorders>
              <w:top w:val="single" w:sz="4" w:space="0" w:color="auto"/>
              <w:left w:val="single" w:sz="2" w:space="0" w:color="auto"/>
              <w:bottom w:val="single" w:sz="4" w:space="0" w:color="auto"/>
              <w:right w:val="single" w:sz="2" w:space="0" w:color="auto"/>
            </w:tcBorders>
          </w:tcPr>
          <w:p w14:paraId="715B29B6" w14:textId="4573579E" w:rsidR="00860016" w:rsidRPr="00A01277" w:rsidRDefault="00860016" w:rsidP="00FF119A">
            <w:pPr>
              <w:ind w:left="400" w:rightChars="29" w:right="70" w:hanging="400"/>
              <w:jc w:val="right"/>
              <w:rPr>
                <w:rFonts w:eastAsia="標楷體" w:hint="eastAsia"/>
                <w:sz w:val="20"/>
                <w:szCs w:val="20"/>
              </w:rPr>
            </w:pPr>
            <w:r>
              <w:rPr>
                <w:rFonts w:eastAsia="標楷體" w:hint="eastAsia"/>
                <w:sz w:val="20"/>
                <w:szCs w:val="20"/>
              </w:rPr>
              <w:t>3</w:t>
            </w:r>
            <w:r>
              <w:rPr>
                <w:rFonts w:eastAsia="標楷體"/>
                <w:sz w:val="20"/>
                <w:szCs w:val="20"/>
              </w:rPr>
              <w:t>,968</w:t>
            </w:r>
          </w:p>
        </w:tc>
      </w:tr>
    </w:tbl>
    <w:p w14:paraId="487A9A23" w14:textId="77777777" w:rsidR="00FA6FC2" w:rsidRPr="00A01277" w:rsidRDefault="005205FD" w:rsidP="00597386">
      <w:pPr>
        <w:spacing w:line="320" w:lineRule="exact"/>
        <w:ind w:leftChars="150" w:left="360"/>
        <w:rPr>
          <w:rFonts w:eastAsia="標楷體"/>
        </w:rPr>
      </w:pPr>
      <w:r w:rsidRPr="00A01277">
        <w:rPr>
          <w:rFonts w:eastAsia="標楷體" w:hint="eastAsia"/>
          <w:sz w:val="20"/>
          <w:szCs w:val="20"/>
        </w:rPr>
        <w:t>借戶近年</w:t>
      </w:r>
      <w:r w:rsidR="00FA0B5C" w:rsidRPr="00A01277">
        <w:rPr>
          <w:rFonts w:eastAsia="標楷體" w:hint="eastAsia"/>
          <w:sz w:val="20"/>
          <w:szCs w:val="20"/>
        </w:rPr>
        <w:t>流動比率均維持</w:t>
      </w:r>
      <w:r w:rsidR="00FA0B5C" w:rsidRPr="00A01277">
        <w:rPr>
          <w:rFonts w:eastAsia="標楷體" w:hint="eastAsia"/>
          <w:sz w:val="20"/>
          <w:szCs w:val="20"/>
        </w:rPr>
        <w:t>1</w:t>
      </w:r>
      <w:r w:rsidR="00B94B5A" w:rsidRPr="00A01277">
        <w:rPr>
          <w:rFonts w:eastAsia="標楷體" w:hint="eastAsia"/>
          <w:sz w:val="20"/>
          <w:szCs w:val="20"/>
        </w:rPr>
        <w:t>30</w:t>
      </w:r>
      <w:r w:rsidR="00FA0B5C" w:rsidRPr="00A01277">
        <w:rPr>
          <w:rFonts w:eastAsia="標楷體" w:hint="eastAsia"/>
          <w:sz w:val="20"/>
          <w:szCs w:val="20"/>
        </w:rPr>
        <w:t>%</w:t>
      </w:r>
      <w:r w:rsidR="00FA0B5C" w:rsidRPr="00A01277">
        <w:rPr>
          <w:rFonts w:eastAsia="標楷體" w:hint="eastAsia"/>
          <w:sz w:val="20"/>
          <w:szCs w:val="20"/>
        </w:rPr>
        <w:t>以上，</w:t>
      </w:r>
      <w:proofErr w:type="gramStart"/>
      <w:r w:rsidR="00FA0B5C" w:rsidRPr="00A01277">
        <w:rPr>
          <w:rFonts w:eastAsia="標楷體" w:hint="eastAsia"/>
          <w:sz w:val="20"/>
          <w:szCs w:val="20"/>
        </w:rPr>
        <w:t>速動比率</w:t>
      </w:r>
      <w:proofErr w:type="gramEnd"/>
      <w:r w:rsidR="00597386" w:rsidRPr="00A01277">
        <w:rPr>
          <w:rFonts w:eastAsia="標楷體" w:hint="eastAsia"/>
          <w:sz w:val="20"/>
          <w:szCs w:val="20"/>
        </w:rPr>
        <w:t>為</w:t>
      </w:r>
      <w:r w:rsidR="00597386" w:rsidRPr="00A01277">
        <w:rPr>
          <w:rFonts w:eastAsia="標楷體" w:hint="eastAsia"/>
          <w:sz w:val="20"/>
          <w:szCs w:val="20"/>
        </w:rPr>
        <w:t>53%~64%</w:t>
      </w:r>
      <w:r w:rsidR="00597386" w:rsidRPr="00A01277">
        <w:rPr>
          <w:rFonts w:eastAsia="標楷體" w:hint="eastAsia"/>
          <w:sz w:val="20"/>
          <w:szCs w:val="20"/>
        </w:rPr>
        <w:t>變化不大，借戶</w:t>
      </w:r>
      <w:r w:rsidRPr="00A01277">
        <w:rPr>
          <w:rFonts w:eastAsia="標楷體" w:hint="eastAsia"/>
          <w:sz w:val="20"/>
          <w:szCs w:val="20"/>
        </w:rPr>
        <w:t>近年獲利穩健，</w:t>
      </w:r>
      <w:r w:rsidRPr="00A01277">
        <w:rPr>
          <w:rFonts w:eastAsia="標楷體"/>
          <w:sz w:val="20"/>
          <w:szCs w:val="20"/>
        </w:rPr>
        <w:t>EBITDA</w:t>
      </w:r>
      <w:r w:rsidR="00597386" w:rsidRPr="00A01277">
        <w:rPr>
          <w:rFonts w:eastAsia="標楷體" w:hint="eastAsia"/>
          <w:sz w:val="20"/>
          <w:szCs w:val="20"/>
        </w:rPr>
        <w:t>為</w:t>
      </w:r>
      <w:r w:rsidR="00CE028B" w:rsidRPr="00A01277">
        <w:rPr>
          <w:rFonts w:eastAsia="標楷體"/>
          <w:sz w:val="20"/>
          <w:szCs w:val="20"/>
        </w:rPr>
        <w:t>TWD</w:t>
      </w:r>
      <w:r w:rsidRPr="00A01277">
        <w:rPr>
          <w:rFonts w:eastAsia="標楷體"/>
          <w:sz w:val="20"/>
          <w:szCs w:val="20"/>
        </w:rPr>
        <w:t>4.</w:t>
      </w:r>
      <w:r w:rsidR="00597386" w:rsidRPr="00A01277">
        <w:rPr>
          <w:rFonts w:eastAsia="標楷體" w:hint="eastAsia"/>
          <w:sz w:val="20"/>
          <w:szCs w:val="20"/>
        </w:rPr>
        <w:t>48</w:t>
      </w:r>
      <w:r w:rsidRPr="00A01277">
        <w:rPr>
          <w:rFonts w:eastAsia="標楷體"/>
          <w:sz w:val="20"/>
          <w:szCs w:val="20"/>
        </w:rPr>
        <w:t>~</w:t>
      </w:r>
      <w:r w:rsidR="00597386" w:rsidRPr="00A01277">
        <w:rPr>
          <w:rFonts w:eastAsia="標楷體" w:hint="eastAsia"/>
          <w:sz w:val="20"/>
          <w:szCs w:val="20"/>
        </w:rPr>
        <w:t>13.41</w:t>
      </w:r>
      <w:r w:rsidRPr="00A01277">
        <w:rPr>
          <w:rFonts w:eastAsia="標楷體" w:hint="eastAsia"/>
          <w:sz w:val="20"/>
          <w:szCs w:val="20"/>
        </w:rPr>
        <w:t>億元</w:t>
      </w:r>
      <w:proofErr w:type="gramStart"/>
      <w:r w:rsidR="00FA0B5C" w:rsidRPr="00A01277">
        <w:rPr>
          <w:rFonts w:eastAsia="標楷體" w:hint="eastAsia"/>
          <w:sz w:val="20"/>
          <w:szCs w:val="20"/>
        </w:rPr>
        <w:t>之間</w:t>
      </w:r>
      <w:r w:rsidRPr="00A01277">
        <w:rPr>
          <w:rFonts w:eastAsia="標楷體" w:hint="eastAsia"/>
          <w:sz w:val="20"/>
          <w:szCs w:val="20"/>
        </w:rPr>
        <w:t>，</w:t>
      </w:r>
      <w:proofErr w:type="gramEnd"/>
      <w:r w:rsidR="00FA0B5C" w:rsidRPr="00A01277">
        <w:rPr>
          <w:rFonts w:eastAsia="標楷體" w:hint="eastAsia"/>
          <w:sz w:val="20"/>
          <w:szCs w:val="20"/>
        </w:rPr>
        <w:t>利息保障倍數維持在</w:t>
      </w:r>
      <w:r w:rsidR="00FA0B5C" w:rsidRPr="00A01277">
        <w:rPr>
          <w:rFonts w:eastAsia="標楷體"/>
          <w:sz w:val="20"/>
          <w:szCs w:val="20"/>
        </w:rPr>
        <w:t>26</w:t>
      </w:r>
      <w:r w:rsidR="00FA0B5C" w:rsidRPr="00A01277">
        <w:rPr>
          <w:rFonts w:eastAsia="標楷體"/>
          <w:sz w:val="20"/>
          <w:szCs w:val="20"/>
        </w:rPr>
        <w:t>倍以上</w:t>
      </w:r>
      <w:r w:rsidRPr="00A01277">
        <w:rPr>
          <w:rFonts w:eastAsia="標楷體" w:hint="eastAsia"/>
          <w:sz w:val="20"/>
          <w:szCs w:val="20"/>
        </w:rPr>
        <w:t>，評估整體償債能力尚可。</w:t>
      </w:r>
    </w:p>
    <w:p w14:paraId="22781AAA" w14:textId="77777777" w:rsidR="00FA6FC2" w:rsidRPr="00A01277" w:rsidRDefault="00FA6FC2" w:rsidP="00501136">
      <w:pPr>
        <w:spacing w:line="320" w:lineRule="exact"/>
        <w:ind w:rightChars="-439" w:right="-1054"/>
        <w:rPr>
          <w:rFonts w:eastAsia="標楷體"/>
          <w:color w:val="FF0000"/>
        </w:rPr>
      </w:pPr>
    </w:p>
    <w:p w14:paraId="74A3BF73" w14:textId="77777777" w:rsidR="00D75C66" w:rsidRPr="00A01277" w:rsidRDefault="00D75C66" w:rsidP="00501136">
      <w:pPr>
        <w:spacing w:line="320" w:lineRule="exact"/>
        <w:ind w:rightChars="-439" w:right="-1054"/>
        <w:rPr>
          <w:rFonts w:eastAsia="標楷體"/>
          <w:b/>
        </w:rPr>
      </w:pPr>
      <w:r w:rsidRPr="00A01277">
        <w:rPr>
          <w:rFonts w:eastAsia="標楷體"/>
          <w:b/>
        </w:rPr>
        <w:t xml:space="preserve">3.4 </w:t>
      </w:r>
      <w:r w:rsidRPr="00A01277">
        <w:rPr>
          <w:rFonts w:eastAsia="標楷體" w:hint="eastAsia"/>
          <w:b/>
        </w:rPr>
        <w:t>財務結構分析</w:t>
      </w:r>
    </w:p>
    <w:tbl>
      <w:tblPr>
        <w:tblW w:w="9498" w:type="dxa"/>
        <w:tblInd w:w="438" w:type="dxa"/>
        <w:tblCellMar>
          <w:left w:w="0" w:type="dxa"/>
          <w:right w:w="0" w:type="dxa"/>
        </w:tblCellMar>
        <w:tblLook w:val="0000" w:firstRow="0" w:lastRow="0" w:firstColumn="0" w:lastColumn="0" w:noHBand="0" w:noVBand="0"/>
      </w:tblPr>
      <w:tblGrid>
        <w:gridCol w:w="1842"/>
        <w:gridCol w:w="1914"/>
        <w:gridCol w:w="1914"/>
        <w:gridCol w:w="1914"/>
        <w:gridCol w:w="1914"/>
      </w:tblGrid>
      <w:tr w:rsidR="0070678D" w:rsidRPr="00A01277" w14:paraId="24C1EB74" w14:textId="3DEBC48C" w:rsidTr="0070678D">
        <w:trPr>
          <w:trHeight w:val="324"/>
        </w:trPr>
        <w:tc>
          <w:tcPr>
            <w:tcW w:w="1842" w:type="dxa"/>
            <w:tcBorders>
              <w:top w:val="single" w:sz="4" w:space="0" w:color="auto"/>
              <w:left w:val="single" w:sz="4" w:space="0" w:color="auto"/>
              <w:bottom w:val="single" w:sz="4" w:space="0" w:color="auto"/>
              <w:right w:val="single" w:sz="4" w:space="0" w:color="auto"/>
            </w:tcBorders>
            <w:shd w:val="clear" w:color="auto" w:fill="99CCFF"/>
            <w:noWrap/>
            <w:tcMar>
              <w:top w:w="12" w:type="dxa"/>
              <w:left w:w="12" w:type="dxa"/>
              <w:bottom w:w="0" w:type="dxa"/>
              <w:right w:w="12" w:type="dxa"/>
            </w:tcMar>
            <w:vAlign w:val="bottom"/>
          </w:tcPr>
          <w:p w14:paraId="48F49ADC" w14:textId="77777777" w:rsidR="0070678D" w:rsidRPr="00A01277" w:rsidRDefault="0070678D" w:rsidP="00891E87">
            <w:pPr>
              <w:ind w:left="400" w:hanging="400"/>
              <w:jc w:val="center"/>
              <w:rPr>
                <w:rFonts w:eastAsia="標楷體"/>
                <w:sz w:val="20"/>
                <w:szCs w:val="20"/>
              </w:rPr>
            </w:pPr>
            <w:r w:rsidRPr="00A01277">
              <w:rPr>
                <w:rFonts w:eastAsia="標楷體" w:hint="eastAsia"/>
                <w:sz w:val="20"/>
                <w:szCs w:val="20"/>
              </w:rPr>
              <w:t>合併報表</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0A68EEF7" w14:textId="77777777" w:rsidR="0070678D" w:rsidRPr="00A01277" w:rsidRDefault="0070678D" w:rsidP="00891E87">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21</w:t>
            </w:r>
            <w:r w:rsidRPr="00A01277">
              <w:rPr>
                <w:rFonts w:eastAsia="標楷體" w:hint="eastAsia"/>
                <w:sz w:val="20"/>
                <w:szCs w:val="20"/>
              </w:rPr>
              <w:t>年</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76A4337F" w14:textId="77777777" w:rsidR="0070678D" w:rsidRPr="00A01277" w:rsidRDefault="0070678D" w:rsidP="00891E87">
            <w:pPr>
              <w:ind w:left="400" w:hanging="400"/>
              <w:jc w:val="center"/>
              <w:rPr>
                <w:rFonts w:eastAsia="標楷體"/>
                <w:sz w:val="20"/>
                <w:szCs w:val="20"/>
              </w:rPr>
            </w:pPr>
            <w:r w:rsidRPr="00A01277">
              <w:rPr>
                <w:rFonts w:eastAsia="標楷體"/>
                <w:sz w:val="20"/>
                <w:szCs w:val="20"/>
              </w:rPr>
              <w:t>20</w:t>
            </w:r>
            <w:r w:rsidRPr="00A01277">
              <w:rPr>
                <w:rFonts w:eastAsia="標楷體" w:hint="eastAsia"/>
                <w:sz w:val="20"/>
                <w:szCs w:val="20"/>
              </w:rPr>
              <w:t>22</w:t>
            </w:r>
            <w:r w:rsidRPr="00A01277">
              <w:rPr>
                <w:rFonts w:eastAsia="標楷體" w:hint="eastAsia"/>
                <w:sz w:val="20"/>
                <w:szCs w:val="20"/>
              </w:rPr>
              <w:t>年</w:t>
            </w:r>
          </w:p>
        </w:tc>
        <w:tc>
          <w:tcPr>
            <w:tcW w:w="1914" w:type="dxa"/>
            <w:tcBorders>
              <w:top w:val="single" w:sz="4" w:space="0" w:color="auto"/>
              <w:left w:val="single" w:sz="2" w:space="0" w:color="auto"/>
              <w:bottom w:val="single" w:sz="4" w:space="0" w:color="auto"/>
              <w:right w:val="single" w:sz="2" w:space="0" w:color="auto"/>
            </w:tcBorders>
            <w:shd w:val="clear" w:color="auto" w:fill="99CCFF"/>
            <w:vAlign w:val="bottom"/>
          </w:tcPr>
          <w:p w14:paraId="14589111" w14:textId="77777777" w:rsidR="0070678D" w:rsidRPr="00A01277" w:rsidRDefault="0070678D" w:rsidP="00891E87">
            <w:pPr>
              <w:ind w:left="400" w:hanging="400"/>
              <w:jc w:val="center"/>
              <w:rPr>
                <w:rFonts w:eastAsia="標楷體"/>
                <w:sz w:val="20"/>
                <w:szCs w:val="20"/>
              </w:rPr>
            </w:pPr>
            <w:r w:rsidRPr="00A01277">
              <w:rPr>
                <w:rFonts w:eastAsia="標楷體"/>
                <w:sz w:val="20"/>
                <w:szCs w:val="20"/>
              </w:rPr>
              <w:t>202</w:t>
            </w:r>
            <w:r w:rsidRPr="00A01277">
              <w:rPr>
                <w:rFonts w:eastAsia="標楷體" w:hint="eastAsia"/>
                <w:sz w:val="20"/>
                <w:szCs w:val="20"/>
              </w:rPr>
              <w:t>3</w:t>
            </w:r>
            <w:r w:rsidRPr="00A01277">
              <w:rPr>
                <w:rFonts w:eastAsia="標楷體" w:hint="eastAsia"/>
                <w:sz w:val="20"/>
                <w:szCs w:val="20"/>
              </w:rPr>
              <w:t>年</w:t>
            </w:r>
            <w:r w:rsidRPr="00A01277">
              <w:rPr>
                <w:rFonts w:eastAsia="標楷體" w:hint="eastAsia"/>
                <w:sz w:val="20"/>
                <w:szCs w:val="20"/>
              </w:rPr>
              <w:t>6</w:t>
            </w:r>
            <w:r w:rsidRPr="00A01277">
              <w:rPr>
                <w:rFonts w:eastAsia="標楷體" w:hint="eastAsia"/>
                <w:sz w:val="20"/>
                <w:szCs w:val="20"/>
              </w:rPr>
              <w:t>月</w:t>
            </w:r>
          </w:p>
        </w:tc>
        <w:tc>
          <w:tcPr>
            <w:tcW w:w="1914" w:type="dxa"/>
            <w:tcBorders>
              <w:top w:val="single" w:sz="4" w:space="0" w:color="auto"/>
              <w:left w:val="single" w:sz="2" w:space="0" w:color="auto"/>
              <w:bottom w:val="single" w:sz="4" w:space="0" w:color="auto"/>
              <w:right w:val="single" w:sz="2" w:space="0" w:color="auto"/>
            </w:tcBorders>
            <w:shd w:val="clear" w:color="auto" w:fill="99CCFF"/>
          </w:tcPr>
          <w:p w14:paraId="18E00D1F" w14:textId="7F47D48D" w:rsidR="0070678D" w:rsidRPr="00A01277" w:rsidRDefault="0070678D" w:rsidP="00891E87">
            <w:pPr>
              <w:ind w:left="400" w:hanging="400"/>
              <w:jc w:val="center"/>
              <w:rPr>
                <w:rFonts w:eastAsia="標楷體"/>
                <w:sz w:val="20"/>
                <w:szCs w:val="20"/>
              </w:rPr>
            </w:pPr>
            <w:r>
              <w:rPr>
                <w:rFonts w:eastAsia="標楷體" w:hint="eastAsia"/>
                <w:sz w:val="20"/>
                <w:szCs w:val="20"/>
              </w:rPr>
              <w:t>2</w:t>
            </w:r>
            <w:r>
              <w:rPr>
                <w:rFonts w:eastAsia="標楷體"/>
                <w:sz w:val="20"/>
                <w:szCs w:val="20"/>
              </w:rPr>
              <w:t>022</w:t>
            </w:r>
            <w:r>
              <w:rPr>
                <w:rFonts w:eastAsia="標楷體" w:hint="eastAsia"/>
                <w:sz w:val="20"/>
                <w:szCs w:val="20"/>
              </w:rPr>
              <w:t>年</w:t>
            </w:r>
            <w:r>
              <w:rPr>
                <w:rFonts w:eastAsia="標楷體" w:hint="eastAsia"/>
                <w:sz w:val="20"/>
                <w:szCs w:val="20"/>
              </w:rPr>
              <w:t>6</w:t>
            </w:r>
            <w:r>
              <w:rPr>
                <w:rFonts w:eastAsia="標楷體" w:hint="eastAsia"/>
                <w:sz w:val="20"/>
                <w:szCs w:val="20"/>
              </w:rPr>
              <w:t>月</w:t>
            </w:r>
          </w:p>
        </w:tc>
      </w:tr>
      <w:tr w:rsidR="0070678D" w:rsidRPr="00A01277" w14:paraId="2881D216" w14:textId="66642511" w:rsidTr="0070678D">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3E729669" w14:textId="77777777" w:rsidR="0070678D" w:rsidRPr="00A01277" w:rsidRDefault="0070678D">
            <w:pPr>
              <w:ind w:left="400" w:hanging="400"/>
              <w:rPr>
                <w:rFonts w:eastAsia="標楷體"/>
                <w:sz w:val="20"/>
                <w:szCs w:val="20"/>
              </w:rPr>
            </w:pPr>
            <w:r w:rsidRPr="00A01277">
              <w:rPr>
                <w:rFonts w:eastAsia="標楷體" w:hint="eastAsia"/>
                <w:sz w:val="20"/>
                <w:szCs w:val="20"/>
              </w:rPr>
              <w:t>負債比率</w:t>
            </w:r>
          </w:p>
        </w:tc>
        <w:tc>
          <w:tcPr>
            <w:tcW w:w="1914" w:type="dxa"/>
            <w:tcBorders>
              <w:top w:val="nil"/>
              <w:left w:val="single" w:sz="2" w:space="0" w:color="auto"/>
              <w:bottom w:val="single" w:sz="4" w:space="0" w:color="auto"/>
              <w:right w:val="single" w:sz="2" w:space="0" w:color="auto"/>
            </w:tcBorders>
          </w:tcPr>
          <w:p w14:paraId="3BB94F9E"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2</w:t>
            </w:r>
            <w:r w:rsidRPr="00A01277">
              <w:rPr>
                <w:rFonts w:eastAsia="標楷體"/>
                <w:sz w:val="20"/>
                <w:szCs w:val="20"/>
              </w:rPr>
              <w:t>19.08%</w:t>
            </w:r>
          </w:p>
        </w:tc>
        <w:tc>
          <w:tcPr>
            <w:tcW w:w="1914" w:type="dxa"/>
            <w:tcBorders>
              <w:top w:val="nil"/>
              <w:left w:val="single" w:sz="2" w:space="0" w:color="auto"/>
              <w:bottom w:val="single" w:sz="4" w:space="0" w:color="auto"/>
              <w:right w:val="single" w:sz="2" w:space="0" w:color="auto"/>
            </w:tcBorders>
          </w:tcPr>
          <w:p w14:paraId="4F303E22"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3</w:t>
            </w:r>
            <w:r w:rsidRPr="00A01277">
              <w:rPr>
                <w:rFonts w:eastAsia="標楷體"/>
                <w:sz w:val="20"/>
                <w:szCs w:val="20"/>
              </w:rPr>
              <w:t>11.10%</w:t>
            </w:r>
          </w:p>
        </w:tc>
        <w:tc>
          <w:tcPr>
            <w:tcW w:w="1914" w:type="dxa"/>
            <w:tcBorders>
              <w:top w:val="nil"/>
              <w:left w:val="single" w:sz="2" w:space="0" w:color="auto"/>
              <w:bottom w:val="single" w:sz="4" w:space="0" w:color="auto"/>
              <w:right w:val="single" w:sz="2" w:space="0" w:color="auto"/>
            </w:tcBorders>
          </w:tcPr>
          <w:p w14:paraId="08CC811C"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3</w:t>
            </w:r>
            <w:r w:rsidRPr="00A01277">
              <w:rPr>
                <w:rFonts w:eastAsia="標楷體"/>
                <w:sz w:val="20"/>
                <w:szCs w:val="20"/>
              </w:rPr>
              <w:t>26.97%</w:t>
            </w:r>
          </w:p>
        </w:tc>
        <w:tc>
          <w:tcPr>
            <w:tcW w:w="1914" w:type="dxa"/>
            <w:tcBorders>
              <w:top w:val="nil"/>
              <w:left w:val="single" w:sz="2" w:space="0" w:color="auto"/>
              <w:bottom w:val="single" w:sz="4" w:space="0" w:color="auto"/>
              <w:right w:val="single" w:sz="2" w:space="0" w:color="auto"/>
            </w:tcBorders>
          </w:tcPr>
          <w:p w14:paraId="2AEEEFF8" w14:textId="7B1F3ECC" w:rsidR="0070678D" w:rsidRPr="00A01277" w:rsidRDefault="0070678D">
            <w:pPr>
              <w:ind w:leftChars="-166" w:left="-398" w:rightChars="29" w:right="70"/>
              <w:jc w:val="right"/>
              <w:rPr>
                <w:rFonts w:eastAsia="標楷體" w:hint="eastAsia"/>
                <w:sz w:val="20"/>
                <w:szCs w:val="20"/>
              </w:rPr>
            </w:pPr>
            <w:r>
              <w:rPr>
                <w:rFonts w:eastAsia="標楷體" w:hint="eastAsia"/>
                <w:sz w:val="20"/>
                <w:szCs w:val="20"/>
              </w:rPr>
              <w:t>351.63%</w:t>
            </w:r>
          </w:p>
        </w:tc>
      </w:tr>
      <w:tr w:rsidR="0070678D" w:rsidRPr="00A01277" w14:paraId="01968A47" w14:textId="2B78BB10" w:rsidTr="0070678D">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17655157" w14:textId="77777777" w:rsidR="0070678D" w:rsidRPr="00A01277" w:rsidRDefault="0070678D">
            <w:pPr>
              <w:ind w:left="400" w:hanging="400"/>
              <w:rPr>
                <w:rFonts w:eastAsia="標楷體"/>
                <w:sz w:val="20"/>
                <w:szCs w:val="20"/>
              </w:rPr>
            </w:pPr>
            <w:r w:rsidRPr="00A01277">
              <w:rPr>
                <w:rFonts w:eastAsia="標楷體" w:hint="eastAsia"/>
                <w:sz w:val="20"/>
                <w:szCs w:val="20"/>
              </w:rPr>
              <w:t>金融負債比率</w:t>
            </w:r>
          </w:p>
        </w:tc>
        <w:tc>
          <w:tcPr>
            <w:tcW w:w="1914" w:type="dxa"/>
            <w:tcBorders>
              <w:top w:val="nil"/>
              <w:left w:val="single" w:sz="2" w:space="0" w:color="auto"/>
              <w:bottom w:val="single" w:sz="4" w:space="0" w:color="auto"/>
              <w:right w:val="single" w:sz="2" w:space="0" w:color="auto"/>
            </w:tcBorders>
          </w:tcPr>
          <w:p w14:paraId="5F02429C"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3</w:t>
            </w:r>
            <w:r w:rsidRPr="00A01277">
              <w:rPr>
                <w:rFonts w:eastAsia="標楷體"/>
                <w:sz w:val="20"/>
                <w:szCs w:val="20"/>
              </w:rPr>
              <w:t>9.04%</w:t>
            </w:r>
          </w:p>
        </w:tc>
        <w:tc>
          <w:tcPr>
            <w:tcW w:w="1914" w:type="dxa"/>
            <w:tcBorders>
              <w:top w:val="nil"/>
              <w:left w:val="single" w:sz="2" w:space="0" w:color="auto"/>
              <w:bottom w:val="single" w:sz="4" w:space="0" w:color="auto"/>
              <w:right w:val="single" w:sz="2" w:space="0" w:color="auto"/>
            </w:tcBorders>
          </w:tcPr>
          <w:p w14:paraId="74C2503B"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8</w:t>
            </w:r>
            <w:r w:rsidRPr="00A01277">
              <w:rPr>
                <w:rFonts w:eastAsia="標楷體"/>
                <w:sz w:val="20"/>
                <w:szCs w:val="20"/>
              </w:rPr>
              <w:t>0.18%</w:t>
            </w:r>
          </w:p>
        </w:tc>
        <w:tc>
          <w:tcPr>
            <w:tcW w:w="1914" w:type="dxa"/>
            <w:tcBorders>
              <w:top w:val="nil"/>
              <w:left w:val="single" w:sz="2" w:space="0" w:color="auto"/>
              <w:bottom w:val="single" w:sz="4" w:space="0" w:color="auto"/>
              <w:right w:val="single" w:sz="2" w:space="0" w:color="auto"/>
            </w:tcBorders>
          </w:tcPr>
          <w:p w14:paraId="5D8CE769"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7</w:t>
            </w:r>
            <w:r w:rsidRPr="00A01277">
              <w:rPr>
                <w:rFonts w:eastAsia="標楷體"/>
                <w:sz w:val="20"/>
                <w:szCs w:val="20"/>
              </w:rPr>
              <w:t>4.47%</w:t>
            </w:r>
          </w:p>
        </w:tc>
        <w:tc>
          <w:tcPr>
            <w:tcW w:w="1914" w:type="dxa"/>
            <w:tcBorders>
              <w:top w:val="nil"/>
              <w:left w:val="single" w:sz="2" w:space="0" w:color="auto"/>
              <w:bottom w:val="single" w:sz="4" w:space="0" w:color="auto"/>
              <w:right w:val="single" w:sz="2" w:space="0" w:color="auto"/>
            </w:tcBorders>
          </w:tcPr>
          <w:p w14:paraId="51AD109B" w14:textId="0C07B337" w:rsidR="0070678D" w:rsidRPr="00A01277" w:rsidRDefault="00346A42">
            <w:pPr>
              <w:ind w:leftChars="-166" w:left="-398" w:rightChars="29" w:right="70"/>
              <w:jc w:val="right"/>
              <w:rPr>
                <w:rFonts w:eastAsia="標楷體" w:hint="eastAsia"/>
                <w:sz w:val="20"/>
                <w:szCs w:val="20"/>
              </w:rPr>
            </w:pPr>
            <w:r>
              <w:rPr>
                <w:rFonts w:eastAsia="標楷體" w:hint="eastAsia"/>
                <w:sz w:val="20"/>
                <w:szCs w:val="20"/>
              </w:rPr>
              <w:t>71.54%</w:t>
            </w:r>
          </w:p>
        </w:tc>
      </w:tr>
      <w:tr w:rsidR="0070678D" w:rsidRPr="00A01277" w14:paraId="106A5644" w14:textId="7762E232" w:rsidTr="0070678D">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07438530" w14:textId="77777777" w:rsidR="0070678D" w:rsidRPr="00A01277" w:rsidRDefault="0070678D">
            <w:pPr>
              <w:ind w:left="400" w:hanging="400"/>
              <w:rPr>
                <w:rFonts w:eastAsia="標楷體"/>
                <w:sz w:val="20"/>
                <w:szCs w:val="20"/>
              </w:rPr>
            </w:pPr>
            <w:r w:rsidRPr="00A01277">
              <w:rPr>
                <w:rFonts w:eastAsia="標楷體" w:hint="eastAsia"/>
                <w:sz w:val="20"/>
                <w:szCs w:val="20"/>
              </w:rPr>
              <w:t>淨值比率</w:t>
            </w:r>
          </w:p>
        </w:tc>
        <w:tc>
          <w:tcPr>
            <w:tcW w:w="1914" w:type="dxa"/>
            <w:tcBorders>
              <w:top w:val="nil"/>
              <w:left w:val="single" w:sz="2" w:space="0" w:color="auto"/>
              <w:bottom w:val="single" w:sz="4" w:space="0" w:color="auto"/>
              <w:right w:val="single" w:sz="2" w:space="0" w:color="auto"/>
            </w:tcBorders>
            <w:vAlign w:val="center"/>
          </w:tcPr>
          <w:p w14:paraId="2B8D852B"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3</w:t>
            </w:r>
            <w:r w:rsidRPr="00A01277">
              <w:rPr>
                <w:rFonts w:eastAsia="標楷體"/>
                <w:sz w:val="20"/>
                <w:szCs w:val="20"/>
              </w:rPr>
              <w:t>1.34%</w:t>
            </w:r>
          </w:p>
        </w:tc>
        <w:tc>
          <w:tcPr>
            <w:tcW w:w="1914" w:type="dxa"/>
            <w:tcBorders>
              <w:top w:val="nil"/>
              <w:left w:val="single" w:sz="2" w:space="0" w:color="auto"/>
              <w:bottom w:val="single" w:sz="4" w:space="0" w:color="auto"/>
              <w:right w:val="single" w:sz="2" w:space="0" w:color="auto"/>
            </w:tcBorders>
            <w:vAlign w:val="center"/>
          </w:tcPr>
          <w:p w14:paraId="6F3A8E4C"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2</w:t>
            </w:r>
            <w:r w:rsidRPr="00A01277">
              <w:rPr>
                <w:rFonts w:eastAsia="標楷體"/>
                <w:sz w:val="20"/>
                <w:szCs w:val="20"/>
              </w:rPr>
              <w:t>4.32%</w:t>
            </w:r>
          </w:p>
        </w:tc>
        <w:tc>
          <w:tcPr>
            <w:tcW w:w="1914" w:type="dxa"/>
            <w:tcBorders>
              <w:top w:val="nil"/>
              <w:left w:val="single" w:sz="2" w:space="0" w:color="auto"/>
              <w:bottom w:val="single" w:sz="4" w:space="0" w:color="auto"/>
              <w:right w:val="single" w:sz="2" w:space="0" w:color="auto"/>
            </w:tcBorders>
            <w:vAlign w:val="center"/>
          </w:tcPr>
          <w:p w14:paraId="3471E4FC"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2</w:t>
            </w:r>
            <w:r w:rsidRPr="00A01277">
              <w:rPr>
                <w:rFonts w:eastAsia="標楷體"/>
                <w:sz w:val="20"/>
                <w:szCs w:val="20"/>
              </w:rPr>
              <w:t>3.42%</w:t>
            </w:r>
          </w:p>
        </w:tc>
        <w:tc>
          <w:tcPr>
            <w:tcW w:w="1914" w:type="dxa"/>
            <w:tcBorders>
              <w:top w:val="nil"/>
              <w:left w:val="single" w:sz="2" w:space="0" w:color="auto"/>
              <w:bottom w:val="single" w:sz="4" w:space="0" w:color="auto"/>
              <w:right w:val="single" w:sz="2" w:space="0" w:color="auto"/>
            </w:tcBorders>
          </w:tcPr>
          <w:p w14:paraId="278C9AD7" w14:textId="3000EB54" w:rsidR="0070678D" w:rsidRPr="00A01277" w:rsidRDefault="00346A42">
            <w:pPr>
              <w:ind w:leftChars="-166" w:left="-398" w:rightChars="29" w:right="70"/>
              <w:jc w:val="right"/>
              <w:rPr>
                <w:rFonts w:eastAsia="標楷體" w:hint="eastAsia"/>
                <w:sz w:val="20"/>
                <w:szCs w:val="20"/>
              </w:rPr>
            </w:pPr>
            <w:r>
              <w:rPr>
                <w:rFonts w:eastAsia="標楷體" w:hint="eastAsia"/>
                <w:sz w:val="20"/>
                <w:szCs w:val="20"/>
              </w:rPr>
              <w:t>22.14%</w:t>
            </w:r>
          </w:p>
        </w:tc>
      </w:tr>
      <w:tr w:rsidR="0070678D" w:rsidRPr="00A01277" w14:paraId="036FD301" w14:textId="581CFB8D" w:rsidTr="0070678D">
        <w:trPr>
          <w:trHeight w:val="324"/>
        </w:trPr>
        <w:tc>
          <w:tcPr>
            <w:tcW w:w="1842" w:type="dxa"/>
            <w:tcBorders>
              <w:top w:val="nil"/>
              <w:left w:val="single" w:sz="4" w:space="0" w:color="auto"/>
              <w:bottom w:val="single" w:sz="4" w:space="0" w:color="auto"/>
              <w:right w:val="single" w:sz="4" w:space="0" w:color="auto"/>
            </w:tcBorders>
            <w:tcMar>
              <w:top w:w="12" w:type="dxa"/>
              <w:left w:w="12" w:type="dxa"/>
              <w:bottom w:w="0" w:type="dxa"/>
              <w:right w:w="12" w:type="dxa"/>
            </w:tcMar>
            <w:vAlign w:val="bottom"/>
          </w:tcPr>
          <w:p w14:paraId="5A7C2374" w14:textId="77777777" w:rsidR="0070678D" w:rsidRPr="00A01277" w:rsidRDefault="0070678D">
            <w:pPr>
              <w:ind w:left="400" w:hanging="400"/>
              <w:rPr>
                <w:rFonts w:eastAsia="標楷體"/>
                <w:sz w:val="20"/>
                <w:szCs w:val="20"/>
              </w:rPr>
            </w:pPr>
            <w:r w:rsidRPr="00A01277">
              <w:rPr>
                <w:rFonts w:eastAsia="標楷體" w:hint="eastAsia"/>
                <w:sz w:val="20"/>
                <w:szCs w:val="20"/>
              </w:rPr>
              <w:t>固定長期適合率</w:t>
            </w:r>
          </w:p>
        </w:tc>
        <w:tc>
          <w:tcPr>
            <w:tcW w:w="1914" w:type="dxa"/>
            <w:tcBorders>
              <w:top w:val="nil"/>
              <w:left w:val="single" w:sz="2" w:space="0" w:color="auto"/>
              <w:bottom w:val="single" w:sz="4" w:space="0" w:color="auto"/>
              <w:right w:val="single" w:sz="2" w:space="0" w:color="auto"/>
            </w:tcBorders>
            <w:vAlign w:val="center"/>
          </w:tcPr>
          <w:p w14:paraId="3F866122"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2</w:t>
            </w:r>
            <w:r w:rsidRPr="00A01277">
              <w:rPr>
                <w:rFonts w:eastAsia="標楷體"/>
                <w:sz w:val="20"/>
                <w:szCs w:val="20"/>
              </w:rPr>
              <w:t>6.30%</w:t>
            </w:r>
          </w:p>
        </w:tc>
        <w:tc>
          <w:tcPr>
            <w:tcW w:w="1914" w:type="dxa"/>
            <w:tcBorders>
              <w:top w:val="nil"/>
              <w:left w:val="single" w:sz="2" w:space="0" w:color="auto"/>
              <w:bottom w:val="single" w:sz="4" w:space="0" w:color="auto"/>
              <w:right w:val="single" w:sz="2" w:space="0" w:color="auto"/>
            </w:tcBorders>
            <w:vAlign w:val="center"/>
          </w:tcPr>
          <w:p w14:paraId="214929F3"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2</w:t>
            </w:r>
            <w:r w:rsidRPr="00A01277">
              <w:rPr>
                <w:rFonts w:eastAsia="標楷體"/>
                <w:sz w:val="20"/>
                <w:szCs w:val="20"/>
              </w:rPr>
              <w:t>1.70%</w:t>
            </w:r>
          </w:p>
        </w:tc>
        <w:tc>
          <w:tcPr>
            <w:tcW w:w="1914" w:type="dxa"/>
            <w:tcBorders>
              <w:top w:val="nil"/>
              <w:left w:val="single" w:sz="2" w:space="0" w:color="auto"/>
              <w:bottom w:val="single" w:sz="4" w:space="0" w:color="auto"/>
              <w:right w:val="single" w:sz="2" w:space="0" w:color="auto"/>
            </w:tcBorders>
            <w:vAlign w:val="center"/>
          </w:tcPr>
          <w:p w14:paraId="0EDB0587" w14:textId="77777777" w:rsidR="0070678D" w:rsidRPr="00A01277" w:rsidRDefault="0070678D">
            <w:pPr>
              <w:ind w:leftChars="-166" w:left="-398" w:rightChars="29" w:right="70"/>
              <w:jc w:val="right"/>
              <w:rPr>
                <w:rFonts w:eastAsia="標楷體"/>
                <w:sz w:val="20"/>
                <w:szCs w:val="20"/>
              </w:rPr>
            </w:pPr>
            <w:r w:rsidRPr="00A01277">
              <w:rPr>
                <w:rFonts w:eastAsia="標楷體" w:hint="eastAsia"/>
                <w:sz w:val="20"/>
                <w:szCs w:val="20"/>
              </w:rPr>
              <w:t>2</w:t>
            </w:r>
            <w:r w:rsidRPr="00A01277">
              <w:rPr>
                <w:rFonts w:eastAsia="標楷體"/>
                <w:sz w:val="20"/>
                <w:szCs w:val="20"/>
              </w:rPr>
              <w:t>0.58%</w:t>
            </w:r>
          </w:p>
        </w:tc>
        <w:tc>
          <w:tcPr>
            <w:tcW w:w="1914" w:type="dxa"/>
            <w:tcBorders>
              <w:top w:val="nil"/>
              <w:left w:val="single" w:sz="2" w:space="0" w:color="auto"/>
              <w:bottom w:val="single" w:sz="4" w:space="0" w:color="auto"/>
              <w:right w:val="single" w:sz="2" w:space="0" w:color="auto"/>
            </w:tcBorders>
          </w:tcPr>
          <w:p w14:paraId="6AEB3B11" w14:textId="4FC99184" w:rsidR="0070678D" w:rsidRPr="00A01277" w:rsidRDefault="00346A42">
            <w:pPr>
              <w:ind w:leftChars="-166" w:left="-398" w:rightChars="29" w:right="70"/>
              <w:jc w:val="right"/>
              <w:rPr>
                <w:rFonts w:eastAsia="標楷體" w:hint="eastAsia"/>
                <w:sz w:val="20"/>
                <w:szCs w:val="20"/>
              </w:rPr>
            </w:pPr>
            <w:r>
              <w:rPr>
                <w:rFonts w:eastAsia="標楷體" w:hint="eastAsia"/>
                <w:sz w:val="20"/>
                <w:szCs w:val="20"/>
              </w:rPr>
              <w:t>25.54%</w:t>
            </w:r>
          </w:p>
        </w:tc>
      </w:tr>
    </w:tbl>
    <w:p w14:paraId="73FE815C" w14:textId="77777777" w:rsidR="00D75C66" w:rsidRPr="00A01277" w:rsidRDefault="008921C1" w:rsidP="004364DF">
      <w:pPr>
        <w:ind w:leftChars="236" w:left="566" w:rightChars="216" w:right="518"/>
        <w:jc w:val="both"/>
        <w:rPr>
          <w:rFonts w:eastAsia="標楷體"/>
          <w:color w:val="000000"/>
          <w:sz w:val="20"/>
          <w:szCs w:val="20"/>
        </w:rPr>
      </w:pPr>
      <w:r w:rsidRPr="00A01277">
        <w:rPr>
          <w:rFonts w:eastAsia="標楷體" w:hint="eastAsia"/>
          <w:sz w:val="20"/>
          <w:szCs w:val="20"/>
        </w:rPr>
        <w:t>2</w:t>
      </w:r>
      <w:r w:rsidRPr="00A01277">
        <w:rPr>
          <w:rFonts w:eastAsia="標楷體"/>
          <w:sz w:val="20"/>
          <w:szCs w:val="20"/>
        </w:rPr>
        <w:t>022</w:t>
      </w:r>
      <w:r w:rsidRPr="00A01277">
        <w:rPr>
          <w:rFonts w:eastAsia="標楷體" w:hint="eastAsia"/>
          <w:sz w:val="20"/>
          <w:szCs w:val="20"/>
        </w:rPr>
        <w:t>年、</w:t>
      </w:r>
      <w:r w:rsidRPr="00A01277">
        <w:rPr>
          <w:rFonts w:eastAsia="標楷體" w:hint="eastAsia"/>
          <w:sz w:val="20"/>
          <w:szCs w:val="20"/>
        </w:rPr>
        <w:t>2023</w:t>
      </w:r>
      <w:r w:rsidRPr="00A01277">
        <w:rPr>
          <w:rFonts w:eastAsia="標楷體" w:hint="eastAsia"/>
          <w:sz w:val="20"/>
          <w:szCs w:val="20"/>
        </w:rPr>
        <w:t>年</w:t>
      </w:r>
      <w:r w:rsidR="00BA0B21" w:rsidRPr="00A01277">
        <w:rPr>
          <w:rFonts w:eastAsia="標楷體" w:hint="eastAsia"/>
          <w:sz w:val="20"/>
          <w:szCs w:val="20"/>
        </w:rPr>
        <w:t>借戶</w:t>
      </w:r>
      <w:r w:rsidR="00D1530D" w:rsidRPr="00A01277">
        <w:rPr>
          <w:rFonts w:eastAsia="標楷體" w:hint="eastAsia"/>
          <w:sz w:val="20"/>
          <w:szCs w:val="20"/>
        </w:rPr>
        <w:t>負債</w:t>
      </w:r>
      <w:r w:rsidR="00BA0B21" w:rsidRPr="00A01277">
        <w:rPr>
          <w:rFonts w:eastAsia="標楷體" w:hint="eastAsia"/>
          <w:sz w:val="20"/>
          <w:szCs w:val="20"/>
        </w:rPr>
        <w:t>比及金融負債比率逐年上升，主係</w:t>
      </w:r>
      <w:r w:rsidRPr="00A01277">
        <w:rPr>
          <w:rFonts w:eastAsia="標楷體" w:hint="eastAsia"/>
          <w:sz w:val="20"/>
          <w:szCs w:val="20"/>
        </w:rPr>
        <w:t>因應</w:t>
      </w:r>
      <w:r w:rsidR="00BA0B21" w:rsidRPr="00A01277">
        <w:rPr>
          <w:rFonts w:eastAsia="標楷體" w:hint="eastAsia"/>
          <w:sz w:val="20"/>
          <w:szCs w:val="20"/>
        </w:rPr>
        <w:t>主要買方</w:t>
      </w:r>
      <w:r w:rsidR="005205FD" w:rsidRPr="00A01277">
        <w:rPr>
          <w:rFonts w:eastAsia="標楷體" w:hint="eastAsia"/>
          <w:sz w:val="20"/>
          <w:szCs w:val="20"/>
        </w:rPr>
        <w:t>台積電</w:t>
      </w:r>
      <w:r w:rsidRPr="00A01277">
        <w:rPr>
          <w:rFonts w:eastAsia="標楷體" w:hint="eastAsia"/>
          <w:sz w:val="20"/>
          <w:szCs w:val="20"/>
        </w:rPr>
        <w:t>擴廠計畫，與台積電</w:t>
      </w:r>
      <w:r w:rsidR="00BA0B21" w:rsidRPr="00A01277">
        <w:rPr>
          <w:rFonts w:eastAsia="標楷體" w:hint="eastAsia"/>
          <w:sz w:val="20"/>
          <w:szCs w:val="20"/>
        </w:rPr>
        <w:t>之</w:t>
      </w:r>
      <w:proofErr w:type="gramStart"/>
      <w:r w:rsidR="005205FD" w:rsidRPr="00A01277">
        <w:rPr>
          <w:rFonts w:eastAsia="標楷體" w:hint="eastAsia"/>
          <w:sz w:val="20"/>
          <w:szCs w:val="20"/>
        </w:rPr>
        <w:t>合約均無預付</w:t>
      </w:r>
      <w:proofErr w:type="gramEnd"/>
      <w:r w:rsidR="005205FD" w:rsidRPr="00A01277">
        <w:rPr>
          <w:rFonts w:eastAsia="標楷體" w:hint="eastAsia"/>
          <w:sz w:val="20"/>
          <w:szCs w:val="20"/>
        </w:rPr>
        <w:t>訂金，</w:t>
      </w:r>
      <w:r w:rsidR="00BA0B21" w:rsidRPr="00A01277">
        <w:rPr>
          <w:rFonts w:eastAsia="標楷體" w:hint="eastAsia"/>
          <w:sz w:val="20"/>
          <w:szCs w:val="20"/>
        </w:rPr>
        <w:t>而工程合約金額龐大，</w:t>
      </w:r>
      <w:r w:rsidR="005205FD" w:rsidRPr="00A01277">
        <w:rPr>
          <w:rFonts w:eastAsia="標楷體" w:hint="eastAsia"/>
          <w:sz w:val="20"/>
          <w:szCs w:val="20"/>
        </w:rPr>
        <w:t>故</w:t>
      </w:r>
      <w:r w:rsidR="00BA0B21" w:rsidRPr="00A01277">
        <w:rPr>
          <w:rFonts w:eastAsia="標楷體" w:hint="eastAsia"/>
          <w:sz w:val="20"/>
          <w:szCs w:val="20"/>
        </w:rPr>
        <w:t>需</w:t>
      </w:r>
      <w:r w:rsidR="005205FD" w:rsidRPr="00A01277">
        <w:rPr>
          <w:rFonts w:eastAsia="標楷體" w:hint="eastAsia"/>
          <w:sz w:val="20"/>
          <w:szCs w:val="20"/>
        </w:rPr>
        <w:t>動用</w:t>
      </w:r>
      <w:r w:rsidR="00BA0B21" w:rsidRPr="00A01277">
        <w:rPr>
          <w:rFonts w:eastAsia="標楷體" w:hint="eastAsia"/>
          <w:sz w:val="20"/>
          <w:szCs w:val="20"/>
        </w:rPr>
        <w:t>銀行資金以支應前期備料款項</w:t>
      </w:r>
      <w:r w:rsidR="005205FD" w:rsidRPr="00A01277">
        <w:rPr>
          <w:rFonts w:eastAsia="標楷體" w:hint="eastAsia"/>
          <w:sz w:val="20"/>
          <w:szCs w:val="20"/>
        </w:rPr>
        <w:t>，</w:t>
      </w:r>
      <w:r w:rsidR="004364DF" w:rsidRPr="00A01277">
        <w:rPr>
          <w:rFonts w:eastAsia="標楷體" w:hint="eastAsia"/>
          <w:sz w:val="20"/>
          <w:szCs w:val="20"/>
        </w:rPr>
        <w:t>故使負債比率偏高，</w:t>
      </w:r>
      <w:r w:rsidR="004364DF" w:rsidRPr="00A01277">
        <w:rPr>
          <w:rFonts w:eastAsia="標楷體" w:hint="eastAsia"/>
          <w:color w:val="000000"/>
          <w:sz w:val="20"/>
          <w:szCs w:val="20"/>
        </w:rPr>
        <w:t>惟</w:t>
      </w:r>
      <w:r w:rsidR="004364DF" w:rsidRPr="00A01277">
        <w:rPr>
          <w:rFonts w:eastAsia="標楷體" w:hint="eastAsia"/>
          <w:color w:val="000000"/>
          <w:sz w:val="20"/>
          <w:szCs w:val="20"/>
        </w:rPr>
        <w:lastRenderedPageBreak/>
        <w:t>該公司營收獲利逐步穩定成長，財務結構可望持續改善。</w:t>
      </w:r>
    </w:p>
    <w:p w14:paraId="05B5A8E0" w14:textId="77777777" w:rsidR="004364DF" w:rsidRPr="00A01277" w:rsidRDefault="004364DF" w:rsidP="004364DF">
      <w:pPr>
        <w:ind w:leftChars="236" w:left="566" w:rightChars="216" w:right="518"/>
        <w:jc w:val="both"/>
        <w:rPr>
          <w:rFonts w:eastAsia="標楷體"/>
          <w:color w:val="000000"/>
          <w:sz w:val="20"/>
          <w:szCs w:val="20"/>
        </w:rPr>
      </w:pPr>
    </w:p>
    <w:p w14:paraId="251C55FE" w14:textId="77777777" w:rsidR="00D75C66" w:rsidRPr="00A01277" w:rsidRDefault="00D75C66" w:rsidP="00D75C66">
      <w:pPr>
        <w:spacing w:line="320" w:lineRule="exact"/>
        <w:ind w:left="360" w:rightChars="-439" w:right="-1054" w:hangingChars="150" w:hanging="360"/>
        <w:rPr>
          <w:rFonts w:eastAsia="標楷體"/>
          <w:b/>
        </w:rPr>
      </w:pPr>
      <w:r w:rsidRPr="00A01277">
        <w:rPr>
          <w:rFonts w:eastAsia="標楷體"/>
          <w:b/>
        </w:rPr>
        <w:t>3.5</w:t>
      </w:r>
      <w:r w:rsidR="009A12FD" w:rsidRPr="00A01277">
        <w:rPr>
          <w:rFonts w:eastAsia="標楷體"/>
          <w:b/>
        </w:rPr>
        <w:t xml:space="preserve"> </w:t>
      </w:r>
      <w:r w:rsidRPr="00A01277">
        <w:rPr>
          <w:rFonts w:eastAsia="標楷體" w:hint="eastAsia"/>
          <w:b/>
        </w:rPr>
        <w:t>重大影響說明（如最新會計公報之重大影響、法律爭議影響、環保問題）</w:t>
      </w:r>
    </w:p>
    <w:p w14:paraId="4B1BC917" w14:textId="77777777" w:rsidR="005205FD" w:rsidRPr="00A01277" w:rsidRDefault="00FA0B5C" w:rsidP="005205FD">
      <w:pPr>
        <w:ind w:left="426"/>
        <w:jc w:val="both"/>
        <w:rPr>
          <w:rFonts w:eastAsia="標楷體"/>
          <w:sz w:val="20"/>
          <w:szCs w:val="20"/>
        </w:rPr>
      </w:pPr>
      <w:r w:rsidRPr="00A01277">
        <w:rPr>
          <w:rFonts w:eastAsia="標楷體" w:hint="eastAsia"/>
          <w:sz w:val="20"/>
          <w:szCs w:val="20"/>
        </w:rPr>
        <w:t>依</w:t>
      </w:r>
      <w:proofErr w:type="gramStart"/>
      <w:r w:rsidR="005205FD" w:rsidRPr="00A01277">
        <w:rPr>
          <w:rFonts w:eastAsia="標楷體"/>
          <w:sz w:val="20"/>
          <w:szCs w:val="20"/>
        </w:rPr>
        <w:t>20</w:t>
      </w:r>
      <w:r w:rsidRPr="00A01277">
        <w:rPr>
          <w:rFonts w:eastAsia="標楷體"/>
          <w:sz w:val="20"/>
          <w:szCs w:val="20"/>
        </w:rPr>
        <w:t>2</w:t>
      </w:r>
      <w:r w:rsidR="003C662A" w:rsidRPr="00A01277">
        <w:rPr>
          <w:rFonts w:eastAsia="標楷體"/>
          <w:sz w:val="20"/>
          <w:szCs w:val="20"/>
        </w:rPr>
        <w:t>2</w:t>
      </w:r>
      <w:r w:rsidR="005205FD" w:rsidRPr="00A01277">
        <w:rPr>
          <w:rFonts w:eastAsia="標楷體" w:hint="eastAsia"/>
          <w:sz w:val="20"/>
          <w:szCs w:val="20"/>
        </w:rPr>
        <w:t>年財簽</w:t>
      </w:r>
      <w:r w:rsidRPr="00A01277">
        <w:rPr>
          <w:rFonts w:eastAsia="標楷體" w:hint="eastAsia"/>
          <w:sz w:val="20"/>
          <w:szCs w:val="20"/>
        </w:rPr>
        <w:t>及</w:t>
      </w:r>
      <w:proofErr w:type="gramEnd"/>
      <w:r w:rsidRPr="00A01277">
        <w:rPr>
          <w:rFonts w:eastAsia="標楷體" w:hint="eastAsia"/>
          <w:sz w:val="20"/>
          <w:szCs w:val="20"/>
        </w:rPr>
        <w:t>公開資訊觀測站</w:t>
      </w:r>
      <w:r w:rsidRPr="00A01277">
        <w:rPr>
          <w:rFonts w:eastAsia="標楷體"/>
          <w:sz w:val="20"/>
          <w:szCs w:val="20"/>
        </w:rPr>
        <w:t>202</w:t>
      </w:r>
      <w:r w:rsidR="003C662A" w:rsidRPr="00A01277">
        <w:rPr>
          <w:rFonts w:eastAsia="標楷體"/>
          <w:sz w:val="20"/>
          <w:szCs w:val="20"/>
        </w:rPr>
        <w:t>2</w:t>
      </w:r>
      <w:r w:rsidRPr="00A01277">
        <w:rPr>
          <w:rFonts w:eastAsia="標楷體" w:hint="eastAsia"/>
          <w:sz w:val="20"/>
          <w:szCs w:val="20"/>
        </w:rPr>
        <w:t>年報</w:t>
      </w:r>
      <w:r w:rsidR="005205FD" w:rsidRPr="00A01277">
        <w:rPr>
          <w:rFonts w:eastAsia="標楷體" w:hint="eastAsia"/>
          <w:sz w:val="20"/>
          <w:szCs w:val="20"/>
        </w:rPr>
        <w:t>顯示</w:t>
      </w:r>
      <w:r w:rsidRPr="00A01277">
        <w:rPr>
          <w:rFonts w:eastAsia="標楷體" w:hint="eastAsia"/>
          <w:sz w:val="20"/>
          <w:szCs w:val="20"/>
        </w:rPr>
        <w:t>，</w:t>
      </w:r>
      <w:r w:rsidR="005205FD" w:rsidRPr="00A01277">
        <w:rPr>
          <w:rFonts w:eastAsia="標楷體" w:hint="eastAsia"/>
          <w:sz w:val="20"/>
          <w:szCs w:val="20"/>
        </w:rPr>
        <w:t>無會計公報</w:t>
      </w:r>
      <w:r w:rsidRPr="00A01277">
        <w:rPr>
          <w:rFonts w:eastAsia="標楷體" w:hint="eastAsia"/>
          <w:sz w:val="20"/>
          <w:szCs w:val="20"/>
        </w:rPr>
        <w:t>更新</w:t>
      </w:r>
      <w:r w:rsidR="005205FD" w:rsidRPr="00A01277">
        <w:rPr>
          <w:rFonts w:eastAsia="標楷體" w:hint="eastAsia"/>
          <w:sz w:val="20"/>
          <w:szCs w:val="20"/>
        </w:rPr>
        <w:t>之重大影響、法律爭議影響及環保問題。</w:t>
      </w:r>
    </w:p>
    <w:p w14:paraId="03FE4CB4" w14:textId="77777777" w:rsidR="00D75C66" w:rsidRPr="00A01277" w:rsidRDefault="00D75C66" w:rsidP="00D75C66">
      <w:pPr>
        <w:spacing w:line="320" w:lineRule="exact"/>
        <w:ind w:leftChars="150" w:left="360" w:rightChars="-439" w:right="-1054"/>
        <w:rPr>
          <w:rFonts w:eastAsia="標楷體"/>
          <w:b/>
          <w:color w:val="FF0000"/>
        </w:rPr>
      </w:pPr>
    </w:p>
    <w:p w14:paraId="4DD14498" w14:textId="77777777" w:rsidR="00D75C66" w:rsidRPr="00A01277" w:rsidRDefault="00D75C66" w:rsidP="00D75C66">
      <w:pPr>
        <w:spacing w:line="320" w:lineRule="exact"/>
        <w:ind w:left="360" w:rightChars="-439" w:right="-1054" w:hangingChars="150" w:hanging="360"/>
        <w:rPr>
          <w:rFonts w:eastAsia="標楷體"/>
          <w:b/>
        </w:rPr>
      </w:pPr>
      <w:r w:rsidRPr="00A01277">
        <w:rPr>
          <w:rFonts w:eastAsia="標楷體"/>
          <w:b/>
        </w:rPr>
        <w:t>3.6</w:t>
      </w:r>
      <w:r w:rsidR="009A12FD" w:rsidRPr="00A01277">
        <w:rPr>
          <w:rFonts w:eastAsia="標楷體"/>
          <w:b/>
        </w:rPr>
        <w:t xml:space="preserve"> </w:t>
      </w:r>
      <w:r w:rsidRPr="00A01277">
        <w:rPr>
          <w:rFonts w:eastAsia="標楷體" w:hint="eastAsia"/>
          <w:b/>
        </w:rPr>
        <w:t>財務預測（申請當年度及次年度）</w:t>
      </w:r>
    </w:p>
    <w:p w14:paraId="704165B0" w14:textId="77777777" w:rsidR="00FA0B5C" w:rsidRPr="00A01277" w:rsidRDefault="0053369D" w:rsidP="00501136">
      <w:pPr>
        <w:spacing w:line="320" w:lineRule="exact"/>
        <w:ind w:rightChars="-439" w:right="-1054"/>
        <w:rPr>
          <w:rFonts w:eastAsia="標楷體"/>
          <w:bCs/>
          <w:sz w:val="20"/>
        </w:rPr>
      </w:pPr>
      <w:r w:rsidRPr="00A01277">
        <w:rPr>
          <w:rFonts w:eastAsia="標楷體" w:hint="eastAsia"/>
          <w:bCs/>
          <w:sz w:val="20"/>
        </w:rPr>
        <w:t xml:space="preserve"> </w:t>
      </w:r>
      <w:r w:rsidRPr="00A01277">
        <w:rPr>
          <w:rFonts w:eastAsia="標楷體"/>
          <w:bCs/>
          <w:sz w:val="20"/>
        </w:rPr>
        <w:t xml:space="preserve">   N.A.</w:t>
      </w:r>
    </w:p>
    <w:p w14:paraId="17E7156A" w14:textId="77777777" w:rsidR="0053369D" w:rsidRPr="00A01277" w:rsidRDefault="0053369D" w:rsidP="00501136">
      <w:pPr>
        <w:spacing w:line="320" w:lineRule="exact"/>
        <w:ind w:rightChars="-439" w:right="-1054"/>
        <w:rPr>
          <w:rFonts w:eastAsia="標楷體"/>
          <w:color w:val="FF0000"/>
        </w:rPr>
      </w:pPr>
      <w:r w:rsidRPr="00A01277">
        <w:rPr>
          <w:rFonts w:eastAsia="標楷體" w:hint="eastAsia"/>
          <w:color w:val="FF0000"/>
        </w:rPr>
        <w:t xml:space="preserve"> </w:t>
      </w:r>
      <w:r w:rsidRPr="00A01277">
        <w:rPr>
          <w:rFonts w:eastAsia="標楷體"/>
          <w:color w:val="FF0000"/>
        </w:rPr>
        <w:t xml:space="preserve"> </w:t>
      </w:r>
    </w:p>
    <w:p w14:paraId="172D3C62" w14:textId="77777777" w:rsidR="00D75C66" w:rsidRPr="00A01277" w:rsidRDefault="00D75C66" w:rsidP="00501136">
      <w:pPr>
        <w:spacing w:line="320" w:lineRule="exact"/>
        <w:ind w:rightChars="-439" w:right="-1054"/>
        <w:rPr>
          <w:rFonts w:eastAsia="標楷體"/>
          <w:b/>
        </w:rPr>
      </w:pPr>
      <w:r w:rsidRPr="00A01277">
        <w:rPr>
          <w:rFonts w:eastAsia="標楷體"/>
          <w:b/>
        </w:rPr>
        <w:t xml:space="preserve">3.7 </w:t>
      </w:r>
      <w:r w:rsidRPr="00A01277">
        <w:rPr>
          <w:rFonts w:eastAsia="標楷體" w:hint="eastAsia"/>
          <w:b/>
        </w:rPr>
        <w:t>競爭同業及產業概況</w:t>
      </w:r>
      <w:r w:rsidR="004904FB" w:rsidRPr="00A01277">
        <w:rPr>
          <w:rFonts w:eastAsia="標楷體" w:hint="eastAsia"/>
          <w:b/>
        </w:rPr>
        <w:t>分析</w:t>
      </w:r>
      <w:r w:rsidR="009A12FD" w:rsidRPr="00A01277">
        <w:rPr>
          <w:rFonts w:eastAsia="標楷體"/>
          <w:b/>
        </w:rPr>
        <w:t>(</w:t>
      </w:r>
      <w:r w:rsidR="009A12FD" w:rsidRPr="00A01277">
        <w:rPr>
          <w:rFonts w:eastAsia="標楷體" w:hint="eastAsia"/>
          <w:b/>
        </w:rPr>
        <w:t>含市場地位</w:t>
      </w:r>
      <w:r w:rsidR="009A12FD" w:rsidRPr="00A01277">
        <w:rPr>
          <w:rFonts w:eastAsia="標楷體"/>
          <w:b/>
        </w:rPr>
        <w:t>)</w:t>
      </w:r>
    </w:p>
    <w:tbl>
      <w:tblPr>
        <w:tblW w:w="10915" w:type="dxa"/>
        <w:tblInd w:w="-15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909"/>
        <w:gridCol w:w="910"/>
        <w:gridCol w:w="1158"/>
        <w:gridCol w:w="993"/>
        <w:gridCol w:w="992"/>
        <w:gridCol w:w="850"/>
        <w:gridCol w:w="709"/>
        <w:gridCol w:w="992"/>
        <w:gridCol w:w="851"/>
        <w:gridCol w:w="850"/>
        <w:gridCol w:w="791"/>
        <w:gridCol w:w="910"/>
      </w:tblGrid>
      <w:tr w:rsidR="009D476C" w:rsidRPr="00A01277" w14:paraId="5FBE8CDC" w14:textId="77777777" w:rsidTr="004C1FC0">
        <w:trPr>
          <w:trHeight w:val="339"/>
        </w:trPr>
        <w:tc>
          <w:tcPr>
            <w:tcW w:w="10915" w:type="dxa"/>
            <w:gridSpan w:val="12"/>
          </w:tcPr>
          <w:p w14:paraId="3D7229E8" w14:textId="77777777" w:rsidR="00D75C66" w:rsidRPr="00A01277" w:rsidRDefault="00D75C66" w:rsidP="00364AC0">
            <w:pPr>
              <w:spacing w:line="320" w:lineRule="exact"/>
              <w:rPr>
                <w:rFonts w:eastAsia="標楷體"/>
                <w:sz w:val="20"/>
                <w:szCs w:val="20"/>
              </w:rPr>
            </w:pPr>
            <w:r w:rsidRPr="00A01277">
              <w:rPr>
                <w:rFonts w:eastAsia="標楷體" w:hint="eastAsia"/>
                <w:sz w:val="20"/>
                <w:szCs w:val="20"/>
              </w:rPr>
              <w:t>同業營運概況</w:t>
            </w:r>
            <w:r w:rsidRPr="00A01277">
              <w:rPr>
                <w:rFonts w:eastAsia="標楷體"/>
                <w:sz w:val="20"/>
                <w:szCs w:val="20"/>
              </w:rPr>
              <w:t>(</w:t>
            </w:r>
            <w:r w:rsidRPr="00A01277">
              <w:rPr>
                <w:rFonts w:eastAsia="標楷體" w:hint="eastAsia"/>
                <w:sz w:val="20"/>
                <w:szCs w:val="20"/>
              </w:rPr>
              <w:t>依據</w:t>
            </w:r>
            <w:r w:rsidR="00515077" w:rsidRPr="00A01277">
              <w:rPr>
                <w:rFonts w:eastAsia="標楷體"/>
                <w:sz w:val="20"/>
                <w:szCs w:val="20"/>
              </w:rPr>
              <w:t>202</w:t>
            </w:r>
            <w:r w:rsidR="009D476C" w:rsidRPr="00A01277">
              <w:rPr>
                <w:rFonts w:eastAsia="標楷體"/>
                <w:sz w:val="20"/>
                <w:szCs w:val="20"/>
              </w:rPr>
              <w:t>2</w:t>
            </w:r>
            <w:r w:rsidR="00515077" w:rsidRPr="00A01277">
              <w:rPr>
                <w:rFonts w:eastAsia="標楷體" w:hint="eastAsia"/>
                <w:sz w:val="20"/>
                <w:szCs w:val="20"/>
              </w:rPr>
              <w:t>年</w:t>
            </w:r>
            <w:r w:rsidRPr="00A01277">
              <w:rPr>
                <w:rFonts w:eastAsia="標楷體" w:hint="eastAsia"/>
                <w:sz w:val="20"/>
                <w:szCs w:val="20"/>
              </w:rPr>
              <w:t>財報</w:t>
            </w:r>
            <w:r w:rsidRPr="00A01277">
              <w:rPr>
                <w:rFonts w:eastAsia="標楷體"/>
                <w:sz w:val="20"/>
                <w:szCs w:val="20"/>
              </w:rPr>
              <w:t xml:space="preserve">)                                            </w:t>
            </w:r>
            <w:r w:rsidR="00515077" w:rsidRPr="00A01277">
              <w:rPr>
                <w:rFonts w:eastAsia="標楷體"/>
                <w:sz w:val="20"/>
                <w:szCs w:val="20"/>
              </w:rPr>
              <w:t xml:space="preserve">                       </w:t>
            </w:r>
            <w:r w:rsidRPr="00A01277">
              <w:rPr>
                <w:rFonts w:eastAsia="標楷體" w:hint="eastAsia"/>
                <w:sz w:val="20"/>
                <w:szCs w:val="20"/>
              </w:rPr>
              <w:t>單位：仟元</w:t>
            </w:r>
          </w:p>
        </w:tc>
      </w:tr>
      <w:tr w:rsidR="00AB2D12" w:rsidRPr="00A01277" w14:paraId="2F96D892" w14:textId="77777777" w:rsidTr="00743691">
        <w:trPr>
          <w:trHeight w:val="339"/>
        </w:trPr>
        <w:tc>
          <w:tcPr>
            <w:tcW w:w="909" w:type="dxa"/>
          </w:tcPr>
          <w:p w14:paraId="2C2EBD1F" w14:textId="77777777" w:rsidR="00D75C66" w:rsidRPr="00A01277" w:rsidRDefault="00D75C66">
            <w:pPr>
              <w:spacing w:line="320" w:lineRule="exact"/>
              <w:jc w:val="center"/>
              <w:rPr>
                <w:rFonts w:eastAsia="標楷體"/>
                <w:sz w:val="18"/>
                <w:szCs w:val="20"/>
              </w:rPr>
            </w:pPr>
            <w:r w:rsidRPr="00A01277">
              <w:rPr>
                <w:rFonts w:eastAsia="標楷體" w:hint="eastAsia"/>
                <w:sz w:val="18"/>
                <w:szCs w:val="20"/>
              </w:rPr>
              <w:t>公司名稱</w:t>
            </w:r>
          </w:p>
        </w:tc>
        <w:tc>
          <w:tcPr>
            <w:tcW w:w="910" w:type="dxa"/>
          </w:tcPr>
          <w:p w14:paraId="181A2901" w14:textId="77777777" w:rsidR="00D75C66" w:rsidRPr="00A01277" w:rsidRDefault="00D75C66">
            <w:pPr>
              <w:spacing w:line="320" w:lineRule="exact"/>
              <w:jc w:val="center"/>
              <w:rPr>
                <w:rFonts w:eastAsia="標楷體"/>
                <w:sz w:val="18"/>
                <w:szCs w:val="20"/>
              </w:rPr>
            </w:pPr>
            <w:r w:rsidRPr="00A01277">
              <w:rPr>
                <w:rFonts w:eastAsia="標楷體" w:hint="eastAsia"/>
                <w:sz w:val="18"/>
                <w:szCs w:val="20"/>
              </w:rPr>
              <w:t>內外部評等</w:t>
            </w:r>
            <w:r w:rsidRPr="00A01277">
              <w:rPr>
                <w:rFonts w:eastAsia="標楷體"/>
                <w:sz w:val="18"/>
                <w:szCs w:val="20"/>
              </w:rPr>
              <w:t xml:space="preserve"> </w:t>
            </w:r>
          </w:p>
        </w:tc>
        <w:tc>
          <w:tcPr>
            <w:tcW w:w="1158" w:type="dxa"/>
          </w:tcPr>
          <w:p w14:paraId="3EA3BD91" w14:textId="77777777" w:rsidR="00D75C66" w:rsidRPr="00A01277" w:rsidRDefault="00D75C66">
            <w:pPr>
              <w:spacing w:line="320" w:lineRule="exact"/>
              <w:jc w:val="center"/>
              <w:rPr>
                <w:rFonts w:eastAsia="標楷體"/>
                <w:sz w:val="18"/>
                <w:szCs w:val="20"/>
              </w:rPr>
            </w:pPr>
            <w:r w:rsidRPr="00A01277">
              <w:rPr>
                <w:rFonts w:eastAsia="標楷體" w:hint="eastAsia"/>
                <w:sz w:val="18"/>
                <w:szCs w:val="20"/>
              </w:rPr>
              <w:t>營業收入</w:t>
            </w:r>
          </w:p>
        </w:tc>
        <w:tc>
          <w:tcPr>
            <w:tcW w:w="993" w:type="dxa"/>
          </w:tcPr>
          <w:p w14:paraId="2AAC31FA" w14:textId="77777777" w:rsidR="00D75C66" w:rsidRPr="00A01277" w:rsidRDefault="00D75C66">
            <w:pPr>
              <w:spacing w:line="320" w:lineRule="exact"/>
              <w:jc w:val="center"/>
              <w:rPr>
                <w:rFonts w:eastAsia="標楷體"/>
                <w:sz w:val="18"/>
                <w:szCs w:val="20"/>
              </w:rPr>
            </w:pPr>
            <w:r w:rsidRPr="00A01277">
              <w:rPr>
                <w:rFonts w:eastAsia="標楷體" w:hint="eastAsia"/>
                <w:sz w:val="18"/>
                <w:szCs w:val="20"/>
              </w:rPr>
              <w:t>淨值</w:t>
            </w:r>
          </w:p>
        </w:tc>
        <w:tc>
          <w:tcPr>
            <w:tcW w:w="992" w:type="dxa"/>
          </w:tcPr>
          <w:p w14:paraId="2B06168B" w14:textId="77777777" w:rsidR="00D75C66" w:rsidRPr="00A01277" w:rsidRDefault="00D75C66">
            <w:pPr>
              <w:spacing w:line="320" w:lineRule="exact"/>
              <w:jc w:val="center"/>
              <w:rPr>
                <w:rFonts w:eastAsia="標楷體"/>
                <w:sz w:val="18"/>
                <w:szCs w:val="20"/>
              </w:rPr>
            </w:pPr>
            <w:proofErr w:type="gramStart"/>
            <w:r w:rsidRPr="00A01277">
              <w:rPr>
                <w:rFonts w:eastAsia="標楷體" w:hint="eastAsia"/>
                <w:sz w:val="18"/>
                <w:szCs w:val="20"/>
              </w:rPr>
              <w:t>速動比率</w:t>
            </w:r>
            <w:proofErr w:type="gramEnd"/>
          </w:p>
        </w:tc>
        <w:tc>
          <w:tcPr>
            <w:tcW w:w="850" w:type="dxa"/>
          </w:tcPr>
          <w:p w14:paraId="239B9A5B" w14:textId="77777777" w:rsidR="00D75C66" w:rsidRPr="00A01277" w:rsidRDefault="00D75C66" w:rsidP="00364AC0">
            <w:pPr>
              <w:spacing w:line="320" w:lineRule="exact"/>
              <w:jc w:val="center"/>
              <w:rPr>
                <w:rFonts w:eastAsia="標楷體"/>
                <w:sz w:val="18"/>
                <w:szCs w:val="20"/>
              </w:rPr>
            </w:pPr>
            <w:r w:rsidRPr="00A01277">
              <w:rPr>
                <w:rFonts w:eastAsia="標楷體" w:hint="eastAsia"/>
                <w:sz w:val="18"/>
                <w:szCs w:val="20"/>
              </w:rPr>
              <w:t>應收帳款週轉率</w:t>
            </w:r>
            <w:r w:rsidRPr="00A01277">
              <w:rPr>
                <w:rFonts w:eastAsia="標楷體"/>
                <w:sz w:val="18"/>
                <w:szCs w:val="20"/>
              </w:rPr>
              <w:t>(</w:t>
            </w:r>
            <w:r w:rsidRPr="00A01277">
              <w:rPr>
                <w:rFonts w:eastAsia="標楷體" w:hint="eastAsia"/>
                <w:sz w:val="18"/>
                <w:szCs w:val="20"/>
              </w:rPr>
              <w:t>次</w:t>
            </w:r>
            <w:r w:rsidR="004C1FC0" w:rsidRPr="00A01277">
              <w:rPr>
                <w:rFonts w:eastAsia="標楷體"/>
                <w:sz w:val="18"/>
                <w:szCs w:val="20"/>
              </w:rPr>
              <w:t>)</w:t>
            </w:r>
          </w:p>
        </w:tc>
        <w:tc>
          <w:tcPr>
            <w:tcW w:w="709" w:type="dxa"/>
          </w:tcPr>
          <w:p w14:paraId="237D4FF4" w14:textId="77777777" w:rsidR="00D75C66" w:rsidRPr="00A01277" w:rsidRDefault="00D75C66" w:rsidP="00364AC0">
            <w:pPr>
              <w:spacing w:line="320" w:lineRule="exact"/>
              <w:ind w:rightChars="-45" w:right="-108"/>
              <w:jc w:val="center"/>
              <w:rPr>
                <w:rFonts w:eastAsia="標楷體"/>
                <w:sz w:val="18"/>
                <w:szCs w:val="20"/>
              </w:rPr>
            </w:pPr>
            <w:r w:rsidRPr="00A01277">
              <w:rPr>
                <w:rFonts w:eastAsia="標楷體" w:hint="eastAsia"/>
                <w:sz w:val="18"/>
                <w:szCs w:val="20"/>
              </w:rPr>
              <w:t>存貨週轉率</w:t>
            </w:r>
          </w:p>
          <w:p w14:paraId="197114A4" w14:textId="77777777" w:rsidR="00D75C66" w:rsidRPr="00A01277" w:rsidRDefault="00D75C66" w:rsidP="00364AC0">
            <w:pPr>
              <w:spacing w:line="320" w:lineRule="exact"/>
              <w:jc w:val="center"/>
              <w:rPr>
                <w:rFonts w:eastAsia="標楷體"/>
                <w:sz w:val="18"/>
                <w:szCs w:val="20"/>
              </w:rPr>
            </w:pPr>
            <w:r w:rsidRPr="00A01277">
              <w:rPr>
                <w:rFonts w:eastAsia="標楷體"/>
                <w:sz w:val="18"/>
                <w:szCs w:val="20"/>
              </w:rPr>
              <w:t>(</w:t>
            </w:r>
            <w:r w:rsidRPr="00A01277">
              <w:rPr>
                <w:rFonts w:eastAsia="標楷體" w:hint="eastAsia"/>
                <w:sz w:val="18"/>
                <w:szCs w:val="20"/>
              </w:rPr>
              <w:t>次</w:t>
            </w:r>
            <w:r w:rsidRPr="00A01277">
              <w:rPr>
                <w:rFonts w:eastAsia="標楷體"/>
                <w:sz w:val="18"/>
                <w:szCs w:val="20"/>
              </w:rPr>
              <w:t>)</w:t>
            </w:r>
          </w:p>
        </w:tc>
        <w:tc>
          <w:tcPr>
            <w:tcW w:w="992" w:type="dxa"/>
          </w:tcPr>
          <w:p w14:paraId="2231989E" w14:textId="77777777" w:rsidR="00D75C66" w:rsidRPr="00A01277" w:rsidRDefault="00D75C66">
            <w:pPr>
              <w:spacing w:line="320" w:lineRule="exact"/>
              <w:jc w:val="center"/>
              <w:rPr>
                <w:rFonts w:eastAsia="標楷體"/>
                <w:sz w:val="18"/>
                <w:szCs w:val="20"/>
              </w:rPr>
            </w:pPr>
            <w:r w:rsidRPr="00A01277">
              <w:rPr>
                <w:rFonts w:eastAsia="標楷體" w:hint="eastAsia"/>
                <w:sz w:val="18"/>
                <w:szCs w:val="20"/>
              </w:rPr>
              <w:t>負債比率</w:t>
            </w:r>
          </w:p>
        </w:tc>
        <w:tc>
          <w:tcPr>
            <w:tcW w:w="851" w:type="dxa"/>
          </w:tcPr>
          <w:p w14:paraId="63B8B259" w14:textId="77777777" w:rsidR="00D75C66" w:rsidRPr="00A01277" w:rsidRDefault="00D75C66">
            <w:pPr>
              <w:spacing w:line="320" w:lineRule="exact"/>
              <w:jc w:val="center"/>
              <w:rPr>
                <w:rFonts w:eastAsia="標楷體"/>
                <w:sz w:val="18"/>
                <w:szCs w:val="20"/>
              </w:rPr>
            </w:pPr>
            <w:r w:rsidRPr="00A01277">
              <w:rPr>
                <w:rFonts w:eastAsia="標楷體" w:hint="eastAsia"/>
                <w:sz w:val="18"/>
                <w:szCs w:val="20"/>
              </w:rPr>
              <w:t>營業利益率</w:t>
            </w:r>
          </w:p>
        </w:tc>
        <w:tc>
          <w:tcPr>
            <w:tcW w:w="850" w:type="dxa"/>
          </w:tcPr>
          <w:p w14:paraId="3F9EEF14" w14:textId="77777777" w:rsidR="00D75C66" w:rsidRPr="00A01277" w:rsidRDefault="00D75C66">
            <w:pPr>
              <w:spacing w:line="320" w:lineRule="exact"/>
              <w:ind w:rightChars="-75" w:right="-180"/>
              <w:rPr>
                <w:rFonts w:eastAsia="標楷體"/>
                <w:sz w:val="18"/>
                <w:szCs w:val="20"/>
              </w:rPr>
            </w:pPr>
            <w:r w:rsidRPr="00A01277">
              <w:rPr>
                <w:rFonts w:eastAsia="標楷體" w:hint="eastAsia"/>
                <w:sz w:val="18"/>
                <w:szCs w:val="20"/>
              </w:rPr>
              <w:t>稅前淨利率</w:t>
            </w:r>
          </w:p>
        </w:tc>
        <w:tc>
          <w:tcPr>
            <w:tcW w:w="791" w:type="dxa"/>
          </w:tcPr>
          <w:p w14:paraId="4F469793" w14:textId="77777777" w:rsidR="00D75C66" w:rsidRPr="00A01277" w:rsidRDefault="00D75C66">
            <w:pPr>
              <w:spacing w:line="320" w:lineRule="exact"/>
              <w:jc w:val="center"/>
              <w:rPr>
                <w:rFonts w:eastAsia="標楷體"/>
                <w:sz w:val="18"/>
                <w:szCs w:val="20"/>
              </w:rPr>
            </w:pPr>
            <w:r w:rsidRPr="00A01277">
              <w:rPr>
                <w:rFonts w:eastAsia="標楷體"/>
                <w:sz w:val="18"/>
                <w:szCs w:val="20"/>
              </w:rPr>
              <w:t>EPS(</w:t>
            </w:r>
            <w:r w:rsidRPr="00A01277">
              <w:rPr>
                <w:rFonts w:eastAsia="標楷體" w:hint="eastAsia"/>
                <w:sz w:val="18"/>
                <w:szCs w:val="20"/>
              </w:rPr>
              <w:t>元</w:t>
            </w:r>
            <w:r w:rsidRPr="00A01277">
              <w:rPr>
                <w:rFonts w:eastAsia="標楷體"/>
                <w:sz w:val="18"/>
                <w:szCs w:val="20"/>
              </w:rPr>
              <w:t>)</w:t>
            </w:r>
          </w:p>
        </w:tc>
        <w:tc>
          <w:tcPr>
            <w:tcW w:w="910" w:type="dxa"/>
          </w:tcPr>
          <w:p w14:paraId="6231BCEA" w14:textId="77777777" w:rsidR="00515077" w:rsidRPr="00A01277" w:rsidRDefault="00D75C66">
            <w:pPr>
              <w:spacing w:line="320" w:lineRule="exact"/>
              <w:jc w:val="center"/>
              <w:rPr>
                <w:rFonts w:eastAsia="標楷體"/>
                <w:sz w:val="18"/>
                <w:szCs w:val="20"/>
              </w:rPr>
            </w:pPr>
            <w:r w:rsidRPr="00A01277">
              <w:rPr>
                <w:rFonts w:eastAsia="標楷體" w:hint="eastAsia"/>
                <w:sz w:val="18"/>
                <w:szCs w:val="20"/>
              </w:rPr>
              <w:t>股價</w:t>
            </w:r>
            <w:r w:rsidR="00515077" w:rsidRPr="00A01277">
              <w:rPr>
                <w:rFonts w:eastAsia="標楷體"/>
                <w:sz w:val="18"/>
                <w:szCs w:val="20"/>
              </w:rPr>
              <w:t>(</w:t>
            </w:r>
            <w:r w:rsidR="00515077" w:rsidRPr="00A01277">
              <w:rPr>
                <w:rFonts w:eastAsia="標楷體"/>
                <w:sz w:val="18"/>
                <w:szCs w:val="20"/>
              </w:rPr>
              <w:t>元</w:t>
            </w:r>
            <w:r w:rsidR="00515077" w:rsidRPr="00A01277">
              <w:rPr>
                <w:rFonts w:eastAsia="標楷體"/>
                <w:sz w:val="18"/>
                <w:szCs w:val="20"/>
              </w:rPr>
              <w:t>)</w:t>
            </w:r>
          </w:p>
          <w:p w14:paraId="29294708" w14:textId="77777777" w:rsidR="00D75C66" w:rsidRPr="00A01277" w:rsidRDefault="00515077">
            <w:pPr>
              <w:spacing w:line="320" w:lineRule="exact"/>
              <w:jc w:val="center"/>
              <w:rPr>
                <w:rFonts w:eastAsia="標楷體"/>
                <w:sz w:val="18"/>
                <w:szCs w:val="20"/>
              </w:rPr>
            </w:pPr>
            <w:r w:rsidRPr="00A01277">
              <w:rPr>
                <w:rFonts w:eastAsia="標楷體"/>
                <w:sz w:val="18"/>
                <w:szCs w:val="20"/>
              </w:rPr>
              <w:t>(202</w:t>
            </w:r>
            <w:r w:rsidR="00F51E66" w:rsidRPr="00A01277">
              <w:rPr>
                <w:rFonts w:eastAsia="標楷體" w:hint="eastAsia"/>
                <w:sz w:val="18"/>
                <w:szCs w:val="20"/>
              </w:rPr>
              <w:t>3</w:t>
            </w:r>
            <w:r w:rsidRPr="00A01277">
              <w:rPr>
                <w:rFonts w:eastAsia="標楷體"/>
                <w:sz w:val="18"/>
                <w:szCs w:val="20"/>
              </w:rPr>
              <w:t>/</w:t>
            </w:r>
            <w:r w:rsidR="00743691">
              <w:rPr>
                <w:rFonts w:eastAsia="標楷體" w:hint="eastAsia"/>
                <w:sz w:val="18"/>
                <w:szCs w:val="20"/>
              </w:rPr>
              <w:t>11</w:t>
            </w:r>
            <w:r w:rsidRPr="00A01277">
              <w:rPr>
                <w:rFonts w:eastAsia="標楷體"/>
                <w:sz w:val="18"/>
                <w:szCs w:val="20"/>
              </w:rPr>
              <w:t>/</w:t>
            </w:r>
            <w:r w:rsidR="00743691">
              <w:rPr>
                <w:rFonts w:eastAsia="標楷體" w:hint="eastAsia"/>
                <w:sz w:val="18"/>
                <w:szCs w:val="20"/>
              </w:rPr>
              <w:t>27</w:t>
            </w:r>
            <w:r w:rsidRPr="00A01277">
              <w:rPr>
                <w:rFonts w:eastAsia="標楷體"/>
                <w:sz w:val="18"/>
                <w:szCs w:val="20"/>
              </w:rPr>
              <w:t>)</w:t>
            </w:r>
          </w:p>
        </w:tc>
      </w:tr>
      <w:tr w:rsidR="00041178" w:rsidRPr="00A01277" w14:paraId="7C407EE1" w14:textId="77777777" w:rsidTr="00743691">
        <w:trPr>
          <w:trHeight w:val="339"/>
        </w:trPr>
        <w:tc>
          <w:tcPr>
            <w:tcW w:w="909" w:type="dxa"/>
          </w:tcPr>
          <w:p w14:paraId="48FF2AA3" w14:textId="77777777" w:rsidR="00041178" w:rsidRPr="00A01277" w:rsidRDefault="00041178" w:rsidP="00041178">
            <w:pPr>
              <w:spacing w:line="320" w:lineRule="exact"/>
              <w:jc w:val="center"/>
              <w:rPr>
                <w:rFonts w:eastAsia="標楷體"/>
                <w:sz w:val="18"/>
                <w:szCs w:val="20"/>
              </w:rPr>
            </w:pPr>
            <w:r>
              <w:rPr>
                <w:rFonts w:eastAsia="標楷體" w:hint="eastAsia"/>
                <w:sz w:val="18"/>
                <w:szCs w:val="20"/>
              </w:rPr>
              <w:t>和</w:t>
            </w:r>
            <w:proofErr w:type="gramStart"/>
            <w:r>
              <w:rPr>
                <w:rFonts w:eastAsia="標楷體" w:hint="eastAsia"/>
                <w:sz w:val="18"/>
                <w:szCs w:val="20"/>
              </w:rPr>
              <w:t>淞</w:t>
            </w:r>
            <w:proofErr w:type="gramEnd"/>
          </w:p>
          <w:p w14:paraId="001381A4" w14:textId="77777777" w:rsidR="00041178" w:rsidRPr="00A01277" w:rsidRDefault="00041178" w:rsidP="00041178">
            <w:pPr>
              <w:spacing w:line="320" w:lineRule="exact"/>
              <w:jc w:val="center"/>
              <w:rPr>
                <w:rFonts w:eastAsia="標楷體"/>
                <w:sz w:val="18"/>
                <w:szCs w:val="20"/>
              </w:rPr>
            </w:pPr>
            <w:r w:rsidRPr="00A01277">
              <w:rPr>
                <w:rFonts w:eastAsia="標楷體"/>
                <w:sz w:val="18"/>
                <w:szCs w:val="20"/>
              </w:rPr>
              <w:t>(</w:t>
            </w:r>
            <w:proofErr w:type="gramStart"/>
            <w:r>
              <w:rPr>
                <w:rFonts w:eastAsia="標楷體" w:hint="eastAsia"/>
                <w:sz w:val="18"/>
                <w:szCs w:val="20"/>
              </w:rPr>
              <w:t>興</w:t>
            </w:r>
            <w:r w:rsidRPr="00A01277">
              <w:rPr>
                <w:rFonts w:eastAsia="標楷體"/>
                <w:sz w:val="18"/>
                <w:szCs w:val="20"/>
              </w:rPr>
              <w:t>櫃</w:t>
            </w:r>
            <w:proofErr w:type="gramEnd"/>
            <w:r w:rsidRPr="00A01277">
              <w:rPr>
                <w:rFonts w:eastAsia="標楷體"/>
                <w:sz w:val="18"/>
                <w:szCs w:val="20"/>
              </w:rPr>
              <w:t>6</w:t>
            </w:r>
            <w:r>
              <w:rPr>
                <w:rFonts w:eastAsia="標楷體" w:hint="eastAsia"/>
                <w:sz w:val="18"/>
                <w:szCs w:val="20"/>
              </w:rPr>
              <w:t>826</w:t>
            </w:r>
            <w:r w:rsidRPr="00A01277">
              <w:rPr>
                <w:rFonts w:eastAsia="標楷體"/>
                <w:sz w:val="18"/>
                <w:szCs w:val="20"/>
              </w:rPr>
              <w:t>)</w:t>
            </w:r>
          </w:p>
        </w:tc>
        <w:tc>
          <w:tcPr>
            <w:tcW w:w="910" w:type="dxa"/>
          </w:tcPr>
          <w:p w14:paraId="07611C91" w14:textId="77777777" w:rsidR="00041178" w:rsidRPr="00743691" w:rsidRDefault="00041178" w:rsidP="00041178">
            <w:pPr>
              <w:spacing w:line="320" w:lineRule="exact"/>
              <w:jc w:val="center"/>
              <w:rPr>
                <w:rFonts w:eastAsia="標楷體"/>
                <w:sz w:val="18"/>
                <w:szCs w:val="20"/>
              </w:rPr>
            </w:pPr>
            <w:r w:rsidRPr="00743691">
              <w:rPr>
                <w:rFonts w:eastAsia="標楷體"/>
                <w:sz w:val="18"/>
                <w:szCs w:val="20"/>
              </w:rPr>
              <w:t>TCRI 5</w:t>
            </w:r>
          </w:p>
          <w:p w14:paraId="33918BB1" w14:textId="77777777" w:rsidR="00041178" w:rsidRPr="00743691" w:rsidRDefault="00041178" w:rsidP="00041178">
            <w:pPr>
              <w:spacing w:line="320" w:lineRule="exact"/>
              <w:jc w:val="center"/>
              <w:rPr>
                <w:rFonts w:eastAsia="標楷體"/>
                <w:sz w:val="18"/>
                <w:szCs w:val="20"/>
              </w:rPr>
            </w:pPr>
            <w:r w:rsidRPr="00743691">
              <w:rPr>
                <w:rFonts w:eastAsia="標楷體" w:hint="eastAsia"/>
                <w:sz w:val="18"/>
                <w:szCs w:val="20"/>
              </w:rPr>
              <w:t>本行</w:t>
            </w:r>
            <w:r w:rsidRPr="00743691">
              <w:rPr>
                <w:rFonts w:eastAsia="標楷體"/>
                <w:sz w:val="18"/>
                <w:szCs w:val="20"/>
              </w:rPr>
              <w:t xml:space="preserve"> </w:t>
            </w:r>
            <w:r w:rsidR="00743691">
              <w:rPr>
                <w:rFonts w:eastAsia="標楷體" w:hint="eastAsia"/>
                <w:sz w:val="18"/>
                <w:szCs w:val="20"/>
              </w:rPr>
              <w:t>2</w:t>
            </w:r>
          </w:p>
        </w:tc>
        <w:tc>
          <w:tcPr>
            <w:tcW w:w="1158" w:type="dxa"/>
            <w:vAlign w:val="center"/>
          </w:tcPr>
          <w:p w14:paraId="71A8E274" w14:textId="77777777" w:rsidR="00041178" w:rsidRPr="00743691" w:rsidRDefault="00041178" w:rsidP="00041178">
            <w:pPr>
              <w:widowControl/>
              <w:jc w:val="center"/>
              <w:rPr>
                <w:rFonts w:eastAsia="標楷體"/>
                <w:kern w:val="0"/>
                <w:sz w:val="18"/>
                <w:szCs w:val="18"/>
              </w:rPr>
            </w:pPr>
            <w:r w:rsidRPr="00743691">
              <w:rPr>
                <w:rFonts w:eastAsia="標楷體"/>
                <w:sz w:val="18"/>
                <w:szCs w:val="18"/>
              </w:rPr>
              <w:t>11,988,082</w:t>
            </w:r>
          </w:p>
        </w:tc>
        <w:tc>
          <w:tcPr>
            <w:tcW w:w="993" w:type="dxa"/>
            <w:vAlign w:val="center"/>
          </w:tcPr>
          <w:p w14:paraId="77046C01" w14:textId="77777777" w:rsidR="00041178" w:rsidRPr="00743691" w:rsidRDefault="00041178" w:rsidP="00041178">
            <w:pPr>
              <w:spacing w:line="320" w:lineRule="exact"/>
              <w:jc w:val="center"/>
              <w:rPr>
                <w:rFonts w:eastAsia="標楷體"/>
                <w:sz w:val="18"/>
                <w:szCs w:val="20"/>
              </w:rPr>
            </w:pPr>
            <w:r w:rsidRPr="00743691">
              <w:rPr>
                <w:rFonts w:eastAsia="標楷體" w:hint="eastAsia"/>
                <w:sz w:val="18"/>
                <w:szCs w:val="18"/>
              </w:rPr>
              <w:t>3,030,191</w:t>
            </w:r>
          </w:p>
        </w:tc>
        <w:tc>
          <w:tcPr>
            <w:tcW w:w="992" w:type="dxa"/>
            <w:vAlign w:val="center"/>
          </w:tcPr>
          <w:p w14:paraId="7FB069E8" w14:textId="77777777" w:rsidR="00041178" w:rsidRPr="00743691" w:rsidRDefault="00041178" w:rsidP="00041178">
            <w:pPr>
              <w:spacing w:line="320" w:lineRule="exact"/>
              <w:jc w:val="center"/>
              <w:rPr>
                <w:rFonts w:eastAsia="標楷體"/>
                <w:sz w:val="18"/>
                <w:szCs w:val="20"/>
              </w:rPr>
            </w:pPr>
            <w:r w:rsidRPr="00743691">
              <w:rPr>
                <w:rFonts w:eastAsia="標楷體"/>
                <w:sz w:val="18"/>
                <w:szCs w:val="20"/>
              </w:rPr>
              <w:t>63.78%</w:t>
            </w:r>
          </w:p>
        </w:tc>
        <w:tc>
          <w:tcPr>
            <w:tcW w:w="850" w:type="dxa"/>
            <w:vAlign w:val="center"/>
          </w:tcPr>
          <w:p w14:paraId="2DDBD9C0" w14:textId="77777777" w:rsidR="00041178" w:rsidRPr="00743691" w:rsidRDefault="00041178" w:rsidP="00041178">
            <w:pPr>
              <w:spacing w:line="320" w:lineRule="exact"/>
              <w:jc w:val="center"/>
              <w:rPr>
                <w:rFonts w:eastAsia="標楷體"/>
                <w:sz w:val="18"/>
                <w:szCs w:val="20"/>
              </w:rPr>
            </w:pPr>
            <w:r w:rsidRPr="00743691">
              <w:rPr>
                <w:rFonts w:eastAsia="標楷體" w:hint="eastAsia"/>
                <w:sz w:val="18"/>
                <w:szCs w:val="20"/>
              </w:rPr>
              <w:t>4.99</w:t>
            </w:r>
          </w:p>
        </w:tc>
        <w:tc>
          <w:tcPr>
            <w:tcW w:w="709" w:type="dxa"/>
            <w:vAlign w:val="center"/>
          </w:tcPr>
          <w:p w14:paraId="663D66F3" w14:textId="77777777" w:rsidR="00041178" w:rsidRPr="00743691" w:rsidRDefault="00041178" w:rsidP="00041178">
            <w:pPr>
              <w:spacing w:line="320" w:lineRule="exact"/>
              <w:ind w:rightChars="-45" w:right="-108"/>
              <w:jc w:val="center"/>
              <w:rPr>
                <w:rFonts w:eastAsia="標楷體"/>
                <w:sz w:val="18"/>
                <w:szCs w:val="20"/>
              </w:rPr>
            </w:pPr>
            <w:r w:rsidRPr="00743691">
              <w:rPr>
                <w:rFonts w:eastAsia="標楷體" w:hint="eastAsia"/>
                <w:sz w:val="18"/>
                <w:szCs w:val="20"/>
              </w:rPr>
              <w:t>2.92</w:t>
            </w:r>
          </w:p>
        </w:tc>
        <w:tc>
          <w:tcPr>
            <w:tcW w:w="992" w:type="dxa"/>
            <w:vAlign w:val="center"/>
          </w:tcPr>
          <w:p w14:paraId="5CA36E10" w14:textId="77777777" w:rsidR="00041178" w:rsidRPr="00743691" w:rsidRDefault="00041178" w:rsidP="00041178">
            <w:pPr>
              <w:spacing w:line="320" w:lineRule="exact"/>
              <w:jc w:val="center"/>
              <w:rPr>
                <w:rFonts w:eastAsia="標楷體"/>
                <w:sz w:val="18"/>
                <w:szCs w:val="20"/>
              </w:rPr>
            </w:pPr>
            <w:r w:rsidRPr="00743691">
              <w:rPr>
                <w:rFonts w:eastAsia="標楷體" w:hint="eastAsia"/>
                <w:sz w:val="18"/>
                <w:szCs w:val="20"/>
              </w:rPr>
              <w:t>311.10</w:t>
            </w:r>
            <w:r w:rsidRPr="00743691">
              <w:rPr>
                <w:rFonts w:eastAsia="標楷體"/>
                <w:sz w:val="18"/>
                <w:szCs w:val="20"/>
              </w:rPr>
              <w:t>%</w:t>
            </w:r>
          </w:p>
        </w:tc>
        <w:tc>
          <w:tcPr>
            <w:tcW w:w="851" w:type="dxa"/>
            <w:vAlign w:val="center"/>
          </w:tcPr>
          <w:p w14:paraId="04C24A56" w14:textId="77777777" w:rsidR="00041178" w:rsidRPr="00743691" w:rsidRDefault="00041178" w:rsidP="00041178">
            <w:pPr>
              <w:spacing w:line="320" w:lineRule="exact"/>
              <w:jc w:val="center"/>
              <w:rPr>
                <w:rFonts w:eastAsia="標楷體"/>
                <w:sz w:val="18"/>
                <w:szCs w:val="20"/>
              </w:rPr>
            </w:pPr>
            <w:r w:rsidRPr="00743691">
              <w:rPr>
                <w:rFonts w:eastAsia="標楷體" w:hint="eastAsia"/>
                <w:sz w:val="18"/>
                <w:szCs w:val="20"/>
              </w:rPr>
              <w:t>9.04</w:t>
            </w:r>
            <w:r w:rsidRPr="00743691">
              <w:rPr>
                <w:rFonts w:eastAsia="標楷體"/>
                <w:sz w:val="18"/>
                <w:szCs w:val="20"/>
              </w:rPr>
              <w:t>%</w:t>
            </w:r>
          </w:p>
        </w:tc>
        <w:tc>
          <w:tcPr>
            <w:tcW w:w="850" w:type="dxa"/>
            <w:vAlign w:val="center"/>
          </w:tcPr>
          <w:p w14:paraId="2CAA75A6" w14:textId="77777777" w:rsidR="00041178" w:rsidRPr="00743691" w:rsidRDefault="00743691" w:rsidP="00041178">
            <w:pPr>
              <w:spacing w:line="320" w:lineRule="exact"/>
              <w:jc w:val="center"/>
              <w:rPr>
                <w:rFonts w:eastAsia="標楷體"/>
                <w:sz w:val="18"/>
                <w:szCs w:val="20"/>
              </w:rPr>
            </w:pPr>
            <w:r w:rsidRPr="00743691">
              <w:rPr>
                <w:rFonts w:eastAsia="標楷體" w:hint="eastAsia"/>
                <w:sz w:val="18"/>
                <w:szCs w:val="20"/>
              </w:rPr>
              <w:t>10.17</w:t>
            </w:r>
            <w:r w:rsidR="00041178" w:rsidRPr="00743691">
              <w:rPr>
                <w:rFonts w:eastAsia="標楷體"/>
                <w:sz w:val="18"/>
                <w:szCs w:val="20"/>
              </w:rPr>
              <w:t>%</w:t>
            </w:r>
          </w:p>
        </w:tc>
        <w:tc>
          <w:tcPr>
            <w:tcW w:w="791" w:type="dxa"/>
            <w:vAlign w:val="center"/>
          </w:tcPr>
          <w:p w14:paraId="227021D2" w14:textId="77777777" w:rsidR="00041178" w:rsidRPr="00743691" w:rsidRDefault="00041178" w:rsidP="00041178">
            <w:pPr>
              <w:spacing w:line="320" w:lineRule="exact"/>
              <w:jc w:val="center"/>
              <w:rPr>
                <w:rFonts w:eastAsia="標楷體"/>
                <w:sz w:val="18"/>
                <w:szCs w:val="20"/>
              </w:rPr>
            </w:pPr>
            <w:r w:rsidRPr="00743691">
              <w:rPr>
                <w:rFonts w:eastAsia="標楷體" w:hint="eastAsia"/>
                <w:sz w:val="18"/>
                <w:szCs w:val="20"/>
              </w:rPr>
              <w:t>1</w:t>
            </w:r>
            <w:r w:rsidR="00743691" w:rsidRPr="00743691">
              <w:rPr>
                <w:rFonts w:eastAsia="標楷體" w:hint="eastAsia"/>
                <w:sz w:val="18"/>
                <w:szCs w:val="20"/>
              </w:rPr>
              <w:t>5.43</w:t>
            </w:r>
          </w:p>
        </w:tc>
        <w:tc>
          <w:tcPr>
            <w:tcW w:w="910" w:type="dxa"/>
            <w:vAlign w:val="center"/>
          </w:tcPr>
          <w:p w14:paraId="42CE37D3" w14:textId="77777777" w:rsidR="00041178" w:rsidRPr="00743691" w:rsidRDefault="00743691" w:rsidP="00041178">
            <w:pPr>
              <w:spacing w:line="320" w:lineRule="exact"/>
              <w:jc w:val="center"/>
              <w:rPr>
                <w:rFonts w:eastAsia="標楷體"/>
                <w:sz w:val="18"/>
                <w:szCs w:val="20"/>
              </w:rPr>
            </w:pPr>
            <w:r w:rsidRPr="00743691">
              <w:rPr>
                <w:rFonts w:eastAsia="標楷體" w:hint="eastAsia"/>
                <w:sz w:val="18"/>
                <w:szCs w:val="20"/>
              </w:rPr>
              <w:t>150.50</w:t>
            </w:r>
          </w:p>
        </w:tc>
      </w:tr>
      <w:tr w:rsidR="00515077" w:rsidRPr="00A01277" w14:paraId="0E56AD47" w14:textId="77777777" w:rsidTr="00743691">
        <w:trPr>
          <w:trHeight w:val="757"/>
        </w:trPr>
        <w:tc>
          <w:tcPr>
            <w:tcW w:w="909" w:type="dxa"/>
          </w:tcPr>
          <w:p w14:paraId="515066C9" w14:textId="77777777" w:rsidR="00D75C66" w:rsidRPr="00A01277" w:rsidRDefault="004C1FC0" w:rsidP="00501136">
            <w:pPr>
              <w:spacing w:line="320" w:lineRule="exact"/>
              <w:jc w:val="center"/>
              <w:rPr>
                <w:rFonts w:eastAsia="標楷體"/>
                <w:sz w:val="18"/>
                <w:szCs w:val="20"/>
              </w:rPr>
            </w:pPr>
            <w:r w:rsidRPr="00A01277">
              <w:rPr>
                <w:rFonts w:eastAsia="標楷體" w:hint="eastAsia"/>
                <w:sz w:val="18"/>
                <w:szCs w:val="20"/>
              </w:rPr>
              <w:t>朋億</w:t>
            </w:r>
          </w:p>
          <w:p w14:paraId="14842056" w14:textId="77777777" w:rsidR="004C1FC0" w:rsidRPr="00A01277" w:rsidRDefault="004C1FC0" w:rsidP="00501136">
            <w:pPr>
              <w:spacing w:line="320" w:lineRule="exact"/>
              <w:jc w:val="center"/>
              <w:rPr>
                <w:rFonts w:eastAsia="標楷體"/>
                <w:color w:val="FF0000"/>
                <w:sz w:val="18"/>
                <w:szCs w:val="20"/>
              </w:rPr>
            </w:pPr>
            <w:r w:rsidRPr="00A01277">
              <w:rPr>
                <w:rFonts w:eastAsia="標楷體"/>
                <w:sz w:val="18"/>
                <w:szCs w:val="20"/>
              </w:rPr>
              <w:t>(</w:t>
            </w:r>
            <w:r w:rsidRPr="00A01277">
              <w:rPr>
                <w:rFonts w:eastAsia="標楷體"/>
                <w:sz w:val="18"/>
                <w:szCs w:val="20"/>
              </w:rPr>
              <w:t>上櫃</w:t>
            </w:r>
            <w:r w:rsidRPr="00A01277">
              <w:rPr>
                <w:rFonts w:eastAsia="標楷體"/>
                <w:sz w:val="18"/>
                <w:szCs w:val="20"/>
              </w:rPr>
              <w:t>6613)</w:t>
            </w:r>
          </w:p>
        </w:tc>
        <w:tc>
          <w:tcPr>
            <w:tcW w:w="910" w:type="dxa"/>
            <w:vAlign w:val="center"/>
          </w:tcPr>
          <w:p w14:paraId="2BD94BA0" w14:textId="77777777" w:rsidR="00D75C66" w:rsidRPr="00743691" w:rsidRDefault="00515077" w:rsidP="00501136">
            <w:pPr>
              <w:spacing w:line="320" w:lineRule="exact"/>
              <w:jc w:val="center"/>
              <w:rPr>
                <w:rFonts w:eastAsia="標楷體"/>
                <w:sz w:val="18"/>
                <w:szCs w:val="20"/>
              </w:rPr>
            </w:pPr>
            <w:r w:rsidRPr="00743691">
              <w:rPr>
                <w:rFonts w:eastAsia="標楷體"/>
                <w:sz w:val="18"/>
                <w:szCs w:val="20"/>
              </w:rPr>
              <w:t>TCRI 5</w:t>
            </w:r>
          </w:p>
          <w:p w14:paraId="4A36FE6F" w14:textId="77777777" w:rsidR="00515077" w:rsidRPr="00743691" w:rsidRDefault="00515077" w:rsidP="00501136">
            <w:pPr>
              <w:spacing w:line="320" w:lineRule="exact"/>
              <w:jc w:val="center"/>
              <w:rPr>
                <w:rFonts w:eastAsia="標楷體"/>
                <w:sz w:val="18"/>
                <w:szCs w:val="20"/>
              </w:rPr>
            </w:pPr>
            <w:r w:rsidRPr="00743691">
              <w:rPr>
                <w:rFonts w:eastAsia="標楷體" w:hint="eastAsia"/>
                <w:sz w:val="18"/>
                <w:szCs w:val="20"/>
              </w:rPr>
              <w:t>本行</w:t>
            </w:r>
            <w:r w:rsidRPr="00743691">
              <w:rPr>
                <w:rFonts w:eastAsia="標楷體"/>
                <w:sz w:val="18"/>
                <w:szCs w:val="20"/>
              </w:rPr>
              <w:t xml:space="preserve"> </w:t>
            </w:r>
            <w:r w:rsidR="00AB2D12" w:rsidRPr="00743691">
              <w:rPr>
                <w:rFonts w:eastAsia="標楷體" w:hint="eastAsia"/>
                <w:sz w:val="18"/>
                <w:szCs w:val="20"/>
              </w:rPr>
              <w:t>3</w:t>
            </w:r>
          </w:p>
        </w:tc>
        <w:tc>
          <w:tcPr>
            <w:tcW w:w="1158" w:type="dxa"/>
            <w:vAlign w:val="center"/>
          </w:tcPr>
          <w:p w14:paraId="3ACBC2D7" w14:textId="77777777" w:rsidR="00D75C66" w:rsidRPr="00743691" w:rsidRDefault="00AB2D12" w:rsidP="00AB2D12">
            <w:pPr>
              <w:widowControl/>
              <w:jc w:val="center"/>
              <w:rPr>
                <w:rFonts w:eastAsia="標楷體"/>
                <w:kern w:val="0"/>
                <w:sz w:val="18"/>
                <w:szCs w:val="18"/>
              </w:rPr>
            </w:pPr>
            <w:r w:rsidRPr="00743691">
              <w:rPr>
                <w:rFonts w:eastAsia="標楷體" w:hint="eastAsia"/>
                <w:sz w:val="18"/>
                <w:szCs w:val="18"/>
              </w:rPr>
              <w:t>8,592,983</w:t>
            </w:r>
          </w:p>
        </w:tc>
        <w:tc>
          <w:tcPr>
            <w:tcW w:w="993" w:type="dxa"/>
            <w:vAlign w:val="center"/>
          </w:tcPr>
          <w:p w14:paraId="35FE75C4" w14:textId="77777777" w:rsidR="00D75C66" w:rsidRPr="00743691" w:rsidRDefault="00AB2D12" w:rsidP="00501136">
            <w:pPr>
              <w:spacing w:line="320" w:lineRule="exact"/>
              <w:jc w:val="center"/>
              <w:rPr>
                <w:rFonts w:eastAsia="標楷體"/>
                <w:sz w:val="18"/>
                <w:szCs w:val="20"/>
              </w:rPr>
            </w:pPr>
            <w:r w:rsidRPr="00743691">
              <w:rPr>
                <w:rFonts w:eastAsia="標楷體" w:hint="eastAsia"/>
                <w:sz w:val="18"/>
                <w:szCs w:val="18"/>
              </w:rPr>
              <w:t>3,440,488</w:t>
            </w:r>
          </w:p>
        </w:tc>
        <w:tc>
          <w:tcPr>
            <w:tcW w:w="992" w:type="dxa"/>
            <w:vAlign w:val="center"/>
          </w:tcPr>
          <w:p w14:paraId="7DF8BADD" w14:textId="77777777" w:rsidR="00D75C66" w:rsidRPr="00743691" w:rsidRDefault="00AB2D12" w:rsidP="00501136">
            <w:pPr>
              <w:spacing w:line="320" w:lineRule="exact"/>
              <w:jc w:val="center"/>
              <w:rPr>
                <w:rFonts w:eastAsia="標楷體"/>
                <w:sz w:val="18"/>
                <w:szCs w:val="20"/>
              </w:rPr>
            </w:pPr>
            <w:r w:rsidRPr="00743691">
              <w:rPr>
                <w:rFonts w:eastAsia="標楷體" w:hint="eastAsia"/>
                <w:sz w:val="18"/>
                <w:szCs w:val="20"/>
              </w:rPr>
              <w:t>110.89</w:t>
            </w:r>
            <w:r w:rsidR="00515077" w:rsidRPr="00743691">
              <w:rPr>
                <w:rFonts w:eastAsia="標楷體"/>
                <w:sz w:val="18"/>
                <w:szCs w:val="20"/>
              </w:rPr>
              <w:t>%</w:t>
            </w:r>
          </w:p>
        </w:tc>
        <w:tc>
          <w:tcPr>
            <w:tcW w:w="850" w:type="dxa"/>
            <w:vAlign w:val="center"/>
          </w:tcPr>
          <w:p w14:paraId="4A25A83F" w14:textId="77777777" w:rsidR="00D75C66" w:rsidRPr="00743691" w:rsidRDefault="00AB2D12" w:rsidP="00501136">
            <w:pPr>
              <w:spacing w:line="320" w:lineRule="exact"/>
              <w:jc w:val="center"/>
              <w:rPr>
                <w:rFonts w:eastAsia="標楷體"/>
                <w:sz w:val="18"/>
                <w:szCs w:val="20"/>
              </w:rPr>
            </w:pPr>
            <w:r w:rsidRPr="00743691">
              <w:rPr>
                <w:rFonts w:eastAsia="標楷體" w:hint="eastAsia"/>
                <w:sz w:val="18"/>
                <w:szCs w:val="20"/>
              </w:rPr>
              <w:t>4</w:t>
            </w:r>
          </w:p>
        </w:tc>
        <w:tc>
          <w:tcPr>
            <w:tcW w:w="709" w:type="dxa"/>
            <w:vAlign w:val="center"/>
          </w:tcPr>
          <w:p w14:paraId="21B44B63" w14:textId="77777777" w:rsidR="00D75C66" w:rsidRPr="00743691" w:rsidRDefault="00AB2D12" w:rsidP="00501136">
            <w:pPr>
              <w:spacing w:line="320" w:lineRule="exact"/>
              <w:ind w:rightChars="-45" w:right="-108"/>
              <w:jc w:val="center"/>
              <w:rPr>
                <w:rFonts w:eastAsia="標楷體"/>
                <w:sz w:val="18"/>
                <w:szCs w:val="20"/>
              </w:rPr>
            </w:pPr>
            <w:r w:rsidRPr="00743691">
              <w:rPr>
                <w:rFonts w:eastAsia="標楷體" w:hint="eastAsia"/>
                <w:sz w:val="18"/>
                <w:szCs w:val="20"/>
              </w:rPr>
              <w:t>8.32</w:t>
            </w:r>
          </w:p>
        </w:tc>
        <w:tc>
          <w:tcPr>
            <w:tcW w:w="992" w:type="dxa"/>
            <w:vAlign w:val="center"/>
          </w:tcPr>
          <w:p w14:paraId="1CBCC7EB" w14:textId="77777777" w:rsidR="00D75C66" w:rsidRPr="00743691" w:rsidRDefault="00AB2D12" w:rsidP="00501136">
            <w:pPr>
              <w:spacing w:line="320" w:lineRule="exact"/>
              <w:jc w:val="center"/>
              <w:rPr>
                <w:rFonts w:eastAsia="標楷體"/>
                <w:sz w:val="18"/>
                <w:szCs w:val="20"/>
              </w:rPr>
            </w:pPr>
            <w:r w:rsidRPr="00743691">
              <w:rPr>
                <w:rFonts w:eastAsia="標楷體" w:hint="eastAsia"/>
                <w:sz w:val="18"/>
                <w:szCs w:val="20"/>
              </w:rPr>
              <w:t>62.42</w:t>
            </w:r>
            <w:r w:rsidR="00515077" w:rsidRPr="00743691">
              <w:rPr>
                <w:rFonts w:eastAsia="標楷體"/>
                <w:sz w:val="18"/>
                <w:szCs w:val="20"/>
              </w:rPr>
              <w:t>%</w:t>
            </w:r>
          </w:p>
        </w:tc>
        <w:tc>
          <w:tcPr>
            <w:tcW w:w="851" w:type="dxa"/>
            <w:vAlign w:val="center"/>
          </w:tcPr>
          <w:p w14:paraId="114E49A2" w14:textId="77777777" w:rsidR="00D75C66" w:rsidRPr="00743691" w:rsidRDefault="00515077" w:rsidP="00501136">
            <w:pPr>
              <w:spacing w:line="320" w:lineRule="exact"/>
              <w:jc w:val="center"/>
              <w:rPr>
                <w:rFonts w:eastAsia="標楷體"/>
                <w:sz w:val="18"/>
                <w:szCs w:val="20"/>
              </w:rPr>
            </w:pPr>
            <w:r w:rsidRPr="00743691">
              <w:rPr>
                <w:rFonts w:eastAsia="標楷體"/>
                <w:sz w:val="18"/>
                <w:szCs w:val="20"/>
              </w:rPr>
              <w:t>1</w:t>
            </w:r>
            <w:r w:rsidR="00AB2D12" w:rsidRPr="00743691">
              <w:rPr>
                <w:rFonts w:eastAsia="標楷體" w:hint="eastAsia"/>
                <w:sz w:val="18"/>
                <w:szCs w:val="20"/>
              </w:rPr>
              <w:t>3.76</w:t>
            </w:r>
            <w:r w:rsidRPr="00743691">
              <w:rPr>
                <w:rFonts w:eastAsia="標楷體"/>
                <w:sz w:val="18"/>
                <w:szCs w:val="20"/>
              </w:rPr>
              <w:t>%</w:t>
            </w:r>
          </w:p>
        </w:tc>
        <w:tc>
          <w:tcPr>
            <w:tcW w:w="850" w:type="dxa"/>
            <w:vAlign w:val="center"/>
          </w:tcPr>
          <w:p w14:paraId="036B755E" w14:textId="77777777" w:rsidR="00D75C66" w:rsidRPr="00743691" w:rsidRDefault="00515077" w:rsidP="00501136">
            <w:pPr>
              <w:spacing w:line="320" w:lineRule="exact"/>
              <w:jc w:val="center"/>
              <w:rPr>
                <w:rFonts w:eastAsia="標楷體"/>
                <w:sz w:val="18"/>
                <w:szCs w:val="20"/>
              </w:rPr>
            </w:pPr>
            <w:r w:rsidRPr="00743691">
              <w:rPr>
                <w:rFonts w:eastAsia="標楷體"/>
                <w:sz w:val="18"/>
                <w:szCs w:val="20"/>
              </w:rPr>
              <w:t>14.</w:t>
            </w:r>
            <w:r w:rsidR="00AB2D12" w:rsidRPr="00743691">
              <w:rPr>
                <w:rFonts w:eastAsia="標楷體" w:hint="eastAsia"/>
                <w:sz w:val="18"/>
                <w:szCs w:val="20"/>
              </w:rPr>
              <w:t>97</w:t>
            </w:r>
            <w:r w:rsidRPr="00743691">
              <w:rPr>
                <w:rFonts w:eastAsia="標楷體"/>
                <w:sz w:val="18"/>
                <w:szCs w:val="20"/>
              </w:rPr>
              <w:t>%</w:t>
            </w:r>
          </w:p>
        </w:tc>
        <w:tc>
          <w:tcPr>
            <w:tcW w:w="791" w:type="dxa"/>
            <w:vAlign w:val="center"/>
          </w:tcPr>
          <w:p w14:paraId="4C823C63" w14:textId="77777777" w:rsidR="00D75C66" w:rsidRPr="00743691" w:rsidRDefault="00753FFD" w:rsidP="00501136">
            <w:pPr>
              <w:spacing w:line="320" w:lineRule="exact"/>
              <w:jc w:val="center"/>
              <w:rPr>
                <w:rFonts w:eastAsia="標楷體"/>
                <w:sz w:val="18"/>
                <w:szCs w:val="20"/>
              </w:rPr>
            </w:pPr>
            <w:r w:rsidRPr="00743691">
              <w:rPr>
                <w:rFonts w:eastAsia="標楷體" w:hint="eastAsia"/>
                <w:sz w:val="18"/>
                <w:szCs w:val="20"/>
              </w:rPr>
              <w:t>11.74</w:t>
            </w:r>
          </w:p>
        </w:tc>
        <w:tc>
          <w:tcPr>
            <w:tcW w:w="910" w:type="dxa"/>
            <w:vAlign w:val="center"/>
          </w:tcPr>
          <w:p w14:paraId="3B53865F" w14:textId="77777777" w:rsidR="00D75C66" w:rsidRPr="00743691" w:rsidRDefault="00743691" w:rsidP="00501136">
            <w:pPr>
              <w:spacing w:line="320" w:lineRule="exact"/>
              <w:jc w:val="center"/>
              <w:rPr>
                <w:rFonts w:eastAsia="標楷體"/>
                <w:sz w:val="18"/>
                <w:szCs w:val="20"/>
              </w:rPr>
            </w:pPr>
            <w:r w:rsidRPr="00743691">
              <w:rPr>
                <w:rFonts w:eastAsia="標楷體" w:hint="eastAsia"/>
                <w:sz w:val="18"/>
                <w:szCs w:val="20"/>
              </w:rPr>
              <w:t>130</w:t>
            </w:r>
          </w:p>
        </w:tc>
      </w:tr>
    </w:tbl>
    <w:p w14:paraId="2E422A33" w14:textId="77777777" w:rsidR="00515077" w:rsidRPr="00A01277" w:rsidRDefault="00515077" w:rsidP="00501136">
      <w:pPr>
        <w:spacing w:line="320" w:lineRule="exact"/>
        <w:rPr>
          <w:rFonts w:eastAsia="標楷體"/>
          <w:bCs/>
          <w:sz w:val="20"/>
        </w:rPr>
      </w:pPr>
      <w:r w:rsidRPr="00A01277">
        <w:rPr>
          <w:rFonts w:eastAsia="標楷體"/>
          <w:bCs/>
          <w:sz w:val="20"/>
        </w:rPr>
        <w:t>借戶整體營運</w:t>
      </w:r>
      <w:proofErr w:type="gramStart"/>
      <w:r w:rsidRPr="00A01277">
        <w:rPr>
          <w:rFonts w:eastAsia="標楷體"/>
          <w:bCs/>
          <w:sz w:val="20"/>
        </w:rPr>
        <w:t>規模</w:t>
      </w:r>
      <w:r w:rsidRPr="00A01277">
        <w:rPr>
          <w:rFonts w:eastAsia="標楷體" w:hint="eastAsia"/>
          <w:bCs/>
          <w:sz w:val="20"/>
        </w:rPr>
        <w:t>較朋億大</w:t>
      </w:r>
      <w:proofErr w:type="gramEnd"/>
      <w:r w:rsidRPr="00A01277">
        <w:rPr>
          <w:rFonts w:eastAsia="標楷體"/>
          <w:bCs/>
          <w:sz w:val="20"/>
        </w:rPr>
        <w:t>，</w:t>
      </w:r>
      <w:r w:rsidRPr="00A01277">
        <w:rPr>
          <w:rFonts w:eastAsia="標楷體" w:hint="eastAsia"/>
          <w:bCs/>
          <w:sz w:val="20"/>
        </w:rPr>
        <w:t>惟工程範疇較窄，以半導體之氣體設備工程為主，朋億則有水、氣體及化學設備工程，故獲利能力</w:t>
      </w:r>
      <w:proofErr w:type="gramStart"/>
      <w:r w:rsidRPr="00A01277">
        <w:rPr>
          <w:rFonts w:eastAsia="標楷體" w:hint="eastAsia"/>
          <w:bCs/>
          <w:sz w:val="20"/>
        </w:rPr>
        <w:t>較朋億弱</w:t>
      </w:r>
      <w:proofErr w:type="gramEnd"/>
      <w:r w:rsidRPr="00A01277">
        <w:rPr>
          <w:rFonts w:eastAsia="標楷體" w:hint="eastAsia"/>
          <w:bCs/>
          <w:sz w:val="20"/>
        </w:rPr>
        <w:t>，借戶財務結構</w:t>
      </w:r>
      <w:proofErr w:type="gramStart"/>
      <w:r w:rsidRPr="00A01277">
        <w:rPr>
          <w:rFonts w:eastAsia="標楷體" w:hint="eastAsia"/>
          <w:bCs/>
          <w:sz w:val="20"/>
        </w:rPr>
        <w:t>均較朋億差</w:t>
      </w:r>
      <w:proofErr w:type="gramEnd"/>
      <w:r w:rsidRPr="00A01277">
        <w:rPr>
          <w:rFonts w:eastAsia="標楷體" w:hint="eastAsia"/>
          <w:bCs/>
          <w:sz w:val="20"/>
        </w:rPr>
        <w:t>，經營效能易受工程期間影響，故兩者無法比較</w:t>
      </w:r>
      <w:r w:rsidRPr="00A01277">
        <w:rPr>
          <w:rFonts w:eastAsia="標楷體"/>
          <w:bCs/>
          <w:sz w:val="20"/>
        </w:rPr>
        <w:t>。</w:t>
      </w:r>
    </w:p>
    <w:p w14:paraId="3B59C337" w14:textId="77777777" w:rsidR="00743691" w:rsidRPr="00A01277" w:rsidRDefault="00743691" w:rsidP="00D75C66">
      <w:pPr>
        <w:spacing w:line="320" w:lineRule="exact"/>
        <w:ind w:rightChars="-439" w:right="-1054"/>
        <w:rPr>
          <w:rFonts w:eastAsia="標楷體"/>
          <w:b/>
          <w:color w:val="FF0000"/>
        </w:rPr>
      </w:pPr>
    </w:p>
    <w:p w14:paraId="7DA2E2E7" w14:textId="77777777" w:rsidR="00D75C66" w:rsidRPr="00A01277" w:rsidRDefault="00D75C66" w:rsidP="00353350">
      <w:pPr>
        <w:rPr>
          <w:rFonts w:eastAsia="標楷體"/>
          <w:b/>
        </w:rPr>
      </w:pPr>
      <w:r w:rsidRPr="00A01277">
        <w:rPr>
          <w:rFonts w:eastAsia="標楷體"/>
          <w:b/>
        </w:rPr>
        <w:t>3.7.1</w:t>
      </w:r>
      <w:r w:rsidR="009A12FD" w:rsidRPr="00A01277">
        <w:rPr>
          <w:rFonts w:eastAsia="標楷體"/>
          <w:b/>
        </w:rPr>
        <w:t xml:space="preserve"> </w:t>
      </w:r>
      <w:r w:rsidRPr="00A01277">
        <w:rPr>
          <w:rFonts w:eastAsia="標楷體" w:hint="eastAsia"/>
          <w:b/>
        </w:rPr>
        <w:t>產業概況</w:t>
      </w:r>
      <w:r w:rsidRPr="00A01277">
        <w:rPr>
          <w:rFonts w:eastAsia="標楷體"/>
          <w:b/>
        </w:rPr>
        <w:t xml:space="preserve"> </w:t>
      </w:r>
      <w:r w:rsidR="00353350" w:rsidRPr="00A01277">
        <w:rPr>
          <w:rFonts w:eastAsia="標楷體" w:hint="eastAsia"/>
          <w:b/>
        </w:rPr>
        <w:t>(</w:t>
      </w:r>
      <w:r w:rsidR="00353350" w:rsidRPr="00A01277">
        <w:rPr>
          <w:rFonts w:eastAsia="標楷體" w:hint="eastAsia"/>
          <w:b/>
        </w:rPr>
        <w:t>以借戶最大客戶</w:t>
      </w:r>
      <w:r w:rsidR="00353350" w:rsidRPr="00A01277">
        <w:rPr>
          <w:rFonts w:eastAsia="標楷體" w:hint="eastAsia"/>
          <w:b/>
        </w:rPr>
        <w:t>-</w:t>
      </w:r>
      <w:r w:rsidR="00353350" w:rsidRPr="00A01277">
        <w:rPr>
          <w:rFonts w:eastAsia="標楷體" w:hint="eastAsia"/>
          <w:b/>
        </w:rPr>
        <w:t>台積電所屬之半導體製造業評述</w:t>
      </w:r>
      <w:r w:rsidR="00353350" w:rsidRPr="00A01277">
        <w:rPr>
          <w:rFonts w:eastAsia="標楷體" w:hint="eastAsia"/>
          <w:b/>
        </w:rPr>
        <w:t>)</w:t>
      </w:r>
    </w:p>
    <w:p w14:paraId="6CE7B485" w14:textId="77777777" w:rsidR="00353350" w:rsidRPr="00A01277" w:rsidRDefault="00353350" w:rsidP="00353350">
      <w:pPr>
        <w:pStyle w:val="Web"/>
        <w:shd w:val="clear" w:color="auto" w:fill="FFFFFF"/>
        <w:spacing w:before="0" w:beforeAutospacing="0" w:after="225" w:afterAutospacing="0"/>
        <w:rPr>
          <w:rFonts w:ascii="Times New Roman" w:eastAsia="標楷體" w:hAnsi="Times New Roman" w:cs="Times New Roman"/>
          <w:bCs/>
          <w:kern w:val="2"/>
          <w:sz w:val="20"/>
          <w:szCs w:val="20"/>
        </w:rPr>
      </w:pPr>
      <w:r w:rsidRPr="00A01277">
        <w:rPr>
          <w:rFonts w:ascii="Times New Roman" w:eastAsia="標楷體" w:hAnsi="Times New Roman" w:cs="Times New Roman"/>
          <w:bCs/>
          <w:kern w:val="2"/>
          <w:sz w:val="20"/>
          <w:szCs w:val="20"/>
        </w:rPr>
        <w:t>晶圓廠設備（包括晶圓加工、晶圓廠設施和光罩設備）銷售總額雖於</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年下降</w:t>
      </w:r>
      <w:r w:rsidRPr="00A01277">
        <w:rPr>
          <w:rFonts w:ascii="Times New Roman" w:eastAsia="標楷體" w:hAnsi="Times New Roman" w:cs="Times New Roman"/>
          <w:bCs/>
          <w:kern w:val="2"/>
          <w:sz w:val="20"/>
          <w:szCs w:val="20"/>
        </w:rPr>
        <w:t>18.8%</w:t>
      </w:r>
      <w:r w:rsidRPr="00A01277">
        <w:rPr>
          <w:rFonts w:ascii="Times New Roman" w:eastAsia="標楷體" w:hAnsi="Times New Roman" w:cs="Times New Roman"/>
          <w:bCs/>
          <w:kern w:val="2"/>
          <w:sz w:val="20"/>
          <w:szCs w:val="20"/>
        </w:rPr>
        <w:t>至</w:t>
      </w:r>
      <w:r w:rsidRPr="00A01277">
        <w:rPr>
          <w:rFonts w:ascii="Times New Roman" w:eastAsia="標楷體" w:hAnsi="Times New Roman" w:cs="Times New Roman"/>
          <w:bCs/>
          <w:kern w:val="2"/>
          <w:sz w:val="20"/>
          <w:szCs w:val="20"/>
        </w:rPr>
        <w:t>764</w:t>
      </w:r>
      <w:r w:rsidRPr="00A01277">
        <w:rPr>
          <w:rFonts w:ascii="Times New Roman" w:eastAsia="標楷體" w:hAnsi="Times New Roman" w:cs="Times New Roman"/>
          <w:bCs/>
          <w:kern w:val="2"/>
          <w:sz w:val="20"/>
          <w:szCs w:val="20"/>
        </w:rPr>
        <w:t>億美元，幅度超過</w:t>
      </w:r>
      <w:r w:rsidRPr="00A01277">
        <w:rPr>
          <w:rFonts w:ascii="Times New Roman" w:eastAsia="標楷體" w:hAnsi="Times New Roman" w:cs="Times New Roman"/>
          <w:bCs/>
          <w:kern w:val="2"/>
          <w:sz w:val="20"/>
          <w:szCs w:val="20"/>
        </w:rPr>
        <w:t>SEMI 2022</w:t>
      </w:r>
      <w:r w:rsidRPr="00A01277">
        <w:rPr>
          <w:rFonts w:ascii="Times New Roman" w:eastAsia="標楷體" w:hAnsi="Times New Roman" w:cs="Times New Roman"/>
          <w:bCs/>
          <w:kern w:val="2"/>
          <w:sz w:val="20"/>
          <w:szCs w:val="20"/>
        </w:rPr>
        <w:t>年年底預測的</w:t>
      </w:r>
      <w:r w:rsidRPr="00A01277">
        <w:rPr>
          <w:rFonts w:ascii="Times New Roman" w:eastAsia="標楷體" w:hAnsi="Times New Roman" w:cs="Times New Roman"/>
          <w:bCs/>
          <w:kern w:val="2"/>
          <w:sz w:val="20"/>
          <w:szCs w:val="20"/>
        </w:rPr>
        <w:t>16.8%</w:t>
      </w:r>
      <w:r w:rsidRPr="00A01277">
        <w:rPr>
          <w:rFonts w:ascii="Times New Roman" w:eastAsia="標楷體" w:hAnsi="Times New Roman" w:cs="Times New Roman"/>
          <w:bCs/>
          <w:kern w:val="2"/>
          <w:sz w:val="20"/>
          <w:szCs w:val="20"/>
        </w:rPr>
        <w:t>，但</w:t>
      </w:r>
      <w:r w:rsidRPr="00A01277">
        <w:rPr>
          <w:rFonts w:ascii="Times New Roman" w:eastAsia="標楷體" w:hAnsi="Times New Roman" w:cs="Times New Roman"/>
          <w:bCs/>
          <w:kern w:val="2"/>
          <w:sz w:val="20"/>
          <w:szCs w:val="20"/>
        </w:rPr>
        <w:t>2024</w:t>
      </w:r>
      <w:r w:rsidRPr="00A01277">
        <w:rPr>
          <w:rFonts w:ascii="Times New Roman" w:eastAsia="標楷體" w:hAnsi="Times New Roman" w:cs="Times New Roman"/>
          <w:bCs/>
          <w:kern w:val="2"/>
          <w:sz w:val="20"/>
          <w:szCs w:val="20"/>
        </w:rPr>
        <w:t>年全球半導體設備銷售將出現復甦跡象，重回千億美元，其中以晶圓廠設備為</w:t>
      </w:r>
      <w:proofErr w:type="gramStart"/>
      <w:r w:rsidRPr="00A01277">
        <w:rPr>
          <w:rFonts w:ascii="Times New Roman" w:eastAsia="標楷體" w:hAnsi="Times New Roman" w:cs="Times New Roman"/>
          <w:bCs/>
          <w:kern w:val="2"/>
          <w:sz w:val="20"/>
          <w:szCs w:val="20"/>
        </w:rPr>
        <w:t>大宗，</w:t>
      </w:r>
      <w:proofErr w:type="gramEnd"/>
      <w:r w:rsidRPr="00A01277">
        <w:rPr>
          <w:rFonts w:ascii="Times New Roman" w:eastAsia="標楷體" w:hAnsi="Times New Roman" w:cs="Times New Roman"/>
          <w:bCs/>
          <w:kern w:val="2"/>
          <w:sz w:val="20"/>
          <w:szCs w:val="20"/>
        </w:rPr>
        <w:t>單一部門銷售即來到</w:t>
      </w:r>
      <w:r w:rsidRPr="00A01277">
        <w:rPr>
          <w:rFonts w:ascii="Times New Roman" w:eastAsia="標楷體" w:hAnsi="Times New Roman" w:cs="Times New Roman"/>
          <w:bCs/>
          <w:kern w:val="2"/>
          <w:sz w:val="20"/>
          <w:szCs w:val="20"/>
        </w:rPr>
        <w:t>878</w:t>
      </w:r>
      <w:r w:rsidRPr="00A01277">
        <w:rPr>
          <w:rFonts w:ascii="Times New Roman" w:eastAsia="標楷體" w:hAnsi="Times New Roman" w:cs="Times New Roman"/>
          <w:bCs/>
          <w:kern w:val="2"/>
          <w:sz w:val="20"/>
          <w:szCs w:val="20"/>
        </w:rPr>
        <w:t>億美元，成長</w:t>
      </w:r>
      <w:r w:rsidRPr="00A01277">
        <w:rPr>
          <w:rFonts w:ascii="Times New Roman" w:eastAsia="標楷體" w:hAnsi="Times New Roman" w:cs="Times New Roman"/>
          <w:bCs/>
          <w:kern w:val="2"/>
          <w:sz w:val="20"/>
          <w:szCs w:val="20"/>
        </w:rPr>
        <w:t>14.8%</w:t>
      </w:r>
      <w:r w:rsidRPr="00A01277">
        <w:rPr>
          <w:rFonts w:ascii="Times New Roman" w:eastAsia="標楷體" w:hAnsi="Times New Roman" w:cs="Times New Roman"/>
          <w:bCs/>
          <w:kern w:val="2"/>
          <w:sz w:val="20"/>
          <w:szCs w:val="20"/>
        </w:rPr>
        <w:t>。後段製程設備則因總體經濟局勢發展放緩以及半導體需求疲軟等因素影響，使</w:t>
      </w:r>
      <w:r w:rsidRPr="00A01277">
        <w:rPr>
          <w:rFonts w:ascii="Times New Roman" w:eastAsia="標楷體" w:hAnsi="Times New Roman" w:cs="Times New Roman"/>
          <w:bCs/>
          <w:kern w:val="2"/>
          <w:sz w:val="20"/>
          <w:szCs w:val="20"/>
        </w:rPr>
        <w:t>2022</w:t>
      </w:r>
      <w:r w:rsidRPr="00A01277">
        <w:rPr>
          <w:rFonts w:ascii="Times New Roman" w:eastAsia="標楷體" w:hAnsi="Times New Roman" w:cs="Times New Roman"/>
          <w:bCs/>
          <w:kern w:val="2"/>
          <w:sz w:val="20"/>
          <w:szCs w:val="20"/>
        </w:rPr>
        <w:t>年的下滑走勢一路延續至</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年半導體測試設備市場銷售額將減少</w:t>
      </w:r>
      <w:r w:rsidRPr="00A01277">
        <w:rPr>
          <w:rFonts w:ascii="Times New Roman" w:eastAsia="標楷體" w:hAnsi="Times New Roman" w:cs="Times New Roman"/>
          <w:bCs/>
          <w:kern w:val="2"/>
          <w:sz w:val="20"/>
          <w:szCs w:val="20"/>
        </w:rPr>
        <w:t>15%</w:t>
      </w:r>
      <w:r w:rsidRPr="00A01277">
        <w:rPr>
          <w:rFonts w:ascii="Times New Roman" w:eastAsia="標楷體" w:hAnsi="Times New Roman" w:cs="Times New Roman"/>
          <w:bCs/>
          <w:kern w:val="2"/>
          <w:sz w:val="20"/>
          <w:szCs w:val="20"/>
        </w:rPr>
        <w:t>至</w:t>
      </w:r>
      <w:r w:rsidRPr="00A01277">
        <w:rPr>
          <w:rFonts w:ascii="Times New Roman" w:eastAsia="標楷體" w:hAnsi="Times New Roman" w:cs="Times New Roman"/>
          <w:bCs/>
          <w:kern w:val="2"/>
          <w:sz w:val="20"/>
          <w:szCs w:val="20"/>
        </w:rPr>
        <w:t>64</w:t>
      </w:r>
      <w:r w:rsidRPr="00A01277">
        <w:rPr>
          <w:rFonts w:ascii="Times New Roman" w:eastAsia="標楷體" w:hAnsi="Times New Roman" w:cs="Times New Roman"/>
          <w:bCs/>
          <w:kern w:val="2"/>
          <w:sz w:val="20"/>
          <w:szCs w:val="20"/>
        </w:rPr>
        <w:t>億美元，組裝及封裝設備下探幅度更大，預計減少</w:t>
      </w:r>
      <w:r w:rsidRPr="00A01277">
        <w:rPr>
          <w:rFonts w:ascii="Times New Roman" w:eastAsia="標楷體" w:hAnsi="Times New Roman" w:cs="Times New Roman"/>
          <w:bCs/>
          <w:kern w:val="2"/>
          <w:sz w:val="20"/>
          <w:szCs w:val="20"/>
        </w:rPr>
        <w:t>20.5%</w:t>
      </w:r>
      <w:r w:rsidRPr="00A01277">
        <w:rPr>
          <w:rFonts w:ascii="Times New Roman" w:eastAsia="標楷體" w:hAnsi="Times New Roman" w:cs="Times New Roman"/>
          <w:bCs/>
          <w:kern w:val="2"/>
          <w:sz w:val="20"/>
          <w:szCs w:val="20"/>
        </w:rPr>
        <w:t>至</w:t>
      </w:r>
      <w:r w:rsidRPr="00A01277">
        <w:rPr>
          <w:rFonts w:ascii="Times New Roman" w:eastAsia="標楷體" w:hAnsi="Times New Roman" w:cs="Times New Roman"/>
          <w:bCs/>
          <w:kern w:val="2"/>
          <w:sz w:val="20"/>
          <w:szCs w:val="20"/>
        </w:rPr>
        <w:t>46</w:t>
      </w:r>
      <w:r w:rsidRPr="00A01277">
        <w:rPr>
          <w:rFonts w:ascii="Times New Roman" w:eastAsia="標楷體" w:hAnsi="Times New Roman" w:cs="Times New Roman"/>
          <w:bCs/>
          <w:kern w:val="2"/>
          <w:sz w:val="20"/>
          <w:szCs w:val="20"/>
        </w:rPr>
        <w:t>億美元。不過，測試設備和組裝及封裝設備銷售</w:t>
      </w:r>
      <w:r w:rsidRPr="00A01277">
        <w:rPr>
          <w:rFonts w:ascii="Times New Roman" w:eastAsia="標楷體" w:hAnsi="Times New Roman" w:cs="Times New Roman"/>
          <w:bCs/>
          <w:kern w:val="2"/>
          <w:sz w:val="20"/>
          <w:szCs w:val="20"/>
        </w:rPr>
        <w:t>2024</w:t>
      </w:r>
      <w:r w:rsidRPr="00A01277">
        <w:rPr>
          <w:rFonts w:ascii="Times New Roman" w:eastAsia="標楷體" w:hAnsi="Times New Roman" w:cs="Times New Roman"/>
          <w:bCs/>
          <w:kern w:val="2"/>
          <w:sz w:val="20"/>
          <w:szCs w:val="20"/>
        </w:rPr>
        <w:t>年都將好轉，可望分別成長</w:t>
      </w:r>
      <w:r w:rsidRPr="00A01277">
        <w:rPr>
          <w:rFonts w:ascii="Times New Roman" w:eastAsia="標楷體" w:hAnsi="Times New Roman" w:cs="Times New Roman"/>
          <w:bCs/>
          <w:kern w:val="2"/>
          <w:sz w:val="20"/>
          <w:szCs w:val="20"/>
        </w:rPr>
        <w:t>7.9%</w:t>
      </w:r>
      <w:r w:rsidRPr="00A01277">
        <w:rPr>
          <w:rFonts w:ascii="Times New Roman" w:eastAsia="標楷體" w:hAnsi="Times New Roman" w:cs="Times New Roman"/>
          <w:bCs/>
          <w:kern w:val="2"/>
          <w:sz w:val="20"/>
          <w:szCs w:val="20"/>
        </w:rPr>
        <w:t>和</w:t>
      </w:r>
      <w:r w:rsidRPr="00A01277">
        <w:rPr>
          <w:rFonts w:ascii="Times New Roman" w:eastAsia="標楷體" w:hAnsi="Times New Roman" w:cs="Times New Roman"/>
          <w:bCs/>
          <w:kern w:val="2"/>
          <w:sz w:val="20"/>
          <w:szCs w:val="20"/>
        </w:rPr>
        <w:t>16.4%</w:t>
      </w:r>
      <w:r w:rsidRPr="00A01277">
        <w:rPr>
          <w:rFonts w:ascii="Times New Roman" w:eastAsia="標楷體" w:hAnsi="Times New Roman" w:cs="Times New Roman"/>
          <w:bCs/>
          <w:kern w:val="2"/>
          <w:sz w:val="20"/>
          <w:szCs w:val="20"/>
        </w:rPr>
        <w:t>。</w:t>
      </w:r>
    </w:p>
    <w:p w14:paraId="10055538" w14:textId="77777777" w:rsidR="00353350" w:rsidRPr="00A01277" w:rsidRDefault="00353350" w:rsidP="00353350">
      <w:pPr>
        <w:pStyle w:val="Web"/>
        <w:shd w:val="clear" w:color="auto" w:fill="FFFFFF"/>
        <w:spacing w:before="0" w:beforeAutospacing="0" w:after="225" w:afterAutospacing="0"/>
        <w:rPr>
          <w:rFonts w:ascii="Times New Roman" w:eastAsia="標楷體" w:hAnsi="Times New Roman" w:cs="Times New Roman"/>
          <w:bCs/>
          <w:kern w:val="2"/>
          <w:sz w:val="20"/>
          <w:szCs w:val="20"/>
        </w:rPr>
      </w:pPr>
      <w:proofErr w:type="gramStart"/>
      <w:r w:rsidRPr="00A01277">
        <w:rPr>
          <w:rFonts w:ascii="Times New Roman" w:eastAsia="標楷體" w:hAnsi="Times New Roman" w:cs="Times New Roman"/>
          <w:bCs/>
          <w:kern w:val="2"/>
          <w:sz w:val="20"/>
          <w:szCs w:val="20"/>
        </w:rPr>
        <w:t>佔</w:t>
      </w:r>
      <w:proofErr w:type="gramEnd"/>
      <w:r w:rsidRPr="00A01277">
        <w:rPr>
          <w:rFonts w:ascii="Times New Roman" w:eastAsia="標楷體" w:hAnsi="Times New Roman" w:cs="Times New Roman"/>
          <w:bCs/>
          <w:kern w:val="2"/>
          <w:sz w:val="20"/>
          <w:szCs w:val="20"/>
        </w:rPr>
        <w:t>晶圓製造設備銷售總額超過一半的晶圓代工和邏輯製程兩大部門，</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年預計將較去年同期下降</w:t>
      </w:r>
      <w:r w:rsidRPr="00A01277">
        <w:rPr>
          <w:rFonts w:ascii="Times New Roman" w:eastAsia="標楷體" w:hAnsi="Times New Roman" w:cs="Times New Roman"/>
          <w:bCs/>
          <w:kern w:val="2"/>
          <w:sz w:val="20"/>
          <w:szCs w:val="20"/>
        </w:rPr>
        <w:t>6%</w:t>
      </w:r>
      <w:r w:rsidRPr="00A01277">
        <w:rPr>
          <w:rFonts w:ascii="Times New Roman" w:eastAsia="標楷體" w:hAnsi="Times New Roman" w:cs="Times New Roman"/>
          <w:bCs/>
          <w:kern w:val="2"/>
          <w:sz w:val="20"/>
          <w:szCs w:val="20"/>
        </w:rPr>
        <w:t>至</w:t>
      </w:r>
      <w:r w:rsidRPr="00A01277">
        <w:rPr>
          <w:rFonts w:ascii="Times New Roman" w:eastAsia="標楷體" w:hAnsi="Times New Roman" w:cs="Times New Roman"/>
          <w:bCs/>
          <w:kern w:val="2"/>
          <w:sz w:val="20"/>
          <w:szCs w:val="20"/>
        </w:rPr>
        <w:t>501</w:t>
      </w:r>
      <w:r w:rsidRPr="00A01277">
        <w:rPr>
          <w:rFonts w:ascii="Times New Roman" w:eastAsia="標楷體" w:hAnsi="Times New Roman" w:cs="Times New Roman"/>
          <w:bCs/>
          <w:kern w:val="2"/>
          <w:sz w:val="20"/>
          <w:szCs w:val="20"/>
        </w:rPr>
        <w:t>億美元，反映較為疲軟的終端市場環境；另外，先進晶圓代工和邏輯製程需求預期在</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年將保持穩定，與將增加的成熟節點支出兩相抵消，而晶圓代工和邏輯製程投資也預計於</w:t>
      </w:r>
      <w:r w:rsidRPr="00A01277">
        <w:rPr>
          <w:rFonts w:ascii="Times New Roman" w:eastAsia="標楷體" w:hAnsi="Times New Roman" w:cs="Times New Roman"/>
          <w:bCs/>
          <w:kern w:val="2"/>
          <w:sz w:val="20"/>
          <w:szCs w:val="20"/>
        </w:rPr>
        <w:t>2024</w:t>
      </w:r>
      <w:r w:rsidRPr="00A01277">
        <w:rPr>
          <w:rFonts w:ascii="Times New Roman" w:eastAsia="標楷體" w:hAnsi="Times New Roman" w:cs="Times New Roman"/>
          <w:bCs/>
          <w:kern w:val="2"/>
          <w:sz w:val="20"/>
          <w:szCs w:val="20"/>
        </w:rPr>
        <w:t>年成長</w:t>
      </w:r>
      <w:r w:rsidRPr="00A01277">
        <w:rPr>
          <w:rFonts w:ascii="Times New Roman" w:eastAsia="標楷體" w:hAnsi="Times New Roman" w:cs="Times New Roman"/>
          <w:bCs/>
          <w:kern w:val="2"/>
          <w:sz w:val="20"/>
          <w:szCs w:val="20"/>
        </w:rPr>
        <w:t>3%</w:t>
      </w:r>
      <w:r w:rsidRPr="00A01277">
        <w:rPr>
          <w:rFonts w:ascii="Times New Roman" w:eastAsia="標楷體" w:hAnsi="Times New Roman" w:cs="Times New Roman"/>
          <w:bCs/>
          <w:kern w:val="2"/>
          <w:sz w:val="20"/>
          <w:szCs w:val="20"/>
        </w:rPr>
        <w:t>。</w:t>
      </w:r>
      <w:r w:rsidRPr="00A01277">
        <w:rPr>
          <w:rFonts w:ascii="Times New Roman" w:eastAsia="標楷體" w:hAnsi="Times New Roman" w:cs="Times New Roman"/>
          <w:bCs/>
          <w:kern w:val="2"/>
          <w:sz w:val="20"/>
          <w:szCs w:val="20"/>
        </w:rPr>
        <w:t>DRAM</w:t>
      </w:r>
      <w:r w:rsidRPr="00A01277">
        <w:rPr>
          <w:rFonts w:ascii="Times New Roman" w:eastAsia="標楷體" w:hAnsi="Times New Roman" w:cs="Times New Roman"/>
          <w:bCs/>
          <w:kern w:val="2"/>
          <w:sz w:val="20"/>
          <w:szCs w:val="20"/>
        </w:rPr>
        <w:t>設備銷售額則因消費者和企業對記憶體和儲存的需求持續疲軟，</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年將下降</w:t>
      </w:r>
      <w:r w:rsidRPr="00A01277">
        <w:rPr>
          <w:rFonts w:ascii="Times New Roman" w:eastAsia="標楷體" w:hAnsi="Times New Roman" w:cs="Times New Roman"/>
          <w:bCs/>
          <w:kern w:val="2"/>
          <w:sz w:val="20"/>
          <w:szCs w:val="20"/>
        </w:rPr>
        <w:t>28%</w:t>
      </w:r>
      <w:r w:rsidRPr="00A01277">
        <w:rPr>
          <w:rFonts w:ascii="Times New Roman" w:eastAsia="標楷體" w:hAnsi="Times New Roman" w:cs="Times New Roman"/>
          <w:bCs/>
          <w:kern w:val="2"/>
          <w:sz w:val="20"/>
          <w:szCs w:val="20"/>
        </w:rPr>
        <w:t>至</w:t>
      </w:r>
      <w:r w:rsidRPr="00A01277">
        <w:rPr>
          <w:rFonts w:ascii="Times New Roman" w:eastAsia="標楷體" w:hAnsi="Times New Roman" w:cs="Times New Roman"/>
          <w:bCs/>
          <w:kern w:val="2"/>
          <w:sz w:val="20"/>
          <w:szCs w:val="20"/>
        </w:rPr>
        <w:t>88</w:t>
      </w:r>
      <w:r w:rsidRPr="00A01277">
        <w:rPr>
          <w:rFonts w:ascii="Times New Roman" w:eastAsia="標楷體" w:hAnsi="Times New Roman" w:cs="Times New Roman"/>
          <w:bCs/>
          <w:kern w:val="2"/>
          <w:sz w:val="20"/>
          <w:szCs w:val="20"/>
        </w:rPr>
        <w:t>億美元，並於</w:t>
      </w:r>
      <w:r w:rsidRPr="00A01277">
        <w:rPr>
          <w:rFonts w:ascii="Times New Roman" w:eastAsia="標楷體" w:hAnsi="Times New Roman" w:cs="Times New Roman"/>
          <w:bCs/>
          <w:kern w:val="2"/>
          <w:sz w:val="20"/>
          <w:szCs w:val="20"/>
        </w:rPr>
        <w:t>2024</w:t>
      </w:r>
      <w:r w:rsidRPr="00A01277">
        <w:rPr>
          <w:rFonts w:ascii="Times New Roman" w:eastAsia="標楷體" w:hAnsi="Times New Roman" w:cs="Times New Roman"/>
          <w:bCs/>
          <w:kern w:val="2"/>
          <w:sz w:val="20"/>
          <w:szCs w:val="20"/>
        </w:rPr>
        <w:t>年反彈成長</w:t>
      </w:r>
      <w:r w:rsidRPr="00A01277">
        <w:rPr>
          <w:rFonts w:ascii="Times New Roman" w:eastAsia="標楷體" w:hAnsi="Times New Roman" w:cs="Times New Roman"/>
          <w:bCs/>
          <w:kern w:val="2"/>
          <w:sz w:val="20"/>
          <w:szCs w:val="20"/>
        </w:rPr>
        <w:t>31%</w:t>
      </w:r>
      <w:r w:rsidRPr="00A01277">
        <w:rPr>
          <w:rFonts w:ascii="Times New Roman" w:eastAsia="標楷體" w:hAnsi="Times New Roman" w:cs="Times New Roman"/>
          <w:bCs/>
          <w:kern w:val="2"/>
          <w:sz w:val="20"/>
          <w:szCs w:val="20"/>
        </w:rPr>
        <w:t>，來到</w:t>
      </w:r>
      <w:r w:rsidRPr="00A01277">
        <w:rPr>
          <w:rFonts w:ascii="Times New Roman" w:eastAsia="標楷體" w:hAnsi="Times New Roman" w:cs="Times New Roman"/>
          <w:bCs/>
          <w:kern w:val="2"/>
          <w:sz w:val="20"/>
          <w:szCs w:val="20"/>
        </w:rPr>
        <w:t>116</w:t>
      </w:r>
      <w:r w:rsidRPr="00A01277">
        <w:rPr>
          <w:rFonts w:ascii="Times New Roman" w:eastAsia="標楷體" w:hAnsi="Times New Roman" w:cs="Times New Roman"/>
          <w:bCs/>
          <w:kern w:val="2"/>
          <w:sz w:val="20"/>
          <w:szCs w:val="20"/>
        </w:rPr>
        <w:t>億美元。</w:t>
      </w:r>
      <w:r w:rsidRPr="00A01277">
        <w:rPr>
          <w:rFonts w:ascii="Times New Roman" w:eastAsia="標楷體" w:hAnsi="Times New Roman" w:cs="Times New Roman"/>
          <w:bCs/>
          <w:kern w:val="2"/>
          <w:sz w:val="20"/>
          <w:szCs w:val="20"/>
        </w:rPr>
        <w:t>NAND</w:t>
      </w:r>
      <w:r w:rsidRPr="00A01277">
        <w:rPr>
          <w:rFonts w:ascii="Times New Roman" w:eastAsia="標楷體" w:hAnsi="Times New Roman" w:cs="Times New Roman"/>
          <w:bCs/>
          <w:kern w:val="2"/>
          <w:sz w:val="20"/>
          <w:szCs w:val="20"/>
        </w:rPr>
        <w:t>設備市場</w:t>
      </w:r>
      <w:r w:rsidRPr="00A01277">
        <w:rPr>
          <w:rFonts w:ascii="Times New Roman" w:eastAsia="標楷體" w:hAnsi="Times New Roman" w:cs="Times New Roman"/>
          <w:bCs/>
          <w:kern w:val="2"/>
          <w:sz w:val="20"/>
          <w:szCs w:val="20"/>
        </w:rPr>
        <w:t>2023</w:t>
      </w:r>
      <w:r w:rsidRPr="00A01277">
        <w:rPr>
          <w:rFonts w:ascii="Times New Roman" w:eastAsia="標楷體" w:hAnsi="Times New Roman" w:cs="Times New Roman"/>
          <w:bCs/>
          <w:kern w:val="2"/>
          <w:sz w:val="20"/>
          <w:szCs w:val="20"/>
        </w:rPr>
        <w:t>年雖同樣下滑，降幅達</w:t>
      </w:r>
      <w:r w:rsidRPr="00A01277">
        <w:rPr>
          <w:rFonts w:ascii="Times New Roman" w:eastAsia="標楷體" w:hAnsi="Times New Roman" w:cs="Times New Roman"/>
          <w:bCs/>
          <w:kern w:val="2"/>
          <w:sz w:val="20"/>
          <w:szCs w:val="20"/>
        </w:rPr>
        <w:t>51%</w:t>
      </w:r>
      <w:r w:rsidRPr="00A01277">
        <w:rPr>
          <w:rFonts w:ascii="Times New Roman" w:eastAsia="標楷體" w:hAnsi="Times New Roman" w:cs="Times New Roman"/>
          <w:bCs/>
          <w:kern w:val="2"/>
          <w:sz w:val="20"/>
          <w:szCs w:val="20"/>
        </w:rPr>
        <w:t>，總額為</w:t>
      </w:r>
      <w:r w:rsidRPr="00A01277">
        <w:rPr>
          <w:rFonts w:ascii="Times New Roman" w:eastAsia="標楷體" w:hAnsi="Times New Roman" w:cs="Times New Roman"/>
          <w:bCs/>
          <w:kern w:val="2"/>
          <w:sz w:val="20"/>
          <w:szCs w:val="20"/>
        </w:rPr>
        <w:t>84</w:t>
      </w:r>
      <w:r w:rsidRPr="00A01277">
        <w:rPr>
          <w:rFonts w:ascii="Times New Roman" w:eastAsia="標楷體" w:hAnsi="Times New Roman" w:cs="Times New Roman"/>
          <w:bCs/>
          <w:kern w:val="2"/>
          <w:sz w:val="20"/>
          <w:szCs w:val="20"/>
        </w:rPr>
        <w:t>億美元，但</w:t>
      </w:r>
      <w:r w:rsidRPr="00A01277">
        <w:rPr>
          <w:rFonts w:ascii="Times New Roman" w:eastAsia="標楷體" w:hAnsi="Times New Roman" w:cs="Times New Roman"/>
          <w:bCs/>
          <w:kern w:val="2"/>
          <w:sz w:val="20"/>
          <w:szCs w:val="20"/>
        </w:rPr>
        <w:t>2024</w:t>
      </w:r>
      <w:r w:rsidRPr="00A01277">
        <w:rPr>
          <w:rFonts w:ascii="Times New Roman" w:eastAsia="標楷體" w:hAnsi="Times New Roman" w:cs="Times New Roman"/>
          <w:bCs/>
          <w:kern w:val="2"/>
          <w:sz w:val="20"/>
          <w:szCs w:val="20"/>
        </w:rPr>
        <w:t>年預計將大幅成長</w:t>
      </w:r>
      <w:r w:rsidRPr="00A01277">
        <w:rPr>
          <w:rFonts w:ascii="Times New Roman" w:eastAsia="標楷體" w:hAnsi="Times New Roman" w:cs="Times New Roman"/>
          <w:bCs/>
          <w:kern w:val="2"/>
          <w:sz w:val="20"/>
          <w:szCs w:val="20"/>
        </w:rPr>
        <w:t>59%</w:t>
      </w:r>
      <w:r w:rsidRPr="00A01277">
        <w:rPr>
          <w:rFonts w:ascii="Times New Roman" w:eastAsia="標楷體" w:hAnsi="Times New Roman" w:cs="Times New Roman"/>
          <w:bCs/>
          <w:kern w:val="2"/>
          <w:sz w:val="20"/>
          <w:szCs w:val="20"/>
        </w:rPr>
        <w:t>，來到</w:t>
      </w:r>
      <w:r w:rsidRPr="00A01277">
        <w:rPr>
          <w:rFonts w:ascii="Times New Roman" w:eastAsia="標楷體" w:hAnsi="Times New Roman" w:cs="Times New Roman"/>
          <w:bCs/>
          <w:kern w:val="2"/>
          <w:sz w:val="20"/>
          <w:szCs w:val="20"/>
        </w:rPr>
        <w:t>133</w:t>
      </w:r>
      <w:r w:rsidRPr="00A01277">
        <w:rPr>
          <w:rFonts w:ascii="Times New Roman" w:eastAsia="標楷體" w:hAnsi="Times New Roman" w:cs="Times New Roman"/>
          <w:bCs/>
          <w:kern w:val="2"/>
          <w:sz w:val="20"/>
          <w:szCs w:val="20"/>
        </w:rPr>
        <w:t>億美元。</w:t>
      </w:r>
    </w:p>
    <w:p w14:paraId="37A30569" w14:textId="77777777" w:rsidR="00BC76FF" w:rsidRPr="00BC76FF" w:rsidRDefault="00BC76FF" w:rsidP="00BC76FF">
      <w:pPr>
        <w:widowControl/>
        <w:shd w:val="clear" w:color="auto" w:fill="FFFFFF"/>
        <w:spacing w:after="225"/>
        <w:rPr>
          <w:rFonts w:eastAsia="標楷體"/>
          <w:bCs/>
          <w:sz w:val="20"/>
          <w:szCs w:val="20"/>
        </w:rPr>
      </w:pPr>
      <w:r w:rsidRPr="00BC76FF">
        <w:rPr>
          <w:rFonts w:eastAsia="標楷體"/>
          <w:bCs/>
          <w:sz w:val="20"/>
          <w:szCs w:val="20"/>
        </w:rPr>
        <w:t>2023</w:t>
      </w:r>
      <w:r w:rsidRPr="00BC76FF">
        <w:rPr>
          <w:rFonts w:eastAsia="標楷體"/>
          <w:bCs/>
          <w:sz w:val="20"/>
          <w:szCs w:val="20"/>
        </w:rPr>
        <w:t>年和</w:t>
      </w:r>
      <w:r w:rsidRPr="00BC76FF">
        <w:rPr>
          <w:rFonts w:eastAsia="標楷體"/>
          <w:bCs/>
          <w:sz w:val="20"/>
          <w:szCs w:val="20"/>
        </w:rPr>
        <w:t>2024</w:t>
      </w:r>
      <w:r w:rsidRPr="00BC76FF">
        <w:rPr>
          <w:rFonts w:eastAsia="標楷體"/>
          <w:bCs/>
          <w:sz w:val="20"/>
          <w:szCs w:val="20"/>
        </w:rPr>
        <w:t>年，中國、台灣和韓國仍將穩居全球設備支出前三大地區。台灣預計先於</w:t>
      </w:r>
      <w:r w:rsidRPr="00BC76FF">
        <w:rPr>
          <w:rFonts w:eastAsia="標楷體"/>
          <w:bCs/>
          <w:sz w:val="20"/>
          <w:szCs w:val="20"/>
        </w:rPr>
        <w:t>2023</w:t>
      </w:r>
      <w:r w:rsidRPr="00BC76FF">
        <w:rPr>
          <w:rFonts w:eastAsia="標楷體"/>
          <w:bCs/>
          <w:sz w:val="20"/>
          <w:szCs w:val="20"/>
        </w:rPr>
        <w:t>年領先，</w:t>
      </w:r>
      <w:r w:rsidRPr="00BC76FF">
        <w:rPr>
          <w:rFonts w:eastAsia="標楷體"/>
          <w:bCs/>
          <w:sz w:val="20"/>
          <w:szCs w:val="20"/>
        </w:rPr>
        <w:t>2024</w:t>
      </w:r>
      <w:r w:rsidRPr="00BC76FF">
        <w:rPr>
          <w:rFonts w:eastAsia="標楷體"/>
          <w:bCs/>
          <w:sz w:val="20"/>
          <w:szCs w:val="20"/>
        </w:rPr>
        <w:t>年則由中國重返榜首。大多數追蹤地區之設備支出走勢也都如出一轍，</w:t>
      </w:r>
      <w:r w:rsidRPr="00BC76FF">
        <w:rPr>
          <w:rFonts w:eastAsia="標楷體"/>
          <w:bCs/>
          <w:sz w:val="20"/>
          <w:szCs w:val="20"/>
        </w:rPr>
        <w:t>2023</w:t>
      </w:r>
      <w:r w:rsidRPr="00BC76FF">
        <w:rPr>
          <w:rFonts w:eastAsia="標楷體"/>
          <w:bCs/>
          <w:sz w:val="20"/>
          <w:szCs w:val="20"/>
        </w:rPr>
        <w:t>年下跌，</w:t>
      </w:r>
      <w:r w:rsidRPr="00BC76FF">
        <w:rPr>
          <w:rFonts w:eastAsia="標楷體"/>
          <w:bCs/>
          <w:sz w:val="20"/>
          <w:szCs w:val="20"/>
        </w:rPr>
        <w:t>2024</w:t>
      </w:r>
      <w:r w:rsidRPr="00BC76FF">
        <w:rPr>
          <w:rFonts w:eastAsia="標楷體"/>
          <w:bCs/>
          <w:sz w:val="20"/>
          <w:szCs w:val="20"/>
        </w:rPr>
        <w:t>年重回成長曲線。</w:t>
      </w:r>
    </w:p>
    <w:p w14:paraId="04134C3D" w14:textId="77777777" w:rsidR="00BC76FF" w:rsidRPr="00BC76FF" w:rsidRDefault="00BC76FF" w:rsidP="00BC76FF">
      <w:pPr>
        <w:widowControl/>
        <w:shd w:val="clear" w:color="auto" w:fill="FFFFFF"/>
        <w:spacing w:after="225"/>
        <w:rPr>
          <w:rFonts w:eastAsia="標楷體"/>
          <w:bCs/>
          <w:sz w:val="20"/>
          <w:szCs w:val="20"/>
        </w:rPr>
      </w:pPr>
      <w:r w:rsidRPr="00BC76FF">
        <w:rPr>
          <w:rFonts w:eastAsia="標楷體"/>
          <w:bCs/>
          <w:sz w:val="20"/>
          <w:szCs w:val="20"/>
        </w:rPr>
        <w:t>以下是部門和應用技術細分之市場規模走勢圖</w:t>
      </w:r>
      <w:proofErr w:type="gramStart"/>
      <w:r w:rsidRPr="00BC76FF">
        <w:rPr>
          <w:rFonts w:eastAsia="標楷體"/>
          <w:bCs/>
          <w:sz w:val="20"/>
          <w:szCs w:val="20"/>
        </w:rPr>
        <w:t>（</w:t>
      </w:r>
      <w:proofErr w:type="gramEnd"/>
      <w:r w:rsidRPr="00BC76FF">
        <w:rPr>
          <w:rFonts w:eastAsia="標楷體"/>
          <w:bCs/>
          <w:sz w:val="20"/>
          <w:szCs w:val="20"/>
        </w:rPr>
        <w:t>單位：</w:t>
      </w:r>
      <w:r w:rsidRPr="00BC76FF">
        <w:rPr>
          <w:rFonts w:eastAsia="標楷體"/>
          <w:bCs/>
          <w:sz w:val="20"/>
          <w:szCs w:val="20"/>
        </w:rPr>
        <w:t>10</w:t>
      </w:r>
      <w:r w:rsidRPr="00BC76FF">
        <w:rPr>
          <w:rFonts w:eastAsia="標楷體"/>
          <w:bCs/>
          <w:sz w:val="20"/>
          <w:szCs w:val="20"/>
        </w:rPr>
        <w:t>億美元</w:t>
      </w:r>
      <w:proofErr w:type="gramStart"/>
      <w:r w:rsidRPr="00BC76FF">
        <w:rPr>
          <w:rFonts w:eastAsia="標楷體"/>
          <w:bCs/>
          <w:sz w:val="20"/>
          <w:szCs w:val="20"/>
        </w:rPr>
        <w:t>）</w:t>
      </w:r>
      <w:proofErr w:type="gramEnd"/>
      <w:r w:rsidRPr="00BC76FF">
        <w:rPr>
          <w:rFonts w:eastAsia="標楷體"/>
          <w:bCs/>
          <w:sz w:val="20"/>
          <w:szCs w:val="20"/>
        </w:rPr>
        <w:t>：</w:t>
      </w:r>
    </w:p>
    <w:p w14:paraId="73607163" w14:textId="77777777" w:rsidR="00BC76FF" w:rsidRPr="00A01277" w:rsidRDefault="00BC76FF" w:rsidP="00BC76FF">
      <w:pPr>
        <w:widowControl/>
        <w:shd w:val="clear" w:color="auto" w:fill="FFFFFF"/>
        <w:spacing w:after="225"/>
        <w:jc w:val="center"/>
        <w:rPr>
          <w:rFonts w:eastAsia="標楷體" w:cs="新細明體"/>
          <w:kern w:val="0"/>
          <w:sz w:val="20"/>
          <w:szCs w:val="20"/>
        </w:rPr>
      </w:pPr>
      <w:r w:rsidRPr="00A01277">
        <w:rPr>
          <w:rFonts w:eastAsia="標楷體" w:cs="新細明體"/>
          <w:noProof/>
          <w:kern w:val="0"/>
          <w:sz w:val="20"/>
          <w:szCs w:val="20"/>
        </w:rPr>
        <w:lastRenderedPageBreak/>
        <w:drawing>
          <wp:inline distT="0" distB="0" distL="0" distR="0" wp14:anchorId="6F73B998" wp14:editId="45A3F24E">
            <wp:extent cx="6537960" cy="3954780"/>
            <wp:effectExtent l="0" t="0" r="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7960" cy="3954780"/>
                    </a:xfrm>
                    <a:prstGeom prst="rect">
                      <a:avLst/>
                    </a:prstGeom>
                    <a:noFill/>
                    <a:ln>
                      <a:noFill/>
                    </a:ln>
                  </pic:spPr>
                </pic:pic>
              </a:graphicData>
            </a:graphic>
          </wp:inline>
        </w:drawing>
      </w:r>
    </w:p>
    <w:p w14:paraId="55EAC9C4" w14:textId="77777777" w:rsidR="00BC76FF" w:rsidRPr="00A01277" w:rsidRDefault="00BC76FF" w:rsidP="00BC76FF">
      <w:pPr>
        <w:widowControl/>
        <w:shd w:val="clear" w:color="auto" w:fill="FFFFFF"/>
        <w:spacing w:after="225"/>
        <w:jc w:val="center"/>
        <w:rPr>
          <w:rFonts w:eastAsia="標楷體" w:cs="新細明體"/>
          <w:kern w:val="0"/>
          <w:sz w:val="20"/>
          <w:szCs w:val="20"/>
        </w:rPr>
      </w:pPr>
      <w:r w:rsidRPr="00A01277">
        <w:rPr>
          <w:rFonts w:eastAsia="標楷體" w:cs="新細明體" w:hint="eastAsia"/>
          <w:noProof/>
          <w:kern w:val="0"/>
          <w:sz w:val="20"/>
          <w:szCs w:val="20"/>
        </w:rPr>
        <w:drawing>
          <wp:inline distT="0" distB="0" distL="0" distR="0" wp14:anchorId="3D937E5E" wp14:editId="5E63A26E">
            <wp:extent cx="6537960" cy="3863340"/>
            <wp:effectExtent l="0" t="0" r="0" b="381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37960" cy="3863340"/>
                    </a:xfrm>
                    <a:prstGeom prst="rect">
                      <a:avLst/>
                    </a:prstGeom>
                    <a:noFill/>
                    <a:ln>
                      <a:noFill/>
                    </a:ln>
                  </pic:spPr>
                </pic:pic>
              </a:graphicData>
            </a:graphic>
          </wp:inline>
        </w:drawing>
      </w:r>
    </w:p>
    <w:p w14:paraId="2B4B4623" w14:textId="77777777" w:rsidR="00BC76FF" w:rsidRPr="00BC76FF" w:rsidRDefault="00BC76FF" w:rsidP="00BC76FF">
      <w:pPr>
        <w:widowControl/>
        <w:shd w:val="clear" w:color="auto" w:fill="FFFFFF"/>
        <w:spacing w:after="225"/>
        <w:jc w:val="center"/>
        <w:rPr>
          <w:rFonts w:eastAsia="標楷體" w:cs="Arial"/>
          <w:color w:val="333333"/>
          <w:kern w:val="0"/>
          <w:sz w:val="20"/>
          <w:szCs w:val="20"/>
        </w:rPr>
      </w:pPr>
      <w:r w:rsidRPr="00BC76FF">
        <w:rPr>
          <w:rFonts w:eastAsia="標楷體" w:cs="Arial"/>
          <w:color w:val="333333"/>
          <w:kern w:val="0"/>
          <w:sz w:val="20"/>
          <w:szCs w:val="20"/>
        </w:rPr>
        <w:t>資料來源：</w:t>
      </w:r>
      <w:r w:rsidRPr="00BC76FF">
        <w:rPr>
          <w:rFonts w:eastAsia="標楷體" w:cs="Arial"/>
          <w:color w:val="333333"/>
          <w:kern w:val="0"/>
          <w:sz w:val="20"/>
          <w:szCs w:val="20"/>
        </w:rPr>
        <w:t>SEMI</w:t>
      </w:r>
      <w:r w:rsidRPr="00BC76FF">
        <w:rPr>
          <w:rFonts w:eastAsia="標楷體" w:cs="Arial"/>
          <w:color w:val="333333"/>
          <w:kern w:val="0"/>
          <w:sz w:val="20"/>
          <w:szCs w:val="20"/>
        </w:rPr>
        <w:t>設備市場報告</w:t>
      </w:r>
      <w:r w:rsidRPr="00BC76FF">
        <w:rPr>
          <w:rFonts w:eastAsia="標楷體" w:cs="Arial"/>
          <w:color w:val="333333"/>
          <w:kern w:val="0"/>
          <w:sz w:val="20"/>
          <w:szCs w:val="20"/>
        </w:rPr>
        <w:t>(EMDS)</w:t>
      </w:r>
      <w:r w:rsidRPr="00BC76FF">
        <w:rPr>
          <w:rFonts w:eastAsia="標楷體" w:cs="Arial"/>
          <w:color w:val="333333"/>
          <w:kern w:val="0"/>
          <w:sz w:val="20"/>
          <w:szCs w:val="20"/>
        </w:rPr>
        <w:t>，</w:t>
      </w:r>
      <w:r w:rsidRPr="00BC76FF">
        <w:rPr>
          <w:rFonts w:eastAsia="標楷體" w:cs="Arial"/>
          <w:color w:val="333333"/>
          <w:kern w:val="0"/>
          <w:sz w:val="20"/>
          <w:szCs w:val="20"/>
        </w:rPr>
        <w:t>2023</w:t>
      </w:r>
      <w:r w:rsidRPr="00BC76FF">
        <w:rPr>
          <w:rFonts w:eastAsia="標楷體" w:cs="Arial"/>
          <w:color w:val="333333"/>
          <w:kern w:val="0"/>
          <w:sz w:val="20"/>
          <w:szCs w:val="20"/>
        </w:rPr>
        <w:t>年</w:t>
      </w:r>
      <w:r w:rsidRPr="00BC76FF">
        <w:rPr>
          <w:rFonts w:eastAsia="標楷體" w:cs="Arial"/>
          <w:color w:val="333333"/>
          <w:kern w:val="0"/>
          <w:sz w:val="20"/>
          <w:szCs w:val="20"/>
        </w:rPr>
        <w:t>7</w:t>
      </w:r>
      <w:r w:rsidRPr="00BC76FF">
        <w:rPr>
          <w:rFonts w:eastAsia="標楷體" w:cs="Arial"/>
          <w:color w:val="333333"/>
          <w:kern w:val="0"/>
          <w:sz w:val="20"/>
          <w:szCs w:val="20"/>
        </w:rPr>
        <w:t>月</w:t>
      </w:r>
    </w:p>
    <w:p w14:paraId="01CE6FB4" w14:textId="77777777" w:rsidR="00BC76FF" w:rsidRPr="00BC76FF" w:rsidRDefault="00BC76FF" w:rsidP="00BC76FF">
      <w:pPr>
        <w:widowControl/>
        <w:shd w:val="clear" w:color="auto" w:fill="FFFFFF"/>
        <w:spacing w:after="225"/>
        <w:jc w:val="center"/>
        <w:rPr>
          <w:rFonts w:eastAsia="標楷體" w:cs="Arial"/>
          <w:color w:val="333333"/>
          <w:kern w:val="0"/>
          <w:sz w:val="20"/>
          <w:szCs w:val="20"/>
        </w:rPr>
      </w:pPr>
      <w:proofErr w:type="gramStart"/>
      <w:r w:rsidRPr="00BC76FF">
        <w:rPr>
          <w:rFonts w:eastAsia="標楷體" w:cs="Arial"/>
          <w:color w:val="333333"/>
          <w:kern w:val="0"/>
          <w:sz w:val="20"/>
          <w:szCs w:val="20"/>
        </w:rPr>
        <w:t>註</w:t>
      </w:r>
      <w:proofErr w:type="gramEnd"/>
      <w:r w:rsidRPr="00BC76FF">
        <w:rPr>
          <w:rFonts w:eastAsia="標楷體" w:cs="Arial"/>
          <w:color w:val="333333"/>
          <w:kern w:val="0"/>
          <w:sz w:val="20"/>
          <w:szCs w:val="20"/>
        </w:rPr>
        <w:t>：個別數據</w:t>
      </w:r>
      <w:proofErr w:type="gramStart"/>
      <w:r w:rsidRPr="00BC76FF">
        <w:rPr>
          <w:rFonts w:eastAsia="標楷體" w:cs="Arial"/>
          <w:color w:val="333333"/>
          <w:kern w:val="0"/>
          <w:sz w:val="20"/>
          <w:szCs w:val="20"/>
        </w:rPr>
        <w:t>採</w:t>
      </w:r>
      <w:proofErr w:type="gramEnd"/>
      <w:r w:rsidRPr="00BC76FF">
        <w:rPr>
          <w:rFonts w:eastAsia="標楷體" w:cs="Arial"/>
          <w:color w:val="333333"/>
          <w:kern w:val="0"/>
          <w:sz w:val="20"/>
          <w:szCs w:val="20"/>
        </w:rPr>
        <w:t>四捨五入計算，加總未必與總計相等</w:t>
      </w:r>
    </w:p>
    <w:p w14:paraId="67A00EB3" w14:textId="77777777" w:rsidR="00BC76FF" w:rsidRPr="00BC76FF" w:rsidRDefault="00BC76FF" w:rsidP="00BC76FF">
      <w:pPr>
        <w:widowControl/>
        <w:shd w:val="clear" w:color="auto" w:fill="FFFFFF"/>
        <w:spacing w:after="225"/>
        <w:jc w:val="center"/>
        <w:rPr>
          <w:rFonts w:eastAsia="標楷體" w:cs="Arial"/>
          <w:color w:val="333333"/>
          <w:kern w:val="0"/>
          <w:sz w:val="20"/>
          <w:szCs w:val="20"/>
        </w:rPr>
      </w:pPr>
      <w:r w:rsidRPr="00BC76FF">
        <w:rPr>
          <w:rFonts w:eastAsia="標楷體" w:cs="Arial"/>
          <w:color w:val="333333"/>
          <w:kern w:val="0"/>
          <w:sz w:val="20"/>
          <w:szCs w:val="20"/>
        </w:rPr>
        <w:t>*</w:t>
      </w:r>
      <w:r w:rsidRPr="00BC76FF">
        <w:rPr>
          <w:rFonts w:eastAsia="標楷體" w:cs="Arial"/>
          <w:color w:val="333333"/>
          <w:kern w:val="0"/>
          <w:sz w:val="20"/>
          <w:szCs w:val="20"/>
        </w:rPr>
        <w:t>整體設備包括新晶圓製程、測試以及組裝及封裝，不包括晶圓製造設備</w:t>
      </w:r>
    </w:p>
    <w:p w14:paraId="0260DFB8" w14:textId="77777777" w:rsidR="00353350" w:rsidRPr="00A01277" w:rsidRDefault="00353350" w:rsidP="00501136">
      <w:pPr>
        <w:spacing w:line="320" w:lineRule="exact"/>
        <w:rPr>
          <w:rFonts w:eastAsia="標楷體"/>
          <w:b/>
        </w:rPr>
      </w:pPr>
    </w:p>
    <w:p w14:paraId="59735588" w14:textId="77777777" w:rsidR="00D75C66" w:rsidRPr="00A01277" w:rsidRDefault="00D75C66">
      <w:pPr>
        <w:spacing w:line="320" w:lineRule="exact"/>
        <w:ind w:rightChars="-439" w:right="-1054"/>
        <w:outlineLvl w:val="0"/>
        <w:rPr>
          <w:rFonts w:eastAsia="標楷體"/>
          <w:b/>
        </w:rPr>
      </w:pPr>
      <w:r w:rsidRPr="00A01277">
        <w:rPr>
          <w:rFonts w:eastAsia="標楷體"/>
          <w:b/>
        </w:rPr>
        <w:t xml:space="preserve">4. </w:t>
      </w:r>
      <w:r w:rsidRPr="00A01277">
        <w:rPr>
          <w:rFonts w:eastAsia="標楷體" w:hint="eastAsia"/>
          <w:b/>
        </w:rPr>
        <w:t>銀行往來狀況</w:t>
      </w:r>
      <w:r w:rsidRPr="00A01277">
        <w:rPr>
          <w:rFonts w:eastAsia="標楷體"/>
          <w:b/>
        </w:rPr>
        <w:t xml:space="preserve"> </w:t>
      </w:r>
    </w:p>
    <w:tbl>
      <w:tblPr>
        <w:tblW w:w="10012" w:type="dxa"/>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1680"/>
        <w:gridCol w:w="8332"/>
      </w:tblGrid>
      <w:tr w:rsidR="004055D0" w:rsidRPr="00A01277" w14:paraId="0A55438E" w14:textId="77777777" w:rsidTr="004055D0">
        <w:trPr>
          <w:trHeight w:val="364"/>
        </w:trPr>
        <w:tc>
          <w:tcPr>
            <w:tcW w:w="1680" w:type="dxa"/>
          </w:tcPr>
          <w:p w14:paraId="38A52B62" w14:textId="77777777" w:rsidR="00B61329" w:rsidRPr="00A01277" w:rsidRDefault="00B61329">
            <w:pPr>
              <w:spacing w:line="320" w:lineRule="exact"/>
              <w:ind w:rightChars="-439" w:right="-1054"/>
              <w:jc w:val="distribute"/>
              <w:rPr>
                <w:rFonts w:eastAsia="標楷體"/>
                <w:sz w:val="20"/>
                <w:szCs w:val="20"/>
              </w:rPr>
            </w:pPr>
          </w:p>
        </w:tc>
        <w:tc>
          <w:tcPr>
            <w:tcW w:w="8332" w:type="dxa"/>
          </w:tcPr>
          <w:p w14:paraId="337E2B70" w14:textId="77777777" w:rsidR="00B61329" w:rsidRPr="00A01277" w:rsidRDefault="00B61329">
            <w:pPr>
              <w:tabs>
                <w:tab w:val="left" w:pos="1500"/>
              </w:tabs>
              <w:spacing w:line="320" w:lineRule="exact"/>
              <w:ind w:rightChars="-55" w:right="-132"/>
              <w:rPr>
                <w:rFonts w:eastAsia="標楷體"/>
                <w:sz w:val="20"/>
                <w:szCs w:val="20"/>
              </w:rPr>
            </w:pPr>
            <w:r w:rsidRPr="00A01277">
              <w:rPr>
                <w:rFonts w:eastAsia="標楷體" w:hint="eastAsia"/>
                <w:sz w:val="20"/>
                <w:szCs w:val="20"/>
              </w:rPr>
              <w:t>主要往來銀行及比重</w:t>
            </w:r>
            <w:r w:rsidRPr="00A01277">
              <w:rPr>
                <w:rFonts w:eastAsia="標楷體"/>
                <w:sz w:val="20"/>
                <w:szCs w:val="20"/>
              </w:rPr>
              <w:t>%</w:t>
            </w:r>
          </w:p>
        </w:tc>
      </w:tr>
      <w:tr w:rsidR="004055D0" w:rsidRPr="00A01277" w14:paraId="545A70B6" w14:textId="77777777" w:rsidTr="004055D0">
        <w:trPr>
          <w:trHeight w:val="382"/>
        </w:trPr>
        <w:tc>
          <w:tcPr>
            <w:tcW w:w="1680" w:type="dxa"/>
          </w:tcPr>
          <w:p w14:paraId="040D463A" w14:textId="77777777" w:rsidR="00B61329" w:rsidRPr="00A01277" w:rsidRDefault="00B61329">
            <w:pPr>
              <w:spacing w:line="320" w:lineRule="exact"/>
              <w:ind w:rightChars="-45" w:right="-108"/>
              <w:jc w:val="center"/>
              <w:rPr>
                <w:rFonts w:eastAsia="標楷體"/>
                <w:sz w:val="20"/>
                <w:szCs w:val="20"/>
              </w:rPr>
            </w:pPr>
            <w:r w:rsidRPr="00A01277">
              <w:rPr>
                <w:rFonts w:eastAsia="標楷體" w:hint="eastAsia"/>
                <w:sz w:val="20"/>
                <w:szCs w:val="20"/>
              </w:rPr>
              <w:t>放款</w:t>
            </w:r>
            <w:r w:rsidRPr="00A01277">
              <w:rPr>
                <w:rFonts w:eastAsia="標楷體"/>
                <w:sz w:val="20"/>
                <w:szCs w:val="20"/>
              </w:rPr>
              <w:t xml:space="preserve"> </w:t>
            </w:r>
          </w:p>
        </w:tc>
        <w:tc>
          <w:tcPr>
            <w:tcW w:w="8332" w:type="dxa"/>
          </w:tcPr>
          <w:p w14:paraId="0C4BD5EC" w14:textId="77777777" w:rsidR="00B61329" w:rsidRPr="00A01277" w:rsidRDefault="00A01277" w:rsidP="00501136">
            <w:pPr>
              <w:spacing w:line="320" w:lineRule="exact"/>
              <w:rPr>
                <w:rFonts w:eastAsia="標楷體"/>
                <w:sz w:val="20"/>
              </w:rPr>
            </w:pPr>
            <w:r w:rsidRPr="00A01277">
              <w:rPr>
                <w:rFonts w:eastAsia="標楷體" w:hint="eastAsia"/>
                <w:sz w:val="20"/>
              </w:rPr>
              <w:t>第一商業銀行</w:t>
            </w:r>
            <w:r w:rsidRPr="00A01277">
              <w:rPr>
                <w:rFonts w:eastAsia="標楷體" w:hint="eastAsia"/>
                <w:sz w:val="20"/>
              </w:rPr>
              <w:t>(68%)</w:t>
            </w:r>
            <w:r w:rsidRPr="00A01277">
              <w:rPr>
                <w:rFonts w:eastAsia="標楷體" w:hint="eastAsia"/>
                <w:sz w:val="20"/>
              </w:rPr>
              <w:t>、玉山商業銀行</w:t>
            </w:r>
            <w:r w:rsidRPr="00A01277">
              <w:rPr>
                <w:rFonts w:eastAsia="標楷體" w:hint="eastAsia"/>
                <w:sz w:val="20"/>
              </w:rPr>
              <w:t>(11%)</w:t>
            </w:r>
            <w:r w:rsidRPr="00A01277">
              <w:rPr>
                <w:rFonts w:eastAsia="標楷體" w:hint="eastAsia"/>
                <w:sz w:val="20"/>
              </w:rPr>
              <w:t>、永豐商業銀行</w:t>
            </w:r>
            <w:r w:rsidRPr="00A01277">
              <w:rPr>
                <w:rFonts w:eastAsia="標楷體" w:hint="eastAsia"/>
                <w:sz w:val="20"/>
              </w:rPr>
              <w:t>(5%)</w:t>
            </w:r>
            <w:r w:rsidRPr="00A01277">
              <w:rPr>
                <w:rFonts w:eastAsia="標楷體" w:hint="eastAsia"/>
                <w:sz w:val="20"/>
              </w:rPr>
              <w:t>、兆豐國際商業銀行</w:t>
            </w:r>
            <w:r w:rsidRPr="00A01277">
              <w:rPr>
                <w:rFonts w:eastAsia="標楷體" w:hint="eastAsia"/>
                <w:sz w:val="20"/>
              </w:rPr>
              <w:t>(5%)</w:t>
            </w:r>
            <w:r w:rsidRPr="00A01277">
              <w:rPr>
                <w:rFonts w:eastAsia="標楷體" w:hint="eastAsia"/>
                <w:sz w:val="20"/>
              </w:rPr>
              <w:t>、元大商業銀行</w:t>
            </w:r>
            <w:r w:rsidRPr="00A01277">
              <w:rPr>
                <w:rFonts w:eastAsia="標楷體" w:hint="eastAsia"/>
                <w:sz w:val="20"/>
              </w:rPr>
              <w:t>(3%)</w:t>
            </w:r>
            <w:r w:rsidRPr="00A01277">
              <w:rPr>
                <w:rFonts w:eastAsia="標楷體" w:hint="eastAsia"/>
                <w:sz w:val="20"/>
              </w:rPr>
              <w:t>、板信商業銀行</w:t>
            </w:r>
            <w:r w:rsidRPr="00A01277">
              <w:rPr>
                <w:rFonts w:eastAsia="標楷體" w:hint="eastAsia"/>
                <w:sz w:val="20"/>
              </w:rPr>
              <w:t>(3%)</w:t>
            </w:r>
            <w:r w:rsidRPr="00A01277">
              <w:rPr>
                <w:rFonts w:eastAsia="標楷體" w:hint="eastAsia"/>
                <w:sz w:val="20"/>
              </w:rPr>
              <w:t>、臺灣新光商業銀行</w:t>
            </w:r>
            <w:r w:rsidRPr="00A01277">
              <w:rPr>
                <w:rFonts w:eastAsia="標楷體" w:hint="eastAsia"/>
                <w:sz w:val="20"/>
              </w:rPr>
              <w:t>(2%)</w:t>
            </w:r>
            <w:r w:rsidRPr="00A01277">
              <w:rPr>
                <w:rFonts w:eastAsia="標楷體" w:hint="eastAsia"/>
                <w:sz w:val="20"/>
              </w:rPr>
              <w:t>、遠東國際商業銀行</w:t>
            </w:r>
            <w:r w:rsidRPr="00A01277">
              <w:rPr>
                <w:rFonts w:eastAsia="標楷體" w:hint="eastAsia"/>
                <w:sz w:val="20"/>
              </w:rPr>
              <w:t>(2%)</w:t>
            </w:r>
            <w:r w:rsidRPr="00A01277">
              <w:rPr>
                <w:rFonts w:eastAsia="標楷體" w:hint="eastAsia"/>
                <w:sz w:val="20"/>
              </w:rPr>
              <w:t>、台新國際商業銀行</w:t>
            </w:r>
            <w:r w:rsidRPr="00A01277">
              <w:rPr>
                <w:rFonts w:eastAsia="標楷體" w:hint="eastAsia"/>
                <w:sz w:val="20"/>
              </w:rPr>
              <w:t>(1%)</w:t>
            </w:r>
            <w:r w:rsidRPr="00A01277">
              <w:rPr>
                <w:rFonts w:eastAsia="標楷體" w:hint="eastAsia"/>
                <w:sz w:val="20"/>
              </w:rPr>
              <w:t>、國泰</w:t>
            </w:r>
            <w:proofErr w:type="gramStart"/>
            <w:r w:rsidRPr="00A01277">
              <w:rPr>
                <w:rFonts w:eastAsia="標楷體" w:hint="eastAsia"/>
                <w:sz w:val="20"/>
              </w:rPr>
              <w:t>世</w:t>
            </w:r>
            <w:proofErr w:type="gramEnd"/>
            <w:r w:rsidRPr="00A01277">
              <w:rPr>
                <w:rFonts w:eastAsia="標楷體" w:hint="eastAsia"/>
                <w:sz w:val="20"/>
              </w:rPr>
              <w:t>華商業銀行</w:t>
            </w:r>
            <w:r w:rsidRPr="00A01277">
              <w:rPr>
                <w:rFonts w:eastAsia="標楷體" w:hint="eastAsia"/>
                <w:sz w:val="20"/>
              </w:rPr>
              <w:t>(1%)</w:t>
            </w:r>
          </w:p>
        </w:tc>
      </w:tr>
      <w:tr w:rsidR="00A01277" w:rsidRPr="00A01277" w14:paraId="0DB7629A" w14:textId="77777777" w:rsidTr="004055D0">
        <w:trPr>
          <w:trHeight w:val="382"/>
        </w:trPr>
        <w:tc>
          <w:tcPr>
            <w:tcW w:w="1680" w:type="dxa"/>
          </w:tcPr>
          <w:p w14:paraId="2CA2D5E1" w14:textId="77777777" w:rsidR="00B61329" w:rsidRPr="00A01277" w:rsidRDefault="00B61329">
            <w:pPr>
              <w:spacing w:line="320" w:lineRule="exact"/>
              <w:ind w:rightChars="-45" w:right="-108"/>
              <w:jc w:val="center"/>
              <w:rPr>
                <w:rFonts w:eastAsia="標楷體"/>
                <w:sz w:val="20"/>
                <w:szCs w:val="20"/>
              </w:rPr>
            </w:pPr>
            <w:r w:rsidRPr="00A01277">
              <w:rPr>
                <w:rFonts w:eastAsia="標楷體" w:hint="eastAsia"/>
                <w:sz w:val="20"/>
                <w:szCs w:val="20"/>
              </w:rPr>
              <w:t>存款</w:t>
            </w:r>
          </w:p>
        </w:tc>
        <w:tc>
          <w:tcPr>
            <w:tcW w:w="8332" w:type="dxa"/>
          </w:tcPr>
          <w:p w14:paraId="7DF3D175" w14:textId="77777777" w:rsidR="00A01277" w:rsidRPr="00A01277" w:rsidRDefault="00A01277" w:rsidP="00501136">
            <w:pPr>
              <w:spacing w:line="320" w:lineRule="exact"/>
              <w:ind w:rightChars="-439" w:right="-1054"/>
              <w:rPr>
                <w:rFonts w:eastAsia="標楷體"/>
                <w:sz w:val="20"/>
              </w:rPr>
            </w:pPr>
            <w:r w:rsidRPr="00A01277">
              <w:rPr>
                <w:rFonts w:eastAsia="標楷體" w:hint="eastAsia"/>
                <w:sz w:val="20"/>
              </w:rPr>
              <w:t>永豐商業銀行</w:t>
            </w:r>
            <w:r w:rsidRPr="00A01277">
              <w:rPr>
                <w:rFonts w:eastAsia="標楷體" w:hint="eastAsia"/>
                <w:sz w:val="20"/>
                <w:szCs w:val="20"/>
              </w:rPr>
              <w:t>(6%)</w:t>
            </w:r>
            <w:r w:rsidRPr="00A01277">
              <w:rPr>
                <w:rFonts w:eastAsia="標楷體" w:hint="eastAsia"/>
                <w:sz w:val="20"/>
                <w:szCs w:val="20"/>
              </w:rPr>
              <w:t>、</w:t>
            </w:r>
            <w:r w:rsidRPr="00A01277">
              <w:rPr>
                <w:rFonts w:eastAsia="標楷體" w:hint="eastAsia"/>
                <w:sz w:val="20"/>
              </w:rPr>
              <w:t>第一商業銀行</w:t>
            </w:r>
            <w:r w:rsidRPr="00A01277">
              <w:rPr>
                <w:rFonts w:eastAsia="標楷體" w:hint="eastAsia"/>
                <w:sz w:val="20"/>
              </w:rPr>
              <w:t>(5%)</w:t>
            </w:r>
            <w:r w:rsidRPr="00A01277">
              <w:rPr>
                <w:rFonts w:eastAsia="標楷體" w:hint="eastAsia"/>
                <w:sz w:val="20"/>
              </w:rPr>
              <w:t>、兆豐國際商業銀行</w:t>
            </w:r>
            <w:r w:rsidRPr="00A01277">
              <w:rPr>
                <w:rFonts w:eastAsia="標楷體" w:hint="eastAsia"/>
                <w:sz w:val="20"/>
              </w:rPr>
              <w:t>(5%)</w:t>
            </w:r>
            <w:r>
              <w:rPr>
                <w:rFonts w:eastAsia="標楷體" w:hint="eastAsia"/>
                <w:sz w:val="20"/>
              </w:rPr>
              <w:t>、中國信託</w:t>
            </w:r>
            <w:r>
              <w:rPr>
                <w:rFonts w:eastAsia="標楷體" w:hint="eastAsia"/>
                <w:sz w:val="20"/>
              </w:rPr>
              <w:t>(2%)</w:t>
            </w:r>
          </w:p>
        </w:tc>
      </w:tr>
    </w:tbl>
    <w:p w14:paraId="4F4E7367" w14:textId="77777777" w:rsidR="00D75C66" w:rsidRPr="00B523DA" w:rsidRDefault="00D75C66">
      <w:pPr>
        <w:spacing w:line="320" w:lineRule="exact"/>
        <w:ind w:left="-1080" w:rightChars="-439" w:right="-1054"/>
        <w:rPr>
          <w:rFonts w:eastAsia="標楷體"/>
          <w:color w:val="FF0000"/>
          <w:sz w:val="20"/>
          <w:szCs w:val="20"/>
        </w:rPr>
      </w:pPr>
    </w:p>
    <w:tbl>
      <w:tblPr>
        <w:tblW w:w="999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463"/>
        <w:gridCol w:w="13"/>
        <w:gridCol w:w="7"/>
        <w:gridCol w:w="6"/>
        <w:gridCol w:w="56"/>
        <w:gridCol w:w="1732"/>
        <w:gridCol w:w="1260"/>
        <w:gridCol w:w="1260"/>
        <w:gridCol w:w="2198"/>
      </w:tblGrid>
      <w:tr w:rsidR="007E40CB" w:rsidRPr="00B523DA" w14:paraId="1260B360" w14:textId="77777777" w:rsidTr="004055D0">
        <w:trPr>
          <w:trHeight w:val="355"/>
          <w:jc w:val="center"/>
        </w:trPr>
        <w:tc>
          <w:tcPr>
            <w:tcW w:w="9995" w:type="dxa"/>
            <w:gridSpan w:val="9"/>
            <w:shd w:val="clear" w:color="auto" w:fill="FFC000"/>
          </w:tcPr>
          <w:p w14:paraId="0FAE1EDF" w14:textId="77777777" w:rsidR="007E40CB" w:rsidRPr="00A01277" w:rsidRDefault="007E40CB" w:rsidP="00B2608C">
            <w:pPr>
              <w:spacing w:line="280" w:lineRule="exact"/>
              <w:outlineLvl w:val="0"/>
              <w:rPr>
                <w:rFonts w:eastAsia="標楷體"/>
                <w:b/>
                <w:sz w:val="20"/>
                <w:szCs w:val="20"/>
              </w:rPr>
            </w:pPr>
            <w:r w:rsidRPr="00A01277">
              <w:rPr>
                <w:rFonts w:eastAsia="標楷體"/>
                <w:b/>
                <w:sz w:val="20"/>
                <w:szCs w:val="20"/>
              </w:rPr>
              <w:t>202</w:t>
            </w:r>
            <w:r w:rsidR="00A01277" w:rsidRPr="00A01277">
              <w:rPr>
                <w:rFonts w:eastAsia="標楷體" w:hint="eastAsia"/>
                <w:b/>
                <w:sz w:val="20"/>
                <w:szCs w:val="20"/>
              </w:rPr>
              <w:t>3</w:t>
            </w:r>
            <w:r w:rsidRPr="00A01277">
              <w:rPr>
                <w:rFonts w:eastAsia="標楷體"/>
                <w:b/>
                <w:sz w:val="20"/>
                <w:szCs w:val="20"/>
              </w:rPr>
              <w:t>年</w:t>
            </w:r>
            <w:r w:rsidR="003113A0">
              <w:rPr>
                <w:rFonts w:eastAsia="標楷體" w:hint="eastAsia"/>
                <w:b/>
                <w:sz w:val="20"/>
                <w:szCs w:val="20"/>
              </w:rPr>
              <w:t>1</w:t>
            </w:r>
            <w:r w:rsidR="003113A0">
              <w:rPr>
                <w:rFonts w:eastAsia="標楷體"/>
                <w:b/>
                <w:sz w:val="20"/>
                <w:szCs w:val="20"/>
              </w:rPr>
              <w:t>0</w:t>
            </w:r>
            <w:r w:rsidRPr="00A01277">
              <w:rPr>
                <w:rFonts w:eastAsia="標楷體"/>
                <w:b/>
                <w:sz w:val="20"/>
                <w:szCs w:val="20"/>
              </w:rPr>
              <w:t>月聯徵中心資料</w:t>
            </w:r>
          </w:p>
          <w:p w14:paraId="25E30C6F" w14:textId="77777777" w:rsidR="007E40CB" w:rsidRPr="00B523DA" w:rsidRDefault="007E40CB" w:rsidP="00B2608C">
            <w:pPr>
              <w:spacing w:line="280" w:lineRule="exact"/>
              <w:outlineLvl w:val="0"/>
              <w:rPr>
                <w:rFonts w:eastAsia="標楷體"/>
                <w:b/>
                <w:color w:val="FF0000"/>
                <w:sz w:val="20"/>
                <w:szCs w:val="20"/>
              </w:rPr>
            </w:pPr>
            <w:r w:rsidRPr="00A01277">
              <w:rPr>
                <w:rFonts w:eastAsia="標楷體" w:hint="eastAsia"/>
                <w:b/>
                <w:sz w:val="20"/>
                <w:szCs w:val="20"/>
              </w:rPr>
              <w:t>單位：</w:t>
            </w:r>
            <w:r w:rsidR="00CE028B" w:rsidRPr="00A01277">
              <w:rPr>
                <w:rFonts w:eastAsia="標楷體"/>
                <w:b/>
                <w:sz w:val="20"/>
                <w:szCs w:val="20"/>
              </w:rPr>
              <w:t>TWD</w:t>
            </w:r>
            <w:r w:rsidR="00A01277" w:rsidRPr="00A01277">
              <w:rPr>
                <w:rFonts w:eastAsia="標楷體" w:hint="eastAsia"/>
                <w:b/>
                <w:sz w:val="20"/>
                <w:szCs w:val="20"/>
              </w:rPr>
              <w:t>/</w:t>
            </w:r>
            <w:r w:rsidRPr="00A01277">
              <w:rPr>
                <w:rFonts w:eastAsia="標楷體"/>
                <w:b/>
                <w:sz w:val="20"/>
                <w:szCs w:val="20"/>
              </w:rPr>
              <w:t>仟元</w:t>
            </w:r>
          </w:p>
        </w:tc>
      </w:tr>
      <w:tr w:rsidR="004055D0" w:rsidRPr="008A73B2" w14:paraId="5BEFB895" w14:textId="77777777" w:rsidTr="004055D0">
        <w:trPr>
          <w:jc w:val="center"/>
        </w:trPr>
        <w:tc>
          <w:tcPr>
            <w:tcW w:w="3463" w:type="dxa"/>
            <w:shd w:val="clear" w:color="auto" w:fill="FFC000"/>
            <w:vAlign w:val="center"/>
          </w:tcPr>
          <w:p w14:paraId="22CE346E" w14:textId="77777777" w:rsidR="007E40CB" w:rsidRPr="008A73B2" w:rsidRDefault="007E40CB" w:rsidP="00B2608C">
            <w:pPr>
              <w:spacing w:line="280" w:lineRule="exact"/>
              <w:ind w:left="360" w:hanging="360"/>
              <w:jc w:val="center"/>
              <w:outlineLvl w:val="0"/>
              <w:rPr>
                <w:rFonts w:eastAsia="標楷體"/>
                <w:b/>
                <w:sz w:val="20"/>
                <w:szCs w:val="20"/>
              </w:rPr>
            </w:pPr>
            <w:r w:rsidRPr="008A73B2">
              <w:rPr>
                <w:rFonts w:eastAsia="標楷體" w:hint="eastAsia"/>
                <w:b/>
                <w:sz w:val="20"/>
                <w:szCs w:val="20"/>
              </w:rPr>
              <w:t>金融機構</w:t>
            </w:r>
          </w:p>
        </w:tc>
        <w:tc>
          <w:tcPr>
            <w:tcW w:w="1814" w:type="dxa"/>
            <w:gridSpan w:val="5"/>
            <w:shd w:val="clear" w:color="auto" w:fill="FFC000"/>
            <w:vAlign w:val="center"/>
          </w:tcPr>
          <w:p w14:paraId="5BBE2F89" w14:textId="77777777" w:rsidR="007E40CB" w:rsidRPr="008A73B2" w:rsidRDefault="007E40CB" w:rsidP="00B2608C">
            <w:pPr>
              <w:spacing w:line="280" w:lineRule="exact"/>
              <w:ind w:left="360" w:rightChars="-29" w:right="-70" w:hanging="360"/>
              <w:jc w:val="center"/>
              <w:outlineLvl w:val="0"/>
              <w:rPr>
                <w:rFonts w:eastAsia="標楷體"/>
                <w:b/>
                <w:sz w:val="20"/>
                <w:szCs w:val="20"/>
              </w:rPr>
            </w:pPr>
            <w:r w:rsidRPr="008A73B2">
              <w:rPr>
                <w:rFonts w:eastAsia="標楷體" w:hint="eastAsia"/>
                <w:b/>
                <w:sz w:val="20"/>
                <w:szCs w:val="20"/>
              </w:rPr>
              <w:t>授信性質</w:t>
            </w:r>
          </w:p>
        </w:tc>
        <w:tc>
          <w:tcPr>
            <w:tcW w:w="1260" w:type="dxa"/>
            <w:shd w:val="clear" w:color="auto" w:fill="FFC000"/>
            <w:vAlign w:val="center"/>
          </w:tcPr>
          <w:p w14:paraId="2A3270DD" w14:textId="77777777" w:rsidR="007E40CB" w:rsidRPr="008A73B2" w:rsidRDefault="007E40CB" w:rsidP="00B2608C">
            <w:pPr>
              <w:spacing w:line="280" w:lineRule="exact"/>
              <w:ind w:left="360" w:rightChars="30" w:right="72" w:hanging="360"/>
              <w:jc w:val="center"/>
              <w:outlineLvl w:val="0"/>
              <w:rPr>
                <w:rFonts w:eastAsia="標楷體"/>
                <w:b/>
                <w:sz w:val="20"/>
                <w:szCs w:val="20"/>
              </w:rPr>
            </w:pPr>
            <w:r w:rsidRPr="008A73B2">
              <w:rPr>
                <w:rFonts w:eastAsia="標楷體" w:hint="eastAsia"/>
                <w:b/>
                <w:sz w:val="20"/>
                <w:szCs w:val="20"/>
              </w:rPr>
              <w:t>額度</w:t>
            </w:r>
          </w:p>
        </w:tc>
        <w:tc>
          <w:tcPr>
            <w:tcW w:w="1260" w:type="dxa"/>
            <w:shd w:val="clear" w:color="auto" w:fill="FFC000"/>
            <w:vAlign w:val="center"/>
          </w:tcPr>
          <w:p w14:paraId="6C209CCF" w14:textId="77777777" w:rsidR="007E40CB" w:rsidRPr="008A73B2" w:rsidRDefault="007E40CB" w:rsidP="00B2608C">
            <w:pPr>
              <w:spacing w:line="280" w:lineRule="exact"/>
              <w:ind w:left="360" w:rightChars="30" w:right="72" w:hanging="360"/>
              <w:jc w:val="center"/>
              <w:outlineLvl w:val="0"/>
              <w:rPr>
                <w:rFonts w:eastAsia="標楷體"/>
                <w:b/>
                <w:sz w:val="20"/>
                <w:szCs w:val="20"/>
              </w:rPr>
            </w:pPr>
            <w:r w:rsidRPr="008A73B2">
              <w:rPr>
                <w:rFonts w:eastAsia="標楷體" w:hint="eastAsia"/>
                <w:b/>
                <w:sz w:val="20"/>
                <w:szCs w:val="20"/>
              </w:rPr>
              <w:t>餘額</w:t>
            </w:r>
          </w:p>
        </w:tc>
        <w:tc>
          <w:tcPr>
            <w:tcW w:w="2198" w:type="dxa"/>
            <w:shd w:val="clear" w:color="auto" w:fill="FFC000"/>
            <w:vAlign w:val="center"/>
          </w:tcPr>
          <w:p w14:paraId="3A2C98D3" w14:textId="77777777" w:rsidR="007E40CB" w:rsidRPr="008A73B2" w:rsidRDefault="007E40CB" w:rsidP="00B2608C">
            <w:pPr>
              <w:spacing w:line="280" w:lineRule="exact"/>
              <w:ind w:left="360" w:rightChars="25" w:right="60" w:hanging="360"/>
              <w:jc w:val="center"/>
              <w:outlineLvl w:val="0"/>
              <w:rPr>
                <w:rFonts w:eastAsia="標楷體"/>
                <w:b/>
                <w:sz w:val="20"/>
                <w:szCs w:val="20"/>
              </w:rPr>
            </w:pPr>
            <w:r w:rsidRPr="008A73B2">
              <w:rPr>
                <w:rFonts w:eastAsia="標楷體" w:hint="eastAsia"/>
                <w:b/>
                <w:sz w:val="20"/>
                <w:szCs w:val="20"/>
              </w:rPr>
              <w:t>備註</w:t>
            </w:r>
          </w:p>
        </w:tc>
      </w:tr>
      <w:tr w:rsidR="008A73B2" w:rsidRPr="008A73B2" w14:paraId="6BD8B53B" w14:textId="77777777" w:rsidTr="004055D0">
        <w:trPr>
          <w:jc w:val="center"/>
        </w:trPr>
        <w:tc>
          <w:tcPr>
            <w:tcW w:w="3463" w:type="dxa"/>
            <w:shd w:val="clear" w:color="auto" w:fill="auto"/>
            <w:vAlign w:val="center"/>
          </w:tcPr>
          <w:p w14:paraId="1689157B" w14:textId="77777777" w:rsidR="00A01277" w:rsidRPr="008A73B2" w:rsidRDefault="008A73B2" w:rsidP="00B2608C">
            <w:pPr>
              <w:spacing w:line="280" w:lineRule="exact"/>
              <w:ind w:left="360" w:hanging="360"/>
              <w:jc w:val="center"/>
              <w:outlineLvl w:val="0"/>
              <w:rPr>
                <w:rFonts w:eastAsia="標楷體"/>
                <w:sz w:val="20"/>
                <w:szCs w:val="20"/>
              </w:rPr>
            </w:pPr>
            <w:r w:rsidRPr="008A73B2">
              <w:rPr>
                <w:rFonts w:eastAsia="標楷體" w:hint="eastAsia"/>
                <w:sz w:val="20"/>
                <w:szCs w:val="20"/>
              </w:rPr>
              <w:t>台銀</w:t>
            </w:r>
          </w:p>
        </w:tc>
        <w:tc>
          <w:tcPr>
            <w:tcW w:w="1814" w:type="dxa"/>
            <w:gridSpan w:val="5"/>
            <w:shd w:val="clear" w:color="auto" w:fill="auto"/>
            <w:vAlign w:val="center"/>
          </w:tcPr>
          <w:p w14:paraId="2409D1FF" w14:textId="77777777" w:rsidR="00A01277" w:rsidRPr="008A73B2" w:rsidRDefault="008A73B2" w:rsidP="00B2608C">
            <w:pPr>
              <w:spacing w:line="280" w:lineRule="exact"/>
              <w:ind w:left="360" w:rightChars="-29" w:right="-70" w:hanging="360"/>
              <w:jc w:val="center"/>
              <w:outlineLvl w:val="0"/>
              <w:rPr>
                <w:rFonts w:eastAsia="標楷體"/>
                <w:sz w:val="20"/>
                <w:szCs w:val="20"/>
              </w:rPr>
            </w:pPr>
            <w:proofErr w:type="gramStart"/>
            <w:r w:rsidRPr="008A73B2">
              <w:rPr>
                <w:rFonts w:eastAsia="標楷體" w:hint="eastAsia"/>
                <w:sz w:val="20"/>
                <w:szCs w:val="20"/>
              </w:rPr>
              <w:t>其他短放</w:t>
            </w:r>
            <w:proofErr w:type="gramEnd"/>
          </w:p>
        </w:tc>
        <w:tc>
          <w:tcPr>
            <w:tcW w:w="1260" w:type="dxa"/>
            <w:shd w:val="clear" w:color="auto" w:fill="auto"/>
            <w:vAlign w:val="center"/>
          </w:tcPr>
          <w:p w14:paraId="27C9F3F6" w14:textId="77777777" w:rsidR="00A01277" w:rsidRPr="008A73B2" w:rsidRDefault="008A73B2" w:rsidP="008A73B2">
            <w:pPr>
              <w:spacing w:line="280" w:lineRule="exact"/>
              <w:ind w:left="360" w:rightChars="30" w:right="72" w:hanging="360"/>
              <w:jc w:val="right"/>
              <w:outlineLvl w:val="0"/>
              <w:rPr>
                <w:rFonts w:eastAsia="標楷體"/>
                <w:sz w:val="20"/>
                <w:szCs w:val="20"/>
              </w:rPr>
            </w:pPr>
            <w:r w:rsidRPr="008A73B2">
              <w:rPr>
                <w:rFonts w:eastAsia="標楷體" w:hint="eastAsia"/>
                <w:sz w:val="20"/>
                <w:szCs w:val="20"/>
              </w:rPr>
              <w:t>100,</w:t>
            </w:r>
            <w:r w:rsidRPr="008A73B2">
              <w:rPr>
                <w:rFonts w:eastAsia="標楷體"/>
                <w:sz w:val="20"/>
                <w:szCs w:val="20"/>
              </w:rPr>
              <w:t>000</w:t>
            </w:r>
          </w:p>
        </w:tc>
        <w:tc>
          <w:tcPr>
            <w:tcW w:w="1260" w:type="dxa"/>
            <w:shd w:val="clear" w:color="auto" w:fill="auto"/>
            <w:vAlign w:val="center"/>
          </w:tcPr>
          <w:p w14:paraId="09A0F36C" w14:textId="77777777" w:rsidR="00A01277" w:rsidRPr="008A73B2" w:rsidRDefault="008A73B2" w:rsidP="008A73B2">
            <w:pPr>
              <w:spacing w:line="280" w:lineRule="exact"/>
              <w:ind w:left="360" w:rightChars="30" w:right="72" w:hanging="360"/>
              <w:jc w:val="right"/>
              <w:outlineLvl w:val="0"/>
              <w:rPr>
                <w:rFonts w:eastAsia="標楷體"/>
                <w:sz w:val="20"/>
                <w:szCs w:val="20"/>
              </w:rPr>
            </w:pPr>
            <w:r w:rsidRPr="008A73B2">
              <w:rPr>
                <w:rFonts w:eastAsia="標楷體" w:hint="eastAsia"/>
                <w:sz w:val="20"/>
                <w:szCs w:val="20"/>
              </w:rPr>
              <w:t>0</w:t>
            </w:r>
          </w:p>
        </w:tc>
        <w:tc>
          <w:tcPr>
            <w:tcW w:w="2198" w:type="dxa"/>
            <w:shd w:val="clear" w:color="auto" w:fill="auto"/>
            <w:vAlign w:val="center"/>
          </w:tcPr>
          <w:p w14:paraId="7EA71B8C" w14:textId="77777777" w:rsidR="00A01277" w:rsidRPr="008A73B2" w:rsidRDefault="00A01277" w:rsidP="00B2608C">
            <w:pPr>
              <w:spacing w:line="280" w:lineRule="exact"/>
              <w:ind w:left="360" w:rightChars="25" w:right="60" w:hanging="360"/>
              <w:jc w:val="center"/>
              <w:outlineLvl w:val="0"/>
              <w:rPr>
                <w:rFonts w:eastAsia="標楷體"/>
                <w:b/>
                <w:sz w:val="20"/>
                <w:szCs w:val="20"/>
              </w:rPr>
            </w:pPr>
          </w:p>
        </w:tc>
      </w:tr>
      <w:tr w:rsidR="008A73B2" w:rsidRPr="008A73B2" w14:paraId="2979AF4A" w14:textId="77777777" w:rsidTr="004055D0">
        <w:trPr>
          <w:jc w:val="center"/>
        </w:trPr>
        <w:tc>
          <w:tcPr>
            <w:tcW w:w="5277" w:type="dxa"/>
            <w:gridSpan w:val="6"/>
            <w:shd w:val="clear" w:color="auto" w:fill="auto"/>
            <w:vAlign w:val="center"/>
          </w:tcPr>
          <w:p w14:paraId="73AD7D82" w14:textId="77777777" w:rsidR="008A73B2" w:rsidRPr="008A73B2" w:rsidRDefault="008A73B2" w:rsidP="00B2608C">
            <w:pPr>
              <w:spacing w:line="280" w:lineRule="exact"/>
              <w:ind w:left="360" w:rightChars="-29" w:right="-70" w:hanging="360"/>
              <w:jc w:val="center"/>
              <w:outlineLvl w:val="0"/>
              <w:rPr>
                <w:rFonts w:eastAsia="標楷體"/>
                <w:b/>
                <w:sz w:val="20"/>
                <w:szCs w:val="20"/>
              </w:rPr>
            </w:pPr>
            <w:r w:rsidRPr="008A73B2">
              <w:rPr>
                <w:rFonts w:eastAsia="標楷體" w:hint="eastAsia"/>
                <w:b/>
                <w:sz w:val="20"/>
                <w:szCs w:val="20"/>
              </w:rPr>
              <w:t>小計</w:t>
            </w:r>
          </w:p>
        </w:tc>
        <w:tc>
          <w:tcPr>
            <w:tcW w:w="1260" w:type="dxa"/>
            <w:shd w:val="clear" w:color="auto" w:fill="auto"/>
            <w:vAlign w:val="center"/>
          </w:tcPr>
          <w:p w14:paraId="61B4E5C7" w14:textId="77777777" w:rsidR="008A73B2" w:rsidRPr="008A73B2" w:rsidRDefault="008A73B2" w:rsidP="008A73B2">
            <w:pPr>
              <w:spacing w:line="280" w:lineRule="exact"/>
              <w:ind w:left="360" w:rightChars="30" w:right="72" w:hanging="360"/>
              <w:jc w:val="right"/>
              <w:outlineLvl w:val="0"/>
              <w:rPr>
                <w:rFonts w:eastAsia="標楷體"/>
                <w:b/>
                <w:sz w:val="20"/>
                <w:szCs w:val="20"/>
              </w:rPr>
            </w:pPr>
            <w:r w:rsidRPr="008A73B2">
              <w:rPr>
                <w:rFonts w:eastAsia="標楷體" w:hint="eastAsia"/>
                <w:b/>
                <w:sz w:val="20"/>
                <w:szCs w:val="20"/>
              </w:rPr>
              <w:t>100,</w:t>
            </w:r>
            <w:r w:rsidRPr="008A73B2">
              <w:rPr>
                <w:rFonts w:eastAsia="標楷體"/>
                <w:b/>
                <w:sz w:val="20"/>
                <w:szCs w:val="20"/>
              </w:rPr>
              <w:t>000</w:t>
            </w:r>
          </w:p>
        </w:tc>
        <w:tc>
          <w:tcPr>
            <w:tcW w:w="1260" w:type="dxa"/>
            <w:shd w:val="clear" w:color="auto" w:fill="auto"/>
            <w:vAlign w:val="center"/>
          </w:tcPr>
          <w:p w14:paraId="73DFDF61" w14:textId="77777777" w:rsidR="008A73B2" w:rsidRPr="008A73B2" w:rsidRDefault="008A73B2" w:rsidP="008A73B2">
            <w:pPr>
              <w:spacing w:line="280" w:lineRule="exact"/>
              <w:ind w:left="360" w:rightChars="30" w:right="72" w:hanging="360"/>
              <w:jc w:val="right"/>
              <w:outlineLvl w:val="0"/>
              <w:rPr>
                <w:rFonts w:eastAsia="標楷體"/>
                <w:b/>
                <w:sz w:val="20"/>
                <w:szCs w:val="20"/>
              </w:rPr>
            </w:pPr>
            <w:r w:rsidRPr="008A73B2">
              <w:rPr>
                <w:rFonts w:eastAsia="標楷體" w:hint="eastAsia"/>
                <w:b/>
                <w:sz w:val="20"/>
                <w:szCs w:val="20"/>
              </w:rPr>
              <w:t>0</w:t>
            </w:r>
          </w:p>
        </w:tc>
        <w:tc>
          <w:tcPr>
            <w:tcW w:w="2198" w:type="dxa"/>
            <w:shd w:val="clear" w:color="auto" w:fill="auto"/>
            <w:vAlign w:val="center"/>
          </w:tcPr>
          <w:p w14:paraId="6E896F24" w14:textId="77777777" w:rsidR="008A73B2" w:rsidRPr="008A73B2" w:rsidRDefault="008A73B2" w:rsidP="00B2608C">
            <w:pPr>
              <w:spacing w:line="280" w:lineRule="exact"/>
              <w:ind w:left="360" w:rightChars="25" w:right="60" w:hanging="360"/>
              <w:jc w:val="center"/>
              <w:outlineLvl w:val="0"/>
              <w:rPr>
                <w:rFonts w:eastAsia="標楷體"/>
                <w:b/>
                <w:sz w:val="20"/>
                <w:szCs w:val="20"/>
              </w:rPr>
            </w:pPr>
          </w:p>
        </w:tc>
      </w:tr>
      <w:tr w:rsidR="004055D0" w:rsidRPr="00A32B54" w14:paraId="40CB218A" w14:textId="77777777" w:rsidTr="004055D0">
        <w:trPr>
          <w:jc w:val="center"/>
        </w:trPr>
        <w:tc>
          <w:tcPr>
            <w:tcW w:w="3463" w:type="dxa"/>
            <w:shd w:val="clear" w:color="auto" w:fill="auto"/>
            <w:vAlign w:val="center"/>
          </w:tcPr>
          <w:p w14:paraId="3C46836C" w14:textId="77777777" w:rsidR="007E40CB" w:rsidRPr="00A32B54" w:rsidRDefault="007E40CB" w:rsidP="00B2608C">
            <w:pPr>
              <w:spacing w:line="280" w:lineRule="exact"/>
              <w:ind w:left="360" w:hanging="360"/>
              <w:jc w:val="center"/>
              <w:outlineLvl w:val="0"/>
              <w:rPr>
                <w:rFonts w:eastAsia="標楷體"/>
                <w:sz w:val="20"/>
                <w:szCs w:val="20"/>
              </w:rPr>
            </w:pPr>
            <w:r w:rsidRPr="00A32B54">
              <w:rPr>
                <w:rFonts w:eastAsia="標楷體" w:hint="eastAsia"/>
                <w:sz w:val="20"/>
                <w:szCs w:val="20"/>
              </w:rPr>
              <w:t>土銀</w:t>
            </w:r>
          </w:p>
        </w:tc>
        <w:tc>
          <w:tcPr>
            <w:tcW w:w="1814" w:type="dxa"/>
            <w:gridSpan w:val="5"/>
            <w:shd w:val="clear" w:color="auto" w:fill="auto"/>
            <w:vAlign w:val="center"/>
          </w:tcPr>
          <w:p w14:paraId="782CA265" w14:textId="77777777" w:rsidR="007E40CB" w:rsidRPr="00A32B54" w:rsidRDefault="007E40CB" w:rsidP="00B2608C">
            <w:pPr>
              <w:spacing w:line="280" w:lineRule="exact"/>
              <w:ind w:left="360" w:rightChars="30" w:right="72" w:hanging="360"/>
              <w:jc w:val="center"/>
              <w:outlineLvl w:val="0"/>
              <w:rPr>
                <w:rFonts w:eastAsia="標楷體"/>
                <w:sz w:val="20"/>
                <w:szCs w:val="20"/>
              </w:rPr>
            </w:pPr>
            <w:proofErr w:type="gramStart"/>
            <w:r w:rsidRPr="00A32B54">
              <w:rPr>
                <w:rFonts w:eastAsia="標楷體" w:hint="eastAsia"/>
                <w:sz w:val="20"/>
                <w:szCs w:val="20"/>
              </w:rPr>
              <w:t>其他短放</w:t>
            </w:r>
            <w:proofErr w:type="gramEnd"/>
          </w:p>
        </w:tc>
        <w:tc>
          <w:tcPr>
            <w:tcW w:w="1260" w:type="dxa"/>
            <w:shd w:val="clear" w:color="auto" w:fill="auto"/>
            <w:vAlign w:val="center"/>
          </w:tcPr>
          <w:p w14:paraId="635EE690" w14:textId="77777777" w:rsidR="007E40CB" w:rsidRPr="00A32B54" w:rsidRDefault="007E40CB" w:rsidP="00B2608C">
            <w:pPr>
              <w:spacing w:line="280" w:lineRule="exact"/>
              <w:ind w:left="360" w:rightChars="30" w:right="72" w:hanging="360"/>
              <w:jc w:val="right"/>
              <w:outlineLvl w:val="0"/>
              <w:rPr>
                <w:rFonts w:eastAsia="標楷體"/>
                <w:sz w:val="20"/>
                <w:szCs w:val="20"/>
              </w:rPr>
            </w:pPr>
            <w:r w:rsidRPr="00A32B54">
              <w:rPr>
                <w:rFonts w:eastAsia="標楷體"/>
                <w:sz w:val="20"/>
                <w:szCs w:val="20"/>
              </w:rPr>
              <w:t>50,000</w:t>
            </w:r>
          </w:p>
        </w:tc>
        <w:tc>
          <w:tcPr>
            <w:tcW w:w="1260" w:type="dxa"/>
            <w:shd w:val="clear" w:color="auto" w:fill="auto"/>
            <w:vAlign w:val="center"/>
          </w:tcPr>
          <w:p w14:paraId="4AC0157A" w14:textId="77777777" w:rsidR="007E40CB" w:rsidRPr="00A32B54" w:rsidRDefault="007E40CB" w:rsidP="00B2608C">
            <w:pPr>
              <w:spacing w:line="280" w:lineRule="exact"/>
              <w:ind w:left="360" w:rightChars="30" w:right="72" w:hanging="360"/>
              <w:jc w:val="right"/>
              <w:outlineLvl w:val="0"/>
              <w:rPr>
                <w:rFonts w:eastAsia="標楷體"/>
                <w:sz w:val="20"/>
                <w:szCs w:val="20"/>
              </w:rPr>
            </w:pPr>
            <w:r w:rsidRPr="00A32B54">
              <w:rPr>
                <w:rFonts w:eastAsia="標楷體"/>
                <w:sz w:val="20"/>
                <w:szCs w:val="20"/>
              </w:rPr>
              <w:t>0</w:t>
            </w:r>
          </w:p>
        </w:tc>
        <w:tc>
          <w:tcPr>
            <w:tcW w:w="2198" w:type="dxa"/>
            <w:shd w:val="clear" w:color="auto" w:fill="auto"/>
            <w:vAlign w:val="center"/>
          </w:tcPr>
          <w:p w14:paraId="4604CA21" w14:textId="77777777" w:rsidR="007E40CB" w:rsidRPr="00A32B54" w:rsidRDefault="007E40CB" w:rsidP="00B2608C">
            <w:pPr>
              <w:spacing w:line="280" w:lineRule="exact"/>
              <w:ind w:left="360" w:rightChars="25" w:right="60" w:hanging="360"/>
              <w:outlineLvl w:val="0"/>
              <w:rPr>
                <w:rFonts w:eastAsia="標楷體"/>
                <w:sz w:val="20"/>
                <w:szCs w:val="20"/>
              </w:rPr>
            </w:pPr>
          </w:p>
        </w:tc>
      </w:tr>
      <w:tr w:rsidR="004055D0" w:rsidRPr="00A32B54" w14:paraId="27B235B1" w14:textId="77777777" w:rsidTr="004055D0">
        <w:trPr>
          <w:jc w:val="center"/>
        </w:trPr>
        <w:tc>
          <w:tcPr>
            <w:tcW w:w="5277" w:type="dxa"/>
            <w:gridSpan w:val="6"/>
            <w:shd w:val="clear" w:color="auto" w:fill="auto"/>
            <w:vAlign w:val="center"/>
          </w:tcPr>
          <w:p w14:paraId="4BD284E6" w14:textId="77777777" w:rsidR="007E40CB" w:rsidRPr="00A32B54" w:rsidRDefault="007E40CB" w:rsidP="00B2608C">
            <w:pPr>
              <w:spacing w:line="280" w:lineRule="exact"/>
              <w:ind w:left="360" w:rightChars="30" w:right="72" w:hanging="360"/>
              <w:jc w:val="center"/>
              <w:outlineLvl w:val="0"/>
              <w:rPr>
                <w:rFonts w:eastAsia="標楷體"/>
                <w:b/>
                <w:sz w:val="20"/>
                <w:szCs w:val="20"/>
              </w:rPr>
            </w:pPr>
            <w:r w:rsidRPr="00A32B54">
              <w:rPr>
                <w:rFonts w:eastAsia="標楷體" w:hint="eastAsia"/>
                <w:b/>
                <w:sz w:val="20"/>
                <w:szCs w:val="20"/>
              </w:rPr>
              <w:t>小計</w:t>
            </w:r>
          </w:p>
        </w:tc>
        <w:tc>
          <w:tcPr>
            <w:tcW w:w="1260" w:type="dxa"/>
            <w:shd w:val="clear" w:color="auto" w:fill="auto"/>
            <w:vAlign w:val="center"/>
          </w:tcPr>
          <w:p w14:paraId="66413642" w14:textId="77777777" w:rsidR="007E40CB" w:rsidRPr="00A32B54" w:rsidRDefault="007E40CB" w:rsidP="00B2608C">
            <w:pPr>
              <w:spacing w:line="280" w:lineRule="exact"/>
              <w:ind w:left="360" w:rightChars="30" w:right="72" w:hanging="360"/>
              <w:jc w:val="right"/>
              <w:outlineLvl w:val="0"/>
              <w:rPr>
                <w:rFonts w:eastAsia="標楷體"/>
                <w:b/>
                <w:sz w:val="20"/>
                <w:szCs w:val="20"/>
              </w:rPr>
            </w:pPr>
            <w:r w:rsidRPr="00A32B54">
              <w:rPr>
                <w:rFonts w:eastAsia="標楷體"/>
                <w:b/>
                <w:sz w:val="20"/>
                <w:szCs w:val="20"/>
              </w:rPr>
              <w:t>50,000</w:t>
            </w:r>
          </w:p>
        </w:tc>
        <w:tc>
          <w:tcPr>
            <w:tcW w:w="1260" w:type="dxa"/>
            <w:shd w:val="clear" w:color="auto" w:fill="auto"/>
            <w:vAlign w:val="center"/>
          </w:tcPr>
          <w:p w14:paraId="6ECB5F7C" w14:textId="77777777" w:rsidR="007E40CB" w:rsidRPr="00A32B54" w:rsidRDefault="007E40CB" w:rsidP="00B2608C">
            <w:pPr>
              <w:spacing w:line="280" w:lineRule="exact"/>
              <w:ind w:left="360" w:rightChars="30" w:right="72" w:hanging="360"/>
              <w:jc w:val="right"/>
              <w:outlineLvl w:val="0"/>
              <w:rPr>
                <w:rFonts w:eastAsia="標楷體"/>
                <w:b/>
                <w:sz w:val="20"/>
                <w:szCs w:val="20"/>
              </w:rPr>
            </w:pPr>
            <w:r w:rsidRPr="00A32B54">
              <w:rPr>
                <w:rFonts w:eastAsia="標楷體"/>
                <w:b/>
                <w:sz w:val="20"/>
                <w:szCs w:val="20"/>
              </w:rPr>
              <w:t>0</w:t>
            </w:r>
          </w:p>
        </w:tc>
        <w:tc>
          <w:tcPr>
            <w:tcW w:w="2198" w:type="dxa"/>
            <w:shd w:val="clear" w:color="auto" w:fill="auto"/>
            <w:vAlign w:val="center"/>
          </w:tcPr>
          <w:p w14:paraId="0B1B0C44" w14:textId="77777777" w:rsidR="007E40CB" w:rsidRPr="00A32B54" w:rsidRDefault="007E40CB" w:rsidP="00B2608C">
            <w:pPr>
              <w:spacing w:line="280" w:lineRule="exact"/>
              <w:ind w:left="360" w:rightChars="25" w:right="60" w:hanging="360"/>
              <w:outlineLvl w:val="0"/>
              <w:rPr>
                <w:rFonts w:eastAsia="標楷體"/>
                <w:sz w:val="20"/>
                <w:szCs w:val="20"/>
              </w:rPr>
            </w:pPr>
          </w:p>
        </w:tc>
      </w:tr>
      <w:tr w:rsidR="00C82056" w:rsidRPr="00C82056" w14:paraId="1439E752" w14:textId="77777777" w:rsidTr="004055D0">
        <w:trPr>
          <w:jc w:val="center"/>
        </w:trPr>
        <w:tc>
          <w:tcPr>
            <w:tcW w:w="3483" w:type="dxa"/>
            <w:gridSpan w:val="3"/>
            <w:vMerge w:val="restart"/>
            <w:shd w:val="clear" w:color="auto" w:fill="auto"/>
            <w:vAlign w:val="center"/>
          </w:tcPr>
          <w:p w14:paraId="7AC2887C" w14:textId="77777777" w:rsidR="00A32B54" w:rsidRPr="00C82056" w:rsidRDefault="00A32B54" w:rsidP="00B2608C">
            <w:pPr>
              <w:spacing w:line="280" w:lineRule="exact"/>
              <w:ind w:left="360" w:rightChars="30" w:right="72" w:hanging="360"/>
              <w:jc w:val="center"/>
              <w:outlineLvl w:val="0"/>
              <w:rPr>
                <w:rFonts w:eastAsia="標楷體"/>
                <w:sz w:val="20"/>
                <w:szCs w:val="20"/>
              </w:rPr>
            </w:pPr>
            <w:r w:rsidRPr="00C82056">
              <w:rPr>
                <w:rFonts w:eastAsia="標楷體" w:hint="eastAsia"/>
                <w:sz w:val="20"/>
                <w:szCs w:val="20"/>
              </w:rPr>
              <w:t>一銀</w:t>
            </w:r>
          </w:p>
        </w:tc>
        <w:tc>
          <w:tcPr>
            <w:tcW w:w="1794" w:type="dxa"/>
            <w:gridSpan w:val="3"/>
            <w:shd w:val="clear" w:color="auto" w:fill="auto"/>
            <w:vAlign w:val="center"/>
          </w:tcPr>
          <w:p w14:paraId="13FAFE4D" w14:textId="77777777" w:rsidR="00A32B54" w:rsidRPr="00C82056" w:rsidRDefault="00A32B54" w:rsidP="00B2608C">
            <w:pPr>
              <w:spacing w:line="280" w:lineRule="exact"/>
              <w:ind w:left="360" w:rightChars="30" w:right="72" w:hanging="360"/>
              <w:jc w:val="center"/>
              <w:outlineLvl w:val="0"/>
              <w:rPr>
                <w:rFonts w:eastAsia="標楷體"/>
                <w:sz w:val="20"/>
                <w:szCs w:val="20"/>
              </w:rPr>
            </w:pPr>
            <w:proofErr w:type="gramStart"/>
            <w:r w:rsidRPr="00C82056">
              <w:rPr>
                <w:rFonts w:eastAsia="標楷體" w:hint="eastAsia"/>
                <w:sz w:val="20"/>
                <w:szCs w:val="20"/>
              </w:rPr>
              <w:t>其他短放</w:t>
            </w:r>
            <w:proofErr w:type="gramEnd"/>
          </w:p>
        </w:tc>
        <w:tc>
          <w:tcPr>
            <w:tcW w:w="1260" w:type="dxa"/>
            <w:vMerge w:val="restart"/>
            <w:shd w:val="clear" w:color="auto" w:fill="auto"/>
            <w:vAlign w:val="center"/>
          </w:tcPr>
          <w:p w14:paraId="1EFA9030" w14:textId="77777777" w:rsidR="00A32B54" w:rsidRPr="00C82056" w:rsidRDefault="00A32B54">
            <w:pPr>
              <w:spacing w:line="280" w:lineRule="exact"/>
              <w:ind w:left="360" w:rightChars="30" w:right="72" w:hanging="360"/>
              <w:jc w:val="right"/>
              <w:outlineLvl w:val="0"/>
              <w:rPr>
                <w:rFonts w:eastAsia="標楷體"/>
                <w:sz w:val="20"/>
                <w:szCs w:val="20"/>
              </w:rPr>
            </w:pPr>
            <w:r w:rsidRPr="00C82056">
              <w:rPr>
                <w:rFonts w:eastAsia="標楷體" w:hint="eastAsia"/>
                <w:sz w:val="20"/>
                <w:szCs w:val="20"/>
              </w:rPr>
              <w:t>4</w:t>
            </w:r>
            <w:r w:rsidRPr="00C82056">
              <w:rPr>
                <w:rFonts w:eastAsia="標楷體"/>
                <w:sz w:val="20"/>
                <w:szCs w:val="20"/>
              </w:rPr>
              <w:t>,</w:t>
            </w:r>
            <w:r w:rsidRPr="00C82056">
              <w:rPr>
                <w:rFonts w:eastAsia="標楷體" w:hint="eastAsia"/>
                <w:sz w:val="20"/>
                <w:szCs w:val="20"/>
              </w:rPr>
              <w:t>500,000</w:t>
            </w:r>
          </w:p>
        </w:tc>
        <w:tc>
          <w:tcPr>
            <w:tcW w:w="1260" w:type="dxa"/>
            <w:tcBorders>
              <w:bottom w:val="single" w:sz="4" w:space="0" w:color="auto"/>
            </w:tcBorders>
            <w:shd w:val="clear" w:color="auto" w:fill="auto"/>
            <w:vAlign w:val="center"/>
          </w:tcPr>
          <w:p w14:paraId="0D7A4E78" w14:textId="77777777" w:rsidR="00A32B54" w:rsidRPr="00C82056" w:rsidRDefault="00A32B54" w:rsidP="00B2608C">
            <w:pPr>
              <w:spacing w:line="280" w:lineRule="exact"/>
              <w:ind w:left="360" w:rightChars="30" w:right="72" w:hanging="360"/>
              <w:jc w:val="right"/>
              <w:outlineLvl w:val="0"/>
              <w:rPr>
                <w:rFonts w:eastAsia="標楷體"/>
                <w:sz w:val="20"/>
                <w:szCs w:val="20"/>
              </w:rPr>
            </w:pPr>
            <w:r w:rsidRPr="00C82056">
              <w:rPr>
                <w:rFonts w:eastAsia="標楷體" w:hint="eastAsia"/>
                <w:sz w:val="20"/>
                <w:szCs w:val="20"/>
              </w:rPr>
              <w:t>1</w:t>
            </w:r>
            <w:r w:rsidRPr="00C82056">
              <w:rPr>
                <w:rFonts w:eastAsia="標楷體"/>
                <w:sz w:val="20"/>
                <w:szCs w:val="20"/>
              </w:rPr>
              <w:t>,</w:t>
            </w:r>
            <w:r w:rsidRPr="00C82056">
              <w:rPr>
                <w:rFonts w:eastAsia="標楷體" w:hint="eastAsia"/>
                <w:sz w:val="20"/>
                <w:szCs w:val="20"/>
              </w:rPr>
              <w:t>250,</w:t>
            </w:r>
            <w:r w:rsidRPr="00C82056">
              <w:rPr>
                <w:rFonts w:eastAsia="標楷體"/>
                <w:sz w:val="20"/>
                <w:szCs w:val="20"/>
              </w:rPr>
              <w:t>000</w:t>
            </w:r>
          </w:p>
        </w:tc>
        <w:tc>
          <w:tcPr>
            <w:tcW w:w="2198" w:type="dxa"/>
            <w:tcBorders>
              <w:bottom w:val="single" w:sz="4" w:space="0" w:color="auto"/>
            </w:tcBorders>
            <w:shd w:val="clear" w:color="auto" w:fill="auto"/>
            <w:vAlign w:val="center"/>
          </w:tcPr>
          <w:p w14:paraId="2820FA95" w14:textId="77777777" w:rsidR="00A32B54" w:rsidRPr="00C82056" w:rsidRDefault="00A32B54" w:rsidP="00B2608C">
            <w:pPr>
              <w:spacing w:line="280" w:lineRule="exact"/>
              <w:ind w:left="360" w:rightChars="25" w:right="60" w:hanging="360"/>
              <w:outlineLvl w:val="0"/>
              <w:rPr>
                <w:rFonts w:eastAsia="標楷體"/>
                <w:sz w:val="20"/>
                <w:szCs w:val="20"/>
              </w:rPr>
            </w:pPr>
          </w:p>
        </w:tc>
      </w:tr>
      <w:tr w:rsidR="00C82056" w:rsidRPr="00C82056" w14:paraId="33A394A6" w14:textId="77777777" w:rsidTr="004055D0">
        <w:trPr>
          <w:jc w:val="center"/>
        </w:trPr>
        <w:tc>
          <w:tcPr>
            <w:tcW w:w="3483" w:type="dxa"/>
            <w:gridSpan w:val="3"/>
            <w:vMerge/>
            <w:shd w:val="clear" w:color="auto" w:fill="auto"/>
            <w:vAlign w:val="center"/>
          </w:tcPr>
          <w:p w14:paraId="0C6BE951" w14:textId="77777777" w:rsidR="00A32B54" w:rsidRPr="00C82056" w:rsidRDefault="00A32B54" w:rsidP="00B2608C">
            <w:pPr>
              <w:spacing w:line="280" w:lineRule="exact"/>
              <w:ind w:left="360" w:rightChars="30" w:right="72" w:hanging="360"/>
              <w:jc w:val="center"/>
              <w:outlineLvl w:val="0"/>
              <w:rPr>
                <w:rFonts w:eastAsia="標楷體"/>
                <w:sz w:val="20"/>
                <w:szCs w:val="20"/>
              </w:rPr>
            </w:pPr>
          </w:p>
        </w:tc>
        <w:tc>
          <w:tcPr>
            <w:tcW w:w="1794" w:type="dxa"/>
            <w:gridSpan w:val="3"/>
            <w:shd w:val="clear" w:color="auto" w:fill="auto"/>
            <w:vAlign w:val="center"/>
          </w:tcPr>
          <w:p w14:paraId="22E28891" w14:textId="77777777" w:rsidR="00A32B54" w:rsidRPr="00C82056" w:rsidRDefault="00A32B54" w:rsidP="00B2608C">
            <w:pPr>
              <w:spacing w:line="280" w:lineRule="exact"/>
              <w:ind w:left="360" w:rightChars="30" w:right="72" w:hanging="360"/>
              <w:jc w:val="center"/>
              <w:outlineLvl w:val="0"/>
              <w:rPr>
                <w:rFonts w:eastAsia="標楷體"/>
                <w:sz w:val="20"/>
                <w:szCs w:val="20"/>
              </w:rPr>
            </w:pPr>
            <w:r w:rsidRPr="00C82056">
              <w:rPr>
                <w:rFonts w:eastAsia="標楷體" w:hint="eastAsia"/>
                <w:sz w:val="20"/>
                <w:szCs w:val="20"/>
              </w:rPr>
              <w:t>短期擔保</w:t>
            </w:r>
          </w:p>
        </w:tc>
        <w:tc>
          <w:tcPr>
            <w:tcW w:w="1260" w:type="dxa"/>
            <w:vMerge/>
            <w:shd w:val="clear" w:color="auto" w:fill="auto"/>
            <w:vAlign w:val="center"/>
          </w:tcPr>
          <w:p w14:paraId="679DE8BB" w14:textId="77777777" w:rsidR="00A32B54" w:rsidRPr="00C82056" w:rsidRDefault="00A32B54" w:rsidP="00B2608C">
            <w:pPr>
              <w:spacing w:line="280" w:lineRule="exact"/>
              <w:ind w:left="360" w:rightChars="30" w:right="72" w:hanging="360"/>
              <w:jc w:val="right"/>
              <w:outlineLvl w:val="0"/>
              <w:rPr>
                <w:rFonts w:eastAsia="標楷體"/>
                <w:sz w:val="20"/>
                <w:szCs w:val="20"/>
              </w:rPr>
            </w:pPr>
          </w:p>
        </w:tc>
        <w:tc>
          <w:tcPr>
            <w:tcW w:w="1260" w:type="dxa"/>
            <w:tcBorders>
              <w:top w:val="single" w:sz="4" w:space="0" w:color="auto"/>
            </w:tcBorders>
            <w:shd w:val="clear" w:color="auto" w:fill="auto"/>
            <w:vAlign w:val="center"/>
          </w:tcPr>
          <w:p w14:paraId="2FF647C5" w14:textId="77777777" w:rsidR="00A32B54" w:rsidRPr="00C82056" w:rsidRDefault="00A32B54" w:rsidP="00B2608C">
            <w:pPr>
              <w:spacing w:line="280" w:lineRule="exact"/>
              <w:ind w:left="360" w:rightChars="30" w:right="72" w:hanging="360"/>
              <w:jc w:val="right"/>
              <w:outlineLvl w:val="0"/>
              <w:rPr>
                <w:rFonts w:eastAsia="標楷體"/>
                <w:sz w:val="20"/>
                <w:szCs w:val="20"/>
              </w:rPr>
            </w:pPr>
            <w:r w:rsidRPr="00C82056">
              <w:rPr>
                <w:rFonts w:eastAsia="標楷體" w:hint="eastAsia"/>
                <w:sz w:val="20"/>
                <w:szCs w:val="20"/>
              </w:rPr>
              <w:t>1</w:t>
            </w:r>
            <w:r w:rsidRPr="00C82056">
              <w:rPr>
                <w:rFonts w:eastAsia="標楷體"/>
                <w:sz w:val="20"/>
                <w:szCs w:val="20"/>
              </w:rPr>
              <w:t>60,000</w:t>
            </w:r>
          </w:p>
        </w:tc>
        <w:tc>
          <w:tcPr>
            <w:tcW w:w="2198" w:type="dxa"/>
            <w:tcBorders>
              <w:top w:val="single" w:sz="4" w:space="0" w:color="auto"/>
            </w:tcBorders>
            <w:shd w:val="clear" w:color="auto" w:fill="auto"/>
            <w:vAlign w:val="center"/>
          </w:tcPr>
          <w:p w14:paraId="162C1162" w14:textId="77777777" w:rsidR="00A32B54" w:rsidRPr="00C82056" w:rsidRDefault="00C82056" w:rsidP="00B330A0">
            <w:pPr>
              <w:spacing w:line="280" w:lineRule="exact"/>
              <w:ind w:rightChars="25" w:right="60"/>
              <w:jc w:val="both"/>
              <w:outlineLvl w:val="0"/>
              <w:rPr>
                <w:rFonts w:eastAsia="標楷體"/>
                <w:sz w:val="20"/>
                <w:szCs w:val="20"/>
              </w:rPr>
            </w:pPr>
            <w:r>
              <w:rPr>
                <w:rFonts w:eastAsia="標楷體" w:hint="eastAsia"/>
                <w:sz w:val="20"/>
                <w:szCs w:val="20"/>
              </w:rPr>
              <w:t>新竹縣</w:t>
            </w:r>
            <w:r w:rsidRPr="00A01277">
              <w:rPr>
                <w:rFonts w:eastAsia="標楷體" w:hint="eastAsia"/>
                <w:sz w:val="20"/>
                <w:szCs w:val="20"/>
              </w:rPr>
              <w:t>湖口鄉光復南路</w:t>
            </w:r>
            <w:r w:rsidRPr="00A01277">
              <w:rPr>
                <w:rFonts w:eastAsia="標楷體"/>
                <w:sz w:val="20"/>
                <w:szCs w:val="20"/>
              </w:rPr>
              <w:t>33</w:t>
            </w:r>
            <w:r w:rsidRPr="00A01277">
              <w:rPr>
                <w:rFonts w:eastAsia="標楷體" w:hint="eastAsia"/>
                <w:sz w:val="20"/>
                <w:szCs w:val="20"/>
              </w:rPr>
              <w:t>號</w:t>
            </w:r>
          </w:p>
        </w:tc>
      </w:tr>
      <w:tr w:rsidR="00C82056" w:rsidRPr="00C82056" w14:paraId="3A32239F" w14:textId="77777777" w:rsidTr="004055D0">
        <w:trPr>
          <w:jc w:val="center"/>
        </w:trPr>
        <w:tc>
          <w:tcPr>
            <w:tcW w:w="3483" w:type="dxa"/>
            <w:gridSpan w:val="3"/>
            <w:vMerge/>
            <w:shd w:val="clear" w:color="auto" w:fill="auto"/>
            <w:vAlign w:val="center"/>
          </w:tcPr>
          <w:p w14:paraId="258A790D" w14:textId="77777777" w:rsidR="00A32B54" w:rsidRPr="00C82056" w:rsidRDefault="00A32B54" w:rsidP="00B2608C">
            <w:pPr>
              <w:spacing w:line="280" w:lineRule="exact"/>
              <w:ind w:left="360" w:rightChars="30" w:right="72" w:hanging="360"/>
              <w:jc w:val="center"/>
              <w:outlineLvl w:val="0"/>
              <w:rPr>
                <w:rFonts w:eastAsia="標楷體"/>
                <w:sz w:val="20"/>
                <w:szCs w:val="20"/>
              </w:rPr>
            </w:pPr>
          </w:p>
        </w:tc>
        <w:tc>
          <w:tcPr>
            <w:tcW w:w="1794" w:type="dxa"/>
            <w:gridSpan w:val="3"/>
            <w:shd w:val="clear" w:color="auto" w:fill="auto"/>
            <w:vAlign w:val="center"/>
          </w:tcPr>
          <w:p w14:paraId="4C52ABE8" w14:textId="77777777" w:rsidR="00A32B54" w:rsidRPr="00C82056" w:rsidRDefault="00A32B54" w:rsidP="00B2608C">
            <w:pPr>
              <w:spacing w:line="280" w:lineRule="exact"/>
              <w:ind w:left="360" w:rightChars="30" w:right="72" w:hanging="360"/>
              <w:jc w:val="center"/>
              <w:outlineLvl w:val="0"/>
              <w:rPr>
                <w:rFonts w:eastAsia="標楷體"/>
                <w:sz w:val="20"/>
                <w:szCs w:val="20"/>
              </w:rPr>
            </w:pPr>
            <w:r w:rsidRPr="00C82056">
              <w:rPr>
                <w:rFonts w:eastAsia="標楷體" w:hint="eastAsia"/>
                <w:sz w:val="20"/>
                <w:szCs w:val="20"/>
              </w:rPr>
              <w:t>中期放款</w:t>
            </w:r>
          </w:p>
        </w:tc>
        <w:tc>
          <w:tcPr>
            <w:tcW w:w="1260" w:type="dxa"/>
            <w:vMerge/>
            <w:shd w:val="clear" w:color="auto" w:fill="auto"/>
            <w:vAlign w:val="center"/>
          </w:tcPr>
          <w:p w14:paraId="1A99C85D" w14:textId="77777777" w:rsidR="00A32B54" w:rsidRPr="00C82056" w:rsidRDefault="00A32B54" w:rsidP="00B2608C">
            <w:pPr>
              <w:spacing w:line="280" w:lineRule="exact"/>
              <w:ind w:left="360" w:rightChars="30" w:right="72" w:hanging="360"/>
              <w:jc w:val="right"/>
              <w:outlineLvl w:val="0"/>
              <w:rPr>
                <w:rFonts w:eastAsia="標楷體"/>
                <w:sz w:val="20"/>
                <w:szCs w:val="20"/>
              </w:rPr>
            </w:pPr>
          </w:p>
        </w:tc>
        <w:tc>
          <w:tcPr>
            <w:tcW w:w="1260" w:type="dxa"/>
            <w:shd w:val="clear" w:color="auto" w:fill="auto"/>
            <w:vAlign w:val="center"/>
          </w:tcPr>
          <w:p w14:paraId="18A84C8A" w14:textId="77777777" w:rsidR="00A32B54" w:rsidRPr="00C82056" w:rsidRDefault="00A32B54" w:rsidP="00B2608C">
            <w:pPr>
              <w:spacing w:line="280" w:lineRule="exact"/>
              <w:ind w:left="360" w:rightChars="30" w:right="72" w:hanging="360"/>
              <w:jc w:val="right"/>
              <w:outlineLvl w:val="0"/>
              <w:rPr>
                <w:rFonts w:eastAsia="標楷體"/>
                <w:sz w:val="20"/>
                <w:szCs w:val="20"/>
              </w:rPr>
            </w:pPr>
            <w:r w:rsidRPr="00C82056">
              <w:rPr>
                <w:rFonts w:eastAsia="標楷體" w:hint="eastAsia"/>
                <w:sz w:val="20"/>
                <w:szCs w:val="20"/>
              </w:rPr>
              <w:t>8</w:t>
            </w:r>
            <w:r w:rsidRPr="00C82056">
              <w:rPr>
                <w:rFonts w:eastAsia="標楷體"/>
                <w:sz w:val="20"/>
                <w:szCs w:val="20"/>
              </w:rPr>
              <w:t>50,000</w:t>
            </w:r>
          </w:p>
        </w:tc>
        <w:tc>
          <w:tcPr>
            <w:tcW w:w="2198" w:type="dxa"/>
            <w:shd w:val="clear" w:color="auto" w:fill="auto"/>
            <w:vAlign w:val="center"/>
          </w:tcPr>
          <w:p w14:paraId="0B8CF8D1" w14:textId="77777777" w:rsidR="00A32B54" w:rsidRPr="00C82056" w:rsidRDefault="00A32B54" w:rsidP="00B2608C">
            <w:pPr>
              <w:spacing w:line="280" w:lineRule="exact"/>
              <w:ind w:left="360" w:rightChars="25" w:right="60" w:hanging="360"/>
              <w:outlineLvl w:val="0"/>
              <w:rPr>
                <w:rFonts w:eastAsia="標楷體"/>
                <w:sz w:val="20"/>
                <w:szCs w:val="20"/>
              </w:rPr>
            </w:pPr>
          </w:p>
        </w:tc>
      </w:tr>
      <w:tr w:rsidR="00C82056" w:rsidRPr="00C82056" w14:paraId="27828299" w14:textId="77777777" w:rsidTr="004055D0">
        <w:trPr>
          <w:jc w:val="center"/>
        </w:trPr>
        <w:tc>
          <w:tcPr>
            <w:tcW w:w="5277" w:type="dxa"/>
            <w:gridSpan w:val="6"/>
            <w:shd w:val="clear" w:color="auto" w:fill="auto"/>
            <w:vAlign w:val="center"/>
          </w:tcPr>
          <w:p w14:paraId="308D5F5B" w14:textId="77777777" w:rsidR="007E40CB" w:rsidRPr="00C82056" w:rsidRDefault="007E40CB" w:rsidP="00B2608C">
            <w:pPr>
              <w:spacing w:line="280" w:lineRule="exact"/>
              <w:ind w:left="360" w:rightChars="30" w:right="72" w:hanging="360"/>
              <w:jc w:val="center"/>
              <w:outlineLvl w:val="0"/>
              <w:rPr>
                <w:rFonts w:eastAsia="標楷體"/>
                <w:b/>
                <w:sz w:val="20"/>
                <w:szCs w:val="20"/>
              </w:rPr>
            </w:pPr>
            <w:r w:rsidRPr="00C82056">
              <w:rPr>
                <w:rFonts w:eastAsia="標楷體" w:hint="eastAsia"/>
                <w:b/>
                <w:sz w:val="20"/>
                <w:szCs w:val="20"/>
              </w:rPr>
              <w:t>小計</w:t>
            </w:r>
          </w:p>
        </w:tc>
        <w:tc>
          <w:tcPr>
            <w:tcW w:w="1260" w:type="dxa"/>
            <w:shd w:val="clear" w:color="auto" w:fill="auto"/>
            <w:vAlign w:val="center"/>
          </w:tcPr>
          <w:p w14:paraId="3A9002AC" w14:textId="77777777" w:rsidR="007E40CB" w:rsidRPr="00C82056" w:rsidRDefault="00A32B54" w:rsidP="00B2608C">
            <w:pPr>
              <w:spacing w:line="280" w:lineRule="exact"/>
              <w:ind w:left="360" w:rightChars="30" w:right="72" w:hanging="360"/>
              <w:jc w:val="right"/>
              <w:outlineLvl w:val="0"/>
              <w:rPr>
                <w:rFonts w:eastAsia="標楷體"/>
                <w:b/>
                <w:sz w:val="20"/>
                <w:szCs w:val="20"/>
              </w:rPr>
            </w:pPr>
            <w:r w:rsidRPr="00C82056">
              <w:rPr>
                <w:rFonts w:eastAsia="標楷體" w:hint="eastAsia"/>
                <w:b/>
                <w:sz w:val="20"/>
                <w:szCs w:val="20"/>
              </w:rPr>
              <w:t>4</w:t>
            </w:r>
            <w:r w:rsidRPr="00C82056">
              <w:rPr>
                <w:rFonts w:eastAsia="標楷體"/>
                <w:b/>
                <w:sz w:val="20"/>
                <w:szCs w:val="20"/>
              </w:rPr>
              <w:t>,500,000</w:t>
            </w:r>
          </w:p>
        </w:tc>
        <w:tc>
          <w:tcPr>
            <w:tcW w:w="1260" w:type="dxa"/>
            <w:shd w:val="clear" w:color="auto" w:fill="auto"/>
            <w:vAlign w:val="center"/>
          </w:tcPr>
          <w:p w14:paraId="41C34771" w14:textId="77777777" w:rsidR="007E40CB" w:rsidRPr="00C82056" w:rsidRDefault="00A32B54" w:rsidP="00B2608C">
            <w:pPr>
              <w:spacing w:line="280" w:lineRule="exact"/>
              <w:ind w:left="360" w:rightChars="30" w:right="72" w:hanging="360"/>
              <w:jc w:val="right"/>
              <w:outlineLvl w:val="0"/>
              <w:rPr>
                <w:rFonts w:eastAsia="標楷體"/>
                <w:b/>
                <w:sz w:val="20"/>
                <w:szCs w:val="20"/>
              </w:rPr>
            </w:pPr>
            <w:r w:rsidRPr="00C82056">
              <w:rPr>
                <w:rFonts w:eastAsia="標楷體" w:hint="eastAsia"/>
                <w:b/>
                <w:sz w:val="20"/>
                <w:szCs w:val="20"/>
              </w:rPr>
              <w:t>2</w:t>
            </w:r>
            <w:r w:rsidRPr="00C82056">
              <w:rPr>
                <w:rFonts w:eastAsia="標楷體"/>
                <w:b/>
                <w:sz w:val="20"/>
                <w:szCs w:val="20"/>
              </w:rPr>
              <w:t>,260,000</w:t>
            </w:r>
          </w:p>
        </w:tc>
        <w:tc>
          <w:tcPr>
            <w:tcW w:w="2198" w:type="dxa"/>
            <w:shd w:val="clear" w:color="auto" w:fill="auto"/>
            <w:vAlign w:val="center"/>
          </w:tcPr>
          <w:p w14:paraId="7B989469" w14:textId="77777777" w:rsidR="007E40CB" w:rsidRPr="00C82056" w:rsidRDefault="007E40CB" w:rsidP="00B2608C">
            <w:pPr>
              <w:spacing w:line="280" w:lineRule="exact"/>
              <w:ind w:left="360" w:rightChars="25" w:right="60" w:hanging="360"/>
              <w:outlineLvl w:val="0"/>
              <w:rPr>
                <w:rFonts w:eastAsia="標楷體"/>
                <w:b/>
                <w:sz w:val="20"/>
                <w:szCs w:val="20"/>
              </w:rPr>
            </w:pPr>
          </w:p>
        </w:tc>
      </w:tr>
      <w:tr w:rsidR="00BD0369" w:rsidRPr="00BD0369" w14:paraId="5EEBA87A" w14:textId="77777777" w:rsidTr="004055D0">
        <w:trPr>
          <w:jc w:val="center"/>
        </w:trPr>
        <w:tc>
          <w:tcPr>
            <w:tcW w:w="3476" w:type="dxa"/>
            <w:gridSpan w:val="2"/>
            <w:vMerge w:val="restart"/>
            <w:shd w:val="clear" w:color="auto" w:fill="auto"/>
            <w:vAlign w:val="center"/>
          </w:tcPr>
          <w:p w14:paraId="54D8E433" w14:textId="77777777" w:rsidR="00BD0369" w:rsidRPr="00BD0369" w:rsidRDefault="00BD0369" w:rsidP="00B2608C">
            <w:pPr>
              <w:spacing w:line="280" w:lineRule="exact"/>
              <w:ind w:left="360" w:rightChars="30" w:right="72" w:hanging="360"/>
              <w:jc w:val="center"/>
              <w:outlineLvl w:val="0"/>
              <w:rPr>
                <w:rFonts w:eastAsia="標楷體"/>
                <w:sz w:val="20"/>
                <w:szCs w:val="20"/>
              </w:rPr>
            </w:pPr>
            <w:r w:rsidRPr="00BD0369">
              <w:rPr>
                <w:rFonts w:eastAsia="標楷體" w:hint="eastAsia"/>
                <w:sz w:val="20"/>
                <w:szCs w:val="20"/>
              </w:rPr>
              <w:t>華南</w:t>
            </w:r>
          </w:p>
        </w:tc>
        <w:tc>
          <w:tcPr>
            <w:tcW w:w="1801" w:type="dxa"/>
            <w:gridSpan w:val="4"/>
            <w:shd w:val="clear" w:color="auto" w:fill="auto"/>
            <w:vAlign w:val="center"/>
          </w:tcPr>
          <w:p w14:paraId="1FB75058" w14:textId="77777777" w:rsidR="00BD0369" w:rsidRPr="00BD0369" w:rsidRDefault="00BD0369" w:rsidP="00B2608C">
            <w:pPr>
              <w:spacing w:line="280" w:lineRule="exact"/>
              <w:ind w:left="360" w:rightChars="30" w:right="72" w:hanging="360"/>
              <w:jc w:val="center"/>
              <w:outlineLvl w:val="0"/>
              <w:rPr>
                <w:rFonts w:eastAsia="標楷體"/>
                <w:sz w:val="20"/>
                <w:szCs w:val="20"/>
              </w:rPr>
            </w:pPr>
            <w:proofErr w:type="gramStart"/>
            <w:r w:rsidRPr="00BD0369">
              <w:rPr>
                <w:rFonts w:eastAsia="標楷體" w:hint="eastAsia"/>
                <w:sz w:val="20"/>
                <w:szCs w:val="20"/>
              </w:rPr>
              <w:t>其他短放</w:t>
            </w:r>
            <w:proofErr w:type="gramEnd"/>
          </w:p>
        </w:tc>
        <w:tc>
          <w:tcPr>
            <w:tcW w:w="1260" w:type="dxa"/>
            <w:vMerge w:val="restart"/>
            <w:shd w:val="clear" w:color="auto" w:fill="auto"/>
            <w:vAlign w:val="center"/>
          </w:tcPr>
          <w:p w14:paraId="56921550" w14:textId="77777777" w:rsidR="00BD0369" w:rsidRPr="00BD0369" w:rsidRDefault="00BD0369" w:rsidP="00B2608C">
            <w:pPr>
              <w:spacing w:line="280" w:lineRule="exact"/>
              <w:ind w:left="360" w:rightChars="30" w:right="72" w:hanging="360"/>
              <w:jc w:val="right"/>
              <w:outlineLvl w:val="0"/>
              <w:rPr>
                <w:rFonts w:eastAsia="標楷體"/>
                <w:sz w:val="20"/>
                <w:szCs w:val="20"/>
              </w:rPr>
            </w:pPr>
            <w:r w:rsidRPr="00BD0369">
              <w:rPr>
                <w:rFonts w:eastAsia="標楷體" w:hint="eastAsia"/>
                <w:sz w:val="20"/>
                <w:szCs w:val="20"/>
              </w:rPr>
              <w:t>100,</w:t>
            </w:r>
            <w:r w:rsidRPr="00BD0369">
              <w:rPr>
                <w:rFonts w:eastAsia="標楷體"/>
                <w:sz w:val="20"/>
                <w:szCs w:val="20"/>
              </w:rPr>
              <w:t>000</w:t>
            </w:r>
          </w:p>
        </w:tc>
        <w:tc>
          <w:tcPr>
            <w:tcW w:w="1260" w:type="dxa"/>
            <w:vMerge w:val="restart"/>
            <w:shd w:val="clear" w:color="auto" w:fill="auto"/>
            <w:vAlign w:val="center"/>
          </w:tcPr>
          <w:p w14:paraId="3D4873A2" w14:textId="77777777" w:rsidR="00BD0369" w:rsidRPr="00BD0369" w:rsidRDefault="00BD0369" w:rsidP="00B2608C">
            <w:pPr>
              <w:spacing w:line="280" w:lineRule="exact"/>
              <w:ind w:left="360" w:rightChars="30" w:right="72" w:hanging="360"/>
              <w:jc w:val="right"/>
              <w:outlineLvl w:val="0"/>
              <w:rPr>
                <w:rFonts w:eastAsia="標楷體"/>
                <w:sz w:val="20"/>
                <w:szCs w:val="20"/>
              </w:rPr>
            </w:pPr>
            <w:r w:rsidRPr="00BD0369">
              <w:rPr>
                <w:rFonts w:eastAsia="標楷體" w:hint="eastAsia"/>
                <w:sz w:val="20"/>
                <w:szCs w:val="20"/>
              </w:rPr>
              <w:t>0</w:t>
            </w:r>
          </w:p>
        </w:tc>
        <w:tc>
          <w:tcPr>
            <w:tcW w:w="2198" w:type="dxa"/>
            <w:shd w:val="clear" w:color="auto" w:fill="auto"/>
            <w:vAlign w:val="center"/>
          </w:tcPr>
          <w:p w14:paraId="1F88D1F7" w14:textId="77777777" w:rsidR="00BD0369" w:rsidRPr="00BD0369" w:rsidRDefault="00BD0369" w:rsidP="00B2608C">
            <w:pPr>
              <w:spacing w:line="280" w:lineRule="exact"/>
              <w:ind w:left="360" w:rightChars="25" w:right="60" w:hanging="360"/>
              <w:outlineLvl w:val="0"/>
              <w:rPr>
                <w:rFonts w:eastAsia="標楷體"/>
                <w:sz w:val="20"/>
                <w:szCs w:val="20"/>
              </w:rPr>
            </w:pPr>
          </w:p>
        </w:tc>
      </w:tr>
      <w:tr w:rsidR="00BD0369" w:rsidRPr="00BD0369" w14:paraId="47AF541E" w14:textId="77777777" w:rsidTr="004055D0">
        <w:trPr>
          <w:jc w:val="center"/>
        </w:trPr>
        <w:tc>
          <w:tcPr>
            <w:tcW w:w="3476" w:type="dxa"/>
            <w:gridSpan w:val="2"/>
            <w:vMerge/>
            <w:shd w:val="clear" w:color="auto" w:fill="auto"/>
            <w:vAlign w:val="center"/>
          </w:tcPr>
          <w:p w14:paraId="11AB2F8F" w14:textId="77777777" w:rsidR="00BD0369" w:rsidRPr="00BD0369" w:rsidRDefault="00BD0369" w:rsidP="00B2608C">
            <w:pPr>
              <w:spacing w:line="280" w:lineRule="exact"/>
              <w:ind w:left="360" w:rightChars="30" w:right="72" w:hanging="360"/>
              <w:jc w:val="center"/>
              <w:outlineLvl w:val="0"/>
              <w:rPr>
                <w:rFonts w:eastAsia="標楷體"/>
                <w:sz w:val="20"/>
                <w:szCs w:val="20"/>
              </w:rPr>
            </w:pPr>
          </w:p>
        </w:tc>
        <w:tc>
          <w:tcPr>
            <w:tcW w:w="1801" w:type="dxa"/>
            <w:gridSpan w:val="4"/>
            <w:shd w:val="clear" w:color="auto" w:fill="auto"/>
            <w:vAlign w:val="center"/>
          </w:tcPr>
          <w:p w14:paraId="6F4C2F41" w14:textId="77777777" w:rsidR="00BD0369" w:rsidRPr="00BD0369" w:rsidRDefault="00BD0369" w:rsidP="00B2608C">
            <w:pPr>
              <w:spacing w:line="280" w:lineRule="exact"/>
              <w:ind w:left="360" w:rightChars="30" w:right="72" w:hanging="360"/>
              <w:jc w:val="center"/>
              <w:outlineLvl w:val="0"/>
              <w:rPr>
                <w:rFonts w:eastAsia="標楷體"/>
                <w:sz w:val="20"/>
                <w:szCs w:val="20"/>
              </w:rPr>
            </w:pPr>
            <w:r w:rsidRPr="00BD0369">
              <w:rPr>
                <w:rFonts w:eastAsia="標楷體" w:hint="eastAsia"/>
                <w:sz w:val="20"/>
                <w:szCs w:val="20"/>
              </w:rPr>
              <w:t>應收信用狀款項</w:t>
            </w:r>
          </w:p>
        </w:tc>
        <w:tc>
          <w:tcPr>
            <w:tcW w:w="1260" w:type="dxa"/>
            <w:vMerge/>
            <w:shd w:val="clear" w:color="auto" w:fill="auto"/>
            <w:vAlign w:val="center"/>
          </w:tcPr>
          <w:p w14:paraId="58BDB431" w14:textId="77777777" w:rsidR="00BD0369" w:rsidRPr="00BD0369" w:rsidRDefault="00BD0369" w:rsidP="00B2608C">
            <w:pPr>
              <w:spacing w:line="280" w:lineRule="exact"/>
              <w:ind w:left="360" w:rightChars="30" w:right="72" w:hanging="360"/>
              <w:jc w:val="right"/>
              <w:outlineLvl w:val="0"/>
              <w:rPr>
                <w:rFonts w:eastAsia="標楷體"/>
                <w:sz w:val="20"/>
                <w:szCs w:val="20"/>
              </w:rPr>
            </w:pPr>
          </w:p>
        </w:tc>
        <w:tc>
          <w:tcPr>
            <w:tcW w:w="1260" w:type="dxa"/>
            <w:vMerge/>
            <w:shd w:val="clear" w:color="auto" w:fill="auto"/>
            <w:vAlign w:val="center"/>
          </w:tcPr>
          <w:p w14:paraId="00B6A514" w14:textId="77777777" w:rsidR="00BD0369" w:rsidRPr="00BD0369" w:rsidRDefault="00BD0369" w:rsidP="00B2608C">
            <w:pPr>
              <w:spacing w:line="280" w:lineRule="exact"/>
              <w:ind w:left="360" w:rightChars="30" w:right="72" w:hanging="360"/>
              <w:jc w:val="right"/>
              <w:outlineLvl w:val="0"/>
              <w:rPr>
                <w:rFonts w:eastAsia="標楷體"/>
                <w:sz w:val="20"/>
                <w:szCs w:val="20"/>
              </w:rPr>
            </w:pPr>
          </w:p>
        </w:tc>
        <w:tc>
          <w:tcPr>
            <w:tcW w:w="2198" w:type="dxa"/>
            <w:shd w:val="clear" w:color="auto" w:fill="auto"/>
            <w:vAlign w:val="center"/>
          </w:tcPr>
          <w:p w14:paraId="79E7AB9B" w14:textId="77777777" w:rsidR="00BD0369" w:rsidRPr="00BD0369" w:rsidRDefault="00BD0369" w:rsidP="00B2608C">
            <w:pPr>
              <w:spacing w:line="280" w:lineRule="exact"/>
              <w:ind w:left="360" w:rightChars="25" w:right="60" w:hanging="360"/>
              <w:outlineLvl w:val="0"/>
              <w:rPr>
                <w:rFonts w:eastAsia="標楷體"/>
                <w:sz w:val="20"/>
                <w:szCs w:val="20"/>
              </w:rPr>
            </w:pPr>
          </w:p>
        </w:tc>
      </w:tr>
      <w:tr w:rsidR="00BD0369" w:rsidRPr="00BD0369" w14:paraId="41D66D28" w14:textId="77777777" w:rsidTr="004055D0">
        <w:trPr>
          <w:jc w:val="center"/>
        </w:trPr>
        <w:tc>
          <w:tcPr>
            <w:tcW w:w="3476" w:type="dxa"/>
            <w:gridSpan w:val="2"/>
            <w:vMerge/>
            <w:shd w:val="clear" w:color="auto" w:fill="auto"/>
            <w:vAlign w:val="center"/>
          </w:tcPr>
          <w:p w14:paraId="2C3ADD30" w14:textId="77777777" w:rsidR="00BD0369" w:rsidRPr="00BD0369" w:rsidRDefault="00BD0369" w:rsidP="00B2608C">
            <w:pPr>
              <w:spacing w:line="280" w:lineRule="exact"/>
              <w:ind w:left="360" w:rightChars="30" w:right="72" w:hanging="360"/>
              <w:jc w:val="center"/>
              <w:outlineLvl w:val="0"/>
              <w:rPr>
                <w:rFonts w:eastAsia="標楷體"/>
                <w:sz w:val="20"/>
                <w:szCs w:val="20"/>
              </w:rPr>
            </w:pPr>
          </w:p>
        </w:tc>
        <w:tc>
          <w:tcPr>
            <w:tcW w:w="1801" w:type="dxa"/>
            <w:gridSpan w:val="4"/>
            <w:shd w:val="clear" w:color="auto" w:fill="auto"/>
            <w:vAlign w:val="center"/>
          </w:tcPr>
          <w:p w14:paraId="69444F8E" w14:textId="77777777" w:rsidR="00BD0369" w:rsidRPr="00BD0369" w:rsidRDefault="00BD0369" w:rsidP="00B2608C">
            <w:pPr>
              <w:spacing w:line="280" w:lineRule="exact"/>
              <w:ind w:left="360" w:rightChars="30" w:right="72" w:hanging="360"/>
              <w:jc w:val="center"/>
              <w:outlineLvl w:val="0"/>
              <w:rPr>
                <w:rFonts w:eastAsia="標楷體"/>
                <w:sz w:val="20"/>
                <w:szCs w:val="20"/>
              </w:rPr>
            </w:pPr>
            <w:r w:rsidRPr="00BD0369">
              <w:rPr>
                <w:rFonts w:eastAsia="標楷體" w:hint="eastAsia"/>
                <w:sz w:val="20"/>
                <w:szCs w:val="20"/>
              </w:rPr>
              <w:t>應收保證款項</w:t>
            </w:r>
          </w:p>
        </w:tc>
        <w:tc>
          <w:tcPr>
            <w:tcW w:w="1260" w:type="dxa"/>
            <w:vMerge/>
            <w:shd w:val="clear" w:color="auto" w:fill="auto"/>
            <w:vAlign w:val="center"/>
          </w:tcPr>
          <w:p w14:paraId="7CACE19C" w14:textId="77777777" w:rsidR="00BD0369" w:rsidRPr="00BD0369" w:rsidRDefault="00BD0369" w:rsidP="00B2608C">
            <w:pPr>
              <w:spacing w:line="280" w:lineRule="exact"/>
              <w:ind w:left="360" w:rightChars="30" w:right="72" w:hanging="360"/>
              <w:jc w:val="right"/>
              <w:outlineLvl w:val="0"/>
              <w:rPr>
                <w:rFonts w:eastAsia="標楷體"/>
                <w:sz w:val="20"/>
                <w:szCs w:val="20"/>
              </w:rPr>
            </w:pPr>
          </w:p>
        </w:tc>
        <w:tc>
          <w:tcPr>
            <w:tcW w:w="1260" w:type="dxa"/>
            <w:vMerge/>
            <w:shd w:val="clear" w:color="auto" w:fill="auto"/>
            <w:vAlign w:val="center"/>
          </w:tcPr>
          <w:p w14:paraId="0F581483" w14:textId="77777777" w:rsidR="00BD0369" w:rsidRPr="00BD0369" w:rsidRDefault="00BD0369" w:rsidP="00B2608C">
            <w:pPr>
              <w:spacing w:line="280" w:lineRule="exact"/>
              <w:ind w:left="360" w:rightChars="30" w:right="72" w:hanging="360"/>
              <w:jc w:val="right"/>
              <w:outlineLvl w:val="0"/>
              <w:rPr>
                <w:rFonts w:eastAsia="標楷體"/>
                <w:sz w:val="20"/>
                <w:szCs w:val="20"/>
              </w:rPr>
            </w:pPr>
          </w:p>
        </w:tc>
        <w:tc>
          <w:tcPr>
            <w:tcW w:w="2198" w:type="dxa"/>
            <w:shd w:val="clear" w:color="auto" w:fill="auto"/>
            <w:vAlign w:val="center"/>
          </w:tcPr>
          <w:p w14:paraId="41179C5D" w14:textId="77777777" w:rsidR="00BD0369" w:rsidRPr="00BD0369" w:rsidRDefault="00BD0369" w:rsidP="00B2608C">
            <w:pPr>
              <w:spacing w:line="280" w:lineRule="exact"/>
              <w:ind w:left="360" w:rightChars="25" w:right="60" w:hanging="360"/>
              <w:outlineLvl w:val="0"/>
              <w:rPr>
                <w:rFonts w:eastAsia="標楷體"/>
                <w:sz w:val="20"/>
                <w:szCs w:val="20"/>
              </w:rPr>
            </w:pPr>
          </w:p>
        </w:tc>
      </w:tr>
      <w:tr w:rsidR="00BD0369" w:rsidRPr="00BD0369" w14:paraId="6CE4D1B3" w14:textId="77777777" w:rsidTr="00A640C3">
        <w:trPr>
          <w:jc w:val="center"/>
        </w:trPr>
        <w:tc>
          <w:tcPr>
            <w:tcW w:w="5277" w:type="dxa"/>
            <w:gridSpan w:val="6"/>
            <w:shd w:val="clear" w:color="auto" w:fill="auto"/>
            <w:vAlign w:val="center"/>
          </w:tcPr>
          <w:p w14:paraId="5A267B69" w14:textId="77777777" w:rsidR="00BD0369" w:rsidRPr="00BD0369" w:rsidRDefault="00BD0369" w:rsidP="00BD0369">
            <w:pPr>
              <w:spacing w:line="280" w:lineRule="exact"/>
              <w:ind w:left="360" w:rightChars="30" w:right="72" w:hanging="360"/>
              <w:jc w:val="center"/>
              <w:outlineLvl w:val="0"/>
              <w:rPr>
                <w:rFonts w:eastAsia="標楷體"/>
                <w:sz w:val="20"/>
                <w:szCs w:val="20"/>
              </w:rPr>
            </w:pPr>
            <w:r w:rsidRPr="00BD0369">
              <w:rPr>
                <w:rFonts w:eastAsia="標楷體" w:hint="eastAsia"/>
                <w:b/>
                <w:sz w:val="20"/>
                <w:szCs w:val="20"/>
              </w:rPr>
              <w:t>小計</w:t>
            </w:r>
          </w:p>
        </w:tc>
        <w:tc>
          <w:tcPr>
            <w:tcW w:w="1260" w:type="dxa"/>
            <w:shd w:val="clear" w:color="auto" w:fill="auto"/>
            <w:vAlign w:val="center"/>
          </w:tcPr>
          <w:p w14:paraId="115949DB" w14:textId="77777777" w:rsidR="00BD0369" w:rsidRPr="00BD0369" w:rsidRDefault="00BD0369" w:rsidP="00BD0369">
            <w:pPr>
              <w:spacing w:line="280" w:lineRule="exact"/>
              <w:ind w:left="360" w:rightChars="30" w:right="72" w:hanging="360"/>
              <w:jc w:val="right"/>
              <w:outlineLvl w:val="0"/>
              <w:rPr>
                <w:rFonts w:eastAsia="標楷體"/>
                <w:b/>
                <w:sz w:val="20"/>
                <w:szCs w:val="20"/>
              </w:rPr>
            </w:pPr>
            <w:r w:rsidRPr="00BD0369">
              <w:rPr>
                <w:rFonts w:eastAsia="標楷體"/>
                <w:b/>
                <w:sz w:val="20"/>
                <w:szCs w:val="20"/>
              </w:rPr>
              <w:t>100,000</w:t>
            </w:r>
          </w:p>
        </w:tc>
        <w:tc>
          <w:tcPr>
            <w:tcW w:w="1260" w:type="dxa"/>
            <w:shd w:val="clear" w:color="auto" w:fill="auto"/>
            <w:vAlign w:val="center"/>
          </w:tcPr>
          <w:p w14:paraId="297320D0" w14:textId="77777777" w:rsidR="00BD0369" w:rsidRPr="00BD0369" w:rsidRDefault="00BD0369" w:rsidP="00BD0369">
            <w:pPr>
              <w:spacing w:line="280" w:lineRule="exact"/>
              <w:ind w:left="360" w:rightChars="30" w:right="72" w:hanging="360"/>
              <w:jc w:val="right"/>
              <w:outlineLvl w:val="0"/>
              <w:rPr>
                <w:rFonts w:eastAsia="標楷體"/>
                <w:b/>
                <w:sz w:val="20"/>
                <w:szCs w:val="20"/>
              </w:rPr>
            </w:pPr>
            <w:r w:rsidRPr="00BD0369">
              <w:rPr>
                <w:rFonts w:eastAsia="標楷體" w:hint="eastAsia"/>
                <w:b/>
                <w:sz w:val="20"/>
                <w:szCs w:val="20"/>
              </w:rPr>
              <w:t>0</w:t>
            </w:r>
          </w:p>
        </w:tc>
        <w:tc>
          <w:tcPr>
            <w:tcW w:w="2198" w:type="dxa"/>
            <w:shd w:val="clear" w:color="auto" w:fill="auto"/>
            <w:vAlign w:val="center"/>
          </w:tcPr>
          <w:p w14:paraId="40BEA5A0" w14:textId="77777777" w:rsidR="00BD0369" w:rsidRPr="00BD0369" w:rsidRDefault="00BD0369" w:rsidP="00BD0369">
            <w:pPr>
              <w:spacing w:line="280" w:lineRule="exact"/>
              <w:ind w:left="360" w:rightChars="25" w:right="60" w:hanging="360"/>
              <w:outlineLvl w:val="0"/>
              <w:rPr>
                <w:rFonts w:eastAsia="標楷體"/>
                <w:sz w:val="20"/>
                <w:szCs w:val="20"/>
              </w:rPr>
            </w:pPr>
          </w:p>
        </w:tc>
      </w:tr>
      <w:tr w:rsidR="00DF47CF" w:rsidRPr="00DF47CF" w14:paraId="124D8EA1" w14:textId="77777777" w:rsidTr="004055D0">
        <w:trPr>
          <w:jc w:val="center"/>
        </w:trPr>
        <w:tc>
          <w:tcPr>
            <w:tcW w:w="3476" w:type="dxa"/>
            <w:gridSpan w:val="2"/>
            <w:shd w:val="clear" w:color="auto" w:fill="auto"/>
            <w:vAlign w:val="center"/>
          </w:tcPr>
          <w:p w14:paraId="214DB36B" w14:textId="77777777" w:rsidR="00BD0369" w:rsidRPr="00DF47CF" w:rsidRDefault="00DF47CF" w:rsidP="00BD0369">
            <w:pPr>
              <w:spacing w:line="280" w:lineRule="exact"/>
              <w:ind w:left="360" w:rightChars="30" w:right="72" w:hanging="360"/>
              <w:jc w:val="center"/>
              <w:outlineLvl w:val="0"/>
              <w:rPr>
                <w:rFonts w:eastAsia="標楷體"/>
                <w:sz w:val="20"/>
                <w:szCs w:val="20"/>
              </w:rPr>
            </w:pPr>
            <w:r w:rsidRPr="00DF47CF">
              <w:rPr>
                <w:rFonts w:eastAsia="標楷體" w:hint="eastAsia"/>
                <w:sz w:val="20"/>
                <w:szCs w:val="20"/>
              </w:rPr>
              <w:t>板信</w:t>
            </w:r>
          </w:p>
        </w:tc>
        <w:tc>
          <w:tcPr>
            <w:tcW w:w="1801" w:type="dxa"/>
            <w:gridSpan w:val="4"/>
            <w:shd w:val="clear" w:color="auto" w:fill="auto"/>
            <w:vAlign w:val="center"/>
          </w:tcPr>
          <w:p w14:paraId="3CE8DF38" w14:textId="77777777" w:rsidR="00BD0369" w:rsidRPr="00DF47CF" w:rsidRDefault="00BD0369" w:rsidP="00BD0369">
            <w:pPr>
              <w:spacing w:line="280" w:lineRule="exact"/>
              <w:ind w:left="360" w:rightChars="30" w:right="72" w:hanging="360"/>
              <w:jc w:val="center"/>
              <w:outlineLvl w:val="0"/>
              <w:rPr>
                <w:rFonts w:eastAsia="標楷體"/>
                <w:sz w:val="20"/>
                <w:szCs w:val="20"/>
              </w:rPr>
            </w:pPr>
            <w:proofErr w:type="gramStart"/>
            <w:r w:rsidRPr="00DF47CF">
              <w:rPr>
                <w:rFonts w:eastAsia="標楷體" w:hint="eastAsia"/>
                <w:sz w:val="20"/>
                <w:szCs w:val="20"/>
              </w:rPr>
              <w:t>其他短放</w:t>
            </w:r>
            <w:proofErr w:type="gramEnd"/>
          </w:p>
        </w:tc>
        <w:tc>
          <w:tcPr>
            <w:tcW w:w="1260" w:type="dxa"/>
            <w:shd w:val="clear" w:color="auto" w:fill="auto"/>
            <w:vAlign w:val="center"/>
          </w:tcPr>
          <w:p w14:paraId="4CC84EE5" w14:textId="77777777" w:rsidR="00BD0369" w:rsidRPr="00DF47CF" w:rsidRDefault="00DF47CF" w:rsidP="00BD0369">
            <w:pPr>
              <w:spacing w:line="280" w:lineRule="exact"/>
              <w:ind w:left="360" w:rightChars="30" w:right="72" w:hanging="360"/>
              <w:jc w:val="right"/>
              <w:outlineLvl w:val="0"/>
              <w:rPr>
                <w:rFonts w:eastAsia="標楷體"/>
                <w:sz w:val="20"/>
                <w:szCs w:val="20"/>
              </w:rPr>
            </w:pPr>
            <w:r w:rsidRPr="00DF47CF">
              <w:rPr>
                <w:rFonts w:eastAsia="標楷體" w:hint="eastAsia"/>
                <w:sz w:val="20"/>
                <w:szCs w:val="20"/>
              </w:rPr>
              <w:t>100</w:t>
            </w:r>
            <w:r w:rsidR="00BD0369" w:rsidRPr="00DF47CF">
              <w:rPr>
                <w:rFonts w:eastAsia="標楷體"/>
                <w:sz w:val="20"/>
                <w:szCs w:val="20"/>
              </w:rPr>
              <w:t>,000</w:t>
            </w:r>
          </w:p>
        </w:tc>
        <w:tc>
          <w:tcPr>
            <w:tcW w:w="1260" w:type="dxa"/>
            <w:shd w:val="clear" w:color="auto" w:fill="auto"/>
            <w:vAlign w:val="center"/>
          </w:tcPr>
          <w:p w14:paraId="3B878214" w14:textId="77777777" w:rsidR="00BD0369" w:rsidRPr="00DF47CF" w:rsidRDefault="00DF47CF" w:rsidP="00BD0369">
            <w:pPr>
              <w:spacing w:line="280" w:lineRule="exact"/>
              <w:ind w:left="360" w:rightChars="30" w:right="72" w:hanging="360"/>
              <w:jc w:val="right"/>
              <w:outlineLvl w:val="0"/>
              <w:rPr>
                <w:rFonts w:eastAsia="標楷體"/>
                <w:sz w:val="20"/>
                <w:szCs w:val="20"/>
              </w:rPr>
            </w:pPr>
            <w:r w:rsidRPr="00DF47CF">
              <w:rPr>
                <w:rFonts w:eastAsia="標楷體"/>
                <w:sz w:val="20"/>
                <w:szCs w:val="20"/>
              </w:rPr>
              <w:t>100</w:t>
            </w:r>
            <w:r w:rsidR="00BD0369" w:rsidRPr="00DF47CF">
              <w:rPr>
                <w:rFonts w:eastAsia="標楷體"/>
                <w:sz w:val="20"/>
                <w:szCs w:val="20"/>
              </w:rPr>
              <w:t>,000</w:t>
            </w:r>
          </w:p>
        </w:tc>
        <w:tc>
          <w:tcPr>
            <w:tcW w:w="2198" w:type="dxa"/>
            <w:shd w:val="clear" w:color="auto" w:fill="auto"/>
            <w:vAlign w:val="center"/>
          </w:tcPr>
          <w:p w14:paraId="58961FC4" w14:textId="77777777" w:rsidR="00BD0369" w:rsidRPr="00DF47CF" w:rsidRDefault="00BD0369" w:rsidP="00BD0369">
            <w:pPr>
              <w:spacing w:line="280" w:lineRule="exact"/>
              <w:ind w:left="360" w:rightChars="25" w:right="60" w:hanging="360"/>
              <w:outlineLvl w:val="0"/>
              <w:rPr>
                <w:rFonts w:eastAsia="標楷體"/>
                <w:sz w:val="20"/>
                <w:szCs w:val="20"/>
              </w:rPr>
            </w:pPr>
          </w:p>
        </w:tc>
      </w:tr>
      <w:tr w:rsidR="00DF47CF" w:rsidRPr="00DF47CF" w14:paraId="73BABB7C" w14:textId="77777777" w:rsidTr="004055D0">
        <w:trPr>
          <w:jc w:val="center"/>
        </w:trPr>
        <w:tc>
          <w:tcPr>
            <w:tcW w:w="5277" w:type="dxa"/>
            <w:gridSpan w:val="6"/>
            <w:tcBorders>
              <w:bottom w:val="single" w:sz="2" w:space="0" w:color="auto"/>
            </w:tcBorders>
            <w:shd w:val="clear" w:color="auto" w:fill="auto"/>
            <w:vAlign w:val="center"/>
          </w:tcPr>
          <w:p w14:paraId="44656398" w14:textId="77777777" w:rsidR="00BD0369" w:rsidRPr="00DF47CF" w:rsidRDefault="00BD0369" w:rsidP="00BD0369">
            <w:pPr>
              <w:spacing w:line="280" w:lineRule="exact"/>
              <w:ind w:left="360" w:rightChars="30" w:right="72" w:hanging="360"/>
              <w:jc w:val="center"/>
              <w:outlineLvl w:val="0"/>
              <w:rPr>
                <w:rFonts w:eastAsia="標楷體"/>
                <w:b/>
                <w:sz w:val="20"/>
                <w:szCs w:val="20"/>
              </w:rPr>
            </w:pPr>
            <w:r w:rsidRPr="00DF47CF">
              <w:rPr>
                <w:rFonts w:eastAsia="標楷體" w:hint="eastAsia"/>
                <w:b/>
                <w:sz w:val="20"/>
                <w:szCs w:val="20"/>
              </w:rPr>
              <w:t>小計</w:t>
            </w:r>
          </w:p>
        </w:tc>
        <w:tc>
          <w:tcPr>
            <w:tcW w:w="1260" w:type="dxa"/>
            <w:tcBorders>
              <w:bottom w:val="single" w:sz="2" w:space="0" w:color="auto"/>
            </w:tcBorders>
            <w:shd w:val="clear" w:color="auto" w:fill="auto"/>
            <w:vAlign w:val="center"/>
          </w:tcPr>
          <w:p w14:paraId="00AAA566" w14:textId="77777777" w:rsidR="00BD0369" w:rsidRPr="00DF47CF" w:rsidRDefault="00DF47CF" w:rsidP="00BD0369">
            <w:pPr>
              <w:spacing w:line="280" w:lineRule="exact"/>
              <w:ind w:left="360" w:rightChars="30" w:right="72" w:hanging="360"/>
              <w:jc w:val="right"/>
              <w:outlineLvl w:val="0"/>
              <w:rPr>
                <w:rFonts w:eastAsia="標楷體"/>
                <w:b/>
                <w:sz w:val="20"/>
                <w:szCs w:val="20"/>
              </w:rPr>
            </w:pPr>
            <w:r w:rsidRPr="00DF47CF">
              <w:rPr>
                <w:rFonts w:eastAsia="標楷體" w:hint="eastAsia"/>
                <w:b/>
                <w:sz w:val="20"/>
                <w:szCs w:val="20"/>
              </w:rPr>
              <w:t>100,</w:t>
            </w:r>
            <w:r w:rsidRPr="00DF47CF">
              <w:rPr>
                <w:rFonts w:eastAsia="標楷體"/>
                <w:b/>
                <w:sz w:val="20"/>
                <w:szCs w:val="20"/>
              </w:rPr>
              <w:t>000</w:t>
            </w:r>
          </w:p>
        </w:tc>
        <w:tc>
          <w:tcPr>
            <w:tcW w:w="1260" w:type="dxa"/>
            <w:tcBorders>
              <w:bottom w:val="single" w:sz="2" w:space="0" w:color="auto"/>
            </w:tcBorders>
            <w:shd w:val="clear" w:color="auto" w:fill="auto"/>
            <w:vAlign w:val="center"/>
          </w:tcPr>
          <w:p w14:paraId="2D97F21A" w14:textId="77777777" w:rsidR="00BD0369" w:rsidRPr="00DF47CF" w:rsidRDefault="00DF47CF" w:rsidP="00BD0369">
            <w:pPr>
              <w:spacing w:line="280" w:lineRule="exact"/>
              <w:ind w:left="360" w:rightChars="30" w:right="72" w:hanging="360"/>
              <w:jc w:val="right"/>
              <w:outlineLvl w:val="0"/>
              <w:rPr>
                <w:rFonts w:eastAsia="標楷體"/>
                <w:b/>
                <w:sz w:val="20"/>
                <w:szCs w:val="20"/>
              </w:rPr>
            </w:pPr>
            <w:r w:rsidRPr="00DF47CF">
              <w:rPr>
                <w:rFonts w:eastAsia="標楷體" w:hint="eastAsia"/>
                <w:b/>
                <w:sz w:val="20"/>
                <w:szCs w:val="20"/>
              </w:rPr>
              <w:t>1</w:t>
            </w:r>
            <w:r w:rsidRPr="00DF47CF">
              <w:rPr>
                <w:rFonts w:eastAsia="標楷體"/>
                <w:b/>
                <w:sz w:val="20"/>
                <w:szCs w:val="20"/>
              </w:rPr>
              <w:t>00,000</w:t>
            </w:r>
          </w:p>
        </w:tc>
        <w:tc>
          <w:tcPr>
            <w:tcW w:w="2198" w:type="dxa"/>
            <w:tcBorders>
              <w:bottom w:val="single" w:sz="2" w:space="0" w:color="auto"/>
            </w:tcBorders>
            <w:shd w:val="clear" w:color="auto" w:fill="auto"/>
            <w:vAlign w:val="center"/>
          </w:tcPr>
          <w:p w14:paraId="392FA431" w14:textId="77777777" w:rsidR="00BD0369" w:rsidRPr="00DF47CF" w:rsidRDefault="00BD0369" w:rsidP="00BD0369">
            <w:pPr>
              <w:spacing w:line="280" w:lineRule="exact"/>
              <w:ind w:left="360" w:rightChars="25" w:right="60" w:hanging="360"/>
              <w:outlineLvl w:val="0"/>
              <w:rPr>
                <w:rFonts w:eastAsia="標楷體"/>
                <w:b/>
                <w:sz w:val="20"/>
                <w:szCs w:val="20"/>
              </w:rPr>
            </w:pPr>
          </w:p>
        </w:tc>
      </w:tr>
      <w:tr w:rsidR="00FA57BC" w:rsidRPr="00FA57BC" w14:paraId="4E2ABEE1" w14:textId="77777777" w:rsidTr="004055D0">
        <w:trPr>
          <w:jc w:val="center"/>
        </w:trPr>
        <w:tc>
          <w:tcPr>
            <w:tcW w:w="3476" w:type="dxa"/>
            <w:gridSpan w:val="2"/>
            <w:tcBorders>
              <w:top w:val="single" w:sz="2" w:space="0" w:color="auto"/>
              <w:bottom w:val="single" w:sz="2" w:space="0" w:color="auto"/>
              <w:right w:val="single" w:sz="2" w:space="0" w:color="auto"/>
            </w:tcBorders>
            <w:shd w:val="clear" w:color="auto" w:fill="auto"/>
            <w:vAlign w:val="center"/>
          </w:tcPr>
          <w:p w14:paraId="5DB777BC" w14:textId="77777777" w:rsidR="00BD0369" w:rsidRPr="00FA57BC" w:rsidRDefault="00BD0369" w:rsidP="00BD0369">
            <w:pPr>
              <w:spacing w:line="280" w:lineRule="exact"/>
              <w:ind w:left="360" w:rightChars="30" w:right="72" w:hanging="360"/>
              <w:jc w:val="center"/>
              <w:outlineLvl w:val="0"/>
              <w:rPr>
                <w:rFonts w:eastAsia="標楷體"/>
                <w:sz w:val="20"/>
                <w:szCs w:val="20"/>
              </w:rPr>
            </w:pPr>
            <w:r w:rsidRPr="00FA57BC">
              <w:rPr>
                <w:rFonts w:eastAsia="標楷體" w:hint="eastAsia"/>
                <w:sz w:val="20"/>
                <w:szCs w:val="20"/>
              </w:rPr>
              <w:t>本行</w:t>
            </w:r>
          </w:p>
        </w:tc>
        <w:tc>
          <w:tcPr>
            <w:tcW w:w="1801" w:type="dxa"/>
            <w:gridSpan w:val="4"/>
            <w:tcBorders>
              <w:top w:val="single" w:sz="2" w:space="0" w:color="auto"/>
              <w:left w:val="single" w:sz="2" w:space="0" w:color="auto"/>
              <w:bottom w:val="single" w:sz="2" w:space="0" w:color="auto"/>
              <w:right w:val="single" w:sz="2" w:space="0" w:color="auto"/>
            </w:tcBorders>
            <w:shd w:val="clear" w:color="auto" w:fill="auto"/>
            <w:vAlign w:val="center"/>
          </w:tcPr>
          <w:p w14:paraId="62795284" w14:textId="77777777" w:rsidR="00BD0369" w:rsidRPr="00FA57BC" w:rsidRDefault="00BD0369" w:rsidP="00BD0369">
            <w:pPr>
              <w:spacing w:line="280" w:lineRule="exact"/>
              <w:ind w:left="360" w:rightChars="30" w:right="72" w:hanging="360"/>
              <w:jc w:val="center"/>
              <w:outlineLvl w:val="0"/>
              <w:rPr>
                <w:rFonts w:eastAsia="標楷體"/>
                <w:sz w:val="20"/>
                <w:szCs w:val="20"/>
              </w:rPr>
            </w:pPr>
            <w:proofErr w:type="gramStart"/>
            <w:r w:rsidRPr="00FA57BC">
              <w:rPr>
                <w:rFonts w:eastAsia="標楷體" w:hint="eastAsia"/>
                <w:sz w:val="20"/>
                <w:szCs w:val="20"/>
              </w:rPr>
              <w:t>其他短放</w:t>
            </w:r>
            <w:proofErr w:type="gramEnd"/>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635F8F62" w14:textId="77777777" w:rsidR="00BD0369" w:rsidRPr="00FA57BC" w:rsidRDefault="00FA57BC" w:rsidP="00BD0369">
            <w:pPr>
              <w:spacing w:line="280" w:lineRule="exact"/>
              <w:ind w:left="360" w:rightChars="30" w:right="72" w:hanging="360"/>
              <w:jc w:val="right"/>
              <w:outlineLvl w:val="0"/>
              <w:rPr>
                <w:rFonts w:eastAsia="標楷體"/>
                <w:sz w:val="20"/>
                <w:szCs w:val="20"/>
              </w:rPr>
            </w:pPr>
            <w:r>
              <w:rPr>
                <w:rFonts w:eastAsia="標楷體"/>
                <w:sz w:val="20"/>
                <w:szCs w:val="20"/>
              </w:rPr>
              <w:t>100</w:t>
            </w:r>
            <w:r w:rsidR="00BD0369" w:rsidRPr="00FA57BC">
              <w:rPr>
                <w:rFonts w:eastAsia="標楷體"/>
                <w:sz w:val="20"/>
                <w:szCs w:val="20"/>
              </w:rPr>
              <w:t>,000</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640C7EFC" w14:textId="77777777" w:rsidR="00BD0369" w:rsidRPr="00FA57BC" w:rsidRDefault="00BD0369" w:rsidP="00BD0369">
            <w:pPr>
              <w:spacing w:line="280" w:lineRule="exact"/>
              <w:ind w:left="360" w:rightChars="30" w:right="72" w:hanging="360"/>
              <w:jc w:val="right"/>
              <w:outlineLvl w:val="0"/>
              <w:rPr>
                <w:rFonts w:eastAsia="標楷體"/>
                <w:sz w:val="20"/>
                <w:szCs w:val="20"/>
              </w:rPr>
            </w:pPr>
            <w:r w:rsidRPr="00FA57BC">
              <w:rPr>
                <w:rFonts w:eastAsia="標楷體" w:hint="eastAsia"/>
                <w:sz w:val="20"/>
                <w:szCs w:val="20"/>
              </w:rPr>
              <w:t>0</w:t>
            </w:r>
          </w:p>
        </w:tc>
        <w:tc>
          <w:tcPr>
            <w:tcW w:w="2198" w:type="dxa"/>
            <w:tcBorders>
              <w:top w:val="single" w:sz="2" w:space="0" w:color="auto"/>
              <w:left w:val="single" w:sz="2" w:space="0" w:color="auto"/>
              <w:bottom w:val="single" w:sz="2" w:space="0" w:color="auto"/>
            </w:tcBorders>
            <w:shd w:val="clear" w:color="auto" w:fill="auto"/>
            <w:vAlign w:val="center"/>
          </w:tcPr>
          <w:p w14:paraId="4E708853" w14:textId="77777777" w:rsidR="00BD0369" w:rsidRPr="00FA57BC" w:rsidRDefault="00BD0369" w:rsidP="00BD0369">
            <w:pPr>
              <w:spacing w:line="280" w:lineRule="exact"/>
              <w:ind w:left="360" w:rightChars="25" w:right="60" w:hanging="360"/>
              <w:outlineLvl w:val="0"/>
              <w:rPr>
                <w:rFonts w:eastAsia="標楷體"/>
                <w:b/>
                <w:sz w:val="20"/>
                <w:szCs w:val="20"/>
              </w:rPr>
            </w:pPr>
          </w:p>
        </w:tc>
      </w:tr>
      <w:tr w:rsidR="00FA57BC" w:rsidRPr="00FA57BC" w14:paraId="32F23910" w14:textId="77777777" w:rsidTr="004055D0">
        <w:trPr>
          <w:jc w:val="center"/>
        </w:trPr>
        <w:tc>
          <w:tcPr>
            <w:tcW w:w="5277" w:type="dxa"/>
            <w:gridSpan w:val="6"/>
            <w:tcBorders>
              <w:top w:val="single" w:sz="2" w:space="0" w:color="auto"/>
              <w:bottom w:val="single" w:sz="2" w:space="0" w:color="auto"/>
              <w:right w:val="single" w:sz="2" w:space="0" w:color="auto"/>
            </w:tcBorders>
            <w:shd w:val="clear" w:color="auto" w:fill="auto"/>
            <w:vAlign w:val="center"/>
          </w:tcPr>
          <w:p w14:paraId="58E998B3" w14:textId="77777777" w:rsidR="00BD0369" w:rsidRPr="00FA57BC" w:rsidRDefault="00BD0369" w:rsidP="00BD0369">
            <w:pPr>
              <w:spacing w:line="280" w:lineRule="exact"/>
              <w:ind w:left="360" w:rightChars="30" w:right="72" w:hanging="360"/>
              <w:jc w:val="center"/>
              <w:outlineLvl w:val="0"/>
              <w:rPr>
                <w:rFonts w:eastAsia="標楷體"/>
                <w:b/>
                <w:sz w:val="20"/>
                <w:szCs w:val="20"/>
              </w:rPr>
            </w:pPr>
            <w:r w:rsidRPr="00FA57BC">
              <w:rPr>
                <w:rFonts w:eastAsia="標楷體" w:hint="eastAsia"/>
                <w:b/>
                <w:sz w:val="20"/>
                <w:szCs w:val="20"/>
              </w:rPr>
              <w:t>小計</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1493F880" w14:textId="77777777" w:rsidR="00BD0369" w:rsidRPr="00FA57BC" w:rsidRDefault="009D79C0" w:rsidP="00BD0369">
            <w:pPr>
              <w:spacing w:line="280" w:lineRule="exact"/>
              <w:ind w:left="360" w:rightChars="30" w:right="72" w:hanging="360"/>
              <w:jc w:val="right"/>
              <w:outlineLvl w:val="0"/>
              <w:rPr>
                <w:rFonts w:eastAsia="標楷體"/>
                <w:b/>
                <w:sz w:val="20"/>
                <w:szCs w:val="20"/>
              </w:rPr>
            </w:pPr>
            <w:r>
              <w:rPr>
                <w:rFonts w:eastAsia="標楷體"/>
                <w:b/>
                <w:sz w:val="20"/>
                <w:szCs w:val="20"/>
              </w:rPr>
              <w:t>100</w:t>
            </w:r>
            <w:r w:rsidR="00BD0369" w:rsidRPr="00FA57BC">
              <w:rPr>
                <w:rFonts w:eastAsia="標楷體"/>
                <w:b/>
                <w:sz w:val="20"/>
                <w:szCs w:val="20"/>
              </w:rPr>
              <w:t>,000</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0BB10871" w14:textId="77777777" w:rsidR="00BD0369" w:rsidRPr="00FA57BC" w:rsidRDefault="009D79C0" w:rsidP="00BD0369">
            <w:pPr>
              <w:spacing w:line="280" w:lineRule="exact"/>
              <w:ind w:left="360" w:rightChars="30" w:right="72" w:hanging="360"/>
              <w:jc w:val="right"/>
              <w:outlineLvl w:val="0"/>
              <w:rPr>
                <w:rFonts w:eastAsia="標楷體"/>
                <w:b/>
                <w:sz w:val="20"/>
                <w:szCs w:val="20"/>
              </w:rPr>
            </w:pPr>
            <w:r>
              <w:rPr>
                <w:rFonts w:eastAsia="標楷體" w:hint="eastAsia"/>
                <w:b/>
                <w:sz w:val="20"/>
                <w:szCs w:val="20"/>
              </w:rPr>
              <w:t>0</w:t>
            </w:r>
          </w:p>
        </w:tc>
        <w:tc>
          <w:tcPr>
            <w:tcW w:w="2198" w:type="dxa"/>
            <w:tcBorders>
              <w:top w:val="single" w:sz="2" w:space="0" w:color="auto"/>
              <w:left w:val="single" w:sz="2" w:space="0" w:color="auto"/>
              <w:bottom w:val="single" w:sz="2" w:space="0" w:color="auto"/>
            </w:tcBorders>
            <w:shd w:val="clear" w:color="auto" w:fill="auto"/>
            <w:vAlign w:val="center"/>
          </w:tcPr>
          <w:p w14:paraId="219D8489" w14:textId="77777777" w:rsidR="00BD0369" w:rsidRPr="00FA57BC" w:rsidRDefault="00BD0369" w:rsidP="00BD0369">
            <w:pPr>
              <w:spacing w:line="280" w:lineRule="exact"/>
              <w:ind w:left="360" w:rightChars="25" w:right="60" w:hanging="360"/>
              <w:outlineLvl w:val="0"/>
              <w:rPr>
                <w:rFonts w:eastAsia="標楷體"/>
                <w:b/>
                <w:sz w:val="20"/>
                <w:szCs w:val="20"/>
              </w:rPr>
            </w:pPr>
          </w:p>
        </w:tc>
      </w:tr>
      <w:tr w:rsidR="009D79C0" w:rsidRPr="009D79C0" w14:paraId="273629B5" w14:textId="77777777" w:rsidTr="004055D0">
        <w:trPr>
          <w:jc w:val="center"/>
        </w:trPr>
        <w:tc>
          <w:tcPr>
            <w:tcW w:w="3476" w:type="dxa"/>
            <w:gridSpan w:val="2"/>
            <w:tcBorders>
              <w:top w:val="single" w:sz="2" w:space="0" w:color="auto"/>
              <w:right w:val="single" w:sz="4" w:space="0" w:color="auto"/>
            </w:tcBorders>
            <w:shd w:val="clear" w:color="auto" w:fill="auto"/>
            <w:vAlign w:val="center"/>
          </w:tcPr>
          <w:p w14:paraId="1183E49F" w14:textId="77777777" w:rsidR="00BD0369" w:rsidRPr="009D79C0" w:rsidRDefault="00BD0369" w:rsidP="00BD0369">
            <w:pPr>
              <w:spacing w:line="280" w:lineRule="exact"/>
              <w:ind w:left="360" w:rightChars="30" w:right="72" w:hanging="360"/>
              <w:jc w:val="center"/>
              <w:outlineLvl w:val="0"/>
              <w:rPr>
                <w:rFonts w:eastAsia="標楷體"/>
                <w:sz w:val="20"/>
                <w:szCs w:val="20"/>
              </w:rPr>
            </w:pPr>
            <w:r w:rsidRPr="009D79C0">
              <w:rPr>
                <w:rFonts w:eastAsia="標楷體" w:hint="eastAsia"/>
                <w:sz w:val="20"/>
                <w:szCs w:val="20"/>
              </w:rPr>
              <w:t>國泰</w:t>
            </w:r>
          </w:p>
        </w:tc>
        <w:tc>
          <w:tcPr>
            <w:tcW w:w="1801" w:type="dxa"/>
            <w:gridSpan w:val="4"/>
            <w:tcBorders>
              <w:top w:val="single" w:sz="2" w:space="0" w:color="auto"/>
              <w:left w:val="single" w:sz="4" w:space="0" w:color="auto"/>
            </w:tcBorders>
            <w:shd w:val="clear" w:color="auto" w:fill="auto"/>
            <w:vAlign w:val="center"/>
          </w:tcPr>
          <w:p w14:paraId="0BE65805" w14:textId="77777777" w:rsidR="00BD0369" w:rsidRPr="009D79C0" w:rsidRDefault="00BD0369" w:rsidP="00BD0369">
            <w:pPr>
              <w:spacing w:line="280" w:lineRule="exact"/>
              <w:ind w:left="360" w:rightChars="30" w:right="72" w:hanging="360"/>
              <w:jc w:val="center"/>
              <w:outlineLvl w:val="0"/>
              <w:rPr>
                <w:rFonts w:eastAsia="標楷體"/>
                <w:sz w:val="20"/>
                <w:szCs w:val="20"/>
              </w:rPr>
            </w:pPr>
            <w:proofErr w:type="gramStart"/>
            <w:r w:rsidRPr="009D79C0">
              <w:rPr>
                <w:rFonts w:eastAsia="標楷體" w:hint="eastAsia"/>
                <w:sz w:val="20"/>
                <w:szCs w:val="20"/>
              </w:rPr>
              <w:t>其他短放</w:t>
            </w:r>
            <w:proofErr w:type="gramEnd"/>
          </w:p>
        </w:tc>
        <w:tc>
          <w:tcPr>
            <w:tcW w:w="1260" w:type="dxa"/>
            <w:tcBorders>
              <w:top w:val="single" w:sz="2" w:space="0" w:color="auto"/>
            </w:tcBorders>
            <w:shd w:val="clear" w:color="auto" w:fill="auto"/>
            <w:vAlign w:val="center"/>
          </w:tcPr>
          <w:p w14:paraId="1ECB6A65" w14:textId="77777777" w:rsidR="00BD0369" w:rsidRPr="009D79C0" w:rsidRDefault="00BD0369" w:rsidP="00BD0369">
            <w:pPr>
              <w:spacing w:line="280" w:lineRule="exact"/>
              <w:ind w:left="360" w:rightChars="30" w:right="72" w:hanging="360"/>
              <w:jc w:val="right"/>
              <w:outlineLvl w:val="0"/>
              <w:rPr>
                <w:rFonts w:eastAsia="標楷體"/>
                <w:sz w:val="20"/>
                <w:szCs w:val="20"/>
              </w:rPr>
            </w:pPr>
            <w:r w:rsidRPr="009D79C0">
              <w:rPr>
                <w:rFonts w:eastAsia="標楷體"/>
                <w:sz w:val="20"/>
                <w:szCs w:val="20"/>
              </w:rPr>
              <w:t>80,000</w:t>
            </w:r>
          </w:p>
        </w:tc>
        <w:tc>
          <w:tcPr>
            <w:tcW w:w="1260" w:type="dxa"/>
            <w:tcBorders>
              <w:top w:val="single" w:sz="2" w:space="0" w:color="auto"/>
            </w:tcBorders>
            <w:shd w:val="clear" w:color="auto" w:fill="auto"/>
            <w:vAlign w:val="center"/>
          </w:tcPr>
          <w:p w14:paraId="7CBD6F77" w14:textId="77777777" w:rsidR="00BD0369" w:rsidRPr="009D79C0" w:rsidRDefault="009D79C0" w:rsidP="00BD0369">
            <w:pPr>
              <w:spacing w:line="280" w:lineRule="exact"/>
              <w:ind w:left="360" w:rightChars="30" w:right="72" w:hanging="360"/>
              <w:jc w:val="right"/>
              <w:outlineLvl w:val="0"/>
              <w:rPr>
                <w:rFonts w:eastAsia="標楷體"/>
                <w:sz w:val="20"/>
                <w:szCs w:val="20"/>
              </w:rPr>
            </w:pPr>
            <w:r w:rsidRPr="009D79C0">
              <w:rPr>
                <w:rFonts w:eastAsia="標楷體"/>
                <w:sz w:val="20"/>
                <w:szCs w:val="20"/>
              </w:rPr>
              <w:t>3</w:t>
            </w:r>
            <w:r w:rsidR="00BD0369" w:rsidRPr="009D79C0">
              <w:rPr>
                <w:rFonts w:eastAsia="標楷體"/>
                <w:sz w:val="20"/>
                <w:szCs w:val="20"/>
              </w:rPr>
              <w:t>0,000</w:t>
            </w:r>
          </w:p>
        </w:tc>
        <w:tc>
          <w:tcPr>
            <w:tcW w:w="2198" w:type="dxa"/>
            <w:tcBorders>
              <w:top w:val="single" w:sz="2" w:space="0" w:color="auto"/>
            </w:tcBorders>
            <w:shd w:val="clear" w:color="auto" w:fill="auto"/>
            <w:vAlign w:val="center"/>
          </w:tcPr>
          <w:p w14:paraId="0A6A3314" w14:textId="77777777" w:rsidR="00BD0369" w:rsidRPr="009D79C0" w:rsidRDefault="00BD0369" w:rsidP="00BD0369">
            <w:pPr>
              <w:spacing w:line="280" w:lineRule="exact"/>
              <w:ind w:left="360" w:rightChars="25" w:right="60" w:hanging="360"/>
              <w:outlineLvl w:val="0"/>
              <w:rPr>
                <w:rFonts w:eastAsia="標楷體"/>
                <w:sz w:val="20"/>
                <w:szCs w:val="20"/>
              </w:rPr>
            </w:pPr>
          </w:p>
        </w:tc>
      </w:tr>
      <w:tr w:rsidR="009D79C0" w:rsidRPr="009D79C0" w14:paraId="749F03EC" w14:textId="77777777" w:rsidTr="004055D0">
        <w:trPr>
          <w:jc w:val="center"/>
        </w:trPr>
        <w:tc>
          <w:tcPr>
            <w:tcW w:w="5277" w:type="dxa"/>
            <w:gridSpan w:val="6"/>
            <w:shd w:val="clear" w:color="auto" w:fill="auto"/>
            <w:vAlign w:val="center"/>
          </w:tcPr>
          <w:p w14:paraId="63EADB5F" w14:textId="77777777" w:rsidR="00BD0369" w:rsidRPr="009D79C0" w:rsidRDefault="00BD0369" w:rsidP="00BD0369">
            <w:pPr>
              <w:spacing w:line="280" w:lineRule="exact"/>
              <w:ind w:left="360" w:rightChars="30" w:right="72" w:hanging="360"/>
              <w:jc w:val="center"/>
              <w:outlineLvl w:val="0"/>
              <w:rPr>
                <w:rFonts w:eastAsia="標楷體"/>
                <w:b/>
                <w:sz w:val="20"/>
                <w:szCs w:val="20"/>
              </w:rPr>
            </w:pPr>
            <w:r w:rsidRPr="009D79C0">
              <w:rPr>
                <w:rFonts w:eastAsia="標楷體" w:hint="eastAsia"/>
                <w:b/>
                <w:sz w:val="20"/>
                <w:szCs w:val="20"/>
              </w:rPr>
              <w:t>小計</w:t>
            </w:r>
          </w:p>
        </w:tc>
        <w:tc>
          <w:tcPr>
            <w:tcW w:w="1260" w:type="dxa"/>
            <w:shd w:val="clear" w:color="auto" w:fill="auto"/>
            <w:vAlign w:val="center"/>
          </w:tcPr>
          <w:p w14:paraId="43EEA474" w14:textId="77777777" w:rsidR="00BD0369" w:rsidRPr="009D79C0" w:rsidRDefault="00BD0369" w:rsidP="00BD0369">
            <w:pPr>
              <w:spacing w:line="280" w:lineRule="exact"/>
              <w:ind w:left="360" w:rightChars="30" w:right="72" w:hanging="360"/>
              <w:jc w:val="right"/>
              <w:outlineLvl w:val="0"/>
              <w:rPr>
                <w:rFonts w:eastAsia="標楷體"/>
                <w:b/>
                <w:sz w:val="20"/>
                <w:szCs w:val="20"/>
              </w:rPr>
            </w:pPr>
            <w:r w:rsidRPr="009D79C0">
              <w:rPr>
                <w:rFonts w:eastAsia="標楷體"/>
                <w:b/>
                <w:sz w:val="20"/>
                <w:szCs w:val="20"/>
              </w:rPr>
              <w:t>80,000</w:t>
            </w:r>
          </w:p>
        </w:tc>
        <w:tc>
          <w:tcPr>
            <w:tcW w:w="1260" w:type="dxa"/>
            <w:shd w:val="clear" w:color="auto" w:fill="auto"/>
            <w:vAlign w:val="center"/>
          </w:tcPr>
          <w:p w14:paraId="3527C0EC" w14:textId="77777777" w:rsidR="00BD0369" w:rsidRPr="009D79C0" w:rsidRDefault="009D79C0" w:rsidP="00BD0369">
            <w:pPr>
              <w:spacing w:line="280" w:lineRule="exact"/>
              <w:ind w:left="360" w:rightChars="30" w:right="72" w:hanging="360"/>
              <w:jc w:val="right"/>
              <w:outlineLvl w:val="0"/>
              <w:rPr>
                <w:rFonts w:eastAsia="標楷體"/>
                <w:b/>
                <w:sz w:val="20"/>
                <w:szCs w:val="20"/>
              </w:rPr>
            </w:pPr>
            <w:r w:rsidRPr="009D79C0">
              <w:rPr>
                <w:rFonts w:eastAsia="標楷體"/>
                <w:b/>
                <w:sz w:val="20"/>
                <w:szCs w:val="20"/>
              </w:rPr>
              <w:t>3</w:t>
            </w:r>
            <w:r w:rsidR="00BD0369" w:rsidRPr="009D79C0">
              <w:rPr>
                <w:rFonts w:eastAsia="標楷體"/>
                <w:b/>
                <w:sz w:val="20"/>
                <w:szCs w:val="20"/>
              </w:rPr>
              <w:t>0,000</w:t>
            </w:r>
          </w:p>
        </w:tc>
        <w:tc>
          <w:tcPr>
            <w:tcW w:w="2198" w:type="dxa"/>
            <w:shd w:val="clear" w:color="auto" w:fill="auto"/>
            <w:vAlign w:val="center"/>
          </w:tcPr>
          <w:p w14:paraId="5120DBD9" w14:textId="77777777" w:rsidR="00BD0369" w:rsidRPr="009D79C0" w:rsidRDefault="00BD0369" w:rsidP="00BD0369">
            <w:pPr>
              <w:spacing w:line="280" w:lineRule="exact"/>
              <w:ind w:left="360" w:rightChars="25" w:right="60" w:hanging="360"/>
              <w:outlineLvl w:val="0"/>
              <w:rPr>
                <w:rFonts w:eastAsia="標楷體"/>
                <w:b/>
                <w:sz w:val="20"/>
                <w:szCs w:val="20"/>
              </w:rPr>
            </w:pPr>
          </w:p>
        </w:tc>
      </w:tr>
      <w:tr w:rsidR="00B330A0" w:rsidRPr="00B330A0" w14:paraId="0C83C34A" w14:textId="77777777" w:rsidTr="004055D0">
        <w:trPr>
          <w:jc w:val="center"/>
        </w:trPr>
        <w:tc>
          <w:tcPr>
            <w:tcW w:w="3476" w:type="dxa"/>
            <w:gridSpan w:val="2"/>
            <w:vMerge w:val="restart"/>
            <w:tcBorders>
              <w:top w:val="single" w:sz="4" w:space="0" w:color="auto"/>
              <w:right w:val="single" w:sz="4" w:space="0" w:color="auto"/>
            </w:tcBorders>
            <w:shd w:val="clear" w:color="auto" w:fill="auto"/>
            <w:vAlign w:val="center"/>
          </w:tcPr>
          <w:p w14:paraId="13666AC0" w14:textId="77777777" w:rsidR="00B330A0" w:rsidRPr="00B330A0" w:rsidRDefault="00B330A0" w:rsidP="00BD0369">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兆豐</w:t>
            </w:r>
          </w:p>
        </w:tc>
        <w:tc>
          <w:tcPr>
            <w:tcW w:w="1801" w:type="dxa"/>
            <w:gridSpan w:val="4"/>
            <w:tcBorders>
              <w:top w:val="single" w:sz="4" w:space="0" w:color="auto"/>
              <w:left w:val="single" w:sz="4" w:space="0" w:color="auto"/>
            </w:tcBorders>
            <w:shd w:val="clear" w:color="auto" w:fill="auto"/>
            <w:vAlign w:val="center"/>
          </w:tcPr>
          <w:p w14:paraId="5B19FE85" w14:textId="77777777" w:rsidR="00B330A0" w:rsidRPr="00B330A0" w:rsidRDefault="00B330A0" w:rsidP="00BD0369">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應收保證款項</w:t>
            </w:r>
          </w:p>
        </w:tc>
        <w:tc>
          <w:tcPr>
            <w:tcW w:w="1260" w:type="dxa"/>
            <w:tcBorders>
              <w:top w:val="single" w:sz="4" w:space="0" w:color="auto"/>
            </w:tcBorders>
            <w:shd w:val="clear" w:color="auto" w:fill="auto"/>
            <w:vAlign w:val="center"/>
          </w:tcPr>
          <w:p w14:paraId="0F462C0E" w14:textId="77777777" w:rsidR="00B330A0" w:rsidRPr="00B330A0" w:rsidRDefault="00B330A0" w:rsidP="00BD0369">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2</w:t>
            </w:r>
            <w:r w:rsidRPr="00B330A0">
              <w:rPr>
                <w:rFonts w:eastAsia="標楷體"/>
                <w:sz w:val="20"/>
                <w:szCs w:val="20"/>
              </w:rPr>
              <w:t>14,850</w:t>
            </w:r>
          </w:p>
        </w:tc>
        <w:tc>
          <w:tcPr>
            <w:tcW w:w="1260" w:type="dxa"/>
            <w:tcBorders>
              <w:top w:val="single" w:sz="4" w:space="0" w:color="auto"/>
            </w:tcBorders>
            <w:shd w:val="clear" w:color="auto" w:fill="auto"/>
            <w:vAlign w:val="center"/>
          </w:tcPr>
          <w:p w14:paraId="1214D29B" w14:textId="77777777" w:rsidR="00B330A0" w:rsidRPr="00B330A0" w:rsidRDefault="00B330A0" w:rsidP="00BD0369">
            <w:pPr>
              <w:spacing w:line="280" w:lineRule="exact"/>
              <w:ind w:left="360" w:rightChars="30" w:right="72" w:hanging="360"/>
              <w:jc w:val="right"/>
              <w:outlineLvl w:val="0"/>
              <w:rPr>
                <w:rFonts w:eastAsia="標楷體"/>
                <w:sz w:val="20"/>
                <w:szCs w:val="20"/>
              </w:rPr>
            </w:pPr>
            <w:r w:rsidRPr="00B330A0">
              <w:rPr>
                <w:rFonts w:eastAsia="標楷體"/>
                <w:sz w:val="20"/>
                <w:szCs w:val="20"/>
              </w:rPr>
              <w:t>50,862</w:t>
            </w:r>
          </w:p>
        </w:tc>
        <w:tc>
          <w:tcPr>
            <w:tcW w:w="2198" w:type="dxa"/>
            <w:tcBorders>
              <w:top w:val="single" w:sz="4" w:space="0" w:color="auto"/>
            </w:tcBorders>
            <w:shd w:val="clear" w:color="auto" w:fill="auto"/>
            <w:vAlign w:val="center"/>
          </w:tcPr>
          <w:p w14:paraId="43E03CA8" w14:textId="77777777" w:rsidR="00B330A0" w:rsidRPr="00B330A0" w:rsidRDefault="00B330A0" w:rsidP="00BD0369">
            <w:pPr>
              <w:spacing w:line="280" w:lineRule="exact"/>
              <w:ind w:left="360" w:rightChars="25" w:right="60" w:hanging="360"/>
              <w:outlineLvl w:val="0"/>
              <w:rPr>
                <w:rFonts w:eastAsia="標楷體"/>
                <w:sz w:val="20"/>
                <w:szCs w:val="20"/>
              </w:rPr>
            </w:pPr>
          </w:p>
        </w:tc>
      </w:tr>
      <w:tr w:rsidR="00B330A0" w:rsidRPr="00B330A0" w14:paraId="4106AFE5" w14:textId="77777777" w:rsidTr="00A640C3">
        <w:trPr>
          <w:jc w:val="center"/>
        </w:trPr>
        <w:tc>
          <w:tcPr>
            <w:tcW w:w="3476" w:type="dxa"/>
            <w:gridSpan w:val="2"/>
            <w:vMerge/>
            <w:tcBorders>
              <w:right w:val="single" w:sz="4" w:space="0" w:color="auto"/>
            </w:tcBorders>
            <w:shd w:val="clear" w:color="auto" w:fill="auto"/>
            <w:vAlign w:val="center"/>
          </w:tcPr>
          <w:p w14:paraId="35E7A196" w14:textId="77777777" w:rsidR="00B330A0" w:rsidRPr="00B330A0" w:rsidRDefault="00B330A0" w:rsidP="00BD0369">
            <w:pPr>
              <w:spacing w:line="280" w:lineRule="exact"/>
              <w:ind w:left="360" w:rightChars="30" w:right="72" w:hanging="360"/>
              <w:jc w:val="center"/>
              <w:outlineLvl w:val="0"/>
              <w:rPr>
                <w:rFonts w:eastAsia="標楷體"/>
                <w:sz w:val="20"/>
                <w:szCs w:val="20"/>
              </w:rPr>
            </w:pPr>
          </w:p>
        </w:tc>
        <w:tc>
          <w:tcPr>
            <w:tcW w:w="1801" w:type="dxa"/>
            <w:gridSpan w:val="4"/>
            <w:tcBorders>
              <w:top w:val="single" w:sz="4" w:space="0" w:color="auto"/>
              <w:left w:val="single" w:sz="4" w:space="0" w:color="auto"/>
            </w:tcBorders>
            <w:shd w:val="clear" w:color="auto" w:fill="auto"/>
            <w:vAlign w:val="center"/>
          </w:tcPr>
          <w:p w14:paraId="122EB7B5" w14:textId="77777777" w:rsidR="00B330A0" w:rsidRPr="00B330A0" w:rsidRDefault="00B330A0" w:rsidP="00BD0369">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中期放款</w:t>
            </w:r>
          </w:p>
        </w:tc>
        <w:tc>
          <w:tcPr>
            <w:tcW w:w="1260" w:type="dxa"/>
            <w:tcBorders>
              <w:top w:val="single" w:sz="4" w:space="0" w:color="auto"/>
            </w:tcBorders>
            <w:shd w:val="clear" w:color="auto" w:fill="auto"/>
            <w:vAlign w:val="center"/>
          </w:tcPr>
          <w:p w14:paraId="254A67C8" w14:textId="77777777" w:rsidR="00B330A0" w:rsidRPr="00B330A0" w:rsidRDefault="00B330A0" w:rsidP="00BD0369">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200,</w:t>
            </w:r>
            <w:r w:rsidRPr="00B330A0">
              <w:rPr>
                <w:rFonts w:eastAsia="標楷體"/>
                <w:sz w:val="20"/>
                <w:szCs w:val="20"/>
              </w:rPr>
              <w:t>000</w:t>
            </w:r>
          </w:p>
        </w:tc>
        <w:tc>
          <w:tcPr>
            <w:tcW w:w="1260" w:type="dxa"/>
            <w:tcBorders>
              <w:top w:val="single" w:sz="4" w:space="0" w:color="auto"/>
            </w:tcBorders>
            <w:shd w:val="clear" w:color="auto" w:fill="auto"/>
            <w:vAlign w:val="center"/>
          </w:tcPr>
          <w:p w14:paraId="327C3302" w14:textId="77777777" w:rsidR="00B330A0" w:rsidRPr="00B330A0" w:rsidRDefault="00B330A0" w:rsidP="00BD0369">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1</w:t>
            </w:r>
            <w:r w:rsidRPr="00B330A0">
              <w:rPr>
                <w:rFonts w:eastAsia="標楷體"/>
                <w:sz w:val="20"/>
                <w:szCs w:val="20"/>
              </w:rPr>
              <w:t>00,000</w:t>
            </w:r>
          </w:p>
        </w:tc>
        <w:tc>
          <w:tcPr>
            <w:tcW w:w="2198" w:type="dxa"/>
            <w:tcBorders>
              <w:top w:val="single" w:sz="4" w:space="0" w:color="auto"/>
            </w:tcBorders>
            <w:shd w:val="clear" w:color="auto" w:fill="auto"/>
            <w:vAlign w:val="center"/>
          </w:tcPr>
          <w:p w14:paraId="61BD94EA" w14:textId="77777777" w:rsidR="00B330A0" w:rsidRPr="00B330A0" w:rsidRDefault="00B330A0" w:rsidP="00BD0369">
            <w:pPr>
              <w:spacing w:line="280" w:lineRule="exact"/>
              <w:ind w:left="360" w:rightChars="25" w:right="60" w:hanging="360"/>
              <w:outlineLvl w:val="0"/>
              <w:rPr>
                <w:rFonts w:eastAsia="標楷體"/>
                <w:sz w:val="20"/>
                <w:szCs w:val="20"/>
              </w:rPr>
            </w:pPr>
          </w:p>
        </w:tc>
      </w:tr>
      <w:tr w:rsidR="00B330A0" w:rsidRPr="00B330A0" w14:paraId="5F08D896" w14:textId="77777777" w:rsidTr="004055D0">
        <w:trPr>
          <w:jc w:val="center"/>
        </w:trPr>
        <w:tc>
          <w:tcPr>
            <w:tcW w:w="5277" w:type="dxa"/>
            <w:gridSpan w:val="6"/>
            <w:shd w:val="clear" w:color="auto" w:fill="auto"/>
            <w:vAlign w:val="center"/>
          </w:tcPr>
          <w:p w14:paraId="3896CAB2" w14:textId="77777777" w:rsidR="00BD0369" w:rsidRPr="00B330A0" w:rsidRDefault="00BD0369" w:rsidP="00BD0369">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shd w:val="clear" w:color="auto" w:fill="auto"/>
            <w:vAlign w:val="center"/>
          </w:tcPr>
          <w:p w14:paraId="0BEAD4BA" w14:textId="77777777" w:rsidR="00BD0369" w:rsidRPr="00B330A0" w:rsidRDefault="00B330A0" w:rsidP="00BD0369">
            <w:pPr>
              <w:spacing w:line="280" w:lineRule="exact"/>
              <w:ind w:left="360" w:rightChars="30" w:right="72" w:hanging="360"/>
              <w:jc w:val="right"/>
              <w:outlineLvl w:val="0"/>
              <w:rPr>
                <w:rFonts w:eastAsia="標楷體"/>
                <w:b/>
                <w:sz w:val="20"/>
                <w:szCs w:val="20"/>
              </w:rPr>
            </w:pPr>
            <w:r w:rsidRPr="00B330A0">
              <w:rPr>
                <w:rFonts w:eastAsia="標楷體"/>
                <w:b/>
                <w:sz w:val="20"/>
                <w:szCs w:val="20"/>
              </w:rPr>
              <w:t>414</w:t>
            </w:r>
            <w:r w:rsidR="00BD0369" w:rsidRPr="00B330A0">
              <w:rPr>
                <w:rFonts w:eastAsia="標楷體"/>
                <w:b/>
                <w:sz w:val="20"/>
                <w:szCs w:val="20"/>
              </w:rPr>
              <w:t>,</w:t>
            </w:r>
            <w:r w:rsidRPr="00B330A0">
              <w:rPr>
                <w:rFonts w:eastAsia="標楷體"/>
                <w:b/>
                <w:sz w:val="20"/>
                <w:szCs w:val="20"/>
              </w:rPr>
              <w:t>850</w:t>
            </w:r>
          </w:p>
        </w:tc>
        <w:tc>
          <w:tcPr>
            <w:tcW w:w="1260" w:type="dxa"/>
            <w:shd w:val="clear" w:color="auto" w:fill="auto"/>
            <w:vAlign w:val="center"/>
          </w:tcPr>
          <w:p w14:paraId="4AEF90AD" w14:textId="77777777" w:rsidR="00BD0369" w:rsidRPr="00B330A0" w:rsidRDefault="00B330A0" w:rsidP="00BD0369">
            <w:pPr>
              <w:spacing w:line="280" w:lineRule="exact"/>
              <w:ind w:left="360" w:rightChars="30" w:right="72" w:hanging="360"/>
              <w:jc w:val="right"/>
              <w:outlineLvl w:val="0"/>
              <w:rPr>
                <w:rFonts w:eastAsia="標楷體"/>
                <w:b/>
                <w:sz w:val="20"/>
                <w:szCs w:val="20"/>
              </w:rPr>
            </w:pPr>
            <w:r w:rsidRPr="00B330A0">
              <w:rPr>
                <w:rFonts w:eastAsia="標楷體"/>
                <w:b/>
                <w:sz w:val="20"/>
                <w:szCs w:val="20"/>
              </w:rPr>
              <w:t>150</w:t>
            </w:r>
            <w:r w:rsidR="00BD0369" w:rsidRPr="00B330A0">
              <w:rPr>
                <w:rFonts w:eastAsia="標楷體"/>
                <w:b/>
                <w:sz w:val="20"/>
                <w:szCs w:val="20"/>
              </w:rPr>
              <w:t>,</w:t>
            </w:r>
            <w:r w:rsidRPr="00B330A0">
              <w:rPr>
                <w:rFonts w:eastAsia="標楷體"/>
                <w:b/>
                <w:sz w:val="20"/>
                <w:szCs w:val="20"/>
              </w:rPr>
              <w:t>862</w:t>
            </w:r>
          </w:p>
        </w:tc>
        <w:tc>
          <w:tcPr>
            <w:tcW w:w="2198" w:type="dxa"/>
            <w:shd w:val="clear" w:color="auto" w:fill="auto"/>
            <w:vAlign w:val="center"/>
          </w:tcPr>
          <w:p w14:paraId="638E2406" w14:textId="77777777" w:rsidR="00BD0369" w:rsidRPr="00B330A0" w:rsidRDefault="00BD0369" w:rsidP="00BD0369">
            <w:pPr>
              <w:spacing w:line="280" w:lineRule="exact"/>
              <w:ind w:left="360" w:rightChars="25" w:right="60" w:hanging="360"/>
              <w:outlineLvl w:val="0"/>
              <w:rPr>
                <w:rFonts w:eastAsia="標楷體"/>
                <w:b/>
                <w:sz w:val="20"/>
                <w:szCs w:val="20"/>
              </w:rPr>
            </w:pPr>
          </w:p>
        </w:tc>
      </w:tr>
      <w:tr w:rsidR="00B330A0" w:rsidRPr="00B330A0" w14:paraId="1D173690" w14:textId="77777777" w:rsidTr="004055D0">
        <w:trPr>
          <w:jc w:val="center"/>
        </w:trPr>
        <w:tc>
          <w:tcPr>
            <w:tcW w:w="3476" w:type="dxa"/>
            <w:gridSpan w:val="2"/>
            <w:tcBorders>
              <w:right w:val="single" w:sz="4" w:space="0" w:color="auto"/>
            </w:tcBorders>
            <w:shd w:val="clear" w:color="auto" w:fill="auto"/>
            <w:vAlign w:val="center"/>
          </w:tcPr>
          <w:p w14:paraId="7169ED99" w14:textId="77777777" w:rsidR="00BD0369" w:rsidRPr="00B330A0" w:rsidRDefault="00BD0369" w:rsidP="00BD0369">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台中商銀</w:t>
            </w:r>
          </w:p>
        </w:tc>
        <w:tc>
          <w:tcPr>
            <w:tcW w:w="1801" w:type="dxa"/>
            <w:gridSpan w:val="4"/>
            <w:tcBorders>
              <w:left w:val="single" w:sz="4" w:space="0" w:color="auto"/>
            </w:tcBorders>
            <w:shd w:val="clear" w:color="auto" w:fill="auto"/>
            <w:vAlign w:val="center"/>
          </w:tcPr>
          <w:p w14:paraId="07CCF122" w14:textId="77777777" w:rsidR="00BD0369" w:rsidRPr="00B330A0" w:rsidRDefault="00BD0369" w:rsidP="00BD0369">
            <w:pPr>
              <w:spacing w:line="280" w:lineRule="exact"/>
              <w:ind w:left="360" w:rightChars="30" w:right="72" w:hanging="360"/>
              <w:jc w:val="center"/>
              <w:outlineLvl w:val="0"/>
              <w:rPr>
                <w:rFonts w:eastAsia="標楷體"/>
                <w:sz w:val="20"/>
                <w:szCs w:val="20"/>
              </w:rPr>
            </w:pPr>
            <w:proofErr w:type="gramStart"/>
            <w:r w:rsidRPr="00B330A0">
              <w:rPr>
                <w:rFonts w:eastAsia="標楷體" w:hint="eastAsia"/>
                <w:sz w:val="20"/>
                <w:szCs w:val="20"/>
              </w:rPr>
              <w:t>其他短放</w:t>
            </w:r>
            <w:proofErr w:type="gramEnd"/>
          </w:p>
        </w:tc>
        <w:tc>
          <w:tcPr>
            <w:tcW w:w="1260" w:type="dxa"/>
            <w:shd w:val="clear" w:color="auto" w:fill="auto"/>
            <w:vAlign w:val="center"/>
          </w:tcPr>
          <w:p w14:paraId="5C4B6437" w14:textId="77777777" w:rsidR="00BD0369" w:rsidRPr="00B330A0" w:rsidRDefault="00BD0369" w:rsidP="00BD0369">
            <w:pPr>
              <w:spacing w:line="280" w:lineRule="exact"/>
              <w:ind w:left="360" w:rightChars="30" w:right="72" w:hanging="360"/>
              <w:jc w:val="right"/>
              <w:outlineLvl w:val="0"/>
              <w:rPr>
                <w:rFonts w:eastAsia="標楷體"/>
                <w:sz w:val="20"/>
                <w:szCs w:val="20"/>
              </w:rPr>
            </w:pPr>
            <w:r w:rsidRPr="00B330A0">
              <w:rPr>
                <w:rFonts w:eastAsia="標楷體"/>
                <w:sz w:val="20"/>
                <w:szCs w:val="20"/>
              </w:rPr>
              <w:t>80,000</w:t>
            </w:r>
          </w:p>
        </w:tc>
        <w:tc>
          <w:tcPr>
            <w:tcW w:w="1260" w:type="dxa"/>
            <w:shd w:val="clear" w:color="auto" w:fill="auto"/>
            <w:vAlign w:val="center"/>
          </w:tcPr>
          <w:p w14:paraId="53507B07" w14:textId="77777777" w:rsidR="00BD0369" w:rsidRPr="00B330A0" w:rsidRDefault="00BD0369" w:rsidP="00BD0369">
            <w:pPr>
              <w:spacing w:line="280" w:lineRule="exact"/>
              <w:ind w:left="360" w:rightChars="30" w:right="72" w:hanging="360"/>
              <w:jc w:val="right"/>
              <w:outlineLvl w:val="0"/>
              <w:rPr>
                <w:rFonts w:eastAsia="標楷體"/>
                <w:sz w:val="20"/>
                <w:szCs w:val="20"/>
              </w:rPr>
            </w:pPr>
            <w:r w:rsidRPr="00B330A0">
              <w:rPr>
                <w:rFonts w:eastAsia="標楷體"/>
                <w:sz w:val="20"/>
                <w:szCs w:val="20"/>
              </w:rPr>
              <w:t>0</w:t>
            </w:r>
          </w:p>
        </w:tc>
        <w:tc>
          <w:tcPr>
            <w:tcW w:w="2198" w:type="dxa"/>
            <w:shd w:val="clear" w:color="auto" w:fill="auto"/>
            <w:vAlign w:val="center"/>
          </w:tcPr>
          <w:p w14:paraId="518CAEB5" w14:textId="77777777" w:rsidR="00BD0369" w:rsidRPr="00B330A0" w:rsidRDefault="00BD0369" w:rsidP="00BD0369">
            <w:pPr>
              <w:spacing w:line="280" w:lineRule="exact"/>
              <w:ind w:left="360" w:rightChars="25" w:right="60" w:hanging="360"/>
              <w:outlineLvl w:val="0"/>
              <w:rPr>
                <w:rFonts w:eastAsia="標楷體"/>
                <w:sz w:val="20"/>
                <w:szCs w:val="20"/>
              </w:rPr>
            </w:pPr>
          </w:p>
        </w:tc>
      </w:tr>
      <w:tr w:rsidR="00B330A0" w:rsidRPr="00B330A0" w14:paraId="113CF307" w14:textId="77777777" w:rsidTr="004055D0">
        <w:trPr>
          <w:jc w:val="center"/>
        </w:trPr>
        <w:tc>
          <w:tcPr>
            <w:tcW w:w="5277" w:type="dxa"/>
            <w:gridSpan w:val="6"/>
            <w:shd w:val="clear" w:color="auto" w:fill="auto"/>
            <w:vAlign w:val="center"/>
          </w:tcPr>
          <w:p w14:paraId="1E94FFDE" w14:textId="77777777" w:rsidR="00BD0369" w:rsidRPr="00B330A0" w:rsidRDefault="00BD0369" w:rsidP="00BD0369">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shd w:val="clear" w:color="auto" w:fill="auto"/>
            <w:vAlign w:val="center"/>
          </w:tcPr>
          <w:p w14:paraId="55289B0C" w14:textId="77777777" w:rsidR="00BD0369" w:rsidRPr="00B330A0" w:rsidRDefault="00BD0369" w:rsidP="00BD0369">
            <w:pPr>
              <w:spacing w:line="280" w:lineRule="exact"/>
              <w:ind w:left="360" w:rightChars="30" w:right="72" w:hanging="360"/>
              <w:jc w:val="right"/>
              <w:outlineLvl w:val="0"/>
              <w:rPr>
                <w:rFonts w:eastAsia="標楷體"/>
                <w:b/>
                <w:sz w:val="20"/>
                <w:szCs w:val="20"/>
              </w:rPr>
            </w:pPr>
            <w:r w:rsidRPr="00B330A0">
              <w:rPr>
                <w:rFonts w:eastAsia="標楷體"/>
                <w:b/>
                <w:sz w:val="20"/>
                <w:szCs w:val="20"/>
              </w:rPr>
              <w:t>80,000</w:t>
            </w:r>
          </w:p>
        </w:tc>
        <w:tc>
          <w:tcPr>
            <w:tcW w:w="1260" w:type="dxa"/>
            <w:shd w:val="clear" w:color="auto" w:fill="auto"/>
            <w:vAlign w:val="center"/>
          </w:tcPr>
          <w:p w14:paraId="11D10C6E" w14:textId="77777777" w:rsidR="00BD0369" w:rsidRPr="00B330A0" w:rsidRDefault="00BD0369" w:rsidP="00BD0369">
            <w:pPr>
              <w:spacing w:line="280" w:lineRule="exact"/>
              <w:ind w:left="360" w:rightChars="30" w:right="72" w:hanging="360"/>
              <w:jc w:val="right"/>
              <w:outlineLvl w:val="0"/>
              <w:rPr>
                <w:rFonts w:eastAsia="標楷體"/>
                <w:b/>
                <w:sz w:val="20"/>
                <w:szCs w:val="20"/>
              </w:rPr>
            </w:pPr>
            <w:r w:rsidRPr="00B330A0">
              <w:rPr>
                <w:rFonts w:eastAsia="標楷體"/>
                <w:b/>
                <w:sz w:val="20"/>
                <w:szCs w:val="20"/>
              </w:rPr>
              <w:t>0</w:t>
            </w:r>
          </w:p>
        </w:tc>
        <w:tc>
          <w:tcPr>
            <w:tcW w:w="2198" w:type="dxa"/>
            <w:shd w:val="clear" w:color="auto" w:fill="auto"/>
            <w:vAlign w:val="center"/>
          </w:tcPr>
          <w:p w14:paraId="1BD68F1C" w14:textId="77777777" w:rsidR="00BD0369" w:rsidRPr="00B330A0" w:rsidRDefault="00BD0369" w:rsidP="00BD0369">
            <w:pPr>
              <w:spacing w:line="280" w:lineRule="exact"/>
              <w:ind w:left="360" w:rightChars="25" w:right="60" w:hanging="360"/>
              <w:outlineLvl w:val="0"/>
              <w:rPr>
                <w:rFonts w:eastAsia="標楷體"/>
                <w:b/>
                <w:sz w:val="20"/>
                <w:szCs w:val="20"/>
              </w:rPr>
            </w:pPr>
          </w:p>
        </w:tc>
      </w:tr>
      <w:tr w:rsidR="00B330A0" w:rsidRPr="00B330A0" w14:paraId="5D9146D3" w14:textId="77777777" w:rsidTr="004055D0">
        <w:trPr>
          <w:jc w:val="center"/>
        </w:trPr>
        <w:tc>
          <w:tcPr>
            <w:tcW w:w="3476" w:type="dxa"/>
            <w:gridSpan w:val="2"/>
            <w:tcBorders>
              <w:right w:val="single" w:sz="4" w:space="0" w:color="auto"/>
            </w:tcBorders>
            <w:shd w:val="clear" w:color="auto" w:fill="auto"/>
            <w:vAlign w:val="center"/>
          </w:tcPr>
          <w:p w14:paraId="6A43FC74" w14:textId="77777777" w:rsidR="00BD0369" w:rsidRPr="00B330A0" w:rsidRDefault="00BD0369" w:rsidP="00BD0369">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新光</w:t>
            </w:r>
          </w:p>
        </w:tc>
        <w:tc>
          <w:tcPr>
            <w:tcW w:w="1801" w:type="dxa"/>
            <w:gridSpan w:val="4"/>
            <w:tcBorders>
              <w:left w:val="single" w:sz="4" w:space="0" w:color="auto"/>
            </w:tcBorders>
            <w:shd w:val="clear" w:color="auto" w:fill="auto"/>
            <w:vAlign w:val="center"/>
          </w:tcPr>
          <w:p w14:paraId="4D38CEB9" w14:textId="77777777" w:rsidR="00BD0369" w:rsidRPr="00B330A0" w:rsidRDefault="00BD0369" w:rsidP="00BD0369">
            <w:pPr>
              <w:spacing w:line="280" w:lineRule="exact"/>
              <w:ind w:left="360" w:rightChars="30" w:right="72" w:hanging="360"/>
              <w:jc w:val="center"/>
              <w:outlineLvl w:val="0"/>
              <w:rPr>
                <w:rFonts w:eastAsia="標楷體"/>
                <w:sz w:val="20"/>
                <w:szCs w:val="20"/>
              </w:rPr>
            </w:pPr>
            <w:proofErr w:type="gramStart"/>
            <w:r w:rsidRPr="00B330A0">
              <w:rPr>
                <w:rFonts w:eastAsia="標楷體" w:hint="eastAsia"/>
                <w:sz w:val="20"/>
                <w:szCs w:val="20"/>
              </w:rPr>
              <w:t>其他短放</w:t>
            </w:r>
            <w:proofErr w:type="gramEnd"/>
          </w:p>
        </w:tc>
        <w:tc>
          <w:tcPr>
            <w:tcW w:w="1260" w:type="dxa"/>
            <w:shd w:val="clear" w:color="auto" w:fill="auto"/>
            <w:vAlign w:val="center"/>
          </w:tcPr>
          <w:p w14:paraId="175F6E38" w14:textId="77777777" w:rsidR="00BD0369" w:rsidRPr="00B330A0" w:rsidRDefault="00B330A0" w:rsidP="00BD0369">
            <w:pPr>
              <w:spacing w:line="280" w:lineRule="exact"/>
              <w:ind w:left="360" w:rightChars="30" w:right="72" w:hanging="360"/>
              <w:jc w:val="right"/>
              <w:outlineLvl w:val="0"/>
              <w:rPr>
                <w:rFonts w:eastAsia="標楷體"/>
                <w:sz w:val="20"/>
                <w:szCs w:val="20"/>
              </w:rPr>
            </w:pPr>
            <w:r w:rsidRPr="00B330A0">
              <w:rPr>
                <w:rFonts w:eastAsia="標楷體"/>
                <w:sz w:val="20"/>
                <w:szCs w:val="20"/>
              </w:rPr>
              <w:t>10</w:t>
            </w:r>
            <w:r w:rsidR="00BD0369" w:rsidRPr="00B330A0">
              <w:rPr>
                <w:rFonts w:eastAsia="標楷體"/>
                <w:sz w:val="20"/>
                <w:szCs w:val="20"/>
              </w:rPr>
              <w:t>0,000</w:t>
            </w:r>
          </w:p>
        </w:tc>
        <w:tc>
          <w:tcPr>
            <w:tcW w:w="1260" w:type="dxa"/>
            <w:shd w:val="clear" w:color="auto" w:fill="auto"/>
            <w:vAlign w:val="center"/>
          </w:tcPr>
          <w:p w14:paraId="43141A1C" w14:textId="77777777" w:rsidR="00BD0369" w:rsidRPr="00B330A0" w:rsidRDefault="00BD0369" w:rsidP="00BD0369">
            <w:pPr>
              <w:spacing w:line="280" w:lineRule="exact"/>
              <w:ind w:left="360" w:rightChars="30" w:right="72" w:hanging="360"/>
              <w:jc w:val="right"/>
              <w:outlineLvl w:val="0"/>
              <w:rPr>
                <w:rFonts w:eastAsia="標楷體"/>
                <w:sz w:val="20"/>
                <w:szCs w:val="20"/>
              </w:rPr>
            </w:pPr>
            <w:r w:rsidRPr="00B330A0">
              <w:rPr>
                <w:rFonts w:eastAsia="標楷體"/>
                <w:sz w:val="20"/>
                <w:szCs w:val="20"/>
              </w:rPr>
              <w:t>0</w:t>
            </w:r>
          </w:p>
        </w:tc>
        <w:tc>
          <w:tcPr>
            <w:tcW w:w="2198" w:type="dxa"/>
            <w:shd w:val="clear" w:color="auto" w:fill="auto"/>
            <w:vAlign w:val="center"/>
          </w:tcPr>
          <w:p w14:paraId="753A6DC0" w14:textId="77777777" w:rsidR="00BD0369" w:rsidRPr="00B330A0" w:rsidRDefault="00BD0369" w:rsidP="00BD0369">
            <w:pPr>
              <w:spacing w:line="280" w:lineRule="exact"/>
              <w:ind w:left="360" w:rightChars="25" w:right="60" w:hanging="360"/>
              <w:outlineLvl w:val="0"/>
              <w:rPr>
                <w:rFonts w:eastAsia="標楷體"/>
                <w:sz w:val="20"/>
                <w:szCs w:val="20"/>
              </w:rPr>
            </w:pPr>
          </w:p>
        </w:tc>
      </w:tr>
      <w:tr w:rsidR="00DF47CF" w:rsidRPr="00B330A0" w14:paraId="3284BC64" w14:textId="77777777" w:rsidTr="00A640C3">
        <w:trPr>
          <w:jc w:val="center"/>
        </w:trPr>
        <w:tc>
          <w:tcPr>
            <w:tcW w:w="5277" w:type="dxa"/>
            <w:gridSpan w:val="6"/>
            <w:shd w:val="clear" w:color="auto" w:fill="auto"/>
            <w:vAlign w:val="center"/>
          </w:tcPr>
          <w:p w14:paraId="2956F208"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b/>
                <w:sz w:val="20"/>
                <w:szCs w:val="20"/>
              </w:rPr>
              <w:t>小計</w:t>
            </w:r>
          </w:p>
        </w:tc>
        <w:tc>
          <w:tcPr>
            <w:tcW w:w="1260" w:type="dxa"/>
            <w:shd w:val="clear" w:color="auto" w:fill="auto"/>
            <w:vAlign w:val="center"/>
          </w:tcPr>
          <w:p w14:paraId="078FED88"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100,000</w:t>
            </w:r>
          </w:p>
        </w:tc>
        <w:tc>
          <w:tcPr>
            <w:tcW w:w="1260" w:type="dxa"/>
            <w:shd w:val="clear" w:color="auto" w:fill="auto"/>
            <w:vAlign w:val="center"/>
          </w:tcPr>
          <w:p w14:paraId="37983EF7"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hint="eastAsia"/>
                <w:b/>
                <w:sz w:val="20"/>
                <w:szCs w:val="20"/>
              </w:rPr>
              <w:t>6</w:t>
            </w:r>
            <w:r w:rsidRPr="00B330A0">
              <w:rPr>
                <w:rFonts w:eastAsia="標楷體"/>
                <w:b/>
                <w:sz w:val="20"/>
                <w:szCs w:val="20"/>
              </w:rPr>
              <w:t>0,000</w:t>
            </w:r>
          </w:p>
        </w:tc>
        <w:tc>
          <w:tcPr>
            <w:tcW w:w="2198" w:type="dxa"/>
            <w:shd w:val="clear" w:color="auto" w:fill="auto"/>
            <w:vAlign w:val="center"/>
          </w:tcPr>
          <w:p w14:paraId="66B46B49"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533771C2" w14:textId="77777777" w:rsidTr="004055D0">
        <w:trPr>
          <w:jc w:val="center"/>
        </w:trPr>
        <w:tc>
          <w:tcPr>
            <w:tcW w:w="3476" w:type="dxa"/>
            <w:gridSpan w:val="2"/>
            <w:tcBorders>
              <w:right w:val="single" w:sz="4" w:space="0" w:color="auto"/>
            </w:tcBorders>
            <w:shd w:val="clear" w:color="auto" w:fill="auto"/>
            <w:vAlign w:val="center"/>
          </w:tcPr>
          <w:p w14:paraId="293C1F3F" w14:textId="77777777" w:rsidR="00DF47CF" w:rsidRPr="00B330A0" w:rsidRDefault="00DF47CF" w:rsidP="00DF47CF">
            <w:pPr>
              <w:spacing w:line="280" w:lineRule="exact"/>
              <w:ind w:left="360" w:rightChars="30" w:right="72" w:hanging="360"/>
              <w:jc w:val="center"/>
              <w:outlineLvl w:val="0"/>
              <w:rPr>
                <w:rFonts w:eastAsia="標楷體"/>
                <w:sz w:val="20"/>
                <w:szCs w:val="20"/>
              </w:rPr>
            </w:pPr>
            <w:r>
              <w:rPr>
                <w:rFonts w:eastAsia="標楷體" w:hint="eastAsia"/>
                <w:sz w:val="20"/>
                <w:szCs w:val="20"/>
              </w:rPr>
              <w:t>遠東</w:t>
            </w:r>
          </w:p>
        </w:tc>
        <w:tc>
          <w:tcPr>
            <w:tcW w:w="1801" w:type="dxa"/>
            <w:gridSpan w:val="4"/>
            <w:tcBorders>
              <w:left w:val="single" w:sz="4" w:space="0" w:color="auto"/>
            </w:tcBorders>
            <w:shd w:val="clear" w:color="auto" w:fill="auto"/>
            <w:vAlign w:val="center"/>
          </w:tcPr>
          <w:p w14:paraId="02878257" w14:textId="77777777" w:rsidR="00DF47CF" w:rsidRPr="00B330A0" w:rsidRDefault="00DF47CF" w:rsidP="00DF47CF">
            <w:pPr>
              <w:spacing w:line="280" w:lineRule="exact"/>
              <w:ind w:left="360" w:rightChars="30" w:right="72" w:hanging="360"/>
              <w:jc w:val="center"/>
              <w:outlineLvl w:val="0"/>
              <w:rPr>
                <w:rFonts w:eastAsia="標楷體"/>
                <w:sz w:val="20"/>
                <w:szCs w:val="20"/>
              </w:rPr>
            </w:pPr>
            <w:proofErr w:type="gramStart"/>
            <w:r>
              <w:rPr>
                <w:rFonts w:eastAsia="標楷體" w:hint="eastAsia"/>
                <w:sz w:val="20"/>
                <w:szCs w:val="20"/>
              </w:rPr>
              <w:t>其他短放</w:t>
            </w:r>
            <w:proofErr w:type="gramEnd"/>
          </w:p>
        </w:tc>
        <w:tc>
          <w:tcPr>
            <w:tcW w:w="1260" w:type="dxa"/>
            <w:shd w:val="clear" w:color="auto" w:fill="auto"/>
            <w:vAlign w:val="center"/>
          </w:tcPr>
          <w:p w14:paraId="239FFDE7" w14:textId="77777777" w:rsidR="00DF47CF" w:rsidRPr="00B330A0" w:rsidRDefault="00DF47CF" w:rsidP="00DF47CF">
            <w:pPr>
              <w:spacing w:line="280" w:lineRule="exact"/>
              <w:ind w:left="360" w:rightChars="30" w:right="72" w:hanging="360"/>
              <w:jc w:val="right"/>
              <w:outlineLvl w:val="0"/>
              <w:rPr>
                <w:rFonts w:eastAsia="標楷體"/>
                <w:sz w:val="20"/>
                <w:szCs w:val="20"/>
              </w:rPr>
            </w:pPr>
            <w:r>
              <w:rPr>
                <w:rFonts w:eastAsia="標楷體" w:hint="eastAsia"/>
                <w:sz w:val="20"/>
                <w:szCs w:val="20"/>
              </w:rPr>
              <w:t>120,</w:t>
            </w:r>
            <w:r>
              <w:rPr>
                <w:rFonts w:eastAsia="標楷體"/>
                <w:sz w:val="20"/>
                <w:szCs w:val="20"/>
              </w:rPr>
              <w:t>000</w:t>
            </w:r>
          </w:p>
        </w:tc>
        <w:tc>
          <w:tcPr>
            <w:tcW w:w="1260" w:type="dxa"/>
            <w:shd w:val="clear" w:color="auto" w:fill="auto"/>
            <w:vAlign w:val="center"/>
          </w:tcPr>
          <w:p w14:paraId="4BDC4689" w14:textId="77777777" w:rsidR="00DF47CF" w:rsidRPr="00B330A0" w:rsidRDefault="00DF47CF" w:rsidP="00DF47CF">
            <w:pPr>
              <w:spacing w:line="280" w:lineRule="exact"/>
              <w:ind w:left="360" w:rightChars="30" w:right="72" w:hanging="360"/>
              <w:jc w:val="right"/>
              <w:outlineLvl w:val="0"/>
              <w:rPr>
                <w:rFonts w:eastAsia="標楷體"/>
                <w:sz w:val="20"/>
                <w:szCs w:val="20"/>
              </w:rPr>
            </w:pPr>
            <w:r>
              <w:rPr>
                <w:rFonts w:eastAsia="標楷體" w:hint="eastAsia"/>
                <w:sz w:val="20"/>
                <w:szCs w:val="20"/>
              </w:rPr>
              <w:t>6</w:t>
            </w:r>
            <w:r>
              <w:rPr>
                <w:rFonts w:eastAsia="標楷體"/>
                <w:sz w:val="20"/>
                <w:szCs w:val="20"/>
              </w:rPr>
              <w:t>0,000</w:t>
            </w:r>
          </w:p>
        </w:tc>
        <w:tc>
          <w:tcPr>
            <w:tcW w:w="2198" w:type="dxa"/>
            <w:shd w:val="clear" w:color="auto" w:fill="auto"/>
            <w:vAlign w:val="center"/>
          </w:tcPr>
          <w:p w14:paraId="5C8AC86A"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0253FFCE" w14:textId="77777777" w:rsidTr="004055D0">
        <w:trPr>
          <w:jc w:val="center"/>
        </w:trPr>
        <w:tc>
          <w:tcPr>
            <w:tcW w:w="5277" w:type="dxa"/>
            <w:gridSpan w:val="6"/>
            <w:shd w:val="clear" w:color="auto" w:fill="auto"/>
            <w:vAlign w:val="center"/>
          </w:tcPr>
          <w:p w14:paraId="111404DC" w14:textId="77777777" w:rsidR="00DF47CF" w:rsidRPr="00B330A0" w:rsidRDefault="00DF47CF" w:rsidP="00DF47CF">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shd w:val="clear" w:color="auto" w:fill="auto"/>
            <w:vAlign w:val="center"/>
          </w:tcPr>
          <w:p w14:paraId="480B162E"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1</w:t>
            </w:r>
            <w:r>
              <w:rPr>
                <w:rFonts w:eastAsia="標楷體"/>
                <w:b/>
                <w:sz w:val="20"/>
                <w:szCs w:val="20"/>
              </w:rPr>
              <w:t>2</w:t>
            </w:r>
            <w:r w:rsidRPr="00B330A0">
              <w:rPr>
                <w:rFonts w:eastAsia="標楷體"/>
                <w:b/>
                <w:sz w:val="20"/>
                <w:szCs w:val="20"/>
              </w:rPr>
              <w:t>0,000</w:t>
            </w:r>
          </w:p>
        </w:tc>
        <w:tc>
          <w:tcPr>
            <w:tcW w:w="1260" w:type="dxa"/>
            <w:shd w:val="clear" w:color="auto" w:fill="auto"/>
            <w:vAlign w:val="center"/>
          </w:tcPr>
          <w:p w14:paraId="6C5ECDA2"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hint="eastAsia"/>
                <w:b/>
                <w:sz w:val="20"/>
                <w:szCs w:val="20"/>
              </w:rPr>
              <w:t>6</w:t>
            </w:r>
            <w:r w:rsidRPr="00B330A0">
              <w:rPr>
                <w:rFonts w:eastAsia="標楷體"/>
                <w:b/>
                <w:sz w:val="20"/>
                <w:szCs w:val="20"/>
              </w:rPr>
              <w:t>0,000</w:t>
            </w:r>
          </w:p>
        </w:tc>
        <w:tc>
          <w:tcPr>
            <w:tcW w:w="2198" w:type="dxa"/>
            <w:shd w:val="clear" w:color="auto" w:fill="auto"/>
            <w:vAlign w:val="center"/>
          </w:tcPr>
          <w:p w14:paraId="0C03A169"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B330A0" w14:paraId="4225A990" w14:textId="77777777" w:rsidTr="004055D0">
        <w:trPr>
          <w:jc w:val="center"/>
        </w:trPr>
        <w:tc>
          <w:tcPr>
            <w:tcW w:w="3476" w:type="dxa"/>
            <w:gridSpan w:val="2"/>
            <w:tcBorders>
              <w:right w:val="single" w:sz="4" w:space="0" w:color="auto"/>
            </w:tcBorders>
            <w:shd w:val="clear" w:color="auto" w:fill="auto"/>
            <w:vAlign w:val="center"/>
          </w:tcPr>
          <w:p w14:paraId="6B894053"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元大</w:t>
            </w:r>
          </w:p>
        </w:tc>
        <w:tc>
          <w:tcPr>
            <w:tcW w:w="1801" w:type="dxa"/>
            <w:gridSpan w:val="4"/>
            <w:tcBorders>
              <w:left w:val="single" w:sz="4" w:space="0" w:color="auto"/>
            </w:tcBorders>
            <w:shd w:val="clear" w:color="auto" w:fill="auto"/>
            <w:vAlign w:val="center"/>
          </w:tcPr>
          <w:p w14:paraId="0B759CBB" w14:textId="77777777" w:rsidR="00DF47CF" w:rsidRPr="00B330A0" w:rsidRDefault="00DF47CF" w:rsidP="00DF47CF">
            <w:pPr>
              <w:spacing w:line="280" w:lineRule="exact"/>
              <w:ind w:left="360" w:rightChars="30" w:right="72" w:hanging="360"/>
              <w:jc w:val="center"/>
              <w:outlineLvl w:val="0"/>
              <w:rPr>
                <w:rFonts w:eastAsia="標楷體"/>
                <w:sz w:val="20"/>
                <w:szCs w:val="20"/>
              </w:rPr>
            </w:pPr>
            <w:proofErr w:type="gramStart"/>
            <w:r w:rsidRPr="00B330A0">
              <w:rPr>
                <w:rFonts w:eastAsia="標楷體" w:hint="eastAsia"/>
                <w:sz w:val="20"/>
                <w:szCs w:val="20"/>
              </w:rPr>
              <w:t>其他短放</w:t>
            </w:r>
            <w:proofErr w:type="gramEnd"/>
          </w:p>
        </w:tc>
        <w:tc>
          <w:tcPr>
            <w:tcW w:w="1260" w:type="dxa"/>
            <w:shd w:val="clear" w:color="auto" w:fill="auto"/>
            <w:vAlign w:val="center"/>
          </w:tcPr>
          <w:p w14:paraId="3A0A5D9E"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200,000</w:t>
            </w:r>
          </w:p>
        </w:tc>
        <w:tc>
          <w:tcPr>
            <w:tcW w:w="1260" w:type="dxa"/>
            <w:shd w:val="clear" w:color="auto" w:fill="auto"/>
            <w:vAlign w:val="center"/>
          </w:tcPr>
          <w:p w14:paraId="3AB64C44"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1</w:t>
            </w:r>
            <w:r w:rsidRPr="00B330A0">
              <w:rPr>
                <w:rFonts w:eastAsia="標楷體"/>
                <w:sz w:val="20"/>
                <w:szCs w:val="20"/>
              </w:rPr>
              <w:t>00,000</w:t>
            </w:r>
          </w:p>
        </w:tc>
        <w:tc>
          <w:tcPr>
            <w:tcW w:w="2198" w:type="dxa"/>
            <w:shd w:val="clear" w:color="auto" w:fill="auto"/>
            <w:vAlign w:val="center"/>
          </w:tcPr>
          <w:p w14:paraId="7E98ACAF"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46E8C87C" w14:textId="77777777" w:rsidTr="004055D0">
        <w:trPr>
          <w:jc w:val="center"/>
        </w:trPr>
        <w:tc>
          <w:tcPr>
            <w:tcW w:w="5277" w:type="dxa"/>
            <w:gridSpan w:val="6"/>
            <w:tcBorders>
              <w:top w:val="single" w:sz="4" w:space="0" w:color="auto"/>
            </w:tcBorders>
            <w:shd w:val="clear" w:color="auto" w:fill="auto"/>
            <w:vAlign w:val="center"/>
          </w:tcPr>
          <w:p w14:paraId="39E6DA0C" w14:textId="77777777" w:rsidR="00DF47CF" w:rsidRPr="00B330A0" w:rsidRDefault="00DF47CF" w:rsidP="00DF47CF">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tcBorders>
              <w:top w:val="single" w:sz="4" w:space="0" w:color="auto"/>
            </w:tcBorders>
            <w:shd w:val="clear" w:color="auto" w:fill="auto"/>
            <w:vAlign w:val="center"/>
          </w:tcPr>
          <w:p w14:paraId="6847C4F1"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200,000</w:t>
            </w:r>
          </w:p>
        </w:tc>
        <w:tc>
          <w:tcPr>
            <w:tcW w:w="1260" w:type="dxa"/>
            <w:tcBorders>
              <w:top w:val="single" w:sz="4" w:space="0" w:color="auto"/>
            </w:tcBorders>
            <w:shd w:val="clear" w:color="auto" w:fill="auto"/>
            <w:vAlign w:val="center"/>
          </w:tcPr>
          <w:p w14:paraId="245B2F70"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hint="eastAsia"/>
                <w:b/>
                <w:sz w:val="20"/>
                <w:szCs w:val="20"/>
              </w:rPr>
              <w:t>1</w:t>
            </w:r>
            <w:r w:rsidRPr="00B330A0">
              <w:rPr>
                <w:rFonts w:eastAsia="標楷體"/>
                <w:b/>
                <w:sz w:val="20"/>
                <w:szCs w:val="20"/>
              </w:rPr>
              <w:t>00,000</w:t>
            </w:r>
          </w:p>
        </w:tc>
        <w:tc>
          <w:tcPr>
            <w:tcW w:w="2198" w:type="dxa"/>
            <w:tcBorders>
              <w:top w:val="single" w:sz="4" w:space="0" w:color="auto"/>
            </w:tcBorders>
            <w:shd w:val="clear" w:color="auto" w:fill="auto"/>
            <w:vAlign w:val="center"/>
          </w:tcPr>
          <w:p w14:paraId="5937A604"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B330A0" w14:paraId="10A637AE" w14:textId="77777777" w:rsidTr="004055D0">
        <w:trPr>
          <w:jc w:val="center"/>
        </w:trPr>
        <w:tc>
          <w:tcPr>
            <w:tcW w:w="3476" w:type="dxa"/>
            <w:gridSpan w:val="2"/>
            <w:vMerge w:val="restart"/>
            <w:tcBorders>
              <w:right w:val="single" w:sz="4" w:space="0" w:color="auto"/>
            </w:tcBorders>
            <w:shd w:val="clear" w:color="auto" w:fill="auto"/>
            <w:vAlign w:val="center"/>
          </w:tcPr>
          <w:p w14:paraId="6B601F80"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永豐</w:t>
            </w:r>
          </w:p>
        </w:tc>
        <w:tc>
          <w:tcPr>
            <w:tcW w:w="1801" w:type="dxa"/>
            <w:gridSpan w:val="4"/>
            <w:tcBorders>
              <w:left w:val="single" w:sz="4" w:space="0" w:color="auto"/>
            </w:tcBorders>
            <w:shd w:val="clear" w:color="auto" w:fill="auto"/>
            <w:vAlign w:val="center"/>
          </w:tcPr>
          <w:p w14:paraId="61A56543" w14:textId="77777777" w:rsidR="00DF47CF" w:rsidRPr="00B330A0" w:rsidRDefault="00DF47CF" w:rsidP="00DF47CF">
            <w:pPr>
              <w:spacing w:line="280" w:lineRule="exact"/>
              <w:ind w:left="360" w:rightChars="30" w:right="72" w:hanging="360"/>
              <w:jc w:val="center"/>
              <w:outlineLvl w:val="0"/>
              <w:rPr>
                <w:rFonts w:eastAsia="標楷體"/>
                <w:sz w:val="20"/>
                <w:szCs w:val="20"/>
              </w:rPr>
            </w:pPr>
            <w:proofErr w:type="gramStart"/>
            <w:r w:rsidRPr="00B330A0">
              <w:rPr>
                <w:rFonts w:eastAsia="標楷體" w:hint="eastAsia"/>
                <w:sz w:val="20"/>
                <w:szCs w:val="20"/>
              </w:rPr>
              <w:t>其他短放</w:t>
            </w:r>
            <w:proofErr w:type="gramEnd"/>
          </w:p>
        </w:tc>
        <w:tc>
          <w:tcPr>
            <w:tcW w:w="1260" w:type="dxa"/>
            <w:vMerge w:val="restart"/>
            <w:shd w:val="clear" w:color="auto" w:fill="auto"/>
            <w:vAlign w:val="center"/>
          </w:tcPr>
          <w:p w14:paraId="212AAD9C"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250,</w:t>
            </w:r>
            <w:r w:rsidRPr="00B330A0">
              <w:rPr>
                <w:rFonts w:eastAsia="標楷體"/>
                <w:sz w:val="20"/>
                <w:szCs w:val="20"/>
              </w:rPr>
              <w:t>000</w:t>
            </w:r>
          </w:p>
        </w:tc>
        <w:tc>
          <w:tcPr>
            <w:tcW w:w="1260" w:type="dxa"/>
            <w:shd w:val="clear" w:color="auto" w:fill="auto"/>
            <w:vAlign w:val="center"/>
          </w:tcPr>
          <w:p w14:paraId="7D52ED38"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0</w:t>
            </w:r>
          </w:p>
        </w:tc>
        <w:tc>
          <w:tcPr>
            <w:tcW w:w="2198" w:type="dxa"/>
            <w:shd w:val="clear" w:color="auto" w:fill="auto"/>
            <w:vAlign w:val="center"/>
          </w:tcPr>
          <w:p w14:paraId="71637C58"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1F57E22F" w14:textId="77777777" w:rsidTr="004055D0">
        <w:trPr>
          <w:jc w:val="center"/>
        </w:trPr>
        <w:tc>
          <w:tcPr>
            <w:tcW w:w="3476" w:type="dxa"/>
            <w:gridSpan w:val="2"/>
            <w:vMerge/>
            <w:tcBorders>
              <w:right w:val="single" w:sz="4" w:space="0" w:color="auto"/>
            </w:tcBorders>
            <w:shd w:val="clear" w:color="auto" w:fill="auto"/>
            <w:vAlign w:val="center"/>
          </w:tcPr>
          <w:p w14:paraId="53B2BD7D" w14:textId="77777777" w:rsidR="00DF47CF" w:rsidRPr="00B330A0" w:rsidRDefault="00DF47CF" w:rsidP="00DF47CF">
            <w:pPr>
              <w:spacing w:line="280" w:lineRule="exact"/>
              <w:ind w:left="360" w:rightChars="30" w:right="72" w:hanging="360"/>
              <w:jc w:val="center"/>
              <w:outlineLvl w:val="0"/>
              <w:rPr>
                <w:rFonts w:eastAsia="標楷體"/>
                <w:sz w:val="20"/>
                <w:szCs w:val="20"/>
              </w:rPr>
            </w:pPr>
          </w:p>
        </w:tc>
        <w:tc>
          <w:tcPr>
            <w:tcW w:w="1801" w:type="dxa"/>
            <w:gridSpan w:val="4"/>
            <w:tcBorders>
              <w:left w:val="single" w:sz="4" w:space="0" w:color="auto"/>
            </w:tcBorders>
            <w:shd w:val="clear" w:color="auto" w:fill="auto"/>
            <w:vAlign w:val="center"/>
          </w:tcPr>
          <w:p w14:paraId="0B1C55DB"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中期放款</w:t>
            </w:r>
          </w:p>
        </w:tc>
        <w:tc>
          <w:tcPr>
            <w:tcW w:w="1260" w:type="dxa"/>
            <w:vMerge/>
            <w:shd w:val="clear" w:color="auto" w:fill="auto"/>
            <w:vAlign w:val="center"/>
          </w:tcPr>
          <w:p w14:paraId="5916662F" w14:textId="77777777" w:rsidR="00DF47CF" w:rsidRPr="00B330A0" w:rsidRDefault="00DF47CF" w:rsidP="00DF47CF">
            <w:pPr>
              <w:spacing w:line="280" w:lineRule="exact"/>
              <w:ind w:left="360" w:rightChars="30" w:right="72" w:hanging="360"/>
              <w:jc w:val="right"/>
              <w:outlineLvl w:val="0"/>
              <w:rPr>
                <w:rFonts w:eastAsia="標楷體"/>
                <w:sz w:val="20"/>
                <w:szCs w:val="20"/>
              </w:rPr>
            </w:pPr>
          </w:p>
        </w:tc>
        <w:tc>
          <w:tcPr>
            <w:tcW w:w="1260" w:type="dxa"/>
            <w:shd w:val="clear" w:color="auto" w:fill="auto"/>
            <w:vAlign w:val="center"/>
          </w:tcPr>
          <w:p w14:paraId="4B5AF8AF"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1</w:t>
            </w:r>
            <w:r w:rsidRPr="00B330A0">
              <w:rPr>
                <w:rFonts w:eastAsia="標楷體"/>
                <w:sz w:val="20"/>
                <w:szCs w:val="20"/>
              </w:rPr>
              <w:t>50,000</w:t>
            </w:r>
          </w:p>
        </w:tc>
        <w:tc>
          <w:tcPr>
            <w:tcW w:w="2198" w:type="dxa"/>
            <w:shd w:val="clear" w:color="auto" w:fill="auto"/>
            <w:vAlign w:val="center"/>
          </w:tcPr>
          <w:p w14:paraId="7C0322B8"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2957E24A" w14:textId="77777777" w:rsidTr="004055D0">
        <w:trPr>
          <w:jc w:val="center"/>
        </w:trPr>
        <w:tc>
          <w:tcPr>
            <w:tcW w:w="5277" w:type="dxa"/>
            <w:gridSpan w:val="6"/>
            <w:shd w:val="clear" w:color="auto" w:fill="auto"/>
            <w:vAlign w:val="center"/>
          </w:tcPr>
          <w:p w14:paraId="098CE9F0" w14:textId="77777777" w:rsidR="00DF47CF" w:rsidRPr="00B330A0" w:rsidRDefault="00DF47CF" w:rsidP="00DF47CF">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shd w:val="clear" w:color="auto" w:fill="auto"/>
            <w:vAlign w:val="center"/>
          </w:tcPr>
          <w:p w14:paraId="7DF74CE3"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250,000</w:t>
            </w:r>
          </w:p>
        </w:tc>
        <w:tc>
          <w:tcPr>
            <w:tcW w:w="1260" w:type="dxa"/>
            <w:shd w:val="clear" w:color="auto" w:fill="auto"/>
            <w:vAlign w:val="center"/>
          </w:tcPr>
          <w:p w14:paraId="134DA338"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150,000</w:t>
            </w:r>
          </w:p>
        </w:tc>
        <w:tc>
          <w:tcPr>
            <w:tcW w:w="2198" w:type="dxa"/>
            <w:shd w:val="clear" w:color="auto" w:fill="auto"/>
            <w:vAlign w:val="center"/>
          </w:tcPr>
          <w:p w14:paraId="247B4D79"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B330A0" w14:paraId="178CBF73" w14:textId="77777777" w:rsidTr="004055D0">
        <w:trPr>
          <w:jc w:val="center"/>
        </w:trPr>
        <w:tc>
          <w:tcPr>
            <w:tcW w:w="3489" w:type="dxa"/>
            <w:gridSpan w:val="4"/>
            <w:vMerge w:val="restart"/>
            <w:tcBorders>
              <w:right w:val="single" w:sz="4" w:space="0" w:color="auto"/>
            </w:tcBorders>
            <w:shd w:val="clear" w:color="auto" w:fill="auto"/>
            <w:vAlign w:val="center"/>
          </w:tcPr>
          <w:p w14:paraId="2B9107BA"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玉山</w:t>
            </w:r>
          </w:p>
        </w:tc>
        <w:tc>
          <w:tcPr>
            <w:tcW w:w="1788" w:type="dxa"/>
            <w:gridSpan w:val="2"/>
            <w:tcBorders>
              <w:left w:val="single" w:sz="4" w:space="0" w:color="auto"/>
            </w:tcBorders>
            <w:shd w:val="clear" w:color="auto" w:fill="auto"/>
            <w:vAlign w:val="center"/>
          </w:tcPr>
          <w:p w14:paraId="75E2320D"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短期綜合額度</w:t>
            </w:r>
          </w:p>
        </w:tc>
        <w:tc>
          <w:tcPr>
            <w:tcW w:w="1260" w:type="dxa"/>
            <w:shd w:val="clear" w:color="auto" w:fill="auto"/>
            <w:vAlign w:val="center"/>
          </w:tcPr>
          <w:p w14:paraId="01A70181"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1</w:t>
            </w:r>
            <w:r w:rsidRPr="00B330A0">
              <w:rPr>
                <w:rFonts w:eastAsia="標楷體"/>
                <w:sz w:val="20"/>
                <w:szCs w:val="20"/>
              </w:rPr>
              <w:t>96,070</w:t>
            </w:r>
          </w:p>
        </w:tc>
        <w:tc>
          <w:tcPr>
            <w:tcW w:w="1260" w:type="dxa"/>
            <w:shd w:val="clear" w:color="auto" w:fill="auto"/>
            <w:vAlign w:val="center"/>
          </w:tcPr>
          <w:p w14:paraId="7EF1712D"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0</w:t>
            </w:r>
          </w:p>
        </w:tc>
        <w:tc>
          <w:tcPr>
            <w:tcW w:w="2198" w:type="dxa"/>
            <w:shd w:val="clear" w:color="auto" w:fill="auto"/>
            <w:vAlign w:val="center"/>
          </w:tcPr>
          <w:p w14:paraId="0F8FB7D9"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47129C5B" w14:textId="77777777" w:rsidTr="004055D0">
        <w:trPr>
          <w:jc w:val="center"/>
        </w:trPr>
        <w:tc>
          <w:tcPr>
            <w:tcW w:w="3489" w:type="dxa"/>
            <w:gridSpan w:val="4"/>
            <w:vMerge/>
            <w:tcBorders>
              <w:right w:val="single" w:sz="4" w:space="0" w:color="auto"/>
            </w:tcBorders>
            <w:shd w:val="clear" w:color="auto" w:fill="auto"/>
            <w:vAlign w:val="center"/>
          </w:tcPr>
          <w:p w14:paraId="0D995A6C" w14:textId="77777777" w:rsidR="00DF47CF" w:rsidRPr="00B330A0" w:rsidRDefault="00DF47CF" w:rsidP="00DF47CF">
            <w:pPr>
              <w:spacing w:line="280" w:lineRule="exact"/>
              <w:ind w:left="360" w:rightChars="30" w:right="72" w:hanging="360"/>
              <w:jc w:val="center"/>
              <w:outlineLvl w:val="0"/>
              <w:rPr>
                <w:rFonts w:eastAsia="標楷體"/>
                <w:sz w:val="20"/>
                <w:szCs w:val="20"/>
              </w:rPr>
            </w:pPr>
          </w:p>
        </w:tc>
        <w:tc>
          <w:tcPr>
            <w:tcW w:w="1788" w:type="dxa"/>
            <w:gridSpan w:val="2"/>
            <w:tcBorders>
              <w:left w:val="single" w:sz="4" w:space="0" w:color="auto"/>
            </w:tcBorders>
            <w:shd w:val="clear" w:color="auto" w:fill="auto"/>
            <w:vAlign w:val="center"/>
          </w:tcPr>
          <w:p w14:paraId="4F2EAB30"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長期擔保</w:t>
            </w:r>
          </w:p>
        </w:tc>
        <w:tc>
          <w:tcPr>
            <w:tcW w:w="1260" w:type="dxa"/>
            <w:shd w:val="clear" w:color="auto" w:fill="auto"/>
            <w:vAlign w:val="center"/>
          </w:tcPr>
          <w:p w14:paraId="4C6A34FE"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269,000</w:t>
            </w:r>
          </w:p>
        </w:tc>
        <w:tc>
          <w:tcPr>
            <w:tcW w:w="1260" w:type="dxa"/>
            <w:shd w:val="clear" w:color="auto" w:fill="auto"/>
            <w:vAlign w:val="center"/>
          </w:tcPr>
          <w:p w14:paraId="217FC4F9"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261,456</w:t>
            </w:r>
          </w:p>
        </w:tc>
        <w:tc>
          <w:tcPr>
            <w:tcW w:w="2198" w:type="dxa"/>
            <w:vMerge w:val="restart"/>
            <w:shd w:val="clear" w:color="auto" w:fill="auto"/>
            <w:vAlign w:val="center"/>
          </w:tcPr>
          <w:p w14:paraId="3DB44FFC" w14:textId="77777777" w:rsidR="00DF47CF" w:rsidRDefault="00DF47CF" w:rsidP="00DF47CF">
            <w:pPr>
              <w:spacing w:line="280" w:lineRule="exact"/>
              <w:ind w:left="360" w:rightChars="25" w:right="60" w:hanging="360"/>
              <w:jc w:val="both"/>
              <w:outlineLvl w:val="0"/>
              <w:rPr>
                <w:rFonts w:eastAsia="標楷體" w:cs="標楷體"/>
                <w:sz w:val="20"/>
                <w:szCs w:val="20"/>
              </w:rPr>
            </w:pPr>
            <w:r w:rsidRPr="00A01277">
              <w:rPr>
                <w:rFonts w:eastAsia="標楷體" w:cs="標楷體" w:hint="eastAsia"/>
                <w:sz w:val="20"/>
                <w:szCs w:val="20"/>
              </w:rPr>
              <w:t>新竹縣湖口鄉大同路</w:t>
            </w:r>
          </w:p>
          <w:p w14:paraId="496D53FB" w14:textId="77777777" w:rsidR="00DF47CF" w:rsidRDefault="00DF47CF" w:rsidP="00DF47CF">
            <w:pPr>
              <w:spacing w:line="280" w:lineRule="exact"/>
              <w:ind w:left="360" w:rightChars="25" w:right="60" w:hanging="360"/>
              <w:jc w:val="both"/>
              <w:outlineLvl w:val="0"/>
              <w:rPr>
                <w:rFonts w:eastAsia="標楷體"/>
                <w:sz w:val="20"/>
                <w:szCs w:val="20"/>
              </w:rPr>
            </w:pPr>
            <w:r w:rsidRPr="00A01277">
              <w:rPr>
                <w:rFonts w:eastAsia="標楷體" w:cs="標楷體"/>
                <w:sz w:val="20"/>
                <w:szCs w:val="20"/>
              </w:rPr>
              <w:t>21</w:t>
            </w:r>
            <w:r w:rsidRPr="00A01277">
              <w:rPr>
                <w:rFonts w:eastAsia="標楷體" w:cs="標楷體"/>
                <w:sz w:val="20"/>
                <w:szCs w:val="20"/>
              </w:rPr>
              <w:t>、</w:t>
            </w:r>
            <w:r w:rsidRPr="00A01277">
              <w:rPr>
                <w:rFonts w:eastAsia="標楷體" w:cs="標楷體"/>
                <w:sz w:val="20"/>
                <w:szCs w:val="20"/>
              </w:rPr>
              <w:t>23</w:t>
            </w:r>
            <w:r w:rsidRPr="00A01277">
              <w:rPr>
                <w:rFonts w:eastAsia="標楷體" w:cs="標楷體"/>
                <w:sz w:val="20"/>
                <w:szCs w:val="20"/>
              </w:rPr>
              <w:t>號</w:t>
            </w:r>
            <w:r w:rsidRPr="00B330A0">
              <w:rPr>
                <w:rFonts w:eastAsia="標楷體" w:hint="eastAsia"/>
                <w:sz w:val="20"/>
                <w:szCs w:val="20"/>
              </w:rPr>
              <w:t>；借款期間</w:t>
            </w:r>
            <w:r w:rsidRPr="00B330A0">
              <w:rPr>
                <w:rFonts w:eastAsia="標楷體"/>
                <w:sz w:val="20"/>
                <w:szCs w:val="20"/>
              </w:rPr>
              <w:t>20</w:t>
            </w:r>
          </w:p>
          <w:p w14:paraId="023BB16F" w14:textId="77777777" w:rsidR="00DF47CF" w:rsidRPr="00B330A0" w:rsidRDefault="00DF47CF" w:rsidP="00DF47CF">
            <w:pPr>
              <w:spacing w:line="280" w:lineRule="exact"/>
              <w:ind w:left="360" w:rightChars="25" w:right="60" w:hanging="360"/>
              <w:jc w:val="both"/>
              <w:outlineLvl w:val="0"/>
              <w:rPr>
                <w:rFonts w:eastAsia="標楷體"/>
                <w:sz w:val="20"/>
                <w:szCs w:val="20"/>
              </w:rPr>
            </w:pPr>
            <w:r w:rsidRPr="00B330A0">
              <w:rPr>
                <w:rFonts w:eastAsia="標楷體" w:hint="eastAsia"/>
                <w:sz w:val="20"/>
                <w:szCs w:val="20"/>
              </w:rPr>
              <w:t>年</w:t>
            </w:r>
            <w:r>
              <w:rPr>
                <w:rFonts w:eastAsia="標楷體" w:hint="eastAsia"/>
                <w:sz w:val="20"/>
                <w:szCs w:val="20"/>
              </w:rPr>
              <w:t>，</w:t>
            </w:r>
            <w:r w:rsidRPr="00B330A0">
              <w:rPr>
                <w:rFonts w:eastAsia="標楷體"/>
                <w:sz w:val="20"/>
                <w:szCs w:val="20"/>
              </w:rPr>
              <w:t>3</w:t>
            </w:r>
            <w:r w:rsidRPr="00B330A0">
              <w:rPr>
                <w:rFonts w:eastAsia="標楷體" w:hint="eastAsia"/>
                <w:sz w:val="20"/>
                <w:szCs w:val="20"/>
              </w:rPr>
              <w:t>年寬限期</w:t>
            </w:r>
          </w:p>
        </w:tc>
      </w:tr>
      <w:tr w:rsidR="00DF47CF" w:rsidRPr="00B330A0" w14:paraId="4B563743" w14:textId="77777777" w:rsidTr="004055D0">
        <w:trPr>
          <w:jc w:val="center"/>
        </w:trPr>
        <w:tc>
          <w:tcPr>
            <w:tcW w:w="3489" w:type="dxa"/>
            <w:gridSpan w:val="4"/>
            <w:vMerge/>
            <w:tcBorders>
              <w:right w:val="single" w:sz="4" w:space="0" w:color="auto"/>
            </w:tcBorders>
            <w:shd w:val="clear" w:color="auto" w:fill="auto"/>
            <w:vAlign w:val="center"/>
          </w:tcPr>
          <w:p w14:paraId="30052F45" w14:textId="77777777" w:rsidR="00DF47CF" w:rsidRPr="00B330A0" w:rsidRDefault="00DF47CF" w:rsidP="00DF47CF">
            <w:pPr>
              <w:spacing w:line="280" w:lineRule="exact"/>
              <w:ind w:left="360" w:rightChars="30" w:right="72" w:hanging="360"/>
              <w:jc w:val="center"/>
              <w:outlineLvl w:val="0"/>
              <w:rPr>
                <w:rFonts w:eastAsia="標楷體"/>
                <w:sz w:val="20"/>
                <w:szCs w:val="20"/>
              </w:rPr>
            </w:pPr>
          </w:p>
        </w:tc>
        <w:tc>
          <w:tcPr>
            <w:tcW w:w="1788" w:type="dxa"/>
            <w:gridSpan w:val="2"/>
            <w:tcBorders>
              <w:left w:val="single" w:sz="4" w:space="0" w:color="auto"/>
            </w:tcBorders>
            <w:shd w:val="clear" w:color="auto" w:fill="auto"/>
            <w:vAlign w:val="center"/>
          </w:tcPr>
          <w:p w14:paraId="51F33D3C"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長期放款</w:t>
            </w:r>
          </w:p>
        </w:tc>
        <w:tc>
          <w:tcPr>
            <w:tcW w:w="1260" w:type="dxa"/>
            <w:shd w:val="clear" w:color="auto" w:fill="auto"/>
            <w:vAlign w:val="center"/>
          </w:tcPr>
          <w:p w14:paraId="7B811876"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100,000</w:t>
            </w:r>
          </w:p>
        </w:tc>
        <w:tc>
          <w:tcPr>
            <w:tcW w:w="1260" w:type="dxa"/>
            <w:shd w:val="clear" w:color="auto" w:fill="auto"/>
            <w:vAlign w:val="center"/>
          </w:tcPr>
          <w:p w14:paraId="229455C3"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97,476</w:t>
            </w:r>
          </w:p>
        </w:tc>
        <w:tc>
          <w:tcPr>
            <w:tcW w:w="2198" w:type="dxa"/>
            <w:vMerge/>
            <w:shd w:val="clear" w:color="auto" w:fill="auto"/>
            <w:vAlign w:val="center"/>
          </w:tcPr>
          <w:p w14:paraId="2FAAED16"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6BC56B85" w14:textId="77777777" w:rsidTr="004055D0">
        <w:trPr>
          <w:jc w:val="center"/>
        </w:trPr>
        <w:tc>
          <w:tcPr>
            <w:tcW w:w="3489" w:type="dxa"/>
            <w:gridSpan w:val="4"/>
            <w:vMerge/>
            <w:tcBorders>
              <w:right w:val="single" w:sz="4" w:space="0" w:color="auto"/>
            </w:tcBorders>
            <w:shd w:val="clear" w:color="auto" w:fill="auto"/>
            <w:vAlign w:val="center"/>
          </w:tcPr>
          <w:p w14:paraId="4592F01D" w14:textId="77777777" w:rsidR="00DF47CF" w:rsidRPr="00B330A0" w:rsidRDefault="00DF47CF" w:rsidP="00DF47CF">
            <w:pPr>
              <w:spacing w:line="280" w:lineRule="exact"/>
              <w:ind w:left="360" w:rightChars="30" w:right="72" w:hanging="360"/>
              <w:jc w:val="center"/>
              <w:outlineLvl w:val="0"/>
              <w:rPr>
                <w:rFonts w:eastAsia="標楷體"/>
                <w:sz w:val="20"/>
                <w:szCs w:val="20"/>
              </w:rPr>
            </w:pPr>
          </w:p>
        </w:tc>
        <w:tc>
          <w:tcPr>
            <w:tcW w:w="1788" w:type="dxa"/>
            <w:gridSpan w:val="2"/>
            <w:tcBorders>
              <w:left w:val="single" w:sz="4" w:space="0" w:color="auto"/>
            </w:tcBorders>
            <w:shd w:val="clear" w:color="auto" w:fill="auto"/>
            <w:vAlign w:val="center"/>
          </w:tcPr>
          <w:p w14:paraId="31125C28"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中期放款</w:t>
            </w:r>
          </w:p>
        </w:tc>
        <w:tc>
          <w:tcPr>
            <w:tcW w:w="1260" w:type="dxa"/>
            <w:shd w:val="clear" w:color="auto" w:fill="auto"/>
            <w:vAlign w:val="center"/>
          </w:tcPr>
          <w:p w14:paraId="28663948"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hint="eastAsia"/>
                <w:sz w:val="20"/>
                <w:szCs w:val="20"/>
              </w:rPr>
              <w:t>200,</w:t>
            </w:r>
            <w:r w:rsidRPr="00B330A0">
              <w:rPr>
                <w:rFonts w:eastAsia="標楷體"/>
                <w:sz w:val="20"/>
                <w:szCs w:val="20"/>
              </w:rPr>
              <w:t>000</w:t>
            </w:r>
          </w:p>
        </w:tc>
        <w:tc>
          <w:tcPr>
            <w:tcW w:w="1260" w:type="dxa"/>
            <w:shd w:val="clear" w:color="auto" w:fill="auto"/>
            <w:vAlign w:val="center"/>
          </w:tcPr>
          <w:p w14:paraId="74B05552"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0</w:t>
            </w:r>
          </w:p>
        </w:tc>
        <w:tc>
          <w:tcPr>
            <w:tcW w:w="2198" w:type="dxa"/>
            <w:shd w:val="clear" w:color="auto" w:fill="auto"/>
            <w:vAlign w:val="center"/>
          </w:tcPr>
          <w:p w14:paraId="2BC626A6"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18C45500" w14:textId="77777777" w:rsidTr="004055D0">
        <w:trPr>
          <w:jc w:val="center"/>
        </w:trPr>
        <w:tc>
          <w:tcPr>
            <w:tcW w:w="5277" w:type="dxa"/>
            <w:gridSpan w:val="6"/>
            <w:shd w:val="clear" w:color="auto" w:fill="auto"/>
            <w:vAlign w:val="center"/>
          </w:tcPr>
          <w:p w14:paraId="0FBAB685" w14:textId="77777777" w:rsidR="00DF47CF" w:rsidRPr="00B330A0" w:rsidRDefault="00DF47CF" w:rsidP="00DF47CF">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shd w:val="clear" w:color="auto" w:fill="auto"/>
            <w:vAlign w:val="center"/>
          </w:tcPr>
          <w:p w14:paraId="08F8C0B2" w14:textId="77777777" w:rsidR="00DF47CF" w:rsidRPr="00B330A0" w:rsidRDefault="005B756C" w:rsidP="00DF47CF">
            <w:pPr>
              <w:spacing w:line="280" w:lineRule="exact"/>
              <w:ind w:left="360" w:rightChars="30" w:right="72" w:hanging="360"/>
              <w:jc w:val="right"/>
              <w:outlineLvl w:val="0"/>
              <w:rPr>
                <w:rFonts w:eastAsia="標楷體"/>
                <w:b/>
                <w:sz w:val="20"/>
                <w:szCs w:val="20"/>
              </w:rPr>
            </w:pPr>
            <w:r>
              <w:rPr>
                <w:rFonts w:eastAsia="標楷體" w:hint="eastAsia"/>
                <w:b/>
                <w:sz w:val="20"/>
                <w:szCs w:val="20"/>
              </w:rPr>
              <w:t>7</w:t>
            </w:r>
            <w:r>
              <w:rPr>
                <w:rFonts w:eastAsia="標楷體"/>
                <w:b/>
                <w:sz w:val="20"/>
                <w:szCs w:val="20"/>
              </w:rPr>
              <w:t>65,070</w:t>
            </w:r>
          </w:p>
        </w:tc>
        <w:tc>
          <w:tcPr>
            <w:tcW w:w="1260" w:type="dxa"/>
            <w:shd w:val="clear" w:color="auto" w:fill="auto"/>
            <w:vAlign w:val="center"/>
          </w:tcPr>
          <w:p w14:paraId="4A051EDE"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358,932</w:t>
            </w:r>
          </w:p>
        </w:tc>
        <w:tc>
          <w:tcPr>
            <w:tcW w:w="2198" w:type="dxa"/>
            <w:shd w:val="clear" w:color="auto" w:fill="auto"/>
            <w:vAlign w:val="center"/>
          </w:tcPr>
          <w:p w14:paraId="417DF8F3"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B330A0" w14:paraId="38BB1881" w14:textId="77777777" w:rsidTr="004055D0">
        <w:trPr>
          <w:jc w:val="center"/>
        </w:trPr>
        <w:tc>
          <w:tcPr>
            <w:tcW w:w="3476" w:type="dxa"/>
            <w:gridSpan w:val="2"/>
            <w:tcBorders>
              <w:right w:val="single" w:sz="4" w:space="0" w:color="auto"/>
            </w:tcBorders>
            <w:shd w:val="clear" w:color="auto" w:fill="auto"/>
            <w:vAlign w:val="center"/>
          </w:tcPr>
          <w:p w14:paraId="3EFDA8DB"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台新</w:t>
            </w:r>
          </w:p>
        </w:tc>
        <w:tc>
          <w:tcPr>
            <w:tcW w:w="1801" w:type="dxa"/>
            <w:gridSpan w:val="4"/>
            <w:tcBorders>
              <w:left w:val="single" w:sz="4" w:space="0" w:color="auto"/>
            </w:tcBorders>
            <w:shd w:val="clear" w:color="auto" w:fill="auto"/>
            <w:vAlign w:val="center"/>
          </w:tcPr>
          <w:p w14:paraId="2443BAD1" w14:textId="77777777" w:rsidR="00DF47CF" w:rsidRPr="00B330A0" w:rsidRDefault="00DF47CF" w:rsidP="00DF47CF">
            <w:pPr>
              <w:spacing w:line="280" w:lineRule="exact"/>
              <w:ind w:left="360" w:rightChars="30" w:right="72" w:hanging="360"/>
              <w:jc w:val="center"/>
              <w:outlineLvl w:val="0"/>
              <w:rPr>
                <w:rFonts w:eastAsia="標楷體"/>
                <w:sz w:val="20"/>
                <w:szCs w:val="20"/>
              </w:rPr>
            </w:pPr>
            <w:proofErr w:type="gramStart"/>
            <w:r w:rsidRPr="00B330A0">
              <w:rPr>
                <w:rFonts w:eastAsia="標楷體" w:hint="eastAsia"/>
                <w:sz w:val="20"/>
                <w:szCs w:val="20"/>
              </w:rPr>
              <w:t>其他短放</w:t>
            </w:r>
            <w:proofErr w:type="gramEnd"/>
          </w:p>
        </w:tc>
        <w:tc>
          <w:tcPr>
            <w:tcW w:w="1260" w:type="dxa"/>
            <w:shd w:val="clear" w:color="auto" w:fill="auto"/>
            <w:vAlign w:val="center"/>
          </w:tcPr>
          <w:p w14:paraId="5562B4EC"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80,000</w:t>
            </w:r>
          </w:p>
        </w:tc>
        <w:tc>
          <w:tcPr>
            <w:tcW w:w="1260" w:type="dxa"/>
            <w:shd w:val="clear" w:color="auto" w:fill="auto"/>
            <w:vAlign w:val="center"/>
          </w:tcPr>
          <w:p w14:paraId="46C3A923"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20,000</w:t>
            </w:r>
          </w:p>
        </w:tc>
        <w:tc>
          <w:tcPr>
            <w:tcW w:w="2198" w:type="dxa"/>
            <w:shd w:val="clear" w:color="auto" w:fill="auto"/>
            <w:vAlign w:val="center"/>
          </w:tcPr>
          <w:p w14:paraId="5B3C70AA" w14:textId="77777777" w:rsidR="00DF47CF" w:rsidRPr="00B330A0" w:rsidRDefault="00DF47CF" w:rsidP="00DF47CF">
            <w:pPr>
              <w:spacing w:line="280" w:lineRule="exact"/>
              <w:ind w:left="360" w:rightChars="25" w:right="60" w:hanging="360"/>
              <w:outlineLvl w:val="0"/>
              <w:rPr>
                <w:rFonts w:eastAsia="標楷體"/>
                <w:sz w:val="20"/>
                <w:szCs w:val="20"/>
              </w:rPr>
            </w:pPr>
          </w:p>
        </w:tc>
      </w:tr>
      <w:tr w:rsidR="00DF47CF" w:rsidRPr="00B330A0" w14:paraId="6B93908B" w14:textId="77777777" w:rsidTr="004055D0">
        <w:trPr>
          <w:jc w:val="center"/>
        </w:trPr>
        <w:tc>
          <w:tcPr>
            <w:tcW w:w="5277" w:type="dxa"/>
            <w:gridSpan w:val="6"/>
            <w:shd w:val="clear" w:color="auto" w:fill="auto"/>
            <w:vAlign w:val="center"/>
          </w:tcPr>
          <w:p w14:paraId="7CA7D22B" w14:textId="77777777" w:rsidR="00DF47CF" w:rsidRPr="00B330A0" w:rsidRDefault="00DF47CF" w:rsidP="00DF47CF">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shd w:val="clear" w:color="auto" w:fill="auto"/>
            <w:vAlign w:val="center"/>
          </w:tcPr>
          <w:p w14:paraId="4D36BC7F"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80,000</w:t>
            </w:r>
          </w:p>
        </w:tc>
        <w:tc>
          <w:tcPr>
            <w:tcW w:w="1260" w:type="dxa"/>
            <w:shd w:val="clear" w:color="auto" w:fill="auto"/>
            <w:vAlign w:val="center"/>
          </w:tcPr>
          <w:p w14:paraId="47EA3E29"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b/>
                <w:sz w:val="20"/>
                <w:szCs w:val="20"/>
              </w:rPr>
              <w:t>20,000</w:t>
            </w:r>
          </w:p>
        </w:tc>
        <w:tc>
          <w:tcPr>
            <w:tcW w:w="2198" w:type="dxa"/>
            <w:shd w:val="clear" w:color="auto" w:fill="auto"/>
            <w:vAlign w:val="center"/>
          </w:tcPr>
          <w:p w14:paraId="005F8590"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B330A0" w14:paraId="080A09D5" w14:textId="77777777" w:rsidTr="004055D0">
        <w:trPr>
          <w:jc w:val="center"/>
        </w:trPr>
        <w:tc>
          <w:tcPr>
            <w:tcW w:w="3545" w:type="dxa"/>
            <w:gridSpan w:val="5"/>
            <w:tcBorders>
              <w:top w:val="single" w:sz="2" w:space="0" w:color="auto"/>
              <w:bottom w:val="single" w:sz="2" w:space="0" w:color="auto"/>
              <w:right w:val="single" w:sz="2" w:space="0" w:color="auto"/>
            </w:tcBorders>
            <w:shd w:val="clear" w:color="auto" w:fill="auto"/>
            <w:vAlign w:val="center"/>
          </w:tcPr>
          <w:p w14:paraId="171D1D49" w14:textId="77777777" w:rsidR="00DF47CF" w:rsidRPr="00B330A0" w:rsidRDefault="00DF47CF" w:rsidP="00DF47CF">
            <w:pPr>
              <w:spacing w:line="280" w:lineRule="exact"/>
              <w:ind w:left="360" w:rightChars="30" w:right="72" w:hanging="360"/>
              <w:jc w:val="center"/>
              <w:outlineLvl w:val="0"/>
              <w:rPr>
                <w:rFonts w:eastAsia="標楷體"/>
                <w:sz w:val="20"/>
                <w:szCs w:val="20"/>
              </w:rPr>
            </w:pPr>
            <w:r w:rsidRPr="00B330A0">
              <w:rPr>
                <w:rFonts w:eastAsia="標楷體" w:hint="eastAsia"/>
                <w:sz w:val="20"/>
                <w:szCs w:val="20"/>
              </w:rPr>
              <w:t>安泰</w:t>
            </w:r>
          </w:p>
        </w:tc>
        <w:tc>
          <w:tcPr>
            <w:tcW w:w="1732" w:type="dxa"/>
            <w:tcBorders>
              <w:top w:val="single" w:sz="2" w:space="0" w:color="auto"/>
              <w:left w:val="single" w:sz="2" w:space="0" w:color="auto"/>
              <w:bottom w:val="single" w:sz="2" w:space="0" w:color="auto"/>
              <w:right w:val="single" w:sz="2" w:space="0" w:color="auto"/>
            </w:tcBorders>
            <w:shd w:val="clear" w:color="auto" w:fill="auto"/>
            <w:vAlign w:val="center"/>
          </w:tcPr>
          <w:p w14:paraId="52F933E3" w14:textId="77777777" w:rsidR="00DF47CF" w:rsidRPr="00B330A0" w:rsidRDefault="00DF47CF" w:rsidP="00DF47CF">
            <w:pPr>
              <w:spacing w:line="280" w:lineRule="exact"/>
              <w:ind w:left="360" w:rightChars="30" w:right="72" w:hanging="360"/>
              <w:jc w:val="center"/>
              <w:outlineLvl w:val="0"/>
              <w:rPr>
                <w:rFonts w:eastAsia="標楷體"/>
                <w:sz w:val="20"/>
                <w:szCs w:val="20"/>
              </w:rPr>
            </w:pPr>
            <w:proofErr w:type="gramStart"/>
            <w:r w:rsidRPr="00B330A0">
              <w:rPr>
                <w:rFonts w:eastAsia="標楷體" w:hint="eastAsia"/>
                <w:sz w:val="20"/>
                <w:szCs w:val="20"/>
              </w:rPr>
              <w:t>其他短放</w:t>
            </w:r>
            <w:proofErr w:type="gramEnd"/>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3D487869"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80,000</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20403208" w14:textId="77777777" w:rsidR="00DF47CF" w:rsidRPr="00B330A0" w:rsidRDefault="00DF47CF" w:rsidP="00DF47CF">
            <w:pPr>
              <w:spacing w:line="280" w:lineRule="exact"/>
              <w:ind w:left="360" w:rightChars="30" w:right="72" w:hanging="360"/>
              <w:jc w:val="right"/>
              <w:outlineLvl w:val="0"/>
              <w:rPr>
                <w:rFonts w:eastAsia="標楷體"/>
                <w:sz w:val="20"/>
                <w:szCs w:val="20"/>
              </w:rPr>
            </w:pPr>
            <w:r w:rsidRPr="00B330A0">
              <w:rPr>
                <w:rFonts w:eastAsia="標楷體"/>
                <w:sz w:val="20"/>
                <w:szCs w:val="20"/>
              </w:rPr>
              <w:t>0</w:t>
            </w:r>
          </w:p>
        </w:tc>
        <w:tc>
          <w:tcPr>
            <w:tcW w:w="2198" w:type="dxa"/>
            <w:tcBorders>
              <w:top w:val="single" w:sz="2" w:space="0" w:color="auto"/>
              <w:left w:val="single" w:sz="2" w:space="0" w:color="auto"/>
              <w:bottom w:val="single" w:sz="2" w:space="0" w:color="auto"/>
            </w:tcBorders>
            <w:shd w:val="clear" w:color="auto" w:fill="auto"/>
            <w:vAlign w:val="center"/>
          </w:tcPr>
          <w:p w14:paraId="59CC273C"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B330A0" w14:paraId="7CB330EC" w14:textId="77777777" w:rsidTr="004055D0">
        <w:trPr>
          <w:jc w:val="center"/>
        </w:trPr>
        <w:tc>
          <w:tcPr>
            <w:tcW w:w="5277" w:type="dxa"/>
            <w:gridSpan w:val="6"/>
            <w:tcBorders>
              <w:top w:val="single" w:sz="2" w:space="0" w:color="auto"/>
              <w:bottom w:val="single" w:sz="2" w:space="0" w:color="auto"/>
              <w:right w:val="single" w:sz="2" w:space="0" w:color="auto"/>
            </w:tcBorders>
            <w:shd w:val="clear" w:color="auto" w:fill="auto"/>
            <w:vAlign w:val="center"/>
          </w:tcPr>
          <w:p w14:paraId="0427EC7A" w14:textId="77777777" w:rsidR="00DF47CF" w:rsidRPr="00B330A0" w:rsidRDefault="00DF47CF" w:rsidP="00DF47CF">
            <w:pPr>
              <w:spacing w:line="280" w:lineRule="exact"/>
              <w:ind w:left="360" w:rightChars="30" w:right="72" w:hanging="360"/>
              <w:jc w:val="center"/>
              <w:outlineLvl w:val="0"/>
              <w:rPr>
                <w:rFonts w:eastAsia="標楷體"/>
                <w:b/>
                <w:sz w:val="20"/>
                <w:szCs w:val="20"/>
              </w:rPr>
            </w:pPr>
            <w:r w:rsidRPr="00B330A0">
              <w:rPr>
                <w:rFonts w:eastAsia="標楷體" w:hint="eastAsia"/>
                <w:b/>
                <w:sz w:val="20"/>
                <w:szCs w:val="20"/>
              </w:rPr>
              <w:t>小計</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0AA7AB5D"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hint="eastAsia"/>
                <w:b/>
                <w:sz w:val="20"/>
                <w:szCs w:val="20"/>
              </w:rPr>
              <w:t>80,000</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5D65B43F" w14:textId="77777777" w:rsidR="00DF47CF" w:rsidRPr="00B330A0" w:rsidRDefault="00DF47CF" w:rsidP="00DF47CF">
            <w:pPr>
              <w:spacing w:line="280" w:lineRule="exact"/>
              <w:ind w:left="360" w:rightChars="30" w:right="72" w:hanging="360"/>
              <w:jc w:val="right"/>
              <w:outlineLvl w:val="0"/>
              <w:rPr>
                <w:rFonts w:eastAsia="標楷體"/>
                <w:b/>
                <w:sz w:val="20"/>
                <w:szCs w:val="20"/>
              </w:rPr>
            </w:pPr>
            <w:r w:rsidRPr="00B330A0">
              <w:rPr>
                <w:rFonts w:eastAsia="標楷體" w:hint="eastAsia"/>
                <w:b/>
                <w:sz w:val="20"/>
                <w:szCs w:val="20"/>
              </w:rPr>
              <w:t>0</w:t>
            </w:r>
          </w:p>
        </w:tc>
        <w:tc>
          <w:tcPr>
            <w:tcW w:w="2198" w:type="dxa"/>
            <w:tcBorders>
              <w:top w:val="single" w:sz="2" w:space="0" w:color="auto"/>
              <w:left w:val="single" w:sz="2" w:space="0" w:color="auto"/>
              <w:bottom w:val="single" w:sz="2" w:space="0" w:color="auto"/>
            </w:tcBorders>
            <w:shd w:val="clear" w:color="auto" w:fill="auto"/>
            <w:vAlign w:val="center"/>
          </w:tcPr>
          <w:p w14:paraId="21C0CE33" w14:textId="77777777" w:rsidR="00DF47CF" w:rsidRPr="00B330A0" w:rsidRDefault="00DF47CF" w:rsidP="00DF47CF">
            <w:pPr>
              <w:spacing w:line="280" w:lineRule="exact"/>
              <w:ind w:left="360" w:rightChars="25" w:right="60" w:hanging="360"/>
              <w:outlineLvl w:val="0"/>
              <w:rPr>
                <w:rFonts w:eastAsia="標楷體"/>
                <w:b/>
                <w:sz w:val="20"/>
                <w:szCs w:val="20"/>
              </w:rPr>
            </w:pPr>
          </w:p>
        </w:tc>
      </w:tr>
      <w:tr w:rsidR="00DF47CF" w:rsidRPr="00DF47CF" w14:paraId="073C61E4" w14:textId="77777777" w:rsidTr="004055D0">
        <w:trPr>
          <w:jc w:val="center"/>
        </w:trPr>
        <w:tc>
          <w:tcPr>
            <w:tcW w:w="3545" w:type="dxa"/>
            <w:gridSpan w:val="5"/>
            <w:tcBorders>
              <w:top w:val="single" w:sz="2" w:space="0" w:color="auto"/>
              <w:bottom w:val="single" w:sz="2" w:space="0" w:color="auto"/>
              <w:right w:val="single" w:sz="2" w:space="0" w:color="auto"/>
            </w:tcBorders>
            <w:shd w:val="clear" w:color="auto" w:fill="auto"/>
            <w:vAlign w:val="center"/>
          </w:tcPr>
          <w:p w14:paraId="0168C8FF" w14:textId="77777777" w:rsidR="00DF47CF" w:rsidRPr="00DF47CF" w:rsidRDefault="00DF47CF" w:rsidP="00DF47CF">
            <w:pPr>
              <w:spacing w:line="280" w:lineRule="exact"/>
              <w:ind w:left="360" w:rightChars="30" w:right="72" w:hanging="360"/>
              <w:jc w:val="center"/>
              <w:outlineLvl w:val="0"/>
              <w:rPr>
                <w:rFonts w:eastAsia="標楷體"/>
                <w:sz w:val="20"/>
                <w:szCs w:val="20"/>
              </w:rPr>
            </w:pPr>
            <w:r w:rsidRPr="00DF47CF">
              <w:rPr>
                <w:rFonts w:eastAsia="標楷體" w:hint="eastAsia"/>
                <w:sz w:val="20"/>
                <w:szCs w:val="20"/>
              </w:rPr>
              <w:t>中信</w:t>
            </w:r>
          </w:p>
        </w:tc>
        <w:tc>
          <w:tcPr>
            <w:tcW w:w="1732" w:type="dxa"/>
            <w:tcBorders>
              <w:top w:val="single" w:sz="2" w:space="0" w:color="auto"/>
              <w:left w:val="single" w:sz="2" w:space="0" w:color="auto"/>
              <w:bottom w:val="single" w:sz="2" w:space="0" w:color="auto"/>
              <w:right w:val="single" w:sz="2" w:space="0" w:color="auto"/>
            </w:tcBorders>
            <w:shd w:val="clear" w:color="auto" w:fill="auto"/>
            <w:vAlign w:val="center"/>
          </w:tcPr>
          <w:p w14:paraId="2BF38A79" w14:textId="77777777" w:rsidR="00DF47CF" w:rsidRPr="00DF47CF" w:rsidRDefault="00DF47CF" w:rsidP="00DF47CF">
            <w:pPr>
              <w:spacing w:line="280" w:lineRule="exact"/>
              <w:ind w:left="360" w:rightChars="30" w:right="72" w:hanging="360"/>
              <w:jc w:val="center"/>
              <w:outlineLvl w:val="0"/>
              <w:rPr>
                <w:rFonts w:eastAsia="標楷體"/>
                <w:sz w:val="20"/>
                <w:szCs w:val="20"/>
              </w:rPr>
            </w:pPr>
            <w:proofErr w:type="gramStart"/>
            <w:r w:rsidRPr="00DF47CF">
              <w:rPr>
                <w:rFonts w:eastAsia="標楷體" w:hint="eastAsia"/>
                <w:sz w:val="20"/>
                <w:szCs w:val="20"/>
              </w:rPr>
              <w:t>其他短放</w:t>
            </w:r>
            <w:proofErr w:type="gramEnd"/>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39140166" w14:textId="77777777" w:rsidR="00DF47CF" w:rsidRPr="00DF47CF" w:rsidRDefault="00DF47CF" w:rsidP="00DF47CF">
            <w:pPr>
              <w:spacing w:line="280" w:lineRule="exact"/>
              <w:ind w:left="360" w:rightChars="30" w:right="72" w:hanging="360"/>
              <w:jc w:val="right"/>
              <w:outlineLvl w:val="0"/>
              <w:rPr>
                <w:rFonts w:eastAsia="標楷體"/>
                <w:sz w:val="20"/>
                <w:szCs w:val="20"/>
              </w:rPr>
            </w:pPr>
            <w:r w:rsidRPr="00DF47CF">
              <w:rPr>
                <w:rFonts w:eastAsia="標楷體"/>
                <w:sz w:val="20"/>
                <w:szCs w:val="20"/>
              </w:rPr>
              <w:t>120,000</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4F86894C" w14:textId="77777777" w:rsidR="00DF47CF" w:rsidRPr="00DF47CF" w:rsidRDefault="00DF47CF" w:rsidP="00DF47CF">
            <w:pPr>
              <w:spacing w:line="280" w:lineRule="exact"/>
              <w:ind w:left="360" w:rightChars="30" w:right="72" w:hanging="360"/>
              <w:jc w:val="right"/>
              <w:outlineLvl w:val="0"/>
              <w:rPr>
                <w:rFonts w:eastAsia="標楷體"/>
                <w:sz w:val="20"/>
                <w:szCs w:val="20"/>
              </w:rPr>
            </w:pPr>
            <w:r w:rsidRPr="00DF47CF">
              <w:rPr>
                <w:rFonts w:eastAsia="標楷體"/>
                <w:sz w:val="20"/>
                <w:szCs w:val="20"/>
              </w:rPr>
              <w:t>10,000</w:t>
            </w:r>
          </w:p>
        </w:tc>
        <w:tc>
          <w:tcPr>
            <w:tcW w:w="2198" w:type="dxa"/>
            <w:tcBorders>
              <w:top w:val="single" w:sz="2" w:space="0" w:color="auto"/>
              <w:left w:val="single" w:sz="2" w:space="0" w:color="auto"/>
              <w:bottom w:val="single" w:sz="2" w:space="0" w:color="auto"/>
            </w:tcBorders>
            <w:shd w:val="clear" w:color="auto" w:fill="auto"/>
            <w:vAlign w:val="center"/>
          </w:tcPr>
          <w:p w14:paraId="774E05AB" w14:textId="77777777" w:rsidR="00DF47CF" w:rsidRPr="00DF47CF" w:rsidRDefault="00DF47CF" w:rsidP="00DF47CF">
            <w:pPr>
              <w:spacing w:line="280" w:lineRule="exact"/>
              <w:ind w:left="360" w:rightChars="25" w:right="60" w:hanging="360"/>
              <w:outlineLvl w:val="0"/>
              <w:rPr>
                <w:rFonts w:eastAsia="標楷體"/>
                <w:b/>
                <w:sz w:val="20"/>
                <w:szCs w:val="20"/>
              </w:rPr>
            </w:pPr>
          </w:p>
        </w:tc>
      </w:tr>
      <w:tr w:rsidR="005B756C" w:rsidRPr="005B756C" w14:paraId="514AD37C" w14:textId="77777777" w:rsidTr="004055D0">
        <w:trPr>
          <w:jc w:val="center"/>
        </w:trPr>
        <w:tc>
          <w:tcPr>
            <w:tcW w:w="5277" w:type="dxa"/>
            <w:gridSpan w:val="6"/>
            <w:tcBorders>
              <w:top w:val="single" w:sz="2" w:space="0" w:color="auto"/>
              <w:bottom w:val="double" w:sz="4" w:space="0" w:color="auto"/>
              <w:right w:val="single" w:sz="2" w:space="0" w:color="auto"/>
            </w:tcBorders>
            <w:shd w:val="clear" w:color="auto" w:fill="auto"/>
            <w:vAlign w:val="center"/>
          </w:tcPr>
          <w:p w14:paraId="3284298B" w14:textId="77777777" w:rsidR="00DF47CF" w:rsidRPr="005B756C" w:rsidRDefault="00DF47CF" w:rsidP="00DF47CF">
            <w:pPr>
              <w:spacing w:line="280" w:lineRule="exact"/>
              <w:ind w:left="360" w:rightChars="30" w:right="72" w:hanging="360"/>
              <w:jc w:val="center"/>
              <w:outlineLvl w:val="0"/>
              <w:rPr>
                <w:rFonts w:eastAsia="標楷體"/>
                <w:b/>
                <w:sz w:val="20"/>
                <w:szCs w:val="20"/>
              </w:rPr>
            </w:pPr>
            <w:r w:rsidRPr="005B756C">
              <w:rPr>
                <w:rFonts w:eastAsia="標楷體" w:hint="eastAsia"/>
                <w:b/>
                <w:sz w:val="20"/>
                <w:szCs w:val="20"/>
              </w:rPr>
              <w:t>小計</w:t>
            </w:r>
          </w:p>
        </w:tc>
        <w:tc>
          <w:tcPr>
            <w:tcW w:w="1260" w:type="dxa"/>
            <w:tcBorders>
              <w:top w:val="single" w:sz="2" w:space="0" w:color="auto"/>
              <w:left w:val="single" w:sz="2" w:space="0" w:color="auto"/>
              <w:bottom w:val="double" w:sz="4" w:space="0" w:color="auto"/>
              <w:right w:val="single" w:sz="2" w:space="0" w:color="auto"/>
            </w:tcBorders>
            <w:shd w:val="clear" w:color="auto" w:fill="auto"/>
            <w:vAlign w:val="center"/>
          </w:tcPr>
          <w:p w14:paraId="133A7870" w14:textId="77777777" w:rsidR="00DF47CF" w:rsidRPr="005B756C" w:rsidRDefault="00DF47CF" w:rsidP="00DF47CF">
            <w:pPr>
              <w:spacing w:line="280" w:lineRule="exact"/>
              <w:ind w:left="360" w:rightChars="30" w:right="72" w:hanging="360"/>
              <w:jc w:val="right"/>
              <w:outlineLvl w:val="0"/>
              <w:rPr>
                <w:rFonts w:eastAsia="標楷體"/>
                <w:b/>
                <w:sz w:val="20"/>
                <w:szCs w:val="20"/>
              </w:rPr>
            </w:pPr>
            <w:r w:rsidRPr="005B756C">
              <w:rPr>
                <w:rFonts w:eastAsia="標楷體" w:hint="eastAsia"/>
                <w:b/>
                <w:sz w:val="20"/>
                <w:szCs w:val="20"/>
              </w:rPr>
              <w:t>120,000</w:t>
            </w:r>
          </w:p>
        </w:tc>
        <w:tc>
          <w:tcPr>
            <w:tcW w:w="1260" w:type="dxa"/>
            <w:tcBorders>
              <w:top w:val="single" w:sz="2" w:space="0" w:color="auto"/>
              <w:left w:val="single" w:sz="2" w:space="0" w:color="auto"/>
              <w:bottom w:val="double" w:sz="4" w:space="0" w:color="auto"/>
              <w:right w:val="single" w:sz="2" w:space="0" w:color="auto"/>
            </w:tcBorders>
            <w:shd w:val="clear" w:color="auto" w:fill="auto"/>
            <w:vAlign w:val="center"/>
          </w:tcPr>
          <w:p w14:paraId="452B2A58" w14:textId="77777777" w:rsidR="00DF47CF" w:rsidRPr="005B756C" w:rsidRDefault="00DF47CF" w:rsidP="00DF47CF">
            <w:pPr>
              <w:spacing w:line="280" w:lineRule="exact"/>
              <w:ind w:left="360" w:rightChars="30" w:right="72" w:hanging="360"/>
              <w:jc w:val="right"/>
              <w:outlineLvl w:val="0"/>
              <w:rPr>
                <w:rFonts w:eastAsia="標楷體"/>
                <w:b/>
                <w:sz w:val="20"/>
                <w:szCs w:val="20"/>
              </w:rPr>
            </w:pPr>
            <w:r w:rsidRPr="005B756C">
              <w:rPr>
                <w:rFonts w:eastAsia="標楷體"/>
                <w:b/>
                <w:sz w:val="20"/>
                <w:szCs w:val="20"/>
              </w:rPr>
              <w:t>1</w:t>
            </w:r>
            <w:r w:rsidRPr="005B756C">
              <w:rPr>
                <w:rFonts w:eastAsia="標楷體" w:hint="eastAsia"/>
                <w:b/>
                <w:sz w:val="20"/>
                <w:szCs w:val="20"/>
              </w:rPr>
              <w:t>0,000</w:t>
            </w:r>
          </w:p>
        </w:tc>
        <w:tc>
          <w:tcPr>
            <w:tcW w:w="2198" w:type="dxa"/>
            <w:tcBorders>
              <w:top w:val="single" w:sz="2" w:space="0" w:color="auto"/>
              <w:left w:val="single" w:sz="2" w:space="0" w:color="auto"/>
              <w:bottom w:val="double" w:sz="4" w:space="0" w:color="auto"/>
            </w:tcBorders>
            <w:shd w:val="clear" w:color="auto" w:fill="auto"/>
            <w:vAlign w:val="center"/>
          </w:tcPr>
          <w:p w14:paraId="24043AA7" w14:textId="77777777" w:rsidR="00DF47CF" w:rsidRPr="005B756C" w:rsidRDefault="00DF47CF" w:rsidP="00DF47CF">
            <w:pPr>
              <w:spacing w:line="280" w:lineRule="exact"/>
              <w:ind w:left="360" w:rightChars="25" w:right="60" w:hanging="360"/>
              <w:outlineLvl w:val="0"/>
              <w:rPr>
                <w:rFonts w:eastAsia="標楷體"/>
                <w:b/>
                <w:sz w:val="20"/>
                <w:szCs w:val="20"/>
              </w:rPr>
            </w:pPr>
          </w:p>
        </w:tc>
      </w:tr>
      <w:tr w:rsidR="005B756C" w:rsidRPr="005B756C" w14:paraId="6AD1BC16" w14:textId="77777777" w:rsidTr="004055D0">
        <w:trPr>
          <w:jc w:val="center"/>
        </w:trPr>
        <w:tc>
          <w:tcPr>
            <w:tcW w:w="5277" w:type="dxa"/>
            <w:gridSpan w:val="6"/>
            <w:tcBorders>
              <w:top w:val="double" w:sz="4" w:space="0" w:color="auto"/>
              <w:bottom w:val="single" w:sz="12" w:space="0" w:color="auto"/>
            </w:tcBorders>
            <w:shd w:val="clear" w:color="auto" w:fill="auto"/>
            <w:vAlign w:val="center"/>
          </w:tcPr>
          <w:p w14:paraId="3EA02C71" w14:textId="77777777" w:rsidR="00DF47CF" w:rsidRPr="005B756C" w:rsidRDefault="00DF47CF" w:rsidP="00DF47CF">
            <w:pPr>
              <w:spacing w:line="280" w:lineRule="exact"/>
              <w:ind w:left="360" w:rightChars="30" w:right="72" w:hanging="360"/>
              <w:jc w:val="center"/>
              <w:outlineLvl w:val="0"/>
              <w:rPr>
                <w:rFonts w:eastAsia="標楷體"/>
                <w:b/>
                <w:sz w:val="20"/>
                <w:szCs w:val="20"/>
              </w:rPr>
            </w:pPr>
            <w:r w:rsidRPr="005B756C">
              <w:rPr>
                <w:rFonts w:eastAsia="標楷體" w:hint="eastAsia"/>
                <w:b/>
                <w:sz w:val="20"/>
                <w:szCs w:val="20"/>
              </w:rPr>
              <w:t>週轉金額度合計</w:t>
            </w:r>
          </w:p>
        </w:tc>
        <w:tc>
          <w:tcPr>
            <w:tcW w:w="1260" w:type="dxa"/>
            <w:tcBorders>
              <w:top w:val="double" w:sz="4" w:space="0" w:color="auto"/>
              <w:bottom w:val="single" w:sz="12" w:space="0" w:color="auto"/>
            </w:tcBorders>
            <w:shd w:val="clear" w:color="auto" w:fill="auto"/>
            <w:vAlign w:val="center"/>
          </w:tcPr>
          <w:p w14:paraId="21D5B036" w14:textId="77777777" w:rsidR="00DF47CF" w:rsidRPr="005B756C" w:rsidRDefault="005B756C" w:rsidP="00DF47CF">
            <w:pPr>
              <w:spacing w:line="280" w:lineRule="exact"/>
              <w:ind w:left="360" w:rightChars="30" w:right="72" w:hanging="360"/>
              <w:jc w:val="right"/>
              <w:outlineLvl w:val="0"/>
              <w:rPr>
                <w:rFonts w:eastAsia="標楷體"/>
                <w:b/>
                <w:sz w:val="20"/>
                <w:szCs w:val="20"/>
              </w:rPr>
            </w:pPr>
            <w:r w:rsidRPr="005B756C">
              <w:rPr>
                <w:rFonts w:eastAsia="標楷體" w:hint="eastAsia"/>
                <w:b/>
                <w:sz w:val="20"/>
                <w:szCs w:val="20"/>
              </w:rPr>
              <w:t>7</w:t>
            </w:r>
            <w:r w:rsidRPr="005B756C">
              <w:rPr>
                <w:rFonts w:eastAsia="標楷體"/>
                <w:b/>
                <w:sz w:val="20"/>
                <w:szCs w:val="20"/>
              </w:rPr>
              <w:t>,239,920</w:t>
            </w:r>
          </w:p>
        </w:tc>
        <w:tc>
          <w:tcPr>
            <w:tcW w:w="1260" w:type="dxa"/>
            <w:tcBorders>
              <w:top w:val="double" w:sz="4" w:space="0" w:color="auto"/>
              <w:bottom w:val="single" w:sz="12" w:space="0" w:color="auto"/>
            </w:tcBorders>
            <w:shd w:val="clear" w:color="auto" w:fill="auto"/>
            <w:vAlign w:val="center"/>
          </w:tcPr>
          <w:p w14:paraId="1DD5D432" w14:textId="77777777" w:rsidR="00DF47CF" w:rsidRPr="005B756C" w:rsidRDefault="004B678F" w:rsidP="00DF47CF">
            <w:pPr>
              <w:spacing w:line="280" w:lineRule="exact"/>
              <w:ind w:left="360" w:rightChars="30" w:right="72" w:hanging="360"/>
              <w:jc w:val="right"/>
              <w:outlineLvl w:val="0"/>
              <w:rPr>
                <w:rFonts w:eastAsia="標楷體"/>
                <w:b/>
                <w:sz w:val="20"/>
                <w:szCs w:val="20"/>
              </w:rPr>
            </w:pPr>
            <w:r w:rsidRPr="005B756C">
              <w:rPr>
                <w:rFonts w:eastAsia="標楷體" w:hint="eastAsia"/>
                <w:b/>
                <w:sz w:val="20"/>
                <w:szCs w:val="20"/>
              </w:rPr>
              <w:t>3</w:t>
            </w:r>
            <w:r w:rsidRPr="005B756C">
              <w:rPr>
                <w:rFonts w:eastAsia="標楷體"/>
                <w:b/>
                <w:sz w:val="20"/>
                <w:szCs w:val="20"/>
              </w:rPr>
              <w:t>,299,794</w:t>
            </w:r>
          </w:p>
        </w:tc>
        <w:tc>
          <w:tcPr>
            <w:tcW w:w="2198" w:type="dxa"/>
            <w:tcBorders>
              <w:top w:val="double" w:sz="4" w:space="0" w:color="auto"/>
              <w:bottom w:val="single" w:sz="12" w:space="0" w:color="auto"/>
            </w:tcBorders>
            <w:shd w:val="clear" w:color="auto" w:fill="auto"/>
            <w:vAlign w:val="center"/>
          </w:tcPr>
          <w:p w14:paraId="2F3A4E11" w14:textId="77777777" w:rsidR="00DF47CF" w:rsidRPr="005B756C" w:rsidRDefault="00DF47CF" w:rsidP="00DF47CF">
            <w:pPr>
              <w:spacing w:line="280" w:lineRule="exact"/>
              <w:ind w:left="360" w:rightChars="25" w:right="60" w:hanging="360"/>
              <w:outlineLvl w:val="0"/>
              <w:rPr>
                <w:rFonts w:eastAsia="標楷體"/>
                <w:b/>
                <w:sz w:val="20"/>
                <w:szCs w:val="20"/>
              </w:rPr>
            </w:pPr>
            <w:r w:rsidRPr="005B756C">
              <w:rPr>
                <w:rFonts w:eastAsia="標楷體" w:hint="eastAsia"/>
                <w:b/>
                <w:sz w:val="20"/>
                <w:szCs w:val="20"/>
              </w:rPr>
              <w:t>額度動用率</w:t>
            </w:r>
            <w:r w:rsidR="005B756C" w:rsidRPr="005B756C">
              <w:rPr>
                <w:rFonts w:eastAsia="標楷體" w:hint="eastAsia"/>
                <w:b/>
                <w:sz w:val="20"/>
                <w:szCs w:val="20"/>
              </w:rPr>
              <w:t>4</w:t>
            </w:r>
            <w:r w:rsidR="005B756C" w:rsidRPr="005B756C">
              <w:rPr>
                <w:rFonts w:eastAsia="標楷體"/>
                <w:b/>
                <w:sz w:val="20"/>
                <w:szCs w:val="20"/>
              </w:rPr>
              <w:t>5</w:t>
            </w:r>
            <w:r w:rsidRPr="005B756C">
              <w:rPr>
                <w:rFonts w:eastAsia="標楷體"/>
                <w:b/>
                <w:sz w:val="20"/>
                <w:szCs w:val="20"/>
              </w:rPr>
              <w:t>.</w:t>
            </w:r>
            <w:r w:rsidR="005B756C" w:rsidRPr="005B756C">
              <w:rPr>
                <w:rFonts w:eastAsia="標楷體"/>
                <w:b/>
                <w:sz w:val="20"/>
                <w:szCs w:val="20"/>
              </w:rPr>
              <w:t>58</w:t>
            </w:r>
            <w:r w:rsidRPr="005B756C">
              <w:rPr>
                <w:rFonts w:eastAsia="標楷體"/>
                <w:b/>
                <w:sz w:val="20"/>
                <w:szCs w:val="20"/>
              </w:rPr>
              <w:t>%</w:t>
            </w:r>
          </w:p>
        </w:tc>
      </w:tr>
    </w:tbl>
    <w:p w14:paraId="0B299700" w14:textId="77777777" w:rsidR="003D7721" w:rsidRPr="00B523DA" w:rsidRDefault="003D7721">
      <w:pPr>
        <w:spacing w:line="320" w:lineRule="exact"/>
        <w:ind w:rightChars="-439" w:right="-1054"/>
        <w:rPr>
          <w:rFonts w:eastAsia="標楷體"/>
          <w:b/>
          <w:color w:val="FF0000"/>
        </w:rPr>
      </w:pPr>
    </w:p>
    <w:p w14:paraId="559289FB" w14:textId="77777777" w:rsidR="00D75C66" w:rsidRPr="005D461D" w:rsidRDefault="00D75C66" w:rsidP="00D75C66">
      <w:pPr>
        <w:spacing w:line="320" w:lineRule="exact"/>
        <w:ind w:rightChars="-439" w:right="-1054"/>
        <w:rPr>
          <w:rFonts w:eastAsia="標楷體"/>
          <w:b/>
        </w:rPr>
      </w:pPr>
      <w:r w:rsidRPr="005D461D">
        <w:rPr>
          <w:rFonts w:eastAsia="標楷體"/>
          <w:b/>
        </w:rPr>
        <w:t>5.</w:t>
      </w:r>
      <w:r w:rsidR="009A12FD" w:rsidRPr="005D461D">
        <w:rPr>
          <w:rFonts w:eastAsia="標楷體"/>
          <w:b/>
        </w:rPr>
        <w:t xml:space="preserve"> </w:t>
      </w:r>
      <w:r w:rsidRPr="005D461D">
        <w:rPr>
          <w:rFonts w:eastAsia="標楷體" w:hint="eastAsia"/>
          <w:b/>
        </w:rPr>
        <w:t>轉投資情形及效益</w:t>
      </w:r>
      <w:r w:rsidRPr="005D461D">
        <w:rPr>
          <w:rFonts w:eastAsia="標楷體"/>
          <w:b/>
        </w:rPr>
        <w:t xml:space="preserve"> </w:t>
      </w:r>
    </w:p>
    <w:p w14:paraId="71C437C0" w14:textId="77777777" w:rsidR="00413E78" w:rsidRPr="005D461D" w:rsidRDefault="00413E78" w:rsidP="00D75C66">
      <w:pPr>
        <w:spacing w:line="320" w:lineRule="exact"/>
        <w:ind w:rightChars="-439" w:right="-1054"/>
        <w:rPr>
          <w:rFonts w:eastAsia="標楷體"/>
          <w:sz w:val="20"/>
          <w:szCs w:val="20"/>
        </w:rPr>
      </w:pPr>
      <w:r w:rsidRPr="005D461D">
        <w:rPr>
          <w:rFonts w:eastAsia="標楷體" w:hint="eastAsia"/>
          <w:sz w:val="20"/>
          <w:szCs w:val="20"/>
        </w:rPr>
        <w:t>依</w:t>
      </w:r>
      <w:proofErr w:type="gramStart"/>
      <w:r w:rsidRPr="005D461D">
        <w:rPr>
          <w:rFonts w:eastAsia="標楷體" w:hint="eastAsia"/>
          <w:sz w:val="20"/>
          <w:szCs w:val="20"/>
        </w:rPr>
        <w:t>202</w:t>
      </w:r>
      <w:r w:rsidR="005D461D" w:rsidRPr="005D461D">
        <w:rPr>
          <w:rFonts w:eastAsia="標楷體" w:hint="eastAsia"/>
          <w:sz w:val="20"/>
          <w:szCs w:val="20"/>
        </w:rPr>
        <w:t>2</w:t>
      </w:r>
      <w:r w:rsidRPr="005D461D">
        <w:rPr>
          <w:rFonts w:eastAsia="標楷體" w:hint="eastAsia"/>
          <w:sz w:val="20"/>
          <w:szCs w:val="20"/>
        </w:rPr>
        <w:t>年財簽顯示</w:t>
      </w:r>
      <w:proofErr w:type="gramEnd"/>
      <w:r w:rsidRPr="005D461D">
        <w:rPr>
          <w:rFonts w:eastAsia="標楷體" w:hint="eastAsia"/>
          <w:sz w:val="20"/>
          <w:szCs w:val="20"/>
        </w:rPr>
        <w:t>，轉投資情形如下：</w:t>
      </w:r>
    </w:p>
    <w:tbl>
      <w:tblPr>
        <w:tblW w:w="10177" w:type="dxa"/>
        <w:tblInd w:w="-1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2672"/>
        <w:gridCol w:w="2368"/>
        <w:gridCol w:w="1339"/>
        <w:gridCol w:w="1276"/>
        <w:gridCol w:w="2522"/>
      </w:tblGrid>
      <w:tr w:rsidR="005D461D" w:rsidRPr="005D461D" w14:paraId="067F7223" w14:textId="77777777" w:rsidTr="004055D0">
        <w:trPr>
          <w:cantSplit/>
          <w:trHeight w:val="677"/>
        </w:trPr>
        <w:tc>
          <w:tcPr>
            <w:tcW w:w="2672" w:type="dxa"/>
            <w:vAlign w:val="center"/>
          </w:tcPr>
          <w:p w14:paraId="0F9BAB3A" w14:textId="77777777" w:rsidR="00413E78" w:rsidRPr="005D461D" w:rsidRDefault="00413E78" w:rsidP="00FF119A">
            <w:pPr>
              <w:pStyle w:val="af3"/>
              <w:spacing w:line="240" w:lineRule="auto"/>
              <w:ind w:left="360"/>
              <w:jc w:val="center"/>
              <w:rPr>
                <w:b/>
                <w:sz w:val="20"/>
              </w:rPr>
            </w:pPr>
            <w:r w:rsidRPr="005D461D">
              <w:rPr>
                <w:rFonts w:hint="eastAsia"/>
                <w:b/>
                <w:sz w:val="20"/>
              </w:rPr>
              <w:t>被投資公司名稱</w:t>
            </w:r>
          </w:p>
        </w:tc>
        <w:tc>
          <w:tcPr>
            <w:tcW w:w="2368" w:type="dxa"/>
            <w:vAlign w:val="center"/>
          </w:tcPr>
          <w:p w14:paraId="620487E4" w14:textId="77777777" w:rsidR="00413E78" w:rsidRPr="005D461D" w:rsidRDefault="00413E78" w:rsidP="00FF119A">
            <w:pPr>
              <w:pStyle w:val="af3"/>
              <w:spacing w:line="240" w:lineRule="auto"/>
              <w:jc w:val="center"/>
              <w:rPr>
                <w:b/>
                <w:sz w:val="20"/>
              </w:rPr>
            </w:pPr>
            <w:r w:rsidRPr="005D461D">
              <w:rPr>
                <w:rFonts w:hint="eastAsia"/>
                <w:b/>
                <w:sz w:val="20"/>
              </w:rPr>
              <w:t>主要營業項目</w:t>
            </w:r>
          </w:p>
        </w:tc>
        <w:tc>
          <w:tcPr>
            <w:tcW w:w="1339" w:type="dxa"/>
            <w:vAlign w:val="center"/>
          </w:tcPr>
          <w:p w14:paraId="62DE1C07" w14:textId="77777777" w:rsidR="00413E78" w:rsidRPr="005D461D" w:rsidRDefault="00413E78" w:rsidP="00FF119A">
            <w:pPr>
              <w:pStyle w:val="af3"/>
              <w:spacing w:line="240" w:lineRule="auto"/>
              <w:jc w:val="center"/>
              <w:rPr>
                <w:b/>
                <w:sz w:val="20"/>
              </w:rPr>
            </w:pPr>
            <w:r w:rsidRPr="005D461D">
              <w:rPr>
                <w:b/>
                <w:sz w:val="20"/>
              </w:rPr>
              <w:t>202</w:t>
            </w:r>
            <w:r w:rsidR="005D461D" w:rsidRPr="005D461D">
              <w:rPr>
                <w:rFonts w:hint="eastAsia"/>
                <w:b/>
                <w:sz w:val="20"/>
              </w:rPr>
              <w:t>2</w:t>
            </w:r>
          </w:p>
          <w:p w14:paraId="7DE62F73" w14:textId="77777777" w:rsidR="00413E78" w:rsidRPr="005D461D" w:rsidRDefault="00413E78" w:rsidP="00FF119A">
            <w:pPr>
              <w:pStyle w:val="af3"/>
              <w:spacing w:line="240" w:lineRule="auto"/>
              <w:jc w:val="center"/>
              <w:rPr>
                <w:b/>
                <w:sz w:val="20"/>
              </w:rPr>
            </w:pPr>
            <w:proofErr w:type="gramStart"/>
            <w:r w:rsidRPr="005D461D">
              <w:rPr>
                <w:rFonts w:hint="eastAsia"/>
                <w:b/>
                <w:sz w:val="20"/>
              </w:rPr>
              <w:t>帳面</w:t>
            </w:r>
            <w:proofErr w:type="gramEnd"/>
            <w:r w:rsidRPr="005D461D">
              <w:rPr>
                <w:rFonts w:hint="eastAsia"/>
                <w:b/>
                <w:sz w:val="20"/>
              </w:rPr>
              <w:t>金額</w:t>
            </w:r>
          </w:p>
        </w:tc>
        <w:tc>
          <w:tcPr>
            <w:tcW w:w="1276" w:type="dxa"/>
            <w:vAlign w:val="center"/>
          </w:tcPr>
          <w:p w14:paraId="02B75919" w14:textId="77777777" w:rsidR="00413E78" w:rsidRPr="005D461D" w:rsidRDefault="00413E78" w:rsidP="00FF119A">
            <w:pPr>
              <w:pStyle w:val="af3"/>
              <w:spacing w:line="240" w:lineRule="auto"/>
              <w:jc w:val="center"/>
              <w:rPr>
                <w:b/>
                <w:sz w:val="20"/>
              </w:rPr>
            </w:pPr>
            <w:r w:rsidRPr="005D461D">
              <w:rPr>
                <w:rFonts w:hint="eastAsia"/>
                <w:b/>
                <w:sz w:val="20"/>
              </w:rPr>
              <w:t>持股比例</w:t>
            </w:r>
          </w:p>
          <w:p w14:paraId="4EE1D38C" w14:textId="77777777" w:rsidR="00413E78" w:rsidRPr="005D461D" w:rsidRDefault="00413E78" w:rsidP="00FF119A">
            <w:pPr>
              <w:pStyle w:val="af3"/>
              <w:spacing w:line="240" w:lineRule="auto"/>
              <w:jc w:val="center"/>
              <w:rPr>
                <w:b/>
                <w:sz w:val="20"/>
              </w:rPr>
            </w:pPr>
            <w:r w:rsidRPr="005D461D">
              <w:rPr>
                <w:b/>
                <w:sz w:val="20"/>
              </w:rPr>
              <w:t>(</w:t>
            </w:r>
            <w:r w:rsidRPr="005D461D">
              <w:rPr>
                <w:rFonts w:hint="eastAsia"/>
                <w:b/>
                <w:sz w:val="20"/>
              </w:rPr>
              <w:t>含間接</w:t>
            </w:r>
            <w:r w:rsidRPr="005D461D">
              <w:rPr>
                <w:b/>
                <w:sz w:val="20"/>
              </w:rPr>
              <w:t>)</w:t>
            </w:r>
          </w:p>
        </w:tc>
        <w:tc>
          <w:tcPr>
            <w:tcW w:w="2522" w:type="dxa"/>
            <w:vAlign w:val="center"/>
          </w:tcPr>
          <w:p w14:paraId="487D75EE" w14:textId="77777777" w:rsidR="00413E78" w:rsidRPr="005D461D" w:rsidRDefault="00413E78" w:rsidP="00FF119A">
            <w:pPr>
              <w:pStyle w:val="af3"/>
              <w:spacing w:line="240" w:lineRule="auto"/>
              <w:jc w:val="center"/>
              <w:rPr>
                <w:b/>
                <w:sz w:val="20"/>
              </w:rPr>
            </w:pPr>
            <w:r w:rsidRPr="005D461D">
              <w:rPr>
                <w:b/>
                <w:sz w:val="20"/>
              </w:rPr>
              <w:t>202</w:t>
            </w:r>
            <w:r w:rsidR="005D461D" w:rsidRPr="005D461D">
              <w:rPr>
                <w:b/>
                <w:sz w:val="20"/>
              </w:rPr>
              <w:t>2</w:t>
            </w:r>
          </w:p>
          <w:p w14:paraId="102214AA" w14:textId="77777777" w:rsidR="00413E78" w:rsidRPr="005D461D" w:rsidRDefault="00413E78" w:rsidP="00FF119A">
            <w:pPr>
              <w:pStyle w:val="af3"/>
              <w:spacing w:line="240" w:lineRule="auto"/>
              <w:jc w:val="center"/>
              <w:rPr>
                <w:b/>
                <w:sz w:val="20"/>
              </w:rPr>
            </w:pPr>
            <w:r w:rsidRPr="005D461D">
              <w:rPr>
                <w:rFonts w:hint="eastAsia"/>
                <w:b/>
                <w:sz w:val="20"/>
              </w:rPr>
              <w:t>投資</w:t>
            </w:r>
            <w:r w:rsidRPr="005D461D">
              <w:rPr>
                <w:b/>
                <w:sz w:val="20"/>
              </w:rPr>
              <w:t>(</w:t>
            </w:r>
            <w:r w:rsidRPr="005D461D">
              <w:rPr>
                <w:rFonts w:hint="eastAsia"/>
                <w:b/>
                <w:sz w:val="20"/>
              </w:rPr>
              <w:t>損</w:t>
            </w:r>
            <w:r w:rsidRPr="005D461D">
              <w:rPr>
                <w:b/>
                <w:sz w:val="20"/>
              </w:rPr>
              <w:t>)</w:t>
            </w:r>
            <w:r w:rsidRPr="005D461D">
              <w:rPr>
                <w:rFonts w:hint="eastAsia"/>
                <w:b/>
                <w:sz w:val="20"/>
              </w:rPr>
              <w:t>益</w:t>
            </w:r>
          </w:p>
        </w:tc>
      </w:tr>
      <w:tr w:rsidR="005D461D" w:rsidRPr="005D461D" w14:paraId="436AD8F5" w14:textId="77777777" w:rsidTr="004055D0">
        <w:trPr>
          <w:cantSplit/>
        </w:trPr>
        <w:tc>
          <w:tcPr>
            <w:tcW w:w="2672" w:type="dxa"/>
            <w:tcBorders>
              <w:bottom w:val="single" w:sz="8" w:space="0" w:color="auto"/>
            </w:tcBorders>
            <w:vAlign w:val="center"/>
          </w:tcPr>
          <w:p w14:paraId="624A5AEA" w14:textId="77777777" w:rsidR="00413E78" w:rsidRPr="005D461D" w:rsidRDefault="005D461D" w:rsidP="00FF119A">
            <w:pPr>
              <w:pStyle w:val="af3"/>
              <w:spacing w:line="240" w:lineRule="auto"/>
              <w:jc w:val="both"/>
              <w:rPr>
                <w:sz w:val="20"/>
              </w:rPr>
            </w:pPr>
            <w:r w:rsidRPr="005D461D">
              <w:rPr>
                <w:sz w:val="20"/>
                <w:lang w:val="it-IT"/>
              </w:rPr>
              <w:t>Propersys Corporation(</w:t>
            </w:r>
            <w:r w:rsidRPr="005D461D">
              <w:rPr>
                <w:rFonts w:hint="eastAsia"/>
                <w:sz w:val="20"/>
                <w:lang w:val="it-IT"/>
              </w:rPr>
              <w:t>美國</w:t>
            </w:r>
            <w:r w:rsidRPr="005D461D">
              <w:rPr>
                <w:rFonts w:hint="eastAsia"/>
                <w:sz w:val="20"/>
                <w:lang w:val="it-IT"/>
              </w:rPr>
              <w:t>)</w:t>
            </w:r>
          </w:p>
        </w:tc>
        <w:tc>
          <w:tcPr>
            <w:tcW w:w="2368" w:type="dxa"/>
            <w:tcBorders>
              <w:bottom w:val="single" w:sz="8" w:space="0" w:color="auto"/>
            </w:tcBorders>
            <w:vAlign w:val="center"/>
          </w:tcPr>
          <w:p w14:paraId="598EB7AC" w14:textId="77777777" w:rsidR="00413E78" w:rsidRPr="005D461D" w:rsidRDefault="005D461D" w:rsidP="005D461D">
            <w:pPr>
              <w:pStyle w:val="af3"/>
              <w:spacing w:line="240" w:lineRule="auto"/>
              <w:rPr>
                <w:sz w:val="20"/>
              </w:rPr>
            </w:pPr>
            <w:r w:rsidRPr="005D461D">
              <w:rPr>
                <w:rFonts w:hint="eastAsia"/>
                <w:sz w:val="20"/>
              </w:rPr>
              <w:t>系統整合及銷售業</w:t>
            </w:r>
          </w:p>
        </w:tc>
        <w:tc>
          <w:tcPr>
            <w:tcW w:w="1339" w:type="dxa"/>
            <w:tcBorders>
              <w:bottom w:val="single" w:sz="8" w:space="0" w:color="auto"/>
            </w:tcBorders>
            <w:vAlign w:val="center"/>
          </w:tcPr>
          <w:p w14:paraId="53291434" w14:textId="77777777" w:rsidR="00413E78" w:rsidRPr="005D461D" w:rsidRDefault="005D461D" w:rsidP="00FF119A">
            <w:pPr>
              <w:pStyle w:val="af3"/>
              <w:spacing w:line="240" w:lineRule="auto"/>
              <w:jc w:val="right"/>
              <w:rPr>
                <w:sz w:val="20"/>
              </w:rPr>
            </w:pPr>
            <w:r w:rsidRPr="005D461D">
              <w:rPr>
                <w:rFonts w:hint="eastAsia"/>
                <w:sz w:val="20"/>
              </w:rPr>
              <w:t>83</w:t>
            </w:r>
            <w:r w:rsidR="00413E78" w:rsidRPr="005D461D">
              <w:rPr>
                <w:sz w:val="20"/>
              </w:rPr>
              <w:t>,</w:t>
            </w:r>
            <w:r w:rsidRPr="005D461D">
              <w:rPr>
                <w:rFonts w:hint="eastAsia"/>
                <w:sz w:val="20"/>
              </w:rPr>
              <w:t>018</w:t>
            </w:r>
          </w:p>
        </w:tc>
        <w:tc>
          <w:tcPr>
            <w:tcW w:w="1276" w:type="dxa"/>
            <w:tcBorders>
              <w:bottom w:val="single" w:sz="8" w:space="0" w:color="auto"/>
            </w:tcBorders>
            <w:vAlign w:val="center"/>
          </w:tcPr>
          <w:p w14:paraId="69F8FD1C" w14:textId="77777777" w:rsidR="00413E78" w:rsidRPr="005D461D" w:rsidRDefault="00413E78" w:rsidP="00FF119A">
            <w:pPr>
              <w:pStyle w:val="af3"/>
              <w:spacing w:line="240" w:lineRule="auto"/>
              <w:jc w:val="center"/>
              <w:rPr>
                <w:sz w:val="20"/>
              </w:rPr>
            </w:pPr>
            <w:r w:rsidRPr="005D461D">
              <w:rPr>
                <w:sz w:val="20"/>
              </w:rPr>
              <w:t>100%</w:t>
            </w:r>
          </w:p>
        </w:tc>
        <w:tc>
          <w:tcPr>
            <w:tcW w:w="2522" w:type="dxa"/>
            <w:tcBorders>
              <w:bottom w:val="single" w:sz="8" w:space="0" w:color="auto"/>
            </w:tcBorders>
            <w:vAlign w:val="center"/>
          </w:tcPr>
          <w:p w14:paraId="1012FC6F" w14:textId="77777777" w:rsidR="00413E78" w:rsidRPr="005D461D" w:rsidRDefault="005D461D" w:rsidP="00FF119A">
            <w:pPr>
              <w:pStyle w:val="af3"/>
              <w:spacing w:line="240" w:lineRule="auto"/>
              <w:jc w:val="right"/>
              <w:rPr>
                <w:sz w:val="20"/>
              </w:rPr>
            </w:pPr>
            <w:r w:rsidRPr="005D461D">
              <w:rPr>
                <w:rFonts w:hint="eastAsia"/>
                <w:sz w:val="20"/>
              </w:rPr>
              <w:t>37,011</w:t>
            </w:r>
          </w:p>
        </w:tc>
      </w:tr>
      <w:tr w:rsidR="005D461D" w:rsidRPr="005D461D" w14:paraId="0BF66352" w14:textId="77777777" w:rsidTr="004055D0">
        <w:trPr>
          <w:cantSplit/>
        </w:trPr>
        <w:tc>
          <w:tcPr>
            <w:tcW w:w="2672" w:type="dxa"/>
            <w:vAlign w:val="center"/>
          </w:tcPr>
          <w:p w14:paraId="75121667" w14:textId="77777777" w:rsidR="00413E78" w:rsidRPr="005D461D" w:rsidRDefault="00413E78" w:rsidP="00FF119A">
            <w:pPr>
              <w:pStyle w:val="af3"/>
              <w:spacing w:line="240" w:lineRule="auto"/>
              <w:jc w:val="both"/>
              <w:rPr>
                <w:sz w:val="20"/>
                <w:lang w:val="it-IT"/>
              </w:rPr>
            </w:pPr>
            <w:r w:rsidRPr="005D461D">
              <w:rPr>
                <w:rFonts w:hint="eastAsia"/>
                <w:sz w:val="20"/>
                <w:lang w:val="it-IT"/>
              </w:rPr>
              <w:t>利</w:t>
            </w:r>
            <w:proofErr w:type="gramStart"/>
            <w:r w:rsidRPr="005D461D">
              <w:rPr>
                <w:rFonts w:hint="eastAsia"/>
                <w:sz w:val="20"/>
                <w:lang w:val="it-IT"/>
              </w:rPr>
              <w:t>翊</w:t>
            </w:r>
            <w:proofErr w:type="gramEnd"/>
            <w:r w:rsidRPr="005D461D">
              <w:rPr>
                <w:rFonts w:hint="eastAsia"/>
                <w:sz w:val="20"/>
                <w:lang w:val="it-IT"/>
              </w:rPr>
              <w:t>系統工程</w:t>
            </w:r>
            <w:r w:rsidRPr="005D461D">
              <w:rPr>
                <w:sz w:val="20"/>
                <w:lang w:val="it-IT"/>
              </w:rPr>
              <w:t>(</w:t>
            </w:r>
            <w:r w:rsidRPr="005D461D">
              <w:rPr>
                <w:rFonts w:hint="eastAsia"/>
                <w:sz w:val="20"/>
                <w:lang w:val="it-IT"/>
              </w:rPr>
              <w:t>上海</w:t>
            </w:r>
            <w:r w:rsidRPr="005D461D">
              <w:rPr>
                <w:sz w:val="20"/>
                <w:lang w:val="it-IT"/>
              </w:rPr>
              <w:t>)</w:t>
            </w:r>
            <w:r w:rsidRPr="005D461D">
              <w:rPr>
                <w:rFonts w:hint="eastAsia"/>
                <w:sz w:val="20"/>
                <w:lang w:val="it-IT"/>
              </w:rPr>
              <w:t>有限公司</w:t>
            </w:r>
          </w:p>
        </w:tc>
        <w:tc>
          <w:tcPr>
            <w:tcW w:w="2368" w:type="dxa"/>
            <w:vAlign w:val="center"/>
          </w:tcPr>
          <w:p w14:paraId="51F260BB" w14:textId="77777777" w:rsidR="00413E78" w:rsidRPr="005D461D" w:rsidRDefault="00413E78" w:rsidP="00FF119A">
            <w:pPr>
              <w:pStyle w:val="af3"/>
              <w:spacing w:line="240" w:lineRule="auto"/>
              <w:rPr>
                <w:sz w:val="20"/>
              </w:rPr>
            </w:pPr>
            <w:r w:rsidRPr="005D461D">
              <w:rPr>
                <w:rFonts w:hint="eastAsia"/>
                <w:sz w:val="20"/>
              </w:rPr>
              <w:t>半導體原材料與設備零元件買賣</w:t>
            </w:r>
          </w:p>
        </w:tc>
        <w:tc>
          <w:tcPr>
            <w:tcW w:w="1339" w:type="dxa"/>
            <w:vAlign w:val="center"/>
          </w:tcPr>
          <w:p w14:paraId="5A75D4C0" w14:textId="77777777" w:rsidR="00413E78" w:rsidRPr="005D461D" w:rsidRDefault="005D461D" w:rsidP="00FF119A">
            <w:pPr>
              <w:pStyle w:val="af3"/>
              <w:spacing w:line="240" w:lineRule="auto"/>
              <w:jc w:val="right"/>
              <w:rPr>
                <w:sz w:val="20"/>
              </w:rPr>
            </w:pPr>
            <w:r w:rsidRPr="005D461D">
              <w:rPr>
                <w:sz w:val="20"/>
              </w:rPr>
              <w:t>182</w:t>
            </w:r>
            <w:r w:rsidR="00413E78" w:rsidRPr="005D461D">
              <w:rPr>
                <w:sz w:val="20"/>
              </w:rPr>
              <w:t>,</w:t>
            </w:r>
            <w:r w:rsidRPr="005D461D">
              <w:rPr>
                <w:sz w:val="20"/>
              </w:rPr>
              <w:t>660</w:t>
            </w:r>
          </w:p>
        </w:tc>
        <w:tc>
          <w:tcPr>
            <w:tcW w:w="1276" w:type="dxa"/>
            <w:vAlign w:val="center"/>
          </w:tcPr>
          <w:p w14:paraId="756FBC63" w14:textId="77777777" w:rsidR="00413E78" w:rsidRPr="005D461D" w:rsidRDefault="00413E78" w:rsidP="00FF119A">
            <w:pPr>
              <w:pStyle w:val="af3"/>
              <w:spacing w:line="240" w:lineRule="auto"/>
              <w:jc w:val="center"/>
              <w:rPr>
                <w:sz w:val="20"/>
              </w:rPr>
            </w:pPr>
            <w:r w:rsidRPr="005D461D">
              <w:rPr>
                <w:sz w:val="20"/>
              </w:rPr>
              <w:t>100%</w:t>
            </w:r>
          </w:p>
        </w:tc>
        <w:tc>
          <w:tcPr>
            <w:tcW w:w="2522" w:type="dxa"/>
            <w:vAlign w:val="center"/>
          </w:tcPr>
          <w:p w14:paraId="5A9B1EB8" w14:textId="77777777" w:rsidR="00413E78" w:rsidRPr="005D461D" w:rsidRDefault="005D461D" w:rsidP="00FF119A">
            <w:pPr>
              <w:pStyle w:val="af3"/>
              <w:spacing w:line="240" w:lineRule="auto"/>
              <w:jc w:val="right"/>
              <w:rPr>
                <w:sz w:val="20"/>
              </w:rPr>
            </w:pPr>
            <w:r w:rsidRPr="005D461D">
              <w:rPr>
                <w:sz w:val="20"/>
              </w:rPr>
              <w:t>42,627</w:t>
            </w:r>
          </w:p>
        </w:tc>
      </w:tr>
    </w:tbl>
    <w:p w14:paraId="064CF88A" w14:textId="77777777" w:rsidR="006500ED" w:rsidRPr="002809D2" w:rsidRDefault="005205FD">
      <w:pPr>
        <w:ind w:left="400" w:hanging="400"/>
        <w:rPr>
          <w:rFonts w:eastAsia="標楷體"/>
          <w:sz w:val="20"/>
          <w:lang w:val="it-IT"/>
        </w:rPr>
      </w:pPr>
      <w:r w:rsidRPr="002809D2">
        <w:rPr>
          <w:rFonts w:eastAsia="標楷體"/>
          <w:sz w:val="20"/>
          <w:szCs w:val="20"/>
        </w:rPr>
        <w:t>*</w:t>
      </w:r>
      <w:r w:rsidR="00413E78" w:rsidRPr="002809D2" w:rsidDel="00413E78">
        <w:rPr>
          <w:rFonts w:eastAsia="標楷體"/>
          <w:sz w:val="20"/>
          <w:lang w:val="it-IT"/>
        </w:rPr>
        <w:t xml:space="preserve"> </w:t>
      </w:r>
      <w:r w:rsidR="00413E78" w:rsidRPr="002809D2">
        <w:rPr>
          <w:rFonts w:eastAsia="標楷體"/>
          <w:sz w:val="20"/>
        </w:rPr>
        <w:t>Mutual Well Co., Ltd.</w:t>
      </w:r>
      <w:r w:rsidR="00413E78" w:rsidRPr="002809D2">
        <w:rPr>
          <w:rFonts w:eastAsia="標楷體" w:hint="eastAsia"/>
          <w:sz w:val="20"/>
        </w:rPr>
        <w:t>已於</w:t>
      </w:r>
      <w:r w:rsidR="00413E78" w:rsidRPr="002809D2">
        <w:rPr>
          <w:rFonts w:eastAsia="標楷體"/>
          <w:sz w:val="20"/>
        </w:rPr>
        <w:t>2020</w:t>
      </w:r>
      <w:r w:rsidR="00413E78" w:rsidRPr="002809D2">
        <w:rPr>
          <w:rFonts w:eastAsia="標楷體"/>
          <w:sz w:val="20"/>
        </w:rPr>
        <w:t>年</w:t>
      </w:r>
      <w:r w:rsidR="00413E78" w:rsidRPr="002809D2">
        <w:rPr>
          <w:rFonts w:eastAsia="標楷體"/>
          <w:sz w:val="20"/>
        </w:rPr>
        <w:t>10</w:t>
      </w:r>
      <w:r w:rsidR="00413E78" w:rsidRPr="002809D2">
        <w:rPr>
          <w:rFonts w:eastAsia="標楷體"/>
          <w:sz w:val="20"/>
        </w:rPr>
        <w:t>月</w:t>
      </w:r>
      <w:r w:rsidR="00413E78" w:rsidRPr="002809D2">
        <w:rPr>
          <w:rFonts w:eastAsia="標楷體"/>
          <w:sz w:val="20"/>
        </w:rPr>
        <w:t>23</w:t>
      </w:r>
      <w:r w:rsidR="00413E78" w:rsidRPr="002809D2">
        <w:rPr>
          <w:rFonts w:eastAsia="標楷體"/>
          <w:sz w:val="20"/>
        </w:rPr>
        <w:t>日結束營運並退還股款</w:t>
      </w:r>
      <w:r w:rsidR="00413E78" w:rsidRPr="002809D2">
        <w:rPr>
          <w:rFonts w:eastAsia="標楷體" w:hint="eastAsia"/>
          <w:sz w:val="20"/>
        </w:rPr>
        <w:t>。</w:t>
      </w:r>
    </w:p>
    <w:p w14:paraId="51E77F01" w14:textId="77777777" w:rsidR="006500ED" w:rsidRPr="00B523DA" w:rsidRDefault="006500ED">
      <w:pPr>
        <w:spacing w:line="320" w:lineRule="exact"/>
        <w:ind w:rightChars="-439" w:right="-1054"/>
        <w:outlineLvl w:val="0"/>
        <w:rPr>
          <w:rFonts w:eastAsia="標楷體"/>
          <w:b/>
          <w:color w:val="FF0000"/>
        </w:rPr>
      </w:pPr>
    </w:p>
    <w:p w14:paraId="39001E08" w14:textId="77777777" w:rsidR="00D75C66" w:rsidRPr="00A401E1" w:rsidRDefault="00D75C66">
      <w:pPr>
        <w:spacing w:line="320" w:lineRule="exact"/>
        <w:ind w:rightChars="-439" w:right="-1054"/>
        <w:outlineLvl w:val="0"/>
        <w:rPr>
          <w:rFonts w:eastAsia="標楷體"/>
          <w:b/>
          <w:sz w:val="20"/>
        </w:rPr>
      </w:pPr>
      <w:r w:rsidRPr="00A401E1">
        <w:rPr>
          <w:rFonts w:eastAsia="標楷體"/>
          <w:b/>
          <w:sz w:val="20"/>
        </w:rPr>
        <w:t xml:space="preserve">6. </w:t>
      </w:r>
      <w:r w:rsidRPr="00A401E1">
        <w:rPr>
          <w:rFonts w:eastAsia="標楷體" w:hint="eastAsia"/>
          <w:b/>
          <w:sz w:val="20"/>
        </w:rPr>
        <w:t>關係人交易</w:t>
      </w:r>
    </w:p>
    <w:p w14:paraId="548CFC7C" w14:textId="77777777" w:rsidR="005205FD" w:rsidRPr="00303EC7" w:rsidRDefault="00866F72" w:rsidP="00A640C3">
      <w:pPr>
        <w:spacing w:line="320" w:lineRule="exact"/>
        <w:ind w:rightChars="-439" w:right="-1054"/>
        <w:rPr>
          <w:rFonts w:eastAsia="標楷體"/>
          <w:color w:val="000000" w:themeColor="text1"/>
          <w:kern w:val="0"/>
          <w:sz w:val="20"/>
          <w:szCs w:val="20"/>
        </w:rPr>
      </w:pPr>
      <w:r w:rsidRPr="00303EC7">
        <w:rPr>
          <w:rFonts w:eastAsia="標楷體"/>
          <w:color w:val="000000" w:themeColor="text1"/>
          <w:sz w:val="20"/>
          <w:szCs w:val="20"/>
        </w:rPr>
        <w:t>(1)</w:t>
      </w:r>
      <w:r w:rsidR="005205FD" w:rsidRPr="00303EC7">
        <w:rPr>
          <w:rFonts w:eastAsia="標楷體" w:hint="eastAsia"/>
          <w:color w:val="000000" w:themeColor="text1"/>
          <w:sz w:val="20"/>
          <w:szCs w:val="20"/>
        </w:rPr>
        <w:t>關係人之名稱及關係：</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21"/>
        <w:gridCol w:w="6543"/>
      </w:tblGrid>
      <w:tr w:rsidR="00017B08" w:rsidRPr="00303EC7" w14:paraId="4EC0EBB1" w14:textId="77777777" w:rsidTr="00F85873">
        <w:trPr>
          <w:trHeight w:val="408"/>
        </w:trPr>
        <w:tc>
          <w:tcPr>
            <w:tcW w:w="3521" w:type="dxa"/>
            <w:vAlign w:val="center"/>
          </w:tcPr>
          <w:p w14:paraId="3FBF0A3F" w14:textId="77777777" w:rsidR="005205FD" w:rsidRPr="00303EC7" w:rsidRDefault="005205FD" w:rsidP="00FF119A">
            <w:pPr>
              <w:spacing w:line="240" w:lineRule="exact"/>
              <w:jc w:val="center"/>
              <w:rPr>
                <w:rFonts w:eastAsia="標楷體"/>
                <w:color w:val="000000" w:themeColor="text1"/>
                <w:sz w:val="20"/>
                <w:szCs w:val="20"/>
              </w:rPr>
            </w:pPr>
            <w:r w:rsidRPr="00303EC7">
              <w:rPr>
                <w:rFonts w:eastAsia="標楷體" w:hint="eastAsia"/>
                <w:color w:val="000000" w:themeColor="text1"/>
                <w:sz w:val="20"/>
                <w:szCs w:val="20"/>
              </w:rPr>
              <w:t>關係人名稱</w:t>
            </w:r>
            <w:r w:rsidRPr="00303EC7">
              <w:rPr>
                <w:rFonts w:eastAsia="標楷體"/>
                <w:color w:val="000000" w:themeColor="text1"/>
                <w:sz w:val="20"/>
                <w:szCs w:val="20"/>
              </w:rPr>
              <w:t>/</w:t>
            </w:r>
            <w:r w:rsidRPr="00303EC7">
              <w:rPr>
                <w:rFonts w:eastAsia="標楷體" w:hint="eastAsia"/>
                <w:color w:val="000000" w:themeColor="text1"/>
                <w:sz w:val="20"/>
                <w:szCs w:val="20"/>
              </w:rPr>
              <w:t>簡稱</w:t>
            </w:r>
          </w:p>
        </w:tc>
        <w:tc>
          <w:tcPr>
            <w:tcW w:w="6543" w:type="dxa"/>
            <w:vAlign w:val="center"/>
          </w:tcPr>
          <w:p w14:paraId="1EF8EDA1" w14:textId="77777777" w:rsidR="005205FD" w:rsidRPr="00303EC7" w:rsidRDefault="005205FD" w:rsidP="00FF119A">
            <w:pPr>
              <w:spacing w:line="240" w:lineRule="exact"/>
              <w:jc w:val="center"/>
              <w:rPr>
                <w:rFonts w:eastAsia="標楷體"/>
                <w:color w:val="000000" w:themeColor="text1"/>
                <w:sz w:val="20"/>
                <w:szCs w:val="20"/>
              </w:rPr>
            </w:pPr>
            <w:r w:rsidRPr="00303EC7">
              <w:rPr>
                <w:rFonts w:eastAsia="標楷體" w:hint="eastAsia"/>
                <w:color w:val="000000" w:themeColor="text1"/>
                <w:kern w:val="0"/>
                <w:sz w:val="20"/>
                <w:szCs w:val="20"/>
              </w:rPr>
              <w:t>與借戶之關係</w:t>
            </w:r>
          </w:p>
        </w:tc>
      </w:tr>
      <w:tr w:rsidR="00017B08" w:rsidRPr="00303EC7" w14:paraId="449680FA" w14:textId="77777777" w:rsidTr="00A640C3">
        <w:trPr>
          <w:trHeight w:val="180"/>
        </w:trPr>
        <w:tc>
          <w:tcPr>
            <w:tcW w:w="3521" w:type="dxa"/>
            <w:vAlign w:val="center"/>
          </w:tcPr>
          <w:p w14:paraId="5A1EB399" w14:textId="77777777" w:rsidR="005205FD" w:rsidRPr="00303EC7" w:rsidRDefault="00A640C3" w:rsidP="00A640C3">
            <w:pPr>
              <w:spacing w:line="240" w:lineRule="exact"/>
              <w:ind w:left="2"/>
              <w:jc w:val="both"/>
              <w:rPr>
                <w:rFonts w:eastAsia="標楷體"/>
                <w:color w:val="000000" w:themeColor="text1"/>
                <w:kern w:val="0"/>
                <w:sz w:val="20"/>
                <w:szCs w:val="20"/>
              </w:rPr>
            </w:pPr>
            <w:r w:rsidRPr="00303EC7">
              <w:rPr>
                <w:rFonts w:eastAsia="標楷體"/>
                <w:color w:val="000000" w:themeColor="text1"/>
                <w:kern w:val="0"/>
                <w:sz w:val="20"/>
                <w:szCs w:val="20"/>
              </w:rPr>
              <w:t xml:space="preserve">Trinity Powerlink </w:t>
            </w:r>
            <w:proofErr w:type="gramStart"/>
            <w:r w:rsidRPr="00303EC7">
              <w:rPr>
                <w:rFonts w:eastAsia="標楷體"/>
                <w:color w:val="000000" w:themeColor="text1"/>
                <w:kern w:val="0"/>
                <w:sz w:val="20"/>
                <w:szCs w:val="20"/>
              </w:rPr>
              <w:t>Inc.(</w:t>
            </w:r>
            <w:proofErr w:type="gramEnd"/>
            <w:r w:rsidRPr="00303EC7">
              <w:rPr>
                <w:rFonts w:eastAsia="標楷體"/>
                <w:color w:val="000000" w:themeColor="text1"/>
                <w:kern w:val="0"/>
                <w:sz w:val="20"/>
                <w:szCs w:val="20"/>
              </w:rPr>
              <w:t>TPI)</w:t>
            </w:r>
          </w:p>
        </w:tc>
        <w:tc>
          <w:tcPr>
            <w:tcW w:w="6543" w:type="dxa"/>
            <w:vAlign w:val="center"/>
          </w:tcPr>
          <w:p w14:paraId="66DCEDAA" w14:textId="77777777" w:rsidR="005205FD" w:rsidRPr="00303EC7" w:rsidRDefault="00A640C3" w:rsidP="00FF119A">
            <w:pPr>
              <w:spacing w:line="240" w:lineRule="exact"/>
              <w:ind w:left="2"/>
              <w:jc w:val="both"/>
              <w:rPr>
                <w:rFonts w:eastAsia="標楷體"/>
                <w:color w:val="000000" w:themeColor="text1"/>
                <w:kern w:val="0"/>
                <w:sz w:val="20"/>
                <w:szCs w:val="20"/>
              </w:rPr>
            </w:pPr>
            <w:r w:rsidRPr="00303EC7">
              <w:rPr>
                <w:rFonts w:eastAsia="標楷體" w:hint="eastAsia"/>
                <w:color w:val="000000" w:themeColor="text1"/>
                <w:kern w:val="0"/>
                <w:sz w:val="20"/>
                <w:szCs w:val="20"/>
              </w:rPr>
              <w:t>實質關係人</w:t>
            </w:r>
          </w:p>
        </w:tc>
      </w:tr>
      <w:tr w:rsidR="00A640C3" w:rsidRPr="00303EC7" w14:paraId="612519BD" w14:textId="77777777" w:rsidTr="00A640C3">
        <w:trPr>
          <w:trHeight w:val="180"/>
        </w:trPr>
        <w:tc>
          <w:tcPr>
            <w:tcW w:w="3521" w:type="dxa"/>
            <w:vAlign w:val="center"/>
          </w:tcPr>
          <w:p w14:paraId="5CDED813" w14:textId="77777777" w:rsidR="00A640C3" w:rsidRPr="00303EC7" w:rsidRDefault="006258C8" w:rsidP="00A640C3">
            <w:pPr>
              <w:spacing w:line="240" w:lineRule="exact"/>
              <w:ind w:left="2"/>
              <w:jc w:val="both"/>
              <w:rPr>
                <w:rFonts w:eastAsia="標楷體"/>
                <w:color w:val="000000" w:themeColor="text1"/>
                <w:sz w:val="20"/>
                <w:szCs w:val="20"/>
              </w:rPr>
            </w:pPr>
            <w:r w:rsidRPr="00303EC7">
              <w:rPr>
                <w:rFonts w:eastAsia="標楷體"/>
                <w:color w:val="000000" w:themeColor="text1"/>
                <w:sz w:val="20"/>
                <w:szCs w:val="20"/>
              </w:rPr>
              <w:t xml:space="preserve">Inko Industrial </w:t>
            </w:r>
            <w:proofErr w:type="gramStart"/>
            <w:r w:rsidRPr="00303EC7">
              <w:rPr>
                <w:rFonts w:eastAsia="標楷體"/>
                <w:color w:val="000000" w:themeColor="text1"/>
                <w:sz w:val="20"/>
                <w:szCs w:val="20"/>
              </w:rPr>
              <w:t>Corp.(</w:t>
            </w:r>
            <w:proofErr w:type="gramEnd"/>
            <w:r w:rsidRPr="00303EC7">
              <w:rPr>
                <w:rFonts w:eastAsia="標楷體"/>
                <w:color w:val="000000" w:themeColor="text1"/>
                <w:sz w:val="20"/>
                <w:szCs w:val="20"/>
              </w:rPr>
              <w:t>Inko)</w:t>
            </w:r>
          </w:p>
        </w:tc>
        <w:tc>
          <w:tcPr>
            <w:tcW w:w="6543" w:type="dxa"/>
            <w:vAlign w:val="center"/>
          </w:tcPr>
          <w:p w14:paraId="6C144843" w14:textId="77777777" w:rsidR="00A640C3" w:rsidRPr="00303EC7" w:rsidRDefault="00A640C3" w:rsidP="00FF119A">
            <w:pPr>
              <w:spacing w:line="240" w:lineRule="exact"/>
              <w:ind w:left="2"/>
              <w:jc w:val="both"/>
              <w:rPr>
                <w:rFonts w:eastAsia="標楷體"/>
                <w:color w:val="000000" w:themeColor="text1"/>
                <w:kern w:val="0"/>
                <w:sz w:val="20"/>
                <w:szCs w:val="20"/>
              </w:rPr>
            </w:pPr>
            <w:r w:rsidRPr="00303EC7">
              <w:rPr>
                <w:rFonts w:eastAsia="標楷體" w:hint="eastAsia"/>
                <w:color w:val="000000" w:themeColor="text1"/>
                <w:kern w:val="0"/>
                <w:sz w:val="20"/>
                <w:szCs w:val="20"/>
              </w:rPr>
              <w:t>其他關係人</w:t>
            </w:r>
          </w:p>
        </w:tc>
      </w:tr>
      <w:tr w:rsidR="00A640C3" w:rsidRPr="00303EC7" w14:paraId="34491D33" w14:textId="77777777" w:rsidTr="00A640C3">
        <w:trPr>
          <w:trHeight w:val="180"/>
        </w:trPr>
        <w:tc>
          <w:tcPr>
            <w:tcW w:w="3521" w:type="dxa"/>
            <w:vAlign w:val="center"/>
          </w:tcPr>
          <w:p w14:paraId="67595AF9" w14:textId="77777777" w:rsidR="00A640C3" w:rsidRPr="00303EC7" w:rsidRDefault="00A640C3" w:rsidP="00FF119A">
            <w:pPr>
              <w:spacing w:line="240" w:lineRule="exact"/>
              <w:ind w:left="400" w:hanging="400"/>
              <w:jc w:val="both"/>
              <w:rPr>
                <w:rFonts w:eastAsia="標楷體"/>
                <w:color w:val="000000" w:themeColor="text1"/>
                <w:sz w:val="20"/>
                <w:szCs w:val="20"/>
              </w:rPr>
            </w:pPr>
            <w:r w:rsidRPr="00303EC7">
              <w:rPr>
                <w:rFonts w:eastAsia="標楷體" w:hint="eastAsia"/>
                <w:color w:val="000000" w:themeColor="text1"/>
                <w:sz w:val="20"/>
                <w:szCs w:val="20"/>
              </w:rPr>
              <w:t>應柔爾</w:t>
            </w:r>
          </w:p>
        </w:tc>
        <w:tc>
          <w:tcPr>
            <w:tcW w:w="6543" w:type="dxa"/>
            <w:vAlign w:val="center"/>
          </w:tcPr>
          <w:p w14:paraId="6A03F133" w14:textId="77777777" w:rsidR="00A640C3" w:rsidRPr="00303EC7" w:rsidRDefault="00A640C3" w:rsidP="00FF119A">
            <w:pPr>
              <w:spacing w:line="240" w:lineRule="exact"/>
              <w:ind w:left="2"/>
              <w:jc w:val="both"/>
              <w:rPr>
                <w:rFonts w:eastAsia="標楷體"/>
                <w:color w:val="000000" w:themeColor="text1"/>
                <w:kern w:val="0"/>
                <w:sz w:val="20"/>
                <w:szCs w:val="20"/>
              </w:rPr>
            </w:pPr>
            <w:r w:rsidRPr="00303EC7">
              <w:rPr>
                <w:rFonts w:eastAsia="標楷體" w:hint="eastAsia"/>
                <w:color w:val="000000" w:themeColor="text1"/>
                <w:kern w:val="0"/>
                <w:sz w:val="20"/>
                <w:szCs w:val="20"/>
              </w:rPr>
              <w:t>主要管理階層</w:t>
            </w:r>
          </w:p>
        </w:tc>
      </w:tr>
    </w:tbl>
    <w:p w14:paraId="73F2080A" w14:textId="77777777" w:rsidR="00A640C3" w:rsidRPr="00303EC7" w:rsidRDefault="00A640C3" w:rsidP="00A640C3">
      <w:pPr>
        <w:spacing w:line="320" w:lineRule="exact"/>
        <w:ind w:rightChars="-439" w:right="-1054"/>
        <w:rPr>
          <w:rFonts w:eastAsia="標楷體"/>
          <w:color w:val="000000" w:themeColor="text1"/>
          <w:sz w:val="20"/>
          <w:szCs w:val="20"/>
        </w:rPr>
      </w:pPr>
      <w:r w:rsidRPr="00303EC7">
        <w:rPr>
          <w:rFonts w:eastAsia="標楷體" w:hint="eastAsia"/>
          <w:color w:val="000000" w:themeColor="text1"/>
          <w:sz w:val="20"/>
          <w:szCs w:val="20"/>
        </w:rPr>
        <w:t>(</w:t>
      </w:r>
      <w:r w:rsidRPr="00303EC7">
        <w:rPr>
          <w:rFonts w:eastAsia="標楷體"/>
          <w:color w:val="000000" w:themeColor="text1"/>
          <w:sz w:val="20"/>
          <w:szCs w:val="20"/>
        </w:rPr>
        <w:t>2)</w:t>
      </w:r>
      <w:r w:rsidR="005205FD" w:rsidRPr="00303EC7">
        <w:rPr>
          <w:rFonts w:eastAsia="標楷體" w:hint="eastAsia"/>
          <w:color w:val="000000" w:themeColor="text1"/>
          <w:sz w:val="20"/>
          <w:szCs w:val="20"/>
        </w:rPr>
        <w:t>與關係人間之重大交易如下：</w:t>
      </w:r>
    </w:p>
    <w:p w14:paraId="272B51A8" w14:textId="77777777" w:rsidR="00A640C3" w:rsidRPr="00A401E1" w:rsidRDefault="00A640C3" w:rsidP="00A640C3">
      <w:pPr>
        <w:spacing w:line="320" w:lineRule="exact"/>
        <w:ind w:rightChars="-439" w:right="-1054"/>
        <w:outlineLvl w:val="0"/>
        <w:rPr>
          <w:rFonts w:eastAsia="標楷體"/>
          <w:sz w:val="20"/>
          <w:szCs w:val="20"/>
        </w:rPr>
      </w:pPr>
      <w:r w:rsidRPr="00A401E1">
        <w:rPr>
          <w:rFonts w:ascii="新細明體" w:hAnsi="新細明體" w:cs="新細明體" w:hint="eastAsia"/>
          <w:sz w:val="20"/>
          <w:szCs w:val="20"/>
        </w:rPr>
        <w:t>①</w:t>
      </w:r>
      <w:r w:rsidRPr="00A401E1">
        <w:rPr>
          <w:rFonts w:eastAsia="標楷體" w:cs="標楷體" w:hint="eastAsia"/>
          <w:sz w:val="20"/>
          <w:szCs w:val="20"/>
        </w:rPr>
        <w:t>銷貨</w:t>
      </w:r>
    </w:p>
    <w:tbl>
      <w:tblPr>
        <w:tblStyle w:val="af0"/>
        <w:tblW w:w="0" w:type="auto"/>
        <w:tblLook w:val="04A0" w:firstRow="1" w:lastRow="0" w:firstColumn="1" w:lastColumn="0" w:noHBand="0" w:noVBand="1"/>
      </w:tblPr>
      <w:tblGrid>
        <w:gridCol w:w="2572"/>
        <w:gridCol w:w="2572"/>
        <w:gridCol w:w="2573"/>
      </w:tblGrid>
      <w:tr w:rsidR="00A401E1" w:rsidRPr="00A401E1" w14:paraId="609E7963" w14:textId="77777777" w:rsidTr="006258C8">
        <w:tc>
          <w:tcPr>
            <w:tcW w:w="2572" w:type="dxa"/>
          </w:tcPr>
          <w:p w14:paraId="43E874C5" w14:textId="77777777" w:rsidR="006258C8" w:rsidRPr="00A401E1" w:rsidRDefault="006258C8"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47D48222"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3E9120A7"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52FF9AC6" w14:textId="77777777" w:rsidTr="006258C8">
        <w:tc>
          <w:tcPr>
            <w:tcW w:w="2572" w:type="dxa"/>
          </w:tcPr>
          <w:p w14:paraId="3AA3B92F" w14:textId="77777777" w:rsidR="006258C8" w:rsidRPr="00A401E1" w:rsidRDefault="006258C8" w:rsidP="00A401E1">
            <w:pPr>
              <w:spacing w:line="240" w:lineRule="exact"/>
              <w:outlineLvl w:val="0"/>
              <w:rPr>
                <w:rFonts w:eastAsia="標楷體"/>
                <w:sz w:val="20"/>
                <w:szCs w:val="20"/>
              </w:rPr>
            </w:pPr>
            <w:r w:rsidRPr="00A401E1">
              <w:rPr>
                <w:rFonts w:eastAsia="標楷體"/>
                <w:sz w:val="20"/>
                <w:szCs w:val="20"/>
              </w:rPr>
              <w:t xml:space="preserve">Inko Industrial </w:t>
            </w:r>
            <w:proofErr w:type="gramStart"/>
            <w:r w:rsidRPr="00A401E1">
              <w:rPr>
                <w:rFonts w:eastAsia="標楷體"/>
                <w:sz w:val="20"/>
                <w:szCs w:val="20"/>
              </w:rPr>
              <w:t>Corp.(</w:t>
            </w:r>
            <w:proofErr w:type="gramEnd"/>
            <w:r w:rsidRPr="00A401E1">
              <w:rPr>
                <w:rFonts w:eastAsia="標楷體"/>
                <w:sz w:val="20"/>
                <w:szCs w:val="20"/>
              </w:rPr>
              <w:t>Inko)</w:t>
            </w:r>
          </w:p>
        </w:tc>
        <w:tc>
          <w:tcPr>
            <w:tcW w:w="2572" w:type="dxa"/>
          </w:tcPr>
          <w:p w14:paraId="36042155"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3,400</w:t>
            </w:r>
          </w:p>
        </w:tc>
        <w:tc>
          <w:tcPr>
            <w:tcW w:w="2573" w:type="dxa"/>
          </w:tcPr>
          <w:p w14:paraId="577F8AE0"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3</w:t>
            </w:r>
            <w:r w:rsidRPr="00A401E1">
              <w:rPr>
                <w:rFonts w:eastAsia="標楷體"/>
                <w:sz w:val="20"/>
                <w:szCs w:val="20"/>
              </w:rPr>
              <w:t>,769</w:t>
            </w:r>
          </w:p>
        </w:tc>
      </w:tr>
    </w:tbl>
    <w:p w14:paraId="32E1913F" w14:textId="77777777" w:rsidR="006258C8" w:rsidRPr="00A401E1" w:rsidRDefault="006258C8" w:rsidP="00A401E1">
      <w:pPr>
        <w:autoSpaceDE w:val="0"/>
        <w:autoSpaceDN w:val="0"/>
        <w:adjustRightInd w:val="0"/>
        <w:spacing w:line="240" w:lineRule="exact"/>
        <w:rPr>
          <w:rFonts w:eastAsia="標楷體"/>
          <w:sz w:val="20"/>
          <w:szCs w:val="20"/>
        </w:rPr>
      </w:pPr>
      <w:proofErr w:type="gramStart"/>
      <w:r w:rsidRPr="00A401E1">
        <w:rPr>
          <w:rFonts w:eastAsia="標楷體" w:hint="eastAsia"/>
          <w:sz w:val="20"/>
          <w:szCs w:val="20"/>
        </w:rPr>
        <w:t>註</w:t>
      </w:r>
      <w:proofErr w:type="gramEnd"/>
      <w:r w:rsidRPr="00A401E1">
        <w:rPr>
          <w:rFonts w:eastAsia="標楷體" w:hint="eastAsia"/>
          <w:sz w:val="20"/>
          <w:szCs w:val="20"/>
        </w:rPr>
        <w:t>：本集團對關係人之</w:t>
      </w:r>
      <w:proofErr w:type="gramStart"/>
      <w:r w:rsidRPr="00A401E1">
        <w:rPr>
          <w:rFonts w:eastAsia="標楷體" w:hint="eastAsia"/>
          <w:sz w:val="20"/>
          <w:szCs w:val="20"/>
        </w:rPr>
        <w:t>銷售均係由</w:t>
      </w:r>
      <w:proofErr w:type="gramEnd"/>
      <w:r w:rsidRPr="00A401E1">
        <w:rPr>
          <w:rFonts w:eastAsia="標楷體" w:hint="eastAsia"/>
          <w:sz w:val="20"/>
          <w:szCs w:val="20"/>
        </w:rPr>
        <w:t>雙方參考市場行情議價辦理；其收款期間與一般客戶相當。</w:t>
      </w:r>
    </w:p>
    <w:p w14:paraId="128DE645" w14:textId="77777777" w:rsidR="006258C8" w:rsidRPr="00A401E1" w:rsidRDefault="006258C8" w:rsidP="00A401E1">
      <w:pPr>
        <w:spacing w:line="240" w:lineRule="exact"/>
        <w:outlineLvl w:val="0"/>
        <w:rPr>
          <w:rFonts w:eastAsia="標楷體" w:cs="微軟正黑體"/>
          <w:sz w:val="20"/>
          <w:szCs w:val="20"/>
          <w:shd w:val="clear" w:color="auto" w:fill="F7F7F7"/>
        </w:rPr>
      </w:pPr>
      <w:r w:rsidRPr="00A401E1">
        <w:rPr>
          <w:rFonts w:ascii="新細明體" w:hAnsi="新細明體" w:cs="新細明體" w:hint="eastAsia"/>
          <w:sz w:val="20"/>
          <w:szCs w:val="20"/>
        </w:rPr>
        <w:t>②</w:t>
      </w:r>
      <w:r w:rsidRPr="00A401E1">
        <w:rPr>
          <w:rFonts w:eastAsia="標楷體" w:cs="新細明體" w:hint="eastAsia"/>
          <w:sz w:val="20"/>
          <w:szCs w:val="20"/>
        </w:rPr>
        <w:t>進貨</w:t>
      </w:r>
    </w:p>
    <w:tbl>
      <w:tblPr>
        <w:tblStyle w:val="af0"/>
        <w:tblW w:w="0" w:type="auto"/>
        <w:tblLook w:val="04A0" w:firstRow="1" w:lastRow="0" w:firstColumn="1" w:lastColumn="0" w:noHBand="0" w:noVBand="1"/>
      </w:tblPr>
      <w:tblGrid>
        <w:gridCol w:w="2572"/>
        <w:gridCol w:w="2572"/>
        <w:gridCol w:w="2573"/>
      </w:tblGrid>
      <w:tr w:rsidR="00A401E1" w:rsidRPr="00A401E1" w14:paraId="20C35E93" w14:textId="77777777" w:rsidTr="00D6578A">
        <w:tc>
          <w:tcPr>
            <w:tcW w:w="2572" w:type="dxa"/>
          </w:tcPr>
          <w:p w14:paraId="68C7AA5F" w14:textId="77777777" w:rsidR="006258C8" w:rsidRPr="00A401E1" w:rsidRDefault="006258C8"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4EDFFF63"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025562FE"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19E66CF2" w14:textId="77777777" w:rsidTr="00D6578A">
        <w:tc>
          <w:tcPr>
            <w:tcW w:w="2572" w:type="dxa"/>
          </w:tcPr>
          <w:p w14:paraId="020FFF01" w14:textId="77777777" w:rsidR="006258C8" w:rsidRPr="00A401E1" w:rsidRDefault="006258C8" w:rsidP="00A401E1">
            <w:pPr>
              <w:spacing w:line="240" w:lineRule="exact"/>
              <w:outlineLvl w:val="0"/>
              <w:rPr>
                <w:rFonts w:eastAsia="標楷體"/>
                <w:sz w:val="20"/>
                <w:szCs w:val="20"/>
              </w:rPr>
            </w:pPr>
            <w:r w:rsidRPr="00A401E1">
              <w:rPr>
                <w:rFonts w:eastAsia="標楷體"/>
                <w:kern w:val="0"/>
                <w:sz w:val="20"/>
                <w:szCs w:val="20"/>
              </w:rPr>
              <w:t xml:space="preserve">Trinity Powerlink </w:t>
            </w:r>
            <w:proofErr w:type="gramStart"/>
            <w:r w:rsidRPr="00A401E1">
              <w:rPr>
                <w:rFonts w:eastAsia="標楷體"/>
                <w:kern w:val="0"/>
                <w:sz w:val="20"/>
                <w:szCs w:val="20"/>
              </w:rPr>
              <w:t>Inc.(</w:t>
            </w:r>
            <w:proofErr w:type="gramEnd"/>
            <w:r w:rsidRPr="00A401E1">
              <w:rPr>
                <w:rFonts w:eastAsia="標楷體"/>
                <w:kern w:val="0"/>
                <w:sz w:val="20"/>
                <w:szCs w:val="20"/>
              </w:rPr>
              <w:t>TPI)</w:t>
            </w:r>
          </w:p>
        </w:tc>
        <w:tc>
          <w:tcPr>
            <w:tcW w:w="2572" w:type="dxa"/>
          </w:tcPr>
          <w:p w14:paraId="3AB68C6D"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1</w:t>
            </w:r>
            <w:r w:rsidRPr="00A401E1">
              <w:rPr>
                <w:rFonts w:eastAsia="標楷體"/>
                <w:sz w:val="20"/>
                <w:szCs w:val="20"/>
              </w:rPr>
              <w:t>05,779</w:t>
            </w:r>
          </w:p>
        </w:tc>
        <w:tc>
          <w:tcPr>
            <w:tcW w:w="2573" w:type="dxa"/>
          </w:tcPr>
          <w:p w14:paraId="0835FAE2"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w:t>
            </w:r>
            <w:r w:rsidRPr="00A401E1">
              <w:rPr>
                <w:rFonts w:eastAsia="標楷體"/>
                <w:sz w:val="20"/>
                <w:szCs w:val="20"/>
              </w:rPr>
              <w:t>83,488</w:t>
            </w:r>
          </w:p>
        </w:tc>
      </w:tr>
      <w:tr w:rsidR="00A401E1" w:rsidRPr="00A401E1" w14:paraId="50854FA6" w14:textId="77777777" w:rsidTr="00D6578A">
        <w:tc>
          <w:tcPr>
            <w:tcW w:w="2572" w:type="dxa"/>
          </w:tcPr>
          <w:p w14:paraId="37EE4646" w14:textId="77777777" w:rsidR="006258C8" w:rsidRPr="00A401E1" w:rsidRDefault="006258C8" w:rsidP="00A401E1">
            <w:pPr>
              <w:spacing w:line="240" w:lineRule="exact"/>
              <w:outlineLvl w:val="0"/>
              <w:rPr>
                <w:rFonts w:eastAsia="標楷體"/>
                <w:sz w:val="20"/>
                <w:szCs w:val="20"/>
              </w:rPr>
            </w:pPr>
            <w:r w:rsidRPr="00A401E1">
              <w:rPr>
                <w:rFonts w:eastAsia="標楷體"/>
                <w:sz w:val="20"/>
                <w:szCs w:val="20"/>
              </w:rPr>
              <w:t xml:space="preserve">Inko Industrial </w:t>
            </w:r>
            <w:proofErr w:type="gramStart"/>
            <w:r w:rsidRPr="00A401E1">
              <w:rPr>
                <w:rFonts w:eastAsia="標楷體"/>
                <w:sz w:val="20"/>
                <w:szCs w:val="20"/>
              </w:rPr>
              <w:t>Corp.(</w:t>
            </w:r>
            <w:proofErr w:type="gramEnd"/>
            <w:r w:rsidRPr="00A401E1">
              <w:rPr>
                <w:rFonts w:eastAsia="標楷體"/>
                <w:sz w:val="20"/>
                <w:szCs w:val="20"/>
              </w:rPr>
              <w:t>Inko)</w:t>
            </w:r>
          </w:p>
        </w:tc>
        <w:tc>
          <w:tcPr>
            <w:tcW w:w="2572" w:type="dxa"/>
          </w:tcPr>
          <w:p w14:paraId="4B0AB469"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5</w:t>
            </w:r>
            <w:r w:rsidRPr="00A401E1">
              <w:rPr>
                <w:rFonts w:eastAsia="標楷體"/>
                <w:sz w:val="20"/>
                <w:szCs w:val="20"/>
              </w:rPr>
              <w:t>,297</w:t>
            </w:r>
          </w:p>
        </w:tc>
        <w:tc>
          <w:tcPr>
            <w:tcW w:w="2573" w:type="dxa"/>
          </w:tcPr>
          <w:p w14:paraId="74B7F6D5"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w:t>
            </w:r>
            <w:r w:rsidRPr="00A401E1">
              <w:rPr>
                <w:rFonts w:eastAsia="標楷體"/>
                <w:sz w:val="20"/>
                <w:szCs w:val="20"/>
              </w:rPr>
              <w:t>,942</w:t>
            </w:r>
          </w:p>
        </w:tc>
      </w:tr>
      <w:tr w:rsidR="00A401E1" w:rsidRPr="00A401E1" w14:paraId="0BC4793C" w14:textId="77777777" w:rsidTr="00D6578A">
        <w:tc>
          <w:tcPr>
            <w:tcW w:w="2572" w:type="dxa"/>
          </w:tcPr>
          <w:p w14:paraId="254D8054" w14:textId="77777777" w:rsidR="006258C8" w:rsidRPr="00A401E1" w:rsidRDefault="006258C8" w:rsidP="00A401E1">
            <w:pPr>
              <w:spacing w:line="240" w:lineRule="exact"/>
              <w:outlineLvl w:val="0"/>
              <w:rPr>
                <w:rFonts w:eastAsia="標楷體"/>
                <w:sz w:val="20"/>
                <w:szCs w:val="20"/>
              </w:rPr>
            </w:pPr>
            <w:r w:rsidRPr="00A401E1">
              <w:rPr>
                <w:rFonts w:eastAsia="標楷體" w:hint="eastAsia"/>
                <w:sz w:val="20"/>
                <w:szCs w:val="20"/>
              </w:rPr>
              <w:t>合計</w:t>
            </w:r>
          </w:p>
        </w:tc>
        <w:tc>
          <w:tcPr>
            <w:tcW w:w="2572" w:type="dxa"/>
          </w:tcPr>
          <w:p w14:paraId="2940D502"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1</w:t>
            </w:r>
            <w:r w:rsidRPr="00A401E1">
              <w:rPr>
                <w:rFonts w:eastAsia="標楷體"/>
                <w:sz w:val="20"/>
                <w:szCs w:val="20"/>
              </w:rPr>
              <w:t>11,076</w:t>
            </w:r>
          </w:p>
        </w:tc>
        <w:tc>
          <w:tcPr>
            <w:tcW w:w="2573" w:type="dxa"/>
          </w:tcPr>
          <w:p w14:paraId="373873EF" w14:textId="77777777" w:rsidR="006258C8" w:rsidRPr="00A401E1" w:rsidRDefault="006258C8" w:rsidP="00A401E1">
            <w:pPr>
              <w:spacing w:line="240" w:lineRule="exact"/>
              <w:jc w:val="center"/>
              <w:outlineLvl w:val="0"/>
              <w:rPr>
                <w:rFonts w:eastAsia="標楷體"/>
                <w:sz w:val="20"/>
                <w:szCs w:val="20"/>
              </w:rPr>
            </w:pPr>
            <w:r w:rsidRPr="00A401E1">
              <w:rPr>
                <w:rFonts w:eastAsia="標楷體" w:hint="eastAsia"/>
                <w:sz w:val="20"/>
                <w:szCs w:val="20"/>
              </w:rPr>
              <w:t>286,</w:t>
            </w:r>
            <w:r w:rsidRPr="00A401E1">
              <w:rPr>
                <w:rFonts w:eastAsia="標楷體"/>
                <w:sz w:val="20"/>
                <w:szCs w:val="20"/>
              </w:rPr>
              <w:t>430</w:t>
            </w:r>
          </w:p>
        </w:tc>
      </w:tr>
    </w:tbl>
    <w:p w14:paraId="0B6BAB5F" w14:textId="77777777" w:rsidR="006258C8" w:rsidRPr="00A401E1" w:rsidRDefault="006258C8" w:rsidP="00A401E1">
      <w:pPr>
        <w:autoSpaceDE w:val="0"/>
        <w:autoSpaceDN w:val="0"/>
        <w:adjustRightInd w:val="0"/>
        <w:spacing w:line="240" w:lineRule="exact"/>
        <w:rPr>
          <w:rFonts w:eastAsia="標楷體"/>
          <w:sz w:val="20"/>
          <w:szCs w:val="20"/>
        </w:rPr>
      </w:pPr>
      <w:proofErr w:type="gramStart"/>
      <w:r w:rsidRPr="00A401E1">
        <w:rPr>
          <w:rFonts w:eastAsia="標楷體" w:hint="eastAsia"/>
          <w:sz w:val="20"/>
          <w:szCs w:val="20"/>
        </w:rPr>
        <w:t>註</w:t>
      </w:r>
      <w:proofErr w:type="gramEnd"/>
      <w:r w:rsidRPr="00A401E1">
        <w:rPr>
          <w:rFonts w:eastAsia="標楷體" w:hint="eastAsia"/>
          <w:sz w:val="20"/>
          <w:szCs w:val="20"/>
        </w:rPr>
        <w:t>：本集團對關係人之</w:t>
      </w:r>
      <w:proofErr w:type="gramStart"/>
      <w:r w:rsidRPr="00A401E1">
        <w:rPr>
          <w:rFonts w:eastAsia="標楷體" w:hint="eastAsia"/>
          <w:sz w:val="20"/>
          <w:szCs w:val="20"/>
        </w:rPr>
        <w:t>進貨均係由</w:t>
      </w:r>
      <w:proofErr w:type="gramEnd"/>
      <w:r w:rsidRPr="00A401E1">
        <w:rPr>
          <w:rFonts w:eastAsia="標楷體" w:hint="eastAsia"/>
          <w:sz w:val="20"/>
          <w:szCs w:val="20"/>
        </w:rPr>
        <w:t>雙方參考市場行情議價辦理；其付款期間與一般供應商相當。</w:t>
      </w:r>
    </w:p>
    <w:p w14:paraId="3C9A144F" w14:textId="77777777" w:rsidR="00A640C3" w:rsidRPr="00A401E1" w:rsidRDefault="006258C8" w:rsidP="00A401E1">
      <w:pPr>
        <w:spacing w:line="240" w:lineRule="exact"/>
        <w:outlineLvl w:val="0"/>
        <w:rPr>
          <w:rFonts w:eastAsia="標楷體" w:cs="新細明體"/>
          <w:sz w:val="20"/>
          <w:szCs w:val="20"/>
        </w:rPr>
      </w:pPr>
      <w:r w:rsidRPr="00A401E1">
        <w:rPr>
          <w:rFonts w:ascii="新細明體" w:hAnsi="新細明體" w:cs="新細明體" w:hint="eastAsia"/>
          <w:sz w:val="20"/>
          <w:szCs w:val="20"/>
        </w:rPr>
        <w:t>③</w:t>
      </w:r>
      <w:r w:rsidR="00C32F31" w:rsidRPr="00A401E1">
        <w:rPr>
          <w:rFonts w:eastAsia="標楷體" w:cs="新細明體" w:hint="eastAsia"/>
          <w:sz w:val="20"/>
          <w:szCs w:val="20"/>
        </w:rPr>
        <w:t>其他收入</w:t>
      </w:r>
    </w:p>
    <w:tbl>
      <w:tblPr>
        <w:tblStyle w:val="af0"/>
        <w:tblW w:w="0" w:type="auto"/>
        <w:tblLook w:val="04A0" w:firstRow="1" w:lastRow="0" w:firstColumn="1" w:lastColumn="0" w:noHBand="0" w:noVBand="1"/>
      </w:tblPr>
      <w:tblGrid>
        <w:gridCol w:w="2572"/>
        <w:gridCol w:w="2572"/>
        <w:gridCol w:w="2573"/>
      </w:tblGrid>
      <w:tr w:rsidR="00A401E1" w:rsidRPr="00A401E1" w14:paraId="02DE1174" w14:textId="77777777" w:rsidTr="00D6578A">
        <w:tc>
          <w:tcPr>
            <w:tcW w:w="2572" w:type="dxa"/>
          </w:tcPr>
          <w:p w14:paraId="7E09E865" w14:textId="77777777" w:rsidR="00C32F31" w:rsidRPr="00A401E1" w:rsidRDefault="00C32F31"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5D2578C1"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01966CF1"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3E126B11" w14:textId="77777777" w:rsidTr="00D6578A">
        <w:tc>
          <w:tcPr>
            <w:tcW w:w="2572" w:type="dxa"/>
          </w:tcPr>
          <w:p w14:paraId="1C502F97" w14:textId="77777777" w:rsidR="00C32F31" w:rsidRPr="00A401E1" w:rsidRDefault="00C32F31" w:rsidP="00A401E1">
            <w:pPr>
              <w:spacing w:line="240" w:lineRule="exact"/>
              <w:outlineLvl w:val="0"/>
              <w:rPr>
                <w:rFonts w:eastAsia="標楷體"/>
                <w:sz w:val="20"/>
                <w:szCs w:val="20"/>
              </w:rPr>
            </w:pPr>
            <w:r w:rsidRPr="00A401E1">
              <w:rPr>
                <w:rFonts w:eastAsia="標楷體"/>
                <w:kern w:val="0"/>
                <w:sz w:val="20"/>
                <w:szCs w:val="20"/>
              </w:rPr>
              <w:t xml:space="preserve">Trinity Powerlink </w:t>
            </w:r>
            <w:proofErr w:type="gramStart"/>
            <w:r w:rsidRPr="00A401E1">
              <w:rPr>
                <w:rFonts w:eastAsia="標楷體"/>
                <w:kern w:val="0"/>
                <w:sz w:val="20"/>
                <w:szCs w:val="20"/>
              </w:rPr>
              <w:t>Inc.(</w:t>
            </w:r>
            <w:proofErr w:type="gramEnd"/>
            <w:r w:rsidRPr="00A401E1">
              <w:rPr>
                <w:rFonts w:eastAsia="標楷體"/>
                <w:kern w:val="0"/>
                <w:sz w:val="20"/>
                <w:szCs w:val="20"/>
              </w:rPr>
              <w:t>TPI)</w:t>
            </w:r>
          </w:p>
        </w:tc>
        <w:tc>
          <w:tcPr>
            <w:tcW w:w="2572" w:type="dxa"/>
          </w:tcPr>
          <w:p w14:paraId="4B3E656B"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3,400</w:t>
            </w:r>
          </w:p>
        </w:tc>
        <w:tc>
          <w:tcPr>
            <w:tcW w:w="2573" w:type="dxa"/>
          </w:tcPr>
          <w:p w14:paraId="33C595D9"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215</w:t>
            </w:r>
          </w:p>
        </w:tc>
      </w:tr>
    </w:tbl>
    <w:p w14:paraId="63A23EB8" w14:textId="77777777" w:rsidR="00C32F31" w:rsidRPr="00A401E1" w:rsidRDefault="00C32F31" w:rsidP="00A401E1">
      <w:pPr>
        <w:spacing w:line="240" w:lineRule="exact"/>
        <w:outlineLvl w:val="0"/>
        <w:rPr>
          <w:rFonts w:eastAsia="標楷體"/>
          <w:b/>
          <w:sz w:val="20"/>
          <w:szCs w:val="20"/>
        </w:rPr>
      </w:pPr>
      <w:r w:rsidRPr="00A401E1">
        <w:rPr>
          <w:rFonts w:ascii="新細明體" w:hAnsi="新細明體" w:cs="新細明體" w:hint="eastAsia"/>
          <w:sz w:val="20"/>
          <w:szCs w:val="20"/>
          <w:shd w:val="clear" w:color="auto" w:fill="F7F7F7"/>
        </w:rPr>
        <w:t>④</w:t>
      </w:r>
      <w:r w:rsidRPr="00A401E1">
        <w:rPr>
          <w:rFonts w:eastAsia="標楷體" w:cs="微軟正黑體" w:hint="eastAsia"/>
          <w:sz w:val="20"/>
          <w:szCs w:val="20"/>
          <w:shd w:val="clear" w:color="auto" w:fill="F7F7F7"/>
        </w:rPr>
        <w:t>應收票據</w:t>
      </w:r>
      <w:r w:rsidRPr="00A401E1">
        <w:rPr>
          <w:rFonts w:eastAsia="標楷體" w:cs="微軟正黑體" w:hint="eastAsia"/>
          <w:sz w:val="20"/>
          <w:szCs w:val="20"/>
          <w:shd w:val="clear" w:color="auto" w:fill="F7F7F7"/>
        </w:rPr>
        <w:t>-</w:t>
      </w:r>
      <w:r w:rsidRPr="00A401E1">
        <w:rPr>
          <w:rFonts w:eastAsia="標楷體" w:cs="微軟正黑體" w:hint="eastAsia"/>
          <w:sz w:val="20"/>
          <w:szCs w:val="20"/>
          <w:shd w:val="clear" w:color="auto" w:fill="F7F7F7"/>
        </w:rPr>
        <w:t>關係人</w:t>
      </w:r>
    </w:p>
    <w:tbl>
      <w:tblPr>
        <w:tblStyle w:val="af0"/>
        <w:tblW w:w="0" w:type="auto"/>
        <w:tblLook w:val="04A0" w:firstRow="1" w:lastRow="0" w:firstColumn="1" w:lastColumn="0" w:noHBand="0" w:noVBand="1"/>
      </w:tblPr>
      <w:tblGrid>
        <w:gridCol w:w="2572"/>
        <w:gridCol w:w="2572"/>
        <w:gridCol w:w="2573"/>
      </w:tblGrid>
      <w:tr w:rsidR="00A401E1" w:rsidRPr="00A401E1" w14:paraId="174C97F8" w14:textId="77777777" w:rsidTr="00D6578A">
        <w:tc>
          <w:tcPr>
            <w:tcW w:w="2572" w:type="dxa"/>
          </w:tcPr>
          <w:p w14:paraId="624D06FD" w14:textId="77777777" w:rsidR="00C32F31" w:rsidRPr="00A401E1" w:rsidRDefault="00C32F31"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4011F233"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0B8563A6"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7D3F04CA" w14:textId="77777777" w:rsidTr="00D6578A">
        <w:tc>
          <w:tcPr>
            <w:tcW w:w="2572" w:type="dxa"/>
          </w:tcPr>
          <w:p w14:paraId="706ED590" w14:textId="77777777" w:rsidR="00C32F31" w:rsidRPr="00A401E1" w:rsidRDefault="00C32F31" w:rsidP="00A401E1">
            <w:pPr>
              <w:spacing w:line="240" w:lineRule="exact"/>
              <w:outlineLvl w:val="0"/>
              <w:rPr>
                <w:rFonts w:eastAsia="標楷體"/>
                <w:sz w:val="20"/>
                <w:szCs w:val="20"/>
              </w:rPr>
            </w:pPr>
            <w:r w:rsidRPr="00A401E1">
              <w:rPr>
                <w:rFonts w:eastAsia="標楷體"/>
                <w:sz w:val="20"/>
                <w:szCs w:val="20"/>
              </w:rPr>
              <w:t xml:space="preserve">Inko Industrial </w:t>
            </w:r>
            <w:proofErr w:type="gramStart"/>
            <w:r w:rsidRPr="00A401E1">
              <w:rPr>
                <w:rFonts w:eastAsia="標楷體"/>
                <w:sz w:val="20"/>
                <w:szCs w:val="20"/>
              </w:rPr>
              <w:t>Corp.(</w:t>
            </w:r>
            <w:proofErr w:type="gramEnd"/>
            <w:r w:rsidRPr="00A401E1">
              <w:rPr>
                <w:rFonts w:eastAsia="標楷體"/>
                <w:sz w:val="20"/>
                <w:szCs w:val="20"/>
              </w:rPr>
              <w:t>Inko)</w:t>
            </w:r>
          </w:p>
        </w:tc>
        <w:tc>
          <w:tcPr>
            <w:tcW w:w="2572" w:type="dxa"/>
          </w:tcPr>
          <w:p w14:paraId="6703F8A9"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933</w:t>
            </w:r>
          </w:p>
        </w:tc>
        <w:tc>
          <w:tcPr>
            <w:tcW w:w="2573" w:type="dxa"/>
          </w:tcPr>
          <w:p w14:paraId="1E675545"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729</w:t>
            </w:r>
          </w:p>
        </w:tc>
      </w:tr>
    </w:tbl>
    <w:p w14:paraId="75A7B995" w14:textId="77777777" w:rsidR="006258C8" w:rsidRPr="00A401E1" w:rsidRDefault="00C32F31" w:rsidP="00A401E1">
      <w:pPr>
        <w:spacing w:line="240" w:lineRule="exact"/>
        <w:outlineLvl w:val="0"/>
        <w:rPr>
          <w:rFonts w:eastAsia="標楷體"/>
          <w:b/>
          <w:sz w:val="20"/>
          <w:szCs w:val="20"/>
        </w:rPr>
      </w:pPr>
      <w:r w:rsidRPr="00A401E1">
        <w:rPr>
          <w:rFonts w:ascii="新細明體" w:hAnsi="新細明體" w:cs="新細明體" w:hint="eastAsia"/>
          <w:sz w:val="20"/>
          <w:szCs w:val="20"/>
          <w:shd w:val="clear" w:color="auto" w:fill="F7F7F7"/>
        </w:rPr>
        <w:t>⑤</w:t>
      </w:r>
      <w:r w:rsidRPr="00A401E1">
        <w:rPr>
          <w:rFonts w:eastAsia="標楷體" w:cs="微軟正黑體" w:hint="eastAsia"/>
          <w:sz w:val="20"/>
          <w:szCs w:val="20"/>
          <w:shd w:val="clear" w:color="auto" w:fill="F7F7F7"/>
        </w:rPr>
        <w:t>其他應收款</w:t>
      </w:r>
      <w:r w:rsidRPr="00A401E1">
        <w:rPr>
          <w:rFonts w:eastAsia="標楷體" w:cs="微軟正黑體" w:hint="eastAsia"/>
          <w:sz w:val="20"/>
          <w:szCs w:val="20"/>
          <w:shd w:val="clear" w:color="auto" w:fill="F7F7F7"/>
        </w:rPr>
        <w:t>-</w:t>
      </w:r>
      <w:r w:rsidRPr="00A401E1">
        <w:rPr>
          <w:rFonts w:eastAsia="標楷體" w:cs="微軟正黑體" w:hint="eastAsia"/>
          <w:sz w:val="20"/>
          <w:szCs w:val="20"/>
          <w:shd w:val="clear" w:color="auto" w:fill="F7F7F7"/>
        </w:rPr>
        <w:t>關係人</w:t>
      </w:r>
    </w:p>
    <w:tbl>
      <w:tblPr>
        <w:tblStyle w:val="af0"/>
        <w:tblW w:w="0" w:type="auto"/>
        <w:tblLook w:val="04A0" w:firstRow="1" w:lastRow="0" w:firstColumn="1" w:lastColumn="0" w:noHBand="0" w:noVBand="1"/>
      </w:tblPr>
      <w:tblGrid>
        <w:gridCol w:w="2572"/>
        <w:gridCol w:w="2572"/>
        <w:gridCol w:w="2573"/>
      </w:tblGrid>
      <w:tr w:rsidR="00A401E1" w:rsidRPr="00A401E1" w14:paraId="2940E667" w14:textId="77777777" w:rsidTr="00D6578A">
        <w:tc>
          <w:tcPr>
            <w:tcW w:w="2572" w:type="dxa"/>
          </w:tcPr>
          <w:p w14:paraId="3E87813D" w14:textId="77777777" w:rsidR="00C32F31" w:rsidRPr="00A401E1" w:rsidRDefault="00C32F31"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6F75E197"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185C554B"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73A92793" w14:textId="77777777" w:rsidTr="00D6578A">
        <w:tc>
          <w:tcPr>
            <w:tcW w:w="2572" w:type="dxa"/>
          </w:tcPr>
          <w:p w14:paraId="39D3D430" w14:textId="77777777" w:rsidR="00C32F31" w:rsidRPr="00A401E1" w:rsidRDefault="00C32F31" w:rsidP="00A401E1">
            <w:pPr>
              <w:spacing w:line="240" w:lineRule="exact"/>
              <w:outlineLvl w:val="0"/>
              <w:rPr>
                <w:rFonts w:eastAsia="標楷體"/>
                <w:sz w:val="20"/>
                <w:szCs w:val="20"/>
              </w:rPr>
            </w:pPr>
            <w:r w:rsidRPr="00A401E1">
              <w:rPr>
                <w:rFonts w:eastAsia="標楷體"/>
                <w:kern w:val="0"/>
                <w:sz w:val="20"/>
                <w:szCs w:val="20"/>
              </w:rPr>
              <w:t xml:space="preserve">Trinity Powerlink </w:t>
            </w:r>
            <w:proofErr w:type="gramStart"/>
            <w:r w:rsidRPr="00A401E1">
              <w:rPr>
                <w:rFonts w:eastAsia="標楷體"/>
                <w:kern w:val="0"/>
                <w:sz w:val="20"/>
                <w:szCs w:val="20"/>
              </w:rPr>
              <w:t>Inc.(</w:t>
            </w:r>
            <w:proofErr w:type="gramEnd"/>
            <w:r w:rsidRPr="00A401E1">
              <w:rPr>
                <w:rFonts w:eastAsia="標楷體"/>
                <w:kern w:val="0"/>
                <w:sz w:val="20"/>
                <w:szCs w:val="20"/>
              </w:rPr>
              <w:t>TPI)</w:t>
            </w:r>
          </w:p>
        </w:tc>
        <w:tc>
          <w:tcPr>
            <w:tcW w:w="2572" w:type="dxa"/>
          </w:tcPr>
          <w:p w14:paraId="0E7FF5F4"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61</w:t>
            </w:r>
          </w:p>
        </w:tc>
        <w:tc>
          <w:tcPr>
            <w:tcW w:w="2573" w:type="dxa"/>
          </w:tcPr>
          <w:p w14:paraId="5E0B542D"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221</w:t>
            </w:r>
          </w:p>
        </w:tc>
      </w:tr>
    </w:tbl>
    <w:p w14:paraId="3B601B74" w14:textId="77777777" w:rsidR="00C32F31" w:rsidRPr="00A401E1" w:rsidRDefault="00C32F31" w:rsidP="00A401E1">
      <w:pPr>
        <w:spacing w:line="240" w:lineRule="exact"/>
        <w:outlineLvl w:val="0"/>
        <w:rPr>
          <w:rFonts w:eastAsia="標楷體" w:cs="微軟正黑體"/>
          <w:sz w:val="20"/>
          <w:szCs w:val="20"/>
          <w:shd w:val="clear" w:color="auto" w:fill="F7F7F7"/>
        </w:rPr>
      </w:pPr>
      <w:r w:rsidRPr="00A401E1">
        <w:rPr>
          <w:rFonts w:ascii="新細明體" w:hAnsi="新細明體" w:cs="新細明體" w:hint="eastAsia"/>
          <w:sz w:val="20"/>
          <w:szCs w:val="20"/>
          <w:shd w:val="clear" w:color="auto" w:fill="F7F7F7"/>
        </w:rPr>
        <w:t>⑥</w:t>
      </w:r>
      <w:r w:rsidRPr="00A401E1">
        <w:rPr>
          <w:rFonts w:eastAsia="標楷體" w:cs="微軟正黑體" w:hint="eastAsia"/>
          <w:sz w:val="20"/>
          <w:szCs w:val="20"/>
          <w:shd w:val="clear" w:color="auto" w:fill="F7F7F7"/>
        </w:rPr>
        <w:t>預付款項</w:t>
      </w:r>
    </w:p>
    <w:tbl>
      <w:tblPr>
        <w:tblStyle w:val="af0"/>
        <w:tblW w:w="0" w:type="auto"/>
        <w:tblLook w:val="04A0" w:firstRow="1" w:lastRow="0" w:firstColumn="1" w:lastColumn="0" w:noHBand="0" w:noVBand="1"/>
      </w:tblPr>
      <w:tblGrid>
        <w:gridCol w:w="2572"/>
        <w:gridCol w:w="2572"/>
        <w:gridCol w:w="2573"/>
      </w:tblGrid>
      <w:tr w:rsidR="00A401E1" w:rsidRPr="00A401E1" w14:paraId="7D94675D" w14:textId="77777777" w:rsidTr="00D6578A">
        <w:tc>
          <w:tcPr>
            <w:tcW w:w="2572" w:type="dxa"/>
          </w:tcPr>
          <w:p w14:paraId="7109FE17" w14:textId="77777777" w:rsidR="00C32F31" w:rsidRPr="00A401E1" w:rsidRDefault="00C32F31"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2765A71A"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01C855E8"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4A5BDC9E" w14:textId="77777777" w:rsidTr="00D6578A">
        <w:tc>
          <w:tcPr>
            <w:tcW w:w="2572" w:type="dxa"/>
          </w:tcPr>
          <w:p w14:paraId="414E62EF" w14:textId="77777777" w:rsidR="00C32F31" w:rsidRPr="00A401E1" w:rsidRDefault="00C32F31" w:rsidP="00A401E1">
            <w:pPr>
              <w:spacing w:line="240" w:lineRule="exact"/>
              <w:outlineLvl w:val="0"/>
              <w:rPr>
                <w:rFonts w:eastAsia="標楷體"/>
                <w:sz w:val="20"/>
                <w:szCs w:val="20"/>
              </w:rPr>
            </w:pPr>
            <w:r w:rsidRPr="00A401E1">
              <w:rPr>
                <w:rFonts w:eastAsia="標楷體"/>
                <w:kern w:val="0"/>
                <w:sz w:val="20"/>
                <w:szCs w:val="20"/>
              </w:rPr>
              <w:t xml:space="preserve">Trinity Powerlink </w:t>
            </w:r>
            <w:proofErr w:type="gramStart"/>
            <w:r w:rsidRPr="00A401E1">
              <w:rPr>
                <w:rFonts w:eastAsia="標楷體"/>
                <w:kern w:val="0"/>
                <w:sz w:val="20"/>
                <w:szCs w:val="20"/>
              </w:rPr>
              <w:t>Inc.(</w:t>
            </w:r>
            <w:proofErr w:type="gramEnd"/>
            <w:r w:rsidRPr="00A401E1">
              <w:rPr>
                <w:rFonts w:eastAsia="標楷體"/>
                <w:kern w:val="0"/>
                <w:sz w:val="20"/>
                <w:szCs w:val="20"/>
              </w:rPr>
              <w:t>TPI)</w:t>
            </w:r>
          </w:p>
        </w:tc>
        <w:tc>
          <w:tcPr>
            <w:tcW w:w="2572" w:type="dxa"/>
          </w:tcPr>
          <w:p w14:paraId="773636E0"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9,233</w:t>
            </w:r>
          </w:p>
        </w:tc>
        <w:tc>
          <w:tcPr>
            <w:tcW w:w="2573" w:type="dxa"/>
          </w:tcPr>
          <w:p w14:paraId="75E41739"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7</w:t>
            </w:r>
            <w:r w:rsidRPr="00A401E1">
              <w:rPr>
                <w:rFonts w:eastAsia="標楷體"/>
                <w:sz w:val="20"/>
                <w:szCs w:val="20"/>
              </w:rPr>
              <w:t>,713</w:t>
            </w:r>
          </w:p>
        </w:tc>
      </w:tr>
    </w:tbl>
    <w:p w14:paraId="412B7D6E" w14:textId="77777777" w:rsidR="00C32F31" w:rsidRPr="00A401E1" w:rsidRDefault="00C32F31" w:rsidP="00A401E1">
      <w:pPr>
        <w:spacing w:line="240" w:lineRule="exact"/>
        <w:outlineLvl w:val="0"/>
        <w:rPr>
          <w:rFonts w:eastAsia="標楷體"/>
          <w:b/>
          <w:sz w:val="20"/>
          <w:szCs w:val="20"/>
        </w:rPr>
      </w:pPr>
      <w:r w:rsidRPr="00A401E1">
        <w:rPr>
          <w:rFonts w:ascii="新細明體" w:hAnsi="新細明體" w:cs="新細明體" w:hint="eastAsia"/>
          <w:sz w:val="20"/>
          <w:szCs w:val="20"/>
          <w:shd w:val="clear" w:color="auto" w:fill="F7F7F7"/>
        </w:rPr>
        <w:t>⑦</w:t>
      </w:r>
      <w:r w:rsidRPr="00A401E1">
        <w:rPr>
          <w:rFonts w:eastAsia="標楷體" w:cs="微軟正黑體" w:hint="eastAsia"/>
          <w:sz w:val="20"/>
          <w:szCs w:val="20"/>
          <w:shd w:val="clear" w:color="auto" w:fill="F7F7F7"/>
        </w:rPr>
        <w:t>應付帳款</w:t>
      </w:r>
      <w:r w:rsidRPr="00A401E1">
        <w:rPr>
          <w:rFonts w:eastAsia="標楷體" w:cs="微軟正黑體" w:hint="eastAsia"/>
          <w:sz w:val="20"/>
          <w:szCs w:val="20"/>
          <w:shd w:val="clear" w:color="auto" w:fill="F7F7F7"/>
        </w:rPr>
        <w:t>-</w:t>
      </w:r>
      <w:r w:rsidRPr="00A401E1">
        <w:rPr>
          <w:rFonts w:eastAsia="標楷體" w:cs="微軟正黑體" w:hint="eastAsia"/>
          <w:sz w:val="20"/>
          <w:szCs w:val="20"/>
          <w:shd w:val="clear" w:color="auto" w:fill="F7F7F7"/>
        </w:rPr>
        <w:t>關係人</w:t>
      </w:r>
    </w:p>
    <w:tbl>
      <w:tblPr>
        <w:tblStyle w:val="af0"/>
        <w:tblW w:w="0" w:type="auto"/>
        <w:tblLook w:val="04A0" w:firstRow="1" w:lastRow="0" w:firstColumn="1" w:lastColumn="0" w:noHBand="0" w:noVBand="1"/>
      </w:tblPr>
      <w:tblGrid>
        <w:gridCol w:w="2572"/>
        <w:gridCol w:w="2572"/>
        <w:gridCol w:w="2573"/>
      </w:tblGrid>
      <w:tr w:rsidR="00A401E1" w:rsidRPr="00A401E1" w14:paraId="13BD58AF" w14:textId="77777777" w:rsidTr="00D6578A">
        <w:tc>
          <w:tcPr>
            <w:tcW w:w="2572" w:type="dxa"/>
          </w:tcPr>
          <w:p w14:paraId="3C77AB3F" w14:textId="77777777" w:rsidR="00C32F31" w:rsidRPr="00A401E1" w:rsidRDefault="00C32F31" w:rsidP="00A401E1">
            <w:pPr>
              <w:spacing w:line="240" w:lineRule="exact"/>
              <w:outlineLvl w:val="0"/>
              <w:rPr>
                <w:rFonts w:eastAsia="標楷體"/>
                <w:sz w:val="20"/>
                <w:szCs w:val="20"/>
              </w:rPr>
            </w:pPr>
            <w:r w:rsidRPr="00A401E1">
              <w:rPr>
                <w:rFonts w:eastAsia="標楷體" w:hint="eastAsia"/>
                <w:sz w:val="20"/>
                <w:szCs w:val="20"/>
              </w:rPr>
              <w:t>對象</w:t>
            </w:r>
          </w:p>
        </w:tc>
        <w:tc>
          <w:tcPr>
            <w:tcW w:w="2572" w:type="dxa"/>
          </w:tcPr>
          <w:p w14:paraId="55F151E6"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25DFBF5F"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7828CA4A" w14:textId="77777777" w:rsidTr="00D6578A">
        <w:tc>
          <w:tcPr>
            <w:tcW w:w="2572" w:type="dxa"/>
          </w:tcPr>
          <w:p w14:paraId="61FFFBC0" w14:textId="77777777" w:rsidR="00C32F31" w:rsidRPr="00A401E1" w:rsidRDefault="00C32F31" w:rsidP="00A401E1">
            <w:pPr>
              <w:spacing w:line="240" w:lineRule="exact"/>
              <w:outlineLvl w:val="0"/>
              <w:rPr>
                <w:rFonts w:eastAsia="標楷體"/>
                <w:sz w:val="20"/>
                <w:szCs w:val="20"/>
              </w:rPr>
            </w:pPr>
            <w:r w:rsidRPr="00A401E1">
              <w:rPr>
                <w:rFonts w:eastAsia="標楷體"/>
                <w:kern w:val="0"/>
                <w:sz w:val="20"/>
                <w:szCs w:val="20"/>
              </w:rPr>
              <w:t xml:space="preserve">Trinity Powerlink </w:t>
            </w:r>
            <w:proofErr w:type="gramStart"/>
            <w:r w:rsidRPr="00A401E1">
              <w:rPr>
                <w:rFonts w:eastAsia="標楷體"/>
                <w:kern w:val="0"/>
                <w:sz w:val="20"/>
                <w:szCs w:val="20"/>
              </w:rPr>
              <w:t>Inc.(</w:t>
            </w:r>
            <w:proofErr w:type="gramEnd"/>
            <w:r w:rsidRPr="00A401E1">
              <w:rPr>
                <w:rFonts w:eastAsia="標楷體"/>
                <w:kern w:val="0"/>
                <w:sz w:val="20"/>
                <w:szCs w:val="20"/>
              </w:rPr>
              <w:t>TPI)</w:t>
            </w:r>
          </w:p>
        </w:tc>
        <w:tc>
          <w:tcPr>
            <w:tcW w:w="2572" w:type="dxa"/>
          </w:tcPr>
          <w:p w14:paraId="3469EE36"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1,114</w:t>
            </w:r>
          </w:p>
        </w:tc>
        <w:tc>
          <w:tcPr>
            <w:tcW w:w="2573" w:type="dxa"/>
          </w:tcPr>
          <w:p w14:paraId="5EE451F3"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w:t>
            </w:r>
            <w:r w:rsidRPr="00A401E1">
              <w:rPr>
                <w:rFonts w:eastAsia="標楷體"/>
                <w:sz w:val="20"/>
                <w:szCs w:val="20"/>
              </w:rPr>
              <w:t>2,637</w:t>
            </w:r>
          </w:p>
        </w:tc>
      </w:tr>
      <w:tr w:rsidR="00A401E1" w:rsidRPr="00A401E1" w14:paraId="2B3779F5" w14:textId="77777777" w:rsidTr="00D6578A">
        <w:tc>
          <w:tcPr>
            <w:tcW w:w="2572" w:type="dxa"/>
          </w:tcPr>
          <w:p w14:paraId="4FE5721E" w14:textId="77777777" w:rsidR="00C32F31" w:rsidRPr="00A401E1" w:rsidRDefault="00C32F31" w:rsidP="00A401E1">
            <w:pPr>
              <w:spacing w:line="240" w:lineRule="exact"/>
              <w:outlineLvl w:val="0"/>
              <w:rPr>
                <w:rFonts w:eastAsia="標楷體"/>
                <w:sz w:val="20"/>
                <w:szCs w:val="20"/>
              </w:rPr>
            </w:pPr>
            <w:r w:rsidRPr="00A401E1">
              <w:rPr>
                <w:rFonts w:eastAsia="標楷體"/>
                <w:sz w:val="20"/>
                <w:szCs w:val="20"/>
              </w:rPr>
              <w:lastRenderedPageBreak/>
              <w:t xml:space="preserve">Inko Industrial </w:t>
            </w:r>
            <w:proofErr w:type="gramStart"/>
            <w:r w:rsidRPr="00A401E1">
              <w:rPr>
                <w:rFonts w:eastAsia="標楷體"/>
                <w:sz w:val="20"/>
                <w:szCs w:val="20"/>
              </w:rPr>
              <w:t>Corp.(</w:t>
            </w:r>
            <w:proofErr w:type="gramEnd"/>
            <w:r w:rsidRPr="00A401E1">
              <w:rPr>
                <w:rFonts w:eastAsia="標楷體"/>
                <w:sz w:val="20"/>
                <w:szCs w:val="20"/>
              </w:rPr>
              <w:t>Inko)</w:t>
            </w:r>
          </w:p>
        </w:tc>
        <w:tc>
          <w:tcPr>
            <w:tcW w:w="2572" w:type="dxa"/>
          </w:tcPr>
          <w:p w14:paraId="3057BED8"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9</w:t>
            </w:r>
            <w:r w:rsidRPr="00A401E1">
              <w:rPr>
                <w:rFonts w:eastAsia="標楷體"/>
                <w:sz w:val="20"/>
                <w:szCs w:val="20"/>
              </w:rPr>
              <w:t>13</w:t>
            </w:r>
          </w:p>
        </w:tc>
        <w:tc>
          <w:tcPr>
            <w:tcW w:w="2573" w:type="dxa"/>
          </w:tcPr>
          <w:p w14:paraId="3141250F"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w:t>
            </w:r>
          </w:p>
        </w:tc>
      </w:tr>
      <w:tr w:rsidR="00A401E1" w:rsidRPr="00A401E1" w14:paraId="7A9894D1" w14:textId="77777777" w:rsidTr="00C32F31">
        <w:trPr>
          <w:trHeight w:val="114"/>
        </w:trPr>
        <w:tc>
          <w:tcPr>
            <w:tcW w:w="2572" w:type="dxa"/>
          </w:tcPr>
          <w:p w14:paraId="0A4E66C0" w14:textId="77777777" w:rsidR="00C32F31" w:rsidRPr="00A401E1" w:rsidRDefault="00C32F31" w:rsidP="00A401E1">
            <w:pPr>
              <w:spacing w:line="240" w:lineRule="exact"/>
              <w:outlineLvl w:val="0"/>
              <w:rPr>
                <w:rFonts w:eastAsia="標楷體"/>
                <w:sz w:val="20"/>
                <w:szCs w:val="20"/>
              </w:rPr>
            </w:pPr>
            <w:r w:rsidRPr="00A401E1">
              <w:rPr>
                <w:rFonts w:eastAsia="標楷體" w:hint="eastAsia"/>
                <w:sz w:val="20"/>
                <w:szCs w:val="20"/>
              </w:rPr>
              <w:t>合計</w:t>
            </w:r>
          </w:p>
        </w:tc>
        <w:tc>
          <w:tcPr>
            <w:tcW w:w="2572" w:type="dxa"/>
          </w:tcPr>
          <w:p w14:paraId="7CC896CF"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w:t>
            </w:r>
            <w:r w:rsidRPr="00A401E1">
              <w:rPr>
                <w:rFonts w:eastAsia="標楷體"/>
                <w:sz w:val="20"/>
                <w:szCs w:val="20"/>
              </w:rPr>
              <w:t>,027</w:t>
            </w:r>
          </w:p>
        </w:tc>
        <w:tc>
          <w:tcPr>
            <w:tcW w:w="2573" w:type="dxa"/>
          </w:tcPr>
          <w:p w14:paraId="364E72D8" w14:textId="77777777" w:rsidR="00C32F31" w:rsidRPr="00A401E1" w:rsidRDefault="00C32F31" w:rsidP="00A401E1">
            <w:pPr>
              <w:spacing w:line="240" w:lineRule="exact"/>
              <w:jc w:val="center"/>
              <w:outlineLvl w:val="0"/>
              <w:rPr>
                <w:rFonts w:eastAsia="標楷體"/>
                <w:sz w:val="20"/>
                <w:szCs w:val="20"/>
              </w:rPr>
            </w:pPr>
            <w:r w:rsidRPr="00A401E1">
              <w:rPr>
                <w:rFonts w:eastAsia="標楷體" w:hint="eastAsia"/>
                <w:sz w:val="20"/>
                <w:szCs w:val="20"/>
              </w:rPr>
              <w:t>2</w:t>
            </w:r>
            <w:r w:rsidRPr="00A401E1">
              <w:rPr>
                <w:rFonts w:eastAsia="標楷體"/>
                <w:sz w:val="20"/>
                <w:szCs w:val="20"/>
              </w:rPr>
              <w:t>2,637</w:t>
            </w:r>
          </w:p>
        </w:tc>
      </w:tr>
    </w:tbl>
    <w:p w14:paraId="4A9219A6" w14:textId="77777777" w:rsidR="00C32F31" w:rsidRPr="00A401E1" w:rsidRDefault="00A401E1" w:rsidP="00A401E1">
      <w:pPr>
        <w:spacing w:line="240" w:lineRule="exact"/>
        <w:outlineLvl w:val="0"/>
        <w:rPr>
          <w:rFonts w:eastAsia="標楷體"/>
          <w:b/>
          <w:sz w:val="20"/>
          <w:szCs w:val="20"/>
        </w:rPr>
      </w:pPr>
      <w:r w:rsidRPr="00A401E1">
        <w:rPr>
          <w:rFonts w:ascii="新細明體" w:hAnsi="新細明體" w:cs="新細明體" w:hint="eastAsia"/>
          <w:sz w:val="20"/>
          <w:szCs w:val="20"/>
          <w:shd w:val="clear" w:color="auto" w:fill="F7F7F7"/>
        </w:rPr>
        <w:t>⑧</w:t>
      </w:r>
      <w:r w:rsidRPr="00A401E1">
        <w:rPr>
          <w:rFonts w:eastAsia="標楷體" w:cs="CIDFont+F1" w:hint="eastAsia"/>
          <w:kern w:val="0"/>
          <w:sz w:val="20"/>
          <w:szCs w:val="20"/>
        </w:rPr>
        <w:t>主要管理人員之獎酬</w:t>
      </w:r>
    </w:p>
    <w:tbl>
      <w:tblPr>
        <w:tblStyle w:val="af0"/>
        <w:tblW w:w="0" w:type="auto"/>
        <w:tblLook w:val="04A0" w:firstRow="1" w:lastRow="0" w:firstColumn="1" w:lastColumn="0" w:noHBand="0" w:noVBand="1"/>
      </w:tblPr>
      <w:tblGrid>
        <w:gridCol w:w="2572"/>
        <w:gridCol w:w="2572"/>
        <w:gridCol w:w="2573"/>
      </w:tblGrid>
      <w:tr w:rsidR="00A401E1" w:rsidRPr="00A401E1" w14:paraId="733FD162" w14:textId="77777777" w:rsidTr="00D6578A">
        <w:tc>
          <w:tcPr>
            <w:tcW w:w="2572" w:type="dxa"/>
          </w:tcPr>
          <w:p w14:paraId="61EEDBBB" w14:textId="77777777" w:rsidR="00A401E1" w:rsidRPr="00A401E1" w:rsidRDefault="00A401E1" w:rsidP="00A401E1">
            <w:pPr>
              <w:spacing w:line="240" w:lineRule="exact"/>
              <w:outlineLvl w:val="0"/>
              <w:rPr>
                <w:rFonts w:eastAsia="標楷體"/>
                <w:sz w:val="20"/>
                <w:szCs w:val="20"/>
              </w:rPr>
            </w:pPr>
          </w:p>
        </w:tc>
        <w:tc>
          <w:tcPr>
            <w:tcW w:w="2572" w:type="dxa"/>
          </w:tcPr>
          <w:p w14:paraId="23707A63"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2D13FF8F"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44865B49" w14:textId="77777777" w:rsidTr="00D6578A">
        <w:tc>
          <w:tcPr>
            <w:tcW w:w="2572" w:type="dxa"/>
          </w:tcPr>
          <w:p w14:paraId="7250A4E5" w14:textId="77777777" w:rsidR="00A401E1" w:rsidRPr="00A401E1" w:rsidRDefault="00A401E1" w:rsidP="00A401E1">
            <w:pPr>
              <w:spacing w:line="240" w:lineRule="exact"/>
              <w:outlineLvl w:val="0"/>
              <w:rPr>
                <w:rFonts w:eastAsia="標楷體"/>
                <w:sz w:val="20"/>
                <w:szCs w:val="20"/>
              </w:rPr>
            </w:pPr>
            <w:r w:rsidRPr="00A401E1">
              <w:rPr>
                <w:rFonts w:eastAsia="標楷體" w:hint="eastAsia"/>
                <w:sz w:val="20"/>
                <w:szCs w:val="20"/>
              </w:rPr>
              <w:t>短期員工福利</w:t>
            </w:r>
          </w:p>
        </w:tc>
        <w:tc>
          <w:tcPr>
            <w:tcW w:w="2572" w:type="dxa"/>
          </w:tcPr>
          <w:p w14:paraId="1AD2CE9E"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37,577</w:t>
            </w:r>
          </w:p>
        </w:tc>
        <w:tc>
          <w:tcPr>
            <w:tcW w:w="2573" w:type="dxa"/>
          </w:tcPr>
          <w:p w14:paraId="244D4CC1"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7</w:t>
            </w:r>
            <w:r w:rsidRPr="00A401E1">
              <w:rPr>
                <w:rFonts w:eastAsia="標楷體"/>
                <w:sz w:val="20"/>
                <w:szCs w:val="20"/>
              </w:rPr>
              <w:t>9,541</w:t>
            </w:r>
          </w:p>
        </w:tc>
      </w:tr>
      <w:tr w:rsidR="00A401E1" w:rsidRPr="00A401E1" w14:paraId="6E08930F" w14:textId="77777777" w:rsidTr="00D6578A">
        <w:tc>
          <w:tcPr>
            <w:tcW w:w="2572" w:type="dxa"/>
          </w:tcPr>
          <w:p w14:paraId="7168CAD2" w14:textId="77777777" w:rsidR="00A401E1" w:rsidRPr="00A401E1" w:rsidRDefault="00A401E1" w:rsidP="00A401E1">
            <w:pPr>
              <w:spacing w:line="240" w:lineRule="exact"/>
              <w:outlineLvl w:val="0"/>
              <w:rPr>
                <w:rFonts w:eastAsia="標楷體"/>
                <w:sz w:val="20"/>
                <w:szCs w:val="20"/>
              </w:rPr>
            </w:pPr>
            <w:r w:rsidRPr="00A401E1">
              <w:rPr>
                <w:rFonts w:eastAsia="標楷體" w:hint="eastAsia"/>
                <w:sz w:val="20"/>
                <w:szCs w:val="20"/>
              </w:rPr>
              <w:t>退職後福利</w:t>
            </w:r>
          </w:p>
        </w:tc>
        <w:tc>
          <w:tcPr>
            <w:tcW w:w="2572" w:type="dxa"/>
          </w:tcPr>
          <w:p w14:paraId="5C39C92E"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4</w:t>
            </w:r>
            <w:r w:rsidRPr="00A401E1">
              <w:rPr>
                <w:rFonts w:eastAsia="標楷體"/>
                <w:sz w:val="20"/>
                <w:szCs w:val="20"/>
              </w:rPr>
              <w:t>32</w:t>
            </w:r>
          </w:p>
        </w:tc>
        <w:tc>
          <w:tcPr>
            <w:tcW w:w="2573" w:type="dxa"/>
          </w:tcPr>
          <w:p w14:paraId="2FE7E352"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4</w:t>
            </w:r>
            <w:r w:rsidRPr="00A401E1">
              <w:rPr>
                <w:rFonts w:eastAsia="標楷體"/>
                <w:sz w:val="20"/>
                <w:szCs w:val="20"/>
              </w:rPr>
              <w:t>58</w:t>
            </w:r>
          </w:p>
        </w:tc>
      </w:tr>
      <w:tr w:rsidR="00A401E1" w:rsidRPr="00A401E1" w14:paraId="7902C4C2" w14:textId="77777777" w:rsidTr="00D6578A">
        <w:trPr>
          <w:trHeight w:val="114"/>
        </w:trPr>
        <w:tc>
          <w:tcPr>
            <w:tcW w:w="2572" w:type="dxa"/>
          </w:tcPr>
          <w:p w14:paraId="59FE9139" w14:textId="77777777" w:rsidR="00A401E1" w:rsidRPr="00A401E1" w:rsidRDefault="00A401E1" w:rsidP="00A401E1">
            <w:pPr>
              <w:spacing w:line="240" w:lineRule="exact"/>
              <w:outlineLvl w:val="0"/>
              <w:rPr>
                <w:rFonts w:eastAsia="標楷體"/>
                <w:sz w:val="20"/>
                <w:szCs w:val="20"/>
              </w:rPr>
            </w:pPr>
            <w:r w:rsidRPr="00A401E1">
              <w:rPr>
                <w:rFonts w:eastAsia="標楷體" w:hint="eastAsia"/>
                <w:sz w:val="20"/>
                <w:szCs w:val="20"/>
              </w:rPr>
              <w:t>合計</w:t>
            </w:r>
          </w:p>
        </w:tc>
        <w:tc>
          <w:tcPr>
            <w:tcW w:w="2572" w:type="dxa"/>
          </w:tcPr>
          <w:p w14:paraId="16160B68"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3</w:t>
            </w:r>
            <w:r w:rsidRPr="00A401E1">
              <w:rPr>
                <w:rFonts w:eastAsia="標楷體"/>
                <w:sz w:val="20"/>
                <w:szCs w:val="20"/>
              </w:rPr>
              <w:t>8,009</w:t>
            </w:r>
          </w:p>
        </w:tc>
        <w:tc>
          <w:tcPr>
            <w:tcW w:w="2573" w:type="dxa"/>
          </w:tcPr>
          <w:p w14:paraId="66C04422" w14:textId="77777777" w:rsidR="00A401E1" w:rsidRPr="00A401E1" w:rsidRDefault="00A401E1" w:rsidP="00A401E1">
            <w:pPr>
              <w:spacing w:line="240" w:lineRule="exact"/>
              <w:jc w:val="center"/>
              <w:outlineLvl w:val="0"/>
              <w:rPr>
                <w:rFonts w:eastAsia="標楷體"/>
                <w:sz w:val="20"/>
                <w:szCs w:val="20"/>
              </w:rPr>
            </w:pPr>
            <w:r w:rsidRPr="00A401E1">
              <w:rPr>
                <w:rFonts w:eastAsia="標楷體" w:hint="eastAsia"/>
                <w:sz w:val="20"/>
                <w:szCs w:val="20"/>
              </w:rPr>
              <w:t>7</w:t>
            </w:r>
            <w:r w:rsidRPr="00A401E1">
              <w:rPr>
                <w:rFonts w:eastAsia="標楷體"/>
                <w:sz w:val="20"/>
                <w:szCs w:val="20"/>
              </w:rPr>
              <w:t>9,999</w:t>
            </w:r>
          </w:p>
        </w:tc>
      </w:tr>
    </w:tbl>
    <w:p w14:paraId="7A4342B4" w14:textId="77777777" w:rsidR="00C32F31" w:rsidRPr="00A401E1" w:rsidRDefault="00A401E1" w:rsidP="00A401E1">
      <w:pPr>
        <w:spacing w:line="240" w:lineRule="exact"/>
        <w:outlineLvl w:val="0"/>
        <w:rPr>
          <w:rFonts w:eastAsia="標楷體"/>
          <w:b/>
          <w:sz w:val="20"/>
          <w:szCs w:val="20"/>
        </w:rPr>
      </w:pPr>
      <w:r w:rsidRPr="00A401E1">
        <w:rPr>
          <w:rFonts w:ascii="新細明體" w:hAnsi="新細明體" w:cs="新細明體" w:hint="eastAsia"/>
          <w:sz w:val="20"/>
          <w:szCs w:val="20"/>
          <w:shd w:val="clear" w:color="auto" w:fill="F7F7F7"/>
        </w:rPr>
        <w:t>⑨</w:t>
      </w:r>
      <w:r w:rsidRPr="00A401E1">
        <w:rPr>
          <w:rFonts w:eastAsia="標楷體" w:cs="CIDFont+F1" w:hint="eastAsia"/>
          <w:kern w:val="0"/>
          <w:sz w:val="20"/>
          <w:szCs w:val="20"/>
        </w:rPr>
        <w:t>背書保證情形</w:t>
      </w:r>
    </w:p>
    <w:p w14:paraId="0162F9E4" w14:textId="77777777" w:rsidR="00A401E1" w:rsidRPr="00A401E1" w:rsidRDefault="00A401E1" w:rsidP="00A401E1">
      <w:pPr>
        <w:autoSpaceDE w:val="0"/>
        <w:autoSpaceDN w:val="0"/>
        <w:adjustRightInd w:val="0"/>
        <w:spacing w:line="240" w:lineRule="exact"/>
        <w:rPr>
          <w:rFonts w:eastAsia="標楷體" w:cs="CIDFont+F1"/>
          <w:kern w:val="0"/>
          <w:sz w:val="20"/>
          <w:szCs w:val="20"/>
        </w:rPr>
      </w:pPr>
      <w:r w:rsidRPr="00A401E1">
        <w:rPr>
          <w:rFonts w:eastAsia="標楷體" w:hint="eastAsia"/>
          <w:b/>
          <w:sz w:val="20"/>
          <w:szCs w:val="20"/>
        </w:rPr>
        <w:t>該集團之銀行借款係由</w:t>
      </w:r>
      <w:r w:rsidRPr="00A401E1">
        <w:rPr>
          <w:rFonts w:eastAsia="標楷體" w:cs="CIDFont+F1" w:hint="eastAsia"/>
          <w:kern w:val="0"/>
          <w:sz w:val="20"/>
          <w:szCs w:val="20"/>
        </w:rPr>
        <w:t>本公司董事長應柔爾女士擔任連帶保證人，提供之背書保證金額及相關借款金額如下：</w:t>
      </w:r>
    </w:p>
    <w:tbl>
      <w:tblPr>
        <w:tblStyle w:val="af0"/>
        <w:tblW w:w="0" w:type="auto"/>
        <w:tblLook w:val="04A0" w:firstRow="1" w:lastRow="0" w:firstColumn="1" w:lastColumn="0" w:noHBand="0" w:noVBand="1"/>
      </w:tblPr>
      <w:tblGrid>
        <w:gridCol w:w="2572"/>
        <w:gridCol w:w="2572"/>
        <w:gridCol w:w="2573"/>
      </w:tblGrid>
      <w:tr w:rsidR="00A401E1" w:rsidRPr="00A401E1" w14:paraId="42EA1D34" w14:textId="77777777" w:rsidTr="00D6578A">
        <w:tc>
          <w:tcPr>
            <w:tcW w:w="2572" w:type="dxa"/>
          </w:tcPr>
          <w:p w14:paraId="4D19551A" w14:textId="77777777" w:rsidR="00A401E1" w:rsidRPr="00A401E1" w:rsidRDefault="00A401E1" w:rsidP="00D6578A">
            <w:pPr>
              <w:spacing w:line="240" w:lineRule="exact"/>
              <w:outlineLvl w:val="0"/>
              <w:rPr>
                <w:rFonts w:eastAsia="標楷體"/>
                <w:sz w:val="20"/>
                <w:szCs w:val="20"/>
              </w:rPr>
            </w:pPr>
          </w:p>
        </w:tc>
        <w:tc>
          <w:tcPr>
            <w:tcW w:w="2572" w:type="dxa"/>
          </w:tcPr>
          <w:p w14:paraId="5FE2A5E7" w14:textId="77777777" w:rsidR="00A401E1" w:rsidRPr="00A401E1" w:rsidRDefault="00A401E1" w:rsidP="00D6578A">
            <w:pPr>
              <w:spacing w:line="240" w:lineRule="exact"/>
              <w:jc w:val="center"/>
              <w:outlineLvl w:val="0"/>
              <w:rPr>
                <w:rFonts w:eastAsia="標楷體"/>
                <w:sz w:val="20"/>
                <w:szCs w:val="20"/>
              </w:rPr>
            </w:pPr>
            <w:r w:rsidRPr="00A401E1">
              <w:rPr>
                <w:rFonts w:eastAsia="標楷體" w:hint="eastAsia"/>
                <w:sz w:val="20"/>
                <w:szCs w:val="20"/>
              </w:rPr>
              <w:t>2021</w:t>
            </w:r>
            <w:r w:rsidRPr="00A401E1">
              <w:rPr>
                <w:rFonts w:eastAsia="標楷體" w:hint="eastAsia"/>
                <w:sz w:val="20"/>
                <w:szCs w:val="20"/>
              </w:rPr>
              <w:t>年</w:t>
            </w:r>
          </w:p>
        </w:tc>
        <w:tc>
          <w:tcPr>
            <w:tcW w:w="2573" w:type="dxa"/>
          </w:tcPr>
          <w:p w14:paraId="150383F5" w14:textId="77777777" w:rsidR="00A401E1" w:rsidRPr="00A401E1" w:rsidRDefault="00A401E1" w:rsidP="00D6578A">
            <w:pPr>
              <w:spacing w:line="240" w:lineRule="exact"/>
              <w:jc w:val="center"/>
              <w:outlineLvl w:val="0"/>
              <w:rPr>
                <w:rFonts w:eastAsia="標楷體"/>
                <w:sz w:val="20"/>
                <w:szCs w:val="20"/>
              </w:rPr>
            </w:pPr>
            <w:r w:rsidRPr="00A401E1">
              <w:rPr>
                <w:rFonts w:eastAsia="標楷體" w:hint="eastAsia"/>
                <w:sz w:val="20"/>
                <w:szCs w:val="20"/>
              </w:rPr>
              <w:t>2022</w:t>
            </w:r>
            <w:r w:rsidRPr="00A401E1">
              <w:rPr>
                <w:rFonts w:eastAsia="標楷體" w:hint="eastAsia"/>
                <w:sz w:val="20"/>
                <w:szCs w:val="20"/>
              </w:rPr>
              <w:t>年</w:t>
            </w:r>
          </w:p>
        </w:tc>
      </w:tr>
      <w:tr w:rsidR="00A401E1" w:rsidRPr="00A401E1" w14:paraId="714F47A4" w14:textId="77777777" w:rsidTr="00D6578A">
        <w:tc>
          <w:tcPr>
            <w:tcW w:w="2572" w:type="dxa"/>
          </w:tcPr>
          <w:p w14:paraId="2A6F2D82" w14:textId="77777777" w:rsidR="00A401E1" w:rsidRPr="00A401E1" w:rsidRDefault="00A401E1" w:rsidP="00D6578A">
            <w:pPr>
              <w:spacing w:line="240" w:lineRule="exact"/>
              <w:outlineLvl w:val="0"/>
              <w:rPr>
                <w:rFonts w:eastAsia="標楷體"/>
                <w:sz w:val="20"/>
                <w:szCs w:val="20"/>
              </w:rPr>
            </w:pPr>
            <w:r w:rsidRPr="00A401E1">
              <w:rPr>
                <w:rFonts w:eastAsia="標楷體" w:hint="eastAsia"/>
                <w:sz w:val="20"/>
                <w:szCs w:val="20"/>
              </w:rPr>
              <w:t>被保證金額</w:t>
            </w:r>
          </w:p>
        </w:tc>
        <w:tc>
          <w:tcPr>
            <w:tcW w:w="2572" w:type="dxa"/>
          </w:tcPr>
          <w:p w14:paraId="063190FF" w14:textId="77777777" w:rsidR="00A401E1" w:rsidRPr="00A401E1" w:rsidRDefault="00A401E1" w:rsidP="00D6578A">
            <w:pPr>
              <w:spacing w:line="240" w:lineRule="exact"/>
              <w:jc w:val="center"/>
              <w:outlineLvl w:val="0"/>
              <w:rPr>
                <w:rFonts w:eastAsia="標楷體"/>
                <w:sz w:val="20"/>
                <w:szCs w:val="20"/>
              </w:rPr>
            </w:pPr>
            <w:r w:rsidRPr="00A401E1">
              <w:rPr>
                <w:rFonts w:eastAsia="標楷體" w:hint="eastAsia"/>
                <w:sz w:val="20"/>
                <w:szCs w:val="20"/>
              </w:rPr>
              <w:t>3</w:t>
            </w:r>
            <w:r w:rsidRPr="00A401E1">
              <w:rPr>
                <w:rFonts w:eastAsia="標楷體"/>
                <w:sz w:val="20"/>
                <w:szCs w:val="20"/>
              </w:rPr>
              <w:t>,</w:t>
            </w:r>
            <w:r w:rsidRPr="00A401E1">
              <w:rPr>
                <w:rFonts w:eastAsia="標楷體" w:hint="eastAsia"/>
                <w:sz w:val="20"/>
                <w:szCs w:val="20"/>
              </w:rPr>
              <w:t>463,584</w:t>
            </w:r>
          </w:p>
        </w:tc>
        <w:tc>
          <w:tcPr>
            <w:tcW w:w="2573" w:type="dxa"/>
          </w:tcPr>
          <w:p w14:paraId="36944607" w14:textId="77777777" w:rsidR="00A401E1" w:rsidRPr="00A401E1" w:rsidRDefault="00A401E1" w:rsidP="00D6578A">
            <w:pPr>
              <w:spacing w:line="240" w:lineRule="exact"/>
              <w:jc w:val="center"/>
              <w:outlineLvl w:val="0"/>
              <w:rPr>
                <w:rFonts w:eastAsia="標楷體"/>
                <w:sz w:val="20"/>
                <w:szCs w:val="20"/>
              </w:rPr>
            </w:pPr>
            <w:r w:rsidRPr="00A401E1">
              <w:rPr>
                <w:rFonts w:eastAsia="標楷體" w:hint="eastAsia"/>
                <w:sz w:val="20"/>
                <w:szCs w:val="20"/>
              </w:rPr>
              <w:t>3</w:t>
            </w:r>
            <w:r w:rsidRPr="00A401E1">
              <w:rPr>
                <w:rFonts w:eastAsia="標楷體"/>
                <w:sz w:val="20"/>
                <w:szCs w:val="20"/>
              </w:rPr>
              <w:t>,953,000</w:t>
            </w:r>
          </w:p>
        </w:tc>
      </w:tr>
      <w:tr w:rsidR="00A401E1" w:rsidRPr="00A401E1" w14:paraId="137C9BFB" w14:textId="77777777" w:rsidTr="00D6578A">
        <w:tc>
          <w:tcPr>
            <w:tcW w:w="2572" w:type="dxa"/>
          </w:tcPr>
          <w:p w14:paraId="097C5B43" w14:textId="77777777" w:rsidR="00A401E1" w:rsidRPr="00A401E1" w:rsidRDefault="00A401E1" w:rsidP="00D6578A">
            <w:pPr>
              <w:spacing w:line="240" w:lineRule="exact"/>
              <w:outlineLvl w:val="0"/>
              <w:rPr>
                <w:rFonts w:eastAsia="標楷體"/>
                <w:sz w:val="20"/>
                <w:szCs w:val="20"/>
              </w:rPr>
            </w:pPr>
            <w:r w:rsidRPr="00A401E1">
              <w:rPr>
                <w:rFonts w:eastAsia="標楷體" w:hint="eastAsia"/>
                <w:sz w:val="20"/>
                <w:szCs w:val="20"/>
              </w:rPr>
              <w:t>實際動支金額</w:t>
            </w:r>
          </w:p>
        </w:tc>
        <w:tc>
          <w:tcPr>
            <w:tcW w:w="2572" w:type="dxa"/>
          </w:tcPr>
          <w:p w14:paraId="02C5D669" w14:textId="77777777" w:rsidR="00A401E1" w:rsidRPr="00A401E1" w:rsidRDefault="00A401E1" w:rsidP="00D6578A">
            <w:pPr>
              <w:spacing w:line="240" w:lineRule="exact"/>
              <w:jc w:val="center"/>
              <w:outlineLvl w:val="0"/>
              <w:rPr>
                <w:rFonts w:eastAsia="標楷體"/>
                <w:sz w:val="20"/>
                <w:szCs w:val="20"/>
              </w:rPr>
            </w:pPr>
            <w:r w:rsidRPr="00A401E1">
              <w:rPr>
                <w:rFonts w:eastAsia="標楷體" w:hint="eastAsia"/>
                <w:sz w:val="20"/>
                <w:szCs w:val="20"/>
              </w:rPr>
              <w:t>8</w:t>
            </w:r>
            <w:r w:rsidRPr="00A401E1">
              <w:rPr>
                <w:rFonts w:eastAsia="標楷體"/>
                <w:sz w:val="20"/>
                <w:szCs w:val="20"/>
              </w:rPr>
              <w:t>59,000</w:t>
            </w:r>
          </w:p>
        </w:tc>
        <w:tc>
          <w:tcPr>
            <w:tcW w:w="2573" w:type="dxa"/>
          </w:tcPr>
          <w:p w14:paraId="7ABF2F0A" w14:textId="77777777" w:rsidR="00A401E1" w:rsidRPr="00A401E1" w:rsidRDefault="00A401E1" w:rsidP="00D6578A">
            <w:pPr>
              <w:spacing w:line="240" w:lineRule="exact"/>
              <w:jc w:val="center"/>
              <w:outlineLvl w:val="0"/>
              <w:rPr>
                <w:rFonts w:eastAsia="標楷體"/>
                <w:sz w:val="20"/>
                <w:szCs w:val="20"/>
              </w:rPr>
            </w:pPr>
            <w:r w:rsidRPr="00A401E1">
              <w:rPr>
                <w:rFonts w:eastAsia="標楷體" w:hint="eastAsia"/>
                <w:sz w:val="20"/>
                <w:szCs w:val="20"/>
              </w:rPr>
              <w:t>2</w:t>
            </w:r>
            <w:r w:rsidRPr="00A401E1">
              <w:rPr>
                <w:rFonts w:eastAsia="標楷體"/>
                <w:sz w:val="20"/>
                <w:szCs w:val="20"/>
              </w:rPr>
              <w:t>,409,000</w:t>
            </w:r>
          </w:p>
        </w:tc>
      </w:tr>
    </w:tbl>
    <w:p w14:paraId="2E78B4A4" w14:textId="77777777" w:rsidR="00A401E1" w:rsidRPr="00C32F31" w:rsidRDefault="00A401E1" w:rsidP="00D75C66">
      <w:pPr>
        <w:spacing w:line="320" w:lineRule="exact"/>
        <w:ind w:rightChars="-439" w:right="-1054"/>
        <w:outlineLvl w:val="0"/>
        <w:rPr>
          <w:rFonts w:eastAsia="標楷體"/>
          <w:b/>
          <w:color w:val="FF0000"/>
          <w:sz w:val="20"/>
          <w:szCs w:val="20"/>
        </w:rPr>
      </w:pPr>
    </w:p>
    <w:p w14:paraId="67B6C3DA" w14:textId="77777777" w:rsidR="00D75C66" w:rsidRPr="00F40386" w:rsidRDefault="00D75C66" w:rsidP="00D75C66">
      <w:pPr>
        <w:spacing w:line="320" w:lineRule="exact"/>
        <w:ind w:rightChars="-439" w:right="-1054"/>
        <w:outlineLvl w:val="0"/>
        <w:rPr>
          <w:rFonts w:eastAsia="標楷體"/>
          <w:b/>
          <w:sz w:val="20"/>
          <w:szCs w:val="20"/>
        </w:rPr>
      </w:pPr>
      <w:r w:rsidRPr="00F40386">
        <w:rPr>
          <w:rFonts w:eastAsia="標楷體"/>
          <w:b/>
          <w:sz w:val="20"/>
          <w:szCs w:val="20"/>
        </w:rPr>
        <w:t xml:space="preserve">7. </w:t>
      </w:r>
      <w:r w:rsidRPr="00F40386">
        <w:rPr>
          <w:rFonts w:eastAsia="標楷體" w:hint="eastAsia"/>
          <w:b/>
          <w:sz w:val="20"/>
          <w:szCs w:val="20"/>
        </w:rPr>
        <w:t>背書保證</w:t>
      </w:r>
      <w:r w:rsidRPr="00F40386">
        <w:rPr>
          <w:rFonts w:eastAsia="標楷體"/>
          <w:b/>
          <w:sz w:val="20"/>
          <w:szCs w:val="20"/>
        </w:rPr>
        <w:t xml:space="preserve"> </w:t>
      </w:r>
    </w:p>
    <w:p w14:paraId="69847EF3" w14:textId="77777777" w:rsidR="00E30CA6" w:rsidRPr="00F40386" w:rsidRDefault="00A401E1" w:rsidP="00E30CA6">
      <w:pPr>
        <w:spacing w:line="320" w:lineRule="exact"/>
        <w:ind w:rightChars="-439" w:right="-1054"/>
        <w:rPr>
          <w:rFonts w:eastAsia="標楷體"/>
          <w:sz w:val="20"/>
          <w:szCs w:val="20"/>
        </w:rPr>
      </w:pPr>
      <w:r w:rsidRPr="00F40386">
        <w:rPr>
          <w:rFonts w:eastAsia="標楷體" w:hint="eastAsia"/>
          <w:sz w:val="20"/>
          <w:szCs w:val="20"/>
        </w:rPr>
        <w:t>截至</w:t>
      </w:r>
      <w:r w:rsidRPr="00F40386">
        <w:rPr>
          <w:rFonts w:eastAsia="標楷體" w:hint="eastAsia"/>
          <w:sz w:val="20"/>
          <w:szCs w:val="20"/>
        </w:rPr>
        <w:t>2023</w:t>
      </w:r>
      <w:r w:rsidRPr="00F40386">
        <w:rPr>
          <w:rFonts w:eastAsia="標楷體" w:hint="eastAsia"/>
          <w:sz w:val="20"/>
          <w:szCs w:val="20"/>
        </w:rPr>
        <w:t>年</w:t>
      </w:r>
      <w:r w:rsidRPr="00F40386">
        <w:rPr>
          <w:rFonts w:eastAsia="標楷體" w:hint="eastAsia"/>
          <w:sz w:val="20"/>
          <w:szCs w:val="20"/>
        </w:rPr>
        <w:t>6</w:t>
      </w:r>
      <w:r w:rsidRPr="00F40386">
        <w:rPr>
          <w:rFonts w:eastAsia="標楷體" w:hint="eastAsia"/>
          <w:sz w:val="20"/>
          <w:szCs w:val="20"/>
        </w:rPr>
        <w:t>月</w:t>
      </w:r>
      <w:r w:rsidR="00E30CA6" w:rsidRPr="00F40386">
        <w:rPr>
          <w:rFonts w:eastAsia="標楷體" w:hint="eastAsia"/>
          <w:sz w:val="20"/>
          <w:szCs w:val="20"/>
        </w:rPr>
        <w:t>，該公司開立背書保證予子公司利</w:t>
      </w:r>
      <w:proofErr w:type="gramStart"/>
      <w:r w:rsidR="00E30CA6" w:rsidRPr="00F40386">
        <w:rPr>
          <w:rFonts w:eastAsia="標楷體" w:hint="eastAsia"/>
          <w:sz w:val="20"/>
          <w:szCs w:val="20"/>
        </w:rPr>
        <w:t>翊</w:t>
      </w:r>
      <w:proofErr w:type="gramEnd"/>
      <w:r w:rsidR="00E30CA6" w:rsidRPr="00F40386">
        <w:rPr>
          <w:rFonts w:eastAsia="標楷體" w:hint="eastAsia"/>
          <w:sz w:val="20"/>
          <w:szCs w:val="20"/>
        </w:rPr>
        <w:t>系統工程</w:t>
      </w:r>
      <w:r w:rsidR="00E30CA6" w:rsidRPr="00F40386">
        <w:rPr>
          <w:rFonts w:eastAsia="標楷體"/>
          <w:sz w:val="20"/>
          <w:szCs w:val="20"/>
        </w:rPr>
        <w:t>(</w:t>
      </w:r>
      <w:r w:rsidR="00E30CA6" w:rsidRPr="00F40386">
        <w:rPr>
          <w:rFonts w:eastAsia="標楷體" w:hint="eastAsia"/>
          <w:sz w:val="20"/>
          <w:szCs w:val="20"/>
        </w:rPr>
        <w:t>上海</w:t>
      </w:r>
      <w:r w:rsidR="00E30CA6" w:rsidRPr="00F40386">
        <w:rPr>
          <w:rFonts w:eastAsia="標楷體"/>
          <w:sz w:val="20"/>
          <w:szCs w:val="20"/>
        </w:rPr>
        <w:t>)</w:t>
      </w:r>
      <w:r w:rsidR="00E30CA6" w:rsidRPr="00F40386">
        <w:rPr>
          <w:rFonts w:eastAsia="標楷體" w:hint="eastAsia"/>
          <w:sz w:val="20"/>
          <w:szCs w:val="20"/>
        </w:rPr>
        <w:t>有限公司</w:t>
      </w:r>
    </w:p>
    <w:tbl>
      <w:tblPr>
        <w:tblStyle w:val="af0"/>
        <w:tblW w:w="0" w:type="auto"/>
        <w:tblLook w:val="04A0" w:firstRow="1" w:lastRow="0" w:firstColumn="1" w:lastColumn="0" w:noHBand="0" w:noVBand="1"/>
      </w:tblPr>
      <w:tblGrid>
        <w:gridCol w:w="2572"/>
        <w:gridCol w:w="2572"/>
        <w:gridCol w:w="2573"/>
      </w:tblGrid>
      <w:tr w:rsidR="00F40386" w:rsidRPr="00F40386" w14:paraId="74D31B25" w14:textId="77777777" w:rsidTr="00D6578A">
        <w:tc>
          <w:tcPr>
            <w:tcW w:w="2572" w:type="dxa"/>
          </w:tcPr>
          <w:p w14:paraId="1B071AAE" w14:textId="77777777" w:rsidR="00E30CA6" w:rsidRPr="00F40386" w:rsidRDefault="00E30CA6" w:rsidP="00D6578A">
            <w:pPr>
              <w:spacing w:line="240" w:lineRule="exact"/>
              <w:outlineLvl w:val="0"/>
              <w:rPr>
                <w:rFonts w:eastAsia="標楷體"/>
                <w:sz w:val="20"/>
                <w:szCs w:val="20"/>
              </w:rPr>
            </w:pPr>
          </w:p>
        </w:tc>
        <w:tc>
          <w:tcPr>
            <w:tcW w:w="2572" w:type="dxa"/>
          </w:tcPr>
          <w:p w14:paraId="7A9735FC" w14:textId="77777777" w:rsidR="00E30CA6" w:rsidRPr="00F40386" w:rsidRDefault="00E30CA6" w:rsidP="00D6578A">
            <w:pPr>
              <w:spacing w:line="240" w:lineRule="exact"/>
              <w:jc w:val="center"/>
              <w:outlineLvl w:val="0"/>
              <w:rPr>
                <w:rFonts w:eastAsia="標楷體"/>
                <w:sz w:val="20"/>
                <w:szCs w:val="20"/>
              </w:rPr>
            </w:pPr>
            <w:r w:rsidRPr="00F40386">
              <w:rPr>
                <w:rFonts w:eastAsia="標楷體" w:hint="eastAsia"/>
                <w:sz w:val="20"/>
                <w:szCs w:val="20"/>
              </w:rPr>
              <w:t>富邦華</w:t>
            </w:r>
            <w:proofErr w:type="gramStart"/>
            <w:r w:rsidRPr="00F40386">
              <w:rPr>
                <w:rFonts w:eastAsia="標楷體" w:hint="eastAsia"/>
                <w:sz w:val="20"/>
                <w:szCs w:val="20"/>
              </w:rPr>
              <w:t>一</w:t>
            </w:r>
            <w:proofErr w:type="gramEnd"/>
          </w:p>
        </w:tc>
        <w:tc>
          <w:tcPr>
            <w:tcW w:w="2573" w:type="dxa"/>
          </w:tcPr>
          <w:p w14:paraId="15FF0E45" w14:textId="77777777" w:rsidR="00E30CA6" w:rsidRPr="00F40386" w:rsidRDefault="00E30CA6" w:rsidP="00D6578A">
            <w:pPr>
              <w:spacing w:line="240" w:lineRule="exact"/>
              <w:jc w:val="center"/>
              <w:outlineLvl w:val="0"/>
              <w:rPr>
                <w:rFonts w:eastAsia="標楷體"/>
                <w:sz w:val="20"/>
                <w:szCs w:val="20"/>
              </w:rPr>
            </w:pPr>
            <w:r w:rsidRPr="00F40386">
              <w:rPr>
                <w:rFonts w:eastAsia="標楷體" w:hint="eastAsia"/>
                <w:sz w:val="20"/>
                <w:szCs w:val="20"/>
              </w:rPr>
              <w:t>第一銀行上海分行</w:t>
            </w:r>
          </w:p>
        </w:tc>
      </w:tr>
      <w:tr w:rsidR="00F40386" w:rsidRPr="00F40386" w14:paraId="50FA0E64" w14:textId="77777777" w:rsidTr="00D6578A">
        <w:tc>
          <w:tcPr>
            <w:tcW w:w="2572" w:type="dxa"/>
          </w:tcPr>
          <w:p w14:paraId="61C54F7A" w14:textId="77777777" w:rsidR="00E30CA6" w:rsidRPr="00F40386" w:rsidRDefault="00E30CA6" w:rsidP="00D6578A">
            <w:pPr>
              <w:spacing w:line="240" w:lineRule="exact"/>
              <w:outlineLvl w:val="0"/>
              <w:rPr>
                <w:rFonts w:eastAsia="標楷體"/>
                <w:sz w:val="20"/>
                <w:szCs w:val="20"/>
              </w:rPr>
            </w:pPr>
            <w:r w:rsidRPr="00F40386">
              <w:rPr>
                <w:rFonts w:eastAsia="標楷體" w:hint="eastAsia"/>
                <w:sz w:val="20"/>
                <w:szCs w:val="20"/>
              </w:rPr>
              <w:t>保證額度</w:t>
            </w:r>
          </w:p>
        </w:tc>
        <w:tc>
          <w:tcPr>
            <w:tcW w:w="2572" w:type="dxa"/>
          </w:tcPr>
          <w:p w14:paraId="6986F108" w14:textId="77777777" w:rsidR="00E30CA6" w:rsidRPr="00F40386" w:rsidRDefault="00F40386" w:rsidP="00D6578A">
            <w:pPr>
              <w:spacing w:line="240" w:lineRule="exact"/>
              <w:jc w:val="center"/>
              <w:outlineLvl w:val="0"/>
              <w:rPr>
                <w:rFonts w:eastAsia="標楷體"/>
                <w:sz w:val="20"/>
                <w:szCs w:val="20"/>
              </w:rPr>
            </w:pPr>
            <w:r w:rsidRPr="00F40386">
              <w:rPr>
                <w:rFonts w:eastAsia="標楷體" w:hint="eastAsia"/>
                <w:sz w:val="20"/>
                <w:szCs w:val="20"/>
              </w:rPr>
              <w:t>C</w:t>
            </w:r>
            <w:r w:rsidRPr="00F40386">
              <w:rPr>
                <w:rFonts w:eastAsia="標楷體"/>
                <w:sz w:val="20"/>
                <w:szCs w:val="20"/>
              </w:rPr>
              <w:t>NY</w:t>
            </w:r>
            <w:r w:rsidR="00E30CA6" w:rsidRPr="00F40386">
              <w:rPr>
                <w:rFonts w:eastAsia="標楷體" w:hint="eastAsia"/>
                <w:sz w:val="20"/>
                <w:szCs w:val="20"/>
              </w:rPr>
              <w:t>12,</w:t>
            </w:r>
            <w:r w:rsidR="00E30CA6" w:rsidRPr="00F40386">
              <w:rPr>
                <w:rFonts w:eastAsia="標楷體"/>
                <w:sz w:val="20"/>
                <w:szCs w:val="20"/>
              </w:rPr>
              <w:t>000</w:t>
            </w:r>
            <w:r w:rsidR="00E30CA6" w:rsidRPr="00F40386">
              <w:rPr>
                <w:rFonts w:eastAsia="標楷體" w:hint="eastAsia"/>
                <w:sz w:val="20"/>
                <w:szCs w:val="20"/>
              </w:rPr>
              <w:t>仟元</w:t>
            </w:r>
          </w:p>
        </w:tc>
        <w:tc>
          <w:tcPr>
            <w:tcW w:w="2573" w:type="dxa"/>
          </w:tcPr>
          <w:p w14:paraId="78D9A774" w14:textId="77777777" w:rsidR="00E30CA6" w:rsidRPr="00F40386" w:rsidRDefault="00E30CA6" w:rsidP="00D6578A">
            <w:pPr>
              <w:spacing w:line="240" w:lineRule="exact"/>
              <w:jc w:val="center"/>
              <w:outlineLvl w:val="0"/>
              <w:rPr>
                <w:rFonts w:eastAsia="標楷體"/>
                <w:sz w:val="20"/>
                <w:szCs w:val="20"/>
              </w:rPr>
            </w:pPr>
            <w:r w:rsidRPr="00F40386">
              <w:rPr>
                <w:rFonts w:eastAsia="標楷體" w:hint="eastAsia"/>
                <w:sz w:val="20"/>
                <w:szCs w:val="20"/>
              </w:rPr>
              <w:t>C</w:t>
            </w:r>
            <w:r w:rsidRPr="00F40386">
              <w:rPr>
                <w:rFonts w:eastAsia="標楷體"/>
                <w:sz w:val="20"/>
                <w:szCs w:val="20"/>
              </w:rPr>
              <w:t>NY20,000</w:t>
            </w:r>
            <w:r w:rsidRPr="00F40386">
              <w:rPr>
                <w:rFonts w:eastAsia="標楷體" w:hint="eastAsia"/>
                <w:sz w:val="20"/>
                <w:szCs w:val="20"/>
              </w:rPr>
              <w:t>仟元</w:t>
            </w:r>
          </w:p>
        </w:tc>
      </w:tr>
    </w:tbl>
    <w:p w14:paraId="2406F8E8" w14:textId="77777777" w:rsidR="00E30CA6" w:rsidRPr="00F40386" w:rsidRDefault="00E30CA6" w:rsidP="00D75C66">
      <w:pPr>
        <w:spacing w:line="320" w:lineRule="exact"/>
        <w:ind w:rightChars="-439" w:right="-1054"/>
        <w:rPr>
          <w:rFonts w:ascii="微軟正黑體" w:eastAsia="微軟正黑體" w:hAnsi="微軟正黑體" w:cs="微軟正黑體"/>
          <w:kern w:val="0"/>
          <w:sz w:val="26"/>
          <w:szCs w:val="26"/>
        </w:rPr>
      </w:pPr>
    </w:p>
    <w:p w14:paraId="3A87A94F" w14:textId="77777777" w:rsidR="00F40386" w:rsidRPr="00F40386" w:rsidRDefault="00F40386" w:rsidP="00F40386">
      <w:pPr>
        <w:spacing w:line="320" w:lineRule="exact"/>
        <w:ind w:rightChars="-439" w:right="-1054"/>
        <w:rPr>
          <w:rFonts w:eastAsia="標楷體"/>
          <w:sz w:val="20"/>
          <w:szCs w:val="20"/>
        </w:rPr>
      </w:pPr>
      <w:r w:rsidRPr="00F40386">
        <w:rPr>
          <w:rFonts w:eastAsia="標楷體" w:hint="eastAsia"/>
          <w:sz w:val="20"/>
          <w:szCs w:val="20"/>
        </w:rPr>
        <w:t>截至</w:t>
      </w:r>
      <w:r w:rsidRPr="00F40386">
        <w:rPr>
          <w:rFonts w:eastAsia="標楷體" w:hint="eastAsia"/>
          <w:sz w:val="20"/>
          <w:szCs w:val="20"/>
        </w:rPr>
        <w:t>2023</w:t>
      </w:r>
      <w:r w:rsidRPr="00F40386">
        <w:rPr>
          <w:rFonts w:eastAsia="標楷體" w:hint="eastAsia"/>
          <w:sz w:val="20"/>
          <w:szCs w:val="20"/>
        </w:rPr>
        <w:t>年</w:t>
      </w:r>
      <w:r w:rsidRPr="00F40386">
        <w:rPr>
          <w:rFonts w:eastAsia="標楷體" w:hint="eastAsia"/>
          <w:sz w:val="20"/>
          <w:szCs w:val="20"/>
        </w:rPr>
        <w:t>6</w:t>
      </w:r>
      <w:r w:rsidRPr="00F40386">
        <w:rPr>
          <w:rFonts w:eastAsia="標楷體" w:hint="eastAsia"/>
          <w:sz w:val="20"/>
          <w:szCs w:val="20"/>
        </w:rPr>
        <w:t>月，該公司開立背書保證予子公司</w:t>
      </w:r>
      <w:proofErr w:type="spellStart"/>
      <w:r w:rsidRPr="00F40386">
        <w:rPr>
          <w:rFonts w:eastAsia="標楷體"/>
          <w:sz w:val="20"/>
          <w:szCs w:val="20"/>
        </w:rPr>
        <w:t>Propersys</w:t>
      </w:r>
      <w:proofErr w:type="spellEnd"/>
      <w:r w:rsidRPr="00F40386">
        <w:rPr>
          <w:rFonts w:eastAsia="標楷體"/>
          <w:sz w:val="20"/>
          <w:szCs w:val="20"/>
        </w:rPr>
        <w:t xml:space="preserve"> Corporation</w:t>
      </w:r>
    </w:p>
    <w:tbl>
      <w:tblPr>
        <w:tblStyle w:val="af0"/>
        <w:tblW w:w="0" w:type="auto"/>
        <w:tblLook w:val="04A0" w:firstRow="1" w:lastRow="0" w:firstColumn="1" w:lastColumn="0" w:noHBand="0" w:noVBand="1"/>
      </w:tblPr>
      <w:tblGrid>
        <w:gridCol w:w="2572"/>
        <w:gridCol w:w="2572"/>
      </w:tblGrid>
      <w:tr w:rsidR="00F40386" w:rsidRPr="00F40386" w14:paraId="5CAF6F88" w14:textId="77777777" w:rsidTr="00D6578A">
        <w:tc>
          <w:tcPr>
            <w:tcW w:w="2572" w:type="dxa"/>
          </w:tcPr>
          <w:p w14:paraId="01770B0D" w14:textId="77777777" w:rsidR="00F40386" w:rsidRPr="00F40386" w:rsidRDefault="00F40386" w:rsidP="00D6578A">
            <w:pPr>
              <w:spacing w:line="240" w:lineRule="exact"/>
              <w:outlineLvl w:val="0"/>
              <w:rPr>
                <w:rFonts w:eastAsia="標楷體"/>
                <w:sz w:val="20"/>
                <w:szCs w:val="20"/>
              </w:rPr>
            </w:pPr>
          </w:p>
        </w:tc>
        <w:tc>
          <w:tcPr>
            <w:tcW w:w="2572" w:type="dxa"/>
          </w:tcPr>
          <w:p w14:paraId="4EEFB2E9" w14:textId="77777777" w:rsidR="00F40386" w:rsidRPr="00F40386" w:rsidRDefault="00F40386" w:rsidP="00D6578A">
            <w:pPr>
              <w:spacing w:line="240" w:lineRule="exact"/>
              <w:jc w:val="center"/>
              <w:outlineLvl w:val="0"/>
              <w:rPr>
                <w:rFonts w:eastAsia="標楷體"/>
                <w:sz w:val="20"/>
                <w:szCs w:val="20"/>
              </w:rPr>
            </w:pPr>
            <w:r w:rsidRPr="00F40386">
              <w:rPr>
                <w:rFonts w:eastAsia="標楷體" w:hint="eastAsia"/>
                <w:sz w:val="20"/>
                <w:szCs w:val="20"/>
              </w:rPr>
              <w:t>兆豐商銀矽谷分行</w:t>
            </w:r>
          </w:p>
        </w:tc>
      </w:tr>
      <w:tr w:rsidR="00F40386" w:rsidRPr="00F40386" w14:paraId="2A60F022" w14:textId="77777777" w:rsidTr="00D6578A">
        <w:tc>
          <w:tcPr>
            <w:tcW w:w="2572" w:type="dxa"/>
          </w:tcPr>
          <w:p w14:paraId="5156A65F" w14:textId="77777777" w:rsidR="00F40386" w:rsidRPr="00F40386" w:rsidRDefault="00F40386" w:rsidP="00D6578A">
            <w:pPr>
              <w:spacing w:line="240" w:lineRule="exact"/>
              <w:outlineLvl w:val="0"/>
              <w:rPr>
                <w:rFonts w:eastAsia="標楷體"/>
                <w:sz w:val="20"/>
                <w:szCs w:val="20"/>
              </w:rPr>
            </w:pPr>
            <w:r w:rsidRPr="00F40386">
              <w:rPr>
                <w:rFonts w:eastAsia="標楷體" w:hint="eastAsia"/>
                <w:sz w:val="20"/>
                <w:szCs w:val="20"/>
              </w:rPr>
              <w:t>保證額度</w:t>
            </w:r>
          </w:p>
        </w:tc>
        <w:tc>
          <w:tcPr>
            <w:tcW w:w="2572" w:type="dxa"/>
          </w:tcPr>
          <w:p w14:paraId="04396EEB" w14:textId="77777777" w:rsidR="00F40386" w:rsidRPr="00F40386" w:rsidRDefault="00F40386" w:rsidP="00D6578A">
            <w:pPr>
              <w:spacing w:line="240" w:lineRule="exact"/>
              <w:jc w:val="center"/>
              <w:outlineLvl w:val="0"/>
              <w:rPr>
                <w:rFonts w:eastAsia="標楷體"/>
                <w:sz w:val="20"/>
                <w:szCs w:val="20"/>
              </w:rPr>
            </w:pPr>
            <w:r w:rsidRPr="00F40386">
              <w:rPr>
                <w:rFonts w:eastAsia="標楷體" w:hint="eastAsia"/>
                <w:sz w:val="20"/>
                <w:szCs w:val="20"/>
              </w:rPr>
              <w:t>U</w:t>
            </w:r>
            <w:r w:rsidRPr="00F40386">
              <w:rPr>
                <w:rFonts w:eastAsia="標楷體"/>
                <w:sz w:val="20"/>
                <w:szCs w:val="20"/>
              </w:rPr>
              <w:t>SD</w:t>
            </w:r>
            <w:r w:rsidRPr="00F40386">
              <w:rPr>
                <w:rFonts w:eastAsia="標楷體" w:hint="eastAsia"/>
                <w:sz w:val="20"/>
                <w:szCs w:val="20"/>
              </w:rPr>
              <w:t>12</w:t>
            </w:r>
            <w:r w:rsidRPr="00F40386">
              <w:rPr>
                <w:rFonts w:eastAsia="標楷體"/>
                <w:sz w:val="20"/>
                <w:szCs w:val="20"/>
              </w:rPr>
              <w:t>0</w:t>
            </w:r>
            <w:r w:rsidRPr="00F40386">
              <w:rPr>
                <w:rFonts w:eastAsia="標楷體" w:hint="eastAsia"/>
                <w:sz w:val="20"/>
                <w:szCs w:val="20"/>
              </w:rPr>
              <w:t>,</w:t>
            </w:r>
            <w:r w:rsidRPr="00F40386">
              <w:rPr>
                <w:rFonts w:eastAsia="標楷體"/>
                <w:sz w:val="20"/>
                <w:szCs w:val="20"/>
              </w:rPr>
              <w:t>000</w:t>
            </w:r>
            <w:r w:rsidRPr="00F40386">
              <w:rPr>
                <w:rFonts w:eastAsia="標楷體" w:hint="eastAsia"/>
                <w:sz w:val="20"/>
                <w:szCs w:val="20"/>
              </w:rPr>
              <w:t>仟元</w:t>
            </w:r>
          </w:p>
        </w:tc>
      </w:tr>
    </w:tbl>
    <w:p w14:paraId="63E91C1F" w14:textId="77777777" w:rsidR="00F40386" w:rsidRPr="00F40386" w:rsidRDefault="00F40386" w:rsidP="00D75C66">
      <w:pPr>
        <w:spacing w:line="320" w:lineRule="exact"/>
        <w:ind w:rightChars="-439" w:right="-1054"/>
        <w:rPr>
          <w:rFonts w:ascii="微軟正黑體" w:eastAsia="微軟正黑體" w:hAnsi="微軟正黑體" w:cs="微軟正黑體"/>
          <w:kern w:val="0"/>
          <w:sz w:val="26"/>
          <w:szCs w:val="26"/>
        </w:rPr>
      </w:pPr>
    </w:p>
    <w:p w14:paraId="00E8ADF4" w14:textId="77777777" w:rsidR="00F40386" w:rsidRPr="00F40386" w:rsidRDefault="00F40386" w:rsidP="00D75C66">
      <w:pPr>
        <w:spacing w:line="320" w:lineRule="exact"/>
        <w:ind w:rightChars="-439" w:right="-1054"/>
        <w:rPr>
          <w:rFonts w:eastAsia="標楷體"/>
          <w:sz w:val="20"/>
          <w:szCs w:val="20"/>
        </w:rPr>
      </w:pPr>
      <w:r w:rsidRPr="00F40386">
        <w:rPr>
          <w:rFonts w:eastAsia="標楷體" w:hint="eastAsia"/>
          <w:sz w:val="20"/>
          <w:szCs w:val="20"/>
        </w:rPr>
        <w:t>截至</w:t>
      </w:r>
      <w:r w:rsidRPr="00F40386">
        <w:rPr>
          <w:rFonts w:eastAsia="標楷體" w:hint="eastAsia"/>
          <w:sz w:val="20"/>
          <w:szCs w:val="20"/>
        </w:rPr>
        <w:t>2023</w:t>
      </w:r>
      <w:r w:rsidRPr="00F40386">
        <w:rPr>
          <w:rFonts w:eastAsia="標楷體" w:hint="eastAsia"/>
          <w:sz w:val="20"/>
          <w:szCs w:val="20"/>
        </w:rPr>
        <w:t>年</w:t>
      </w:r>
      <w:r w:rsidRPr="00F40386">
        <w:rPr>
          <w:rFonts w:eastAsia="標楷體" w:hint="eastAsia"/>
          <w:sz w:val="20"/>
          <w:szCs w:val="20"/>
        </w:rPr>
        <w:t>6</w:t>
      </w:r>
      <w:r w:rsidRPr="00F40386">
        <w:rPr>
          <w:rFonts w:eastAsia="標楷體" w:hint="eastAsia"/>
          <w:sz w:val="20"/>
          <w:szCs w:val="20"/>
        </w:rPr>
        <w:t>月，該公司開立背書保證予子公司</w:t>
      </w:r>
      <w:proofErr w:type="spellStart"/>
      <w:r w:rsidRPr="00F40386">
        <w:rPr>
          <w:rFonts w:eastAsia="標楷體"/>
          <w:sz w:val="20"/>
          <w:szCs w:val="20"/>
        </w:rPr>
        <w:t>Propersys</w:t>
      </w:r>
      <w:proofErr w:type="spellEnd"/>
      <w:r w:rsidRPr="00F40386">
        <w:rPr>
          <w:rFonts w:eastAsia="標楷體"/>
          <w:sz w:val="20"/>
          <w:szCs w:val="20"/>
        </w:rPr>
        <w:t xml:space="preserve"> Corporation</w:t>
      </w:r>
    </w:p>
    <w:tbl>
      <w:tblPr>
        <w:tblStyle w:val="af0"/>
        <w:tblW w:w="0" w:type="auto"/>
        <w:tblLook w:val="04A0" w:firstRow="1" w:lastRow="0" w:firstColumn="1" w:lastColumn="0" w:noHBand="0" w:noVBand="1"/>
      </w:tblPr>
      <w:tblGrid>
        <w:gridCol w:w="2572"/>
        <w:gridCol w:w="2572"/>
      </w:tblGrid>
      <w:tr w:rsidR="00F40386" w:rsidRPr="00F40386" w14:paraId="5C26D66D" w14:textId="77777777" w:rsidTr="00D6578A">
        <w:tc>
          <w:tcPr>
            <w:tcW w:w="2572" w:type="dxa"/>
          </w:tcPr>
          <w:p w14:paraId="79661133" w14:textId="77777777" w:rsidR="00F40386" w:rsidRPr="00F40386" w:rsidRDefault="00F40386" w:rsidP="00D6578A">
            <w:pPr>
              <w:spacing w:line="240" w:lineRule="exact"/>
              <w:outlineLvl w:val="0"/>
              <w:rPr>
                <w:rFonts w:eastAsia="標楷體"/>
                <w:sz w:val="20"/>
                <w:szCs w:val="20"/>
              </w:rPr>
            </w:pPr>
          </w:p>
        </w:tc>
        <w:tc>
          <w:tcPr>
            <w:tcW w:w="2572" w:type="dxa"/>
          </w:tcPr>
          <w:p w14:paraId="5BAECE22" w14:textId="77777777" w:rsidR="00F40386" w:rsidRPr="00F40386" w:rsidRDefault="00F40386" w:rsidP="00D6578A">
            <w:pPr>
              <w:spacing w:line="240" w:lineRule="exact"/>
              <w:jc w:val="center"/>
              <w:outlineLvl w:val="0"/>
              <w:rPr>
                <w:rFonts w:eastAsia="標楷體"/>
                <w:sz w:val="20"/>
                <w:szCs w:val="20"/>
              </w:rPr>
            </w:pPr>
            <w:r w:rsidRPr="00F40386">
              <w:rPr>
                <w:rFonts w:eastAsia="標楷體" w:hint="eastAsia"/>
                <w:sz w:val="20"/>
                <w:szCs w:val="20"/>
              </w:rPr>
              <w:t>兆豐商大阪支行</w:t>
            </w:r>
          </w:p>
        </w:tc>
      </w:tr>
      <w:tr w:rsidR="00F40386" w:rsidRPr="00F40386" w14:paraId="2E5BF316" w14:textId="77777777" w:rsidTr="00D6578A">
        <w:tc>
          <w:tcPr>
            <w:tcW w:w="2572" w:type="dxa"/>
          </w:tcPr>
          <w:p w14:paraId="58FCF8E6" w14:textId="77777777" w:rsidR="00F40386" w:rsidRPr="00F40386" w:rsidRDefault="00F40386" w:rsidP="00D6578A">
            <w:pPr>
              <w:spacing w:line="240" w:lineRule="exact"/>
              <w:outlineLvl w:val="0"/>
              <w:rPr>
                <w:rFonts w:eastAsia="標楷體"/>
                <w:sz w:val="20"/>
                <w:szCs w:val="20"/>
              </w:rPr>
            </w:pPr>
            <w:r w:rsidRPr="00F40386">
              <w:rPr>
                <w:rFonts w:eastAsia="標楷體" w:hint="eastAsia"/>
                <w:sz w:val="20"/>
                <w:szCs w:val="20"/>
              </w:rPr>
              <w:t>保證額度</w:t>
            </w:r>
          </w:p>
        </w:tc>
        <w:tc>
          <w:tcPr>
            <w:tcW w:w="2572" w:type="dxa"/>
          </w:tcPr>
          <w:p w14:paraId="7BE57F92" w14:textId="77777777" w:rsidR="00F40386" w:rsidRPr="00F40386" w:rsidRDefault="00F40386" w:rsidP="00D6578A">
            <w:pPr>
              <w:spacing w:line="240" w:lineRule="exact"/>
              <w:jc w:val="center"/>
              <w:outlineLvl w:val="0"/>
              <w:rPr>
                <w:rFonts w:eastAsia="標楷體"/>
                <w:sz w:val="20"/>
                <w:szCs w:val="20"/>
              </w:rPr>
            </w:pPr>
            <w:r w:rsidRPr="00F40386">
              <w:rPr>
                <w:rFonts w:eastAsia="標楷體" w:hint="eastAsia"/>
                <w:sz w:val="20"/>
                <w:szCs w:val="20"/>
              </w:rPr>
              <w:t>J</w:t>
            </w:r>
            <w:r w:rsidRPr="00F40386">
              <w:rPr>
                <w:rFonts w:eastAsia="標楷體"/>
                <w:sz w:val="20"/>
                <w:szCs w:val="20"/>
              </w:rPr>
              <w:t>PY1,000,000</w:t>
            </w:r>
            <w:r w:rsidRPr="00F40386">
              <w:rPr>
                <w:rFonts w:eastAsia="標楷體" w:hint="eastAsia"/>
                <w:sz w:val="20"/>
                <w:szCs w:val="20"/>
              </w:rPr>
              <w:t>仟元</w:t>
            </w:r>
          </w:p>
        </w:tc>
      </w:tr>
    </w:tbl>
    <w:p w14:paraId="18894DF7" w14:textId="77777777" w:rsidR="00F40386" w:rsidRDefault="00F40386" w:rsidP="00D75C66">
      <w:pPr>
        <w:spacing w:line="320" w:lineRule="exact"/>
        <w:ind w:rightChars="-439" w:right="-1054"/>
        <w:rPr>
          <w:rFonts w:ascii="微軟正黑體" w:eastAsia="微軟正黑體" w:hAnsi="微軟正黑體" w:cs="微軟正黑體"/>
          <w:kern w:val="0"/>
          <w:sz w:val="26"/>
          <w:szCs w:val="26"/>
        </w:rPr>
      </w:pPr>
    </w:p>
    <w:p w14:paraId="6680AE55" w14:textId="77777777" w:rsidR="00D75C66" w:rsidRPr="00F40386" w:rsidRDefault="00D75C66" w:rsidP="00501136">
      <w:pPr>
        <w:spacing w:line="320" w:lineRule="exact"/>
        <w:ind w:rightChars="-439" w:right="-1054"/>
        <w:rPr>
          <w:rFonts w:eastAsia="標楷體"/>
          <w:sz w:val="20"/>
          <w:szCs w:val="20"/>
        </w:rPr>
      </w:pPr>
      <w:r w:rsidRPr="00F40386">
        <w:rPr>
          <w:rFonts w:eastAsia="標楷體"/>
          <w:b/>
          <w:sz w:val="20"/>
          <w:szCs w:val="20"/>
        </w:rPr>
        <w:t xml:space="preserve">8. </w:t>
      </w:r>
      <w:r w:rsidRPr="00F40386">
        <w:rPr>
          <w:rFonts w:eastAsia="標楷體" w:hint="eastAsia"/>
          <w:b/>
          <w:sz w:val="20"/>
          <w:szCs w:val="20"/>
        </w:rPr>
        <w:t>保證人（背書人或票據背書人）概況</w:t>
      </w:r>
      <w:r w:rsidRPr="00F40386">
        <w:rPr>
          <w:rFonts w:eastAsia="標楷體"/>
          <w:b/>
          <w:sz w:val="20"/>
          <w:szCs w:val="20"/>
        </w:rPr>
        <w:t>/</w:t>
      </w:r>
      <w:r w:rsidRPr="00F40386">
        <w:rPr>
          <w:rFonts w:eastAsia="標楷體" w:hint="eastAsia"/>
          <w:b/>
          <w:sz w:val="20"/>
          <w:szCs w:val="20"/>
        </w:rPr>
        <w:t>背景暨擔保品分析</w:t>
      </w:r>
    </w:p>
    <w:p w14:paraId="71ACD628" w14:textId="77777777" w:rsidR="00DA5153" w:rsidRPr="00F40386" w:rsidRDefault="00C627B9" w:rsidP="00501136">
      <w:pPr>
        <w:spacing w:line="320" w:lineRule="exact"/>
        <w:outlineLvl w:val="0"/>
        <w:rPr>
          <w:rFonts w:eastAsia="標楷體"/>
          <w:sz w:val="20"/>
          <w:szCs w:val="20"/>
        </w:rPr>
      </w:pPr>
      <w:r w:rsidRPr="00F40386">
        <w:rPr>
          <w:rFonts w:eastAsia="標楷體" w:hint="eastAsia"/>
          <w:sz w:val="20"/>
          <w:szCs w:val="20"/>
        </w:rPr>
        <w:t>保證人</w:t>
      </w:r>
      <w:r w:rsidR="00DA5153" w:rsidRPr="00F40386">
        <w:rPr>
          <w:rFonts w:eastAsia="標楷體" w:hint="eastAsia"/>
          <w:sz w:val="20"/>
          <w:szCs w:val="20"/>
        </w:rPr>
        <w:t>應柔爾，</w:t>
      </w:r>
      <w:r w:rsidR="00DA5153" w:rsidRPr="00F40386">
        <w:rPr>
          <w:rFonts w:eastAsia="標楷體"/>
          <w:sz w:val="20"/>
          <w:szCs w:val="20"/>
        </w:rPr>
        <w:t>1944</w:t>
      </w:r>
      <w:r w:rsidR="00DA5153" w:rsidRPr="00F40386">
        <w:rPr>
          <w:rFonts w:eastAsia="標楷體" w:hint="eastAsia"/>
          <w:sz w:val="20"/>
          <w:szCs w:val="20"/>
        </w:rPr>
        <w:t>年生，美國加州大學碩士畢業，目前擔任國泰化工廠董事長，產業經歷豐富，</w:t>
      </w:r>
      <w:r w:rsidR="00DA5153" w:rsidRPr="00F40386">
        <w:rPr>
          <w:rFonts w:eastAsia="標楷體"/>
          <w:sz w:val="20"/>
          <w:szCs w:val="20"/>
        </w:rPr>
        <w:t xml:space="preserve"> 202</w:t>
      </w:r>
      <w:r w:rsidR="00F40386" w:rsidRPr="00F40386">
        <w:rPr>
          <w:rFonts w:eastAsia="標楷體"/>
          <w:sz w:val="20"/>
          <w:szCs w:val="20"/>
        </w:rPr>
        <w:t>3</w:t>
      </w:r>
      <w:r w:rsidR="00DA5153" w:rsidRPr="00F40386">
        <w:rPr>
          <w:rFonts w:eastAsia="標楷體" w:hint="eastAsia"/>
          <w:sz w:val="20"/>
          <w:szCs w:val="20"/>
        </w:rPr>
        <w:t>年</w:t>
      </w:r>
      <w:r w:rsidR="00F40386" w:rsidRPr="00F40386">
        <w:rPr>
          <w:rFonts w:eastAsia="標楷體"/>
          <w:sz w:val="20"/>
          <w:szCs w:val="20"/>
        </w:rPr>
        <w:t>10</w:t>
      </w:r>
      <w:r w:rsidR="00DA5153" w:rsidRPr="00F40386">
        <w:rPr>
          <w:rFonts w:eastAsia="標楷體" w:hint="eastAsia"/>
          <w:sz w:val="20"/>
          <w:szCs w:val="20"/>
        </w:rPr>
        <w:t>月聯徵資料顯示，無銀行借款，僅從債務</w:t>
      </w:r>
      <w:r w:rsidR="00CE028B" w:rsidRPr="00F40386">
        <w:rPr>
          <w:rFonts w:eastAsia="標楷體"/>
          <w:sz w:val="20"/>
          <w:szCs w:val="20"/>
        </w:rPr>
        <w:t>TWD</w:t>
      </w:r>
      <w:r w:rsidR="00F40386" w:rsidRPr="00F40386">
        <w:rPr>
          <w:rFonts w:eastAsia="標楷體"/>
          <w:sz w:val="20"/>
          <w:szCs w:val="20"/>
        </w:rPr>
        <w:t>3,211,794</w:t>
      </w:r>
      <w:r w:rsidR="00DA5153" w:rsidRPr="00F40386">
        <w:rPr>
          <w:rFonts w:eastAsia="標楷體" w:hint="eastAsia"/>
          <w:sz w:val="20"/>
          <w:szCs w:val="20"/>
        </w:rPr>
        <w:t>仟元</w:t>
      </w:r>
      <w:r w:rsidR="00DA5153" w:rsidRPr="00F40386">
        <w:rPr>
          <w:rFonts w:eastAsia="標楷體"/>
          <w:sz w:val="20"/>
          <w:szCs w:val="20"/>
        </w:rPr>
        <w:t>(</w:t>
      </w:r>
      <w:r w:rsidR="00DA5153" w:rsidRPr="00F40386">
        <w:rPr>
          <w:rFonts w:eastAsia="標楷體" w:hint="eastAsia"/>
          <w:sz w:val="20"/>
          <w:szCs w:val="20"/>
        </w:rPr>
        <w:t>主要</w:t>
      </w:r>
      <w:r w:rsidRPr="00F40386">
        <w:rPr>
          <w:rFonts w:eastAsia="標楷體" w:hint="eastAsia"/>
          <w:sz w:val="20"/>
          <w:szCs w:val="20"/>
        </w:rPr>
        <w:t>擔保</w:t>
      </w:r>
      <w:r w:rsidR="00DA5153" w:rsidRPr="00F40386">
        <w:rPr>
          <w:rFonts w:eastAsia="標楷體" w:hint="eastAsia"/>
          <w:sz w:val="20"/>
          <w:szCs w:val="20"/>
        </w:rPr>
        <w:t>和</w:t>
      </w:r>
      <w:proofErr w:type="gramStart"/>
      <w:r w:rsidR="00DA5153" w:rsidRPr="00F40386">
        <w:rPr>
          <w:rFonts w:eastAsia="標楷體" w:hint="eastAsia"/>
          <w:sz w:val="20"/>
          <w:szCs w:val="20"/>
        </w:rPr>
        <w:t>淞</w:t>
      </w:r>
      <w:proofErr w:type="gramEnd"/>
      <w:r w:rsidR="00DA5153" w:rsidRPr="00F40386">
        <w:rPr>
          <w:rFonts w:eastAsia="標楷體" w:hint="eastAsia"/>
          <w:sz w:val="20"/>
          <w:szCs w:val="20"/>
        </w:rPr>
        <w:t>科技</w:t>
      </w:r>
      <w:r w:rsidR="00F40386" w:rsidRPr="00F40386">
        <w:rPr>
          <w:rFonts w:eastAsia="標楷體" w:hint="eastAsia"/>
          <w:sz w:val="20"/>
          <w:szCs w:val="20"/>
        </w:rPr>
        <w:t>、</w:t>
      </w:r>
      <w:r w:rsidR="00DA5153" w:rsidRPr="00F40386">
        <w:rPr>
          <w:rFonts w:eastAsia="標楷體" w:hint="eastAsia"/>
          <w:sz w:val="20"/>
          <w:szCs w:val="20"/>
        </w:rPr>
        <w:t>利華羊毛</w:t>
      </w:r>
      <w:r w:rsidR="00F40386" w:rsidRPr="00F40386">
        <w:rPr>
          <w:rFonts w:eastAsia="標楷體" w:hint="eastAsia"/>
          <w:sz w:val="20"/>
          <w:szCs w:val="20"/>
        </w:rPr>
        <w:t>及國泰化工</w:t>
      </w:r>
      <w:r w:rsidR="00DA5153" w:rsidRPr="00F40386">
        <w:rPr>
          <w:rFonts w:eastAsia="標楷體"/>
          <w:sz w:val="20"/>
          <w:szCs w:val="20"/>
        </w:rPr>
        <w:t>)</w:t>
      </w:r>
      <w:r w:rsidR="00DA5153" w:rsidRPr="00F40386">
        <w:rPr>
          <w:rFonts w:eastAsia="標楷體" w:hint="eastAsia"/>
          <w:sz w:val="20"/>
          <w:szCs w:val="20"/>
        </w:rPr>
        <w:t>，債、</w:t>
      </w:r>
      <w:proofErr w:type="gramStart"/>
      <w:r w:rsidR="00DA5153" w:rsidRPr="00F40386">
        <w:rPr>
          <w:rFonts w:eastAsia="標楷體" w:hint="eastAsia"/>
          <w:sz w:val="20"/>
          <w:szCs w:val="20"/>
        </w:rPr>
        <w:t>票信及</w:t>
      </w:r>
      <w:proofErr w:type="gramEnd"/>
      <w:r w:rsidR="00DA5153" w:rsidRPr="00F40386">
        <w:rPr>
          <w:rFonts w:eastAsia="標楷體" w:hint="eastAsia"/>
          <w:sz w:val="20"/>
          <w:szCs w:val="20"/>
        </w:rPr>
        <w:t>信用卡使用</w:t>
      </w:r>
      <w:proofErr w:type="gramStart"/>
      <w:r w:rsidR="00DA5153" w:rsidRPr="00F40386">
        <w:rPr>
          <w:rFonts w:eastAsia="標楷體" w:hint="eastAsia"/>
          <w:sz w:val="20"/>
          <w:szCs w:val="20"/>
        </w:rPr>
        <w:t>情形均屬正常</w:t>
      </w:r>
      <w:proofErr w:type="gramEnd"/>
      <w:r w:rsidR="00DA5153" w:rsidRPr="00F40386">
        <w:rPr>
          <w:rFonts w:eastAsia="標楷體" w:hint="eastAsia"/>
          <w:sz w:val="20"/>
          <w:szCs w:val="20"/>
        </w:rPr>
        <w:t>。</w:t>
      </w:r>
    </w:p>
    <w:p w14:paraId="0EA0B039" w14:textId="77777777" w:rsidR="00C627B9" w:rsidRPr="00C32F31" w:rsidRDefault="00C627B9" w:rsidP="00D75C66">
      <w:pPr>
        <w:spacing w:line="320" w:lineRule="exact"/>
        <w:ind w:rightChars="-439" w:right="-1054"/>
        <w:outlineLvl w:val="0"/>
        <w:rPr>
          <w:rFonts w:eastAsia="標楷體"/>
          <w:color w:val="FF0000"/>
          <w:sz w:val="20"/>
          <w:szCs w:val="20"/>
        </w:rPr>
      </w:pPr>
    </w:p>
    <w:p w14:paraId="45953F91" w14:textId="77777777" w:rsidR="00D75C66" w:rsidRPr="00C32F31" w:rsidRDefault="00D75C66" w:rsidP="00D75C66">
      <w:pPr>
        <w:spacing w:line="320" w:lineRule="exact"/>
        <w:ind w:rightChars="-439" w:right="-1054"/>
        <w:outlineLvl w:val="0"/>
        <w:rPr>
          <w:rFonts w:eastAsia="標楷體"/>
          <w:b/>
          <w:sz w:val="20"/>
          <w:szCs w:val="20"/>
        </w:rPr>
      </w:pPr>
      <w:r w:rsidRPr="00C32F31">
        <w:rPr>
          <w:rFonts w:eastAsia="標楷體"/>
          <w:b/>
          <w:sz w:val="20"/>
          <w:szCs w:val="20"/>
        </w:rPr>
        <w:t xml:space="preserve">9. </w:t>
      </w:r>
      <w:r w:rsidR="00AF032B" w:rsidRPr="00C32F31">
        <w:rPr>
          <w:rFonts w:eastAsia="標楷體" w:hint="eastAsia"/>
          <w:b/>
          <w:sz w:val="20"/>
          <w:szCs w:val="20"/>
        </w:rPr>
        <w:t>資金用途與</w:t>
      </w:r>
      <w:r w:rsidRPr="00C32F31">
        <w:rPr>
          <w:rFonts w:eastAsia="標楷體" w:hint="eastAsia"/>
          <w:b/>
          <w:sz w:val="20"/>
          <w:szCs w:val="20"/>
        </w:rPr>
        <w:t>還款來源說明</w:t>
      </w:r>
    </w:p>
    <w:p w14:paraId="09B474BF" w14:textId="77777777" w:rsidR="00C21DFA" w:rsidRPr="00C32F31" w:rsidRDefault="00167ECD" w:rsidP="00D75C66">
      <w:pPr>
        <w:spacing w:line="320" w:lineRule="exact"/>
        <w:ind w:rightChars="-439" w:right="-1054"/>
        <w:outlineLvl w:val="0"/>
        <w:rPr>
          <w:rFonts w:eastAsia="標楷體"/>
          <w:b/>
          <w:sz w:val="20"/>
          <w:szCs w:val="20"/>
        </w:rPr>
      </w:pPr>
      <w:r w:rsidRPr="00C32F31">
        <w:rPr>
          <w:rFonts w:eastAsia="標楷體"/>
          <w:b/>
          <w:sz w:val="20"/>
          <w:szCs w:val="20"/>
        </w:rPr>
        <w:t>9</w:t>
      </w:r>
      <w:r w:rsidR="007B7F88" w:rsidRPr="00C32F31">
        <w:rPr>
          <w:rFonts w:eastAsia="標楷體"/>
          <w:b/>
          <w:sz w:val="20"/>
          <w:szCs w:val="20"/>
        </w:rPr>
        <w:t>.1</w:t>
      </w:r>
      <w:r w:rsidRPr="00C32F31">
        <w:rPr>
          <w:rFonts w:eastAsia="標楷體"/>
          <w:b/>
          <w:sz w:val="20"/>
          <w:szCs w:val="20"/>
        </w:rPr>
        <w:t xml:space="preserve"> </w:t>
      </w:r>
      <w:r w:rsidRPr="00C32F31">
        <w:rPr>
          <w:rFonts w:eastAsia="標楷體" w:hint="eastAsia"/>
          <w:b/>
          <w:sz w:val="20"/>
          <w:szCs w:val="20"/>
        </w:rPr>
        <w:t>資金用途</w:t>
      </w:r>
    </w:p>
    <w:p w14:paraId="6AEF7968" w14:textId="77777777" w:rsidR="00DA5153" w:rsidRPr="00C32F31" w:rsidRDefault="00DA5153" w:rsidP="00501136">
      <w:pPr>
        <w:ind w:rightChars="-20" w:right="-48"/>
        <w:rPr>
          <w:rFonts w:eastAsia="標楷體"/>
          <w:bCs/>
          <w:sz w:val="20"/>
          <w:szCs w:val="20"/>
        </w:rPr>
      </w:pPr>
      <w:r w:rsidRPr="00C32F31">
        <w:rPr>
          <w:rFonts w:eastAsia="標楷體" w:hint="eastAsia"/>
          <w:sz w:val="20"/>
          <w:szCs w:val="20"/>
        </w:rPr>
        <w:t>營運週轉</w:t>
      </w:r>
    </w:p>
    <w:p w14:paraId="00118990" w14:textId="77777777" w:rsidR="00FA27D1" w:rsidRPr="00B523DA" w:rsidRDefault="00FA27D1" w:rsidP="00501136">
      <w:pPr>
        <w:ind w:rightChars="-20" w:right="-48"/>
        <w:rPr>
          <w:rFonts w:eastAsia="標楷體"/>
          <w:b/>
          <w:color w:val="FF0000"/>
        </w:rPr>
      </w:pPr>
    </w:p>
    <w:p w14:paraId="3BD719AD" w14:textId="77777777" w:rsidR="00FA27D1" w:rsidRPr="00303EC7" w:rsidRDefault="00FA27D1" w:rsidP="005803D9">
      <w:pPr>
        <w:spacing w:line="320" w:lineRule="exact"/>
        <w:ind w:rightChars="39" w:right="94"/>
        <w:outlineLvl w:val="0"/>
        <w:rPr>
          <w:rFonts w:eastAsia="標楷體"/>
          <w:b/>
          <w:color w:val="000000" w:themeColor="text1"/>
        </w:rPr>
      </w:pPr>
      <w:r w:rsidRPr="00303EC7">
        <w:rPr>
          <w:rFonts w:eastAsia="標楷體"/>
          <w:b/>
          <w:color w:val="000000" w:themeColor="text1"/>
        </w:rPr>
        <w:t>9</w:t>
      </w:r>
      <w:r w:rsidR="000B6EE5" w:rsidRPr="00303EC7">
        <w:rPr>
          <w:rFonts w:eastAsia="標楷體"/>
          <w:b/>
          <w:color w:val="000000" w:themeColor="text1"/>
        </w:rPr>
        <w:t>.</w:t>
      </w:r>
      <w:r w:rsidRPr="00303EC7">
        <w:rPr>
          <w:rFonts w:eastAsia="標楷體"/>
          <w:b/>
          <w:color w:val="000000" w:themeColor="text1"/>
        </w:rPr>
        <w:t>2</w:t>
      </w:r>
      <w:r w:rsidRPr="00303EC7">
        <w:rPr>
          <w:rFonts w:eastAsia="標楷體"/>
          <w:color w:val="000000" w:themeColor="text1"/>
        </w:rPr>
        <w:t xml:space="preserve"> </w:t>
      </w:r>
      <w:r w:rsidRPr="00303EC7">
        <w:rPr>
          <w:rFonts w:eastAsia="標楷體" w:hint="eastAsia"/>
          <w:b/>
          <w:color w:val="000000" w:themeColor="text1"/>
        </w:rPr>
        <w:t>還款來源</w:t>
      </w:r>
    </w:p>
    <w:p w14:paraId="4600DCD0" w14:textId="77777777" w:rsidR="00303EC7" w:rsidRPr="00303EC7" w:rsidRDefault="00303EC7" w:rsidP="00303EC7">
      <w:pPr>
        <w:spacing w:line="320" w:lineRule="exact"/>
        <w:ind w:rightChars="-439" w:right="-1054"/>
        <w:outlineLvl w:val="0"/>
        <w:rPr>
          <w:rFonts w:eastAsia="標楷體"/>
          <w:b/>
          <w:color w:val="000000" w:themeColor="text1"/>
        </w:rPr>
      </w:pPr>
      <w:r w:rsidRPr="00303EC7">
        <w:rPr>
          <w:rFonts w:eastAsia="標楷體" w:hint="eastAsia"/>
          <w:color w:val="000000" w:themeColor="text1"/>
        </w:rPr>
        <w:t>【（合併）</w:t>
      </w:r>
      <w:r w:rsidRPr="00303EC7">
        <w:rPr>
          <w:rFonts w:eastAsia="標楷體"/>
          <w:color w:val="000000" w:themeColor="text1"/>
        </w:rPr>
        <w:t xml:space="preserve"> </w:t>
      </w:r>
      <w:r w:rsidRPr="00303EC7">
        <w:rPr>
          <w:rFonts w:eastAsia="標楷體" w:hint="eastAsia"/>
          <w:color w:val="000000" w:themeColor="text1"/>
        </w:rPr>
        <w:t>（</w:t>
      </w:r>
      <w:r w:rsidRPr="00303EC7">
        <w:rPr>
          <w:rFonts w:eastAsia="標楷體"/>
          <w:color w:val="000000" w:themeColor="text1"/>
        </w:rPr>
        <w:t>IFRS</w:t>
      </w:r>
      <w:r w:rsidRPr="00303EC7">
        <w:rPr>
          <w:rFonts w:eastAsia="標楷體" w:hint="eastAsia"/>
          <w:color w:val="000000" w:themeColor="text1"/>
        </w:rPr>
        <w:t>）】</w:t>
      </w:r>
    </w:p>
    <w:p w14:paraId="2A23EC4F" w14:textId="77777777" w:rsidR="00F82E16" w:rsidRPr="00303EC7" w:rsidRDefault="00F82E16" w:rsidP="00501136">
      <w:pPr>
        <w:spacing w:line="240" w:lineRule="atLeast"/>
        <w:ind w:left="785" w:rightChars="350" w:right="840"/>
        <w:jc w:val="right"/>
        <w:rPr>
          <w:rFonts w:eastAsia="標楷體" w:cs="Calibri"/>
          <w:bCs/>
          <w:color w:val="000000" w:themeColor="text1"/>
          <w:sz w:val="20"/>
          <w:szCs w:val="20"/>
        </w:rPr>
      </w:pPr>
      <w:r w:rsidRPr="00303EC7">
        <w:rPr>
          <w:rFonts w:eastAsia="標楷體" w:cs="Calibri" w:hint="eastAsia"/>
          <w:bCs/>
          <w:color w:val="000000" w:themeColor="text1"/>
          <w:sz w:val="20"/>
          <w:szCs w:val="20"/>
        </w:rPr>
        <w:t>單位：</w:t>
      </w:r>
      <w:r w:rsidR="00CE028B" w:rsidRPr="00303EC7">
        <w:rPr>
          <w:rFonts w:eastAsia="標楷體" w:cs="Calibri"/>
          <w:bCs/>
          <w:color w:val="000000" w:themeColor="text1"/>
          <w:sz w:val="20"/>
          <w:szCs w:val="20"/>
        </w:rPr>
        <w:t>TWD</w:t>
      </w:r>
      <w:r w:rsidRPr="00303EC7">
        <w:rPr>
          <w:rFonts w:eastAsia="標楷體" w:cs="Calibri" w:hint="eastAsia"/>
          <w:bCs/>
          <w:color w:val="000000" w:themeColor="text1"/>
          <w:sz w:val="20"/>
          <w:szCs w:val="20"/>
        </w:rPr>
        <w:t>仟元</w:t>
      </w:r>
    </w:p>
    <w:tbl>
      <w:tblPr>
        <w:tblW w:w="86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94"/>
        <w:gridCol w:w="4111"/>
        <w:gridCol w:w="1276"/>
        <w:gridCol w:w="1291"/>
        <w:gridCol w:w="1260"/>
      </w:tblGrid>
      <w:tr w:rsidR="00303EC7" w:rsidRPr="006C2F99" w14:paraId="45C24FB9" w14:textId="77777777" w:rsidTr="00020046">
        <w:trPr>
          <w:trHeight w:hRule="exact" w:val="397"/>
          <w:jc w:val="center"/>
        </w:trPr>
        <w:tc>
          <w:tcPr>
            <w:tcW w:w="4805" w:type="dxa"/>
            <w:gridSpan w:val="2"/>
            <w:shd w:val="clear" w:color="auto" w:fill="auto"/>
            <w:vAlign w:val="center"/>
          </w:tcPr>
          <w:p w14:paraId="3F2D56E2" w14:textId="77777777" w:rsidR="00303EC7" w:rsidRPr="006C2F99" w:rsidRDefault="00303EC7" w:rsidP="00020046">
            <w:pPr>
              <w:snapToGrid w:val="0"/>
              <w:spacing w:line="240" w:lineRule="exact"/>
              <w:jc w:val="center"/>
              <w:rPr>
                <w:rFonts w:eastAsia="標楷體" w:cs="Calibri"/>
                <w:b/>
                <w:color w:val="000000" w:themeColor="text1"/>
              </w:rPr>
            </w:pPr>
            <w:r w:rsidRPr="006C2F99">
              <w:rPr>
                <w:rFonts w:eastAsia="標楷體" w:cs="Calibri"/>
                <w:b/>
                <w:color w:val="000000" w:themeColor="text1"/>
              </w:rPr>
              <w:t>項目</w:t>
            </w:r>
          </w:p>
        </w:tc>
        <w:tc>
          <w:tcPr>
            <w:tcW w:w="1276" w:type="dxa"/>
            <w:shd w:val="clear" w:color="auto" w:fill="auto"/>
            <w:vAlign w:val="center"/>
          </w:tcPr>
          <w:p w14:paraId="496B012E" w14:textId="77777777" w:rsidR="00303EC7" w:rsidRPr="006C2F99" w:rsidRDefault="00303EC7" w:rsidP="00020046">
            <w:pPr>
              <w:jc w:val="center"/>
              <w:rPr>
                <w:rFonts w:eastAsia="標楷體" w:cs="Calibri"/>
                <w:bCs/>
                <w:color w:val="000000" w:themeColor="text1"/>
              </w:rPr>
            </w:pPr>
            <w:r w:rsidRPr="006C2F99">
              <w:rPr>
                <w:rFonts w:eastAsia="標楷體" w:cs="Calibri"/>
                <w:bCs/>
                <w:color w:val="000000" w:themeColor="text1"/>
              </w:rPr>
              <w:t>20</w:t>
            </w:r>
            <w:r w:rsidRPr="006C2F99">
              <w:rPr>
                <w:rFonts w:eastAsia="標楷體" w:cs="Calibri" w:hint="eastAsia"/>
                <w:bCs/>
                <w:color w:val="000000" w:themeColor="text1"/>
              </w:rPr>
              <w:t>2</w:t>
            </w:r>
            <w:r w:rsidRPr="006C2F99">
              <w:rPr>
                <w:rFonts w:eastAsia="標楷體" w:cs="Calibri"/>
                <w:bCs/>
                <w:color w:val="000000" w:themeColor="text1"/>
              </w:rPr>
              <w:t>2</w:t>
            </w:r>
            <w:r w:rsidRPr="006C2F99">
              <w:rPr>
                <w:rFonts w:eastAsia="標楷體" w:cs="Calibri" w:hint="eastAsia"/>
                <w:bCs/>
                <w:color w:val="000000" w:themeColor="text1"/>
              </w:rPr>
              <w:t>(A)</w:t>
            </w:r>
          </w:p>
        </w:tc>
        <w:tc>
          <w:tcPr>
            <w:tcW w:w="1291" w:type="dxa"/>
            <w:shd w:val="clear" w:color="auto" w:fill="auto"/>
            <w:vAlign w:val="center"/>
          </w:tcPr>
          <w:p w14:paraId="29191CD3" w14:textId="77777777" w:rsidR="00303EC7" w:rsidRPr="006C2F99" w:rsidRDefault="00303EC7" w:rsidP="00020046">
            <w:pPr>
              <w:jc w:val="center"/>
              <w:rPr>
                <w:rFonts w:eastAsia="標楷體" w:cs="Calibri"/>
                <w:bCs/>
                <w:color w:val="000000" w:themeColor="text1"/>
              </w:rPr>
            </w:pPr>
            <w:r w:rsidRPr="006C2F99">
              <w:rPr>
                <w:rFonts w:eastAsia="標楷體" w:cs="Calibri"/>
                <w:bCs/>
                <w:color w:val="000000" w:themeColor="text1"/>
              </w:rPr>
              <w:t>20</w:t>
            </w:r>
            <w:r w:rsidRPr="006C2F99">
              <w:rPr>
                <w:rFonts w:eastAsia="標楷體" w:cs="Calibri" w:hint="eastAsia"/>
                <w:bCs/>
                <w:color w:val="000000" w:themeColor="text1"/>
              </w:rPr>
              <w:t>2</w:t>
            </w:r>
            <w:r w:rsidRPr="006C2F99">
              <w:rPr>
                <w:rFonts w:eastAsia="標楷體" w:cs="Calibri"/>
                <w:bCs/>
                <w:color w:val="000000" w:themeColor="text1"/>
              </w:rPr>
              <w:t>3</w:t>
            </w:r>
            <w:r w:rsidRPr="006C2F99">
              <w:rPr>
                <w:rFonts w:eastAsia="標楷體" w:cs="Calibri" w:hint="eastAsia"/>
                <w:bCs/>
                <w:color w:val="000000" w:themeColor="text1"/>
              </w:rPr>
              <w:t>(F)</w:t>
            </w:r>
          </w:p>
        </w:tc>
        <w:tc>
          <w:tcPr>
            <w:tcW w:w="1260" w:type="dxa"/>
            <w:shd w:val="clear" w:color="auto" w:fill="auto"/>
            <w:vAlign w:val="center"/>
          </w:tcPr>
          <w:p w14:paraId="43739FB2" w14:textId="77777777" w:rsidR="00303EC7" w:rsidRPr="006C2F99" w:rsidRDefault="00303EC7" w:rsidP="00020046">
            <w:pPr>
              <w:jc w:val="center"/>
              <w:rPr>
                <w:rFonts w:eastAsia="標楷體" w:cs="Calibri"/>
                <w:bCs/>
                <w:color w:val="000000" w:themeColor="text1"/>
              </w:rPr>
            </w:pPr>
            <w:r w:rsidRPr="006C2F99">
              <w:rPr>
                <w:rFonts w:eastAsia="標楷體" w:cs="Calibri"/>
                <w:bCs/>
                <w:color w:val="000000" w:themeColor="text1"/>
              </w:rPr>
              <w:t>20</w:t>
            </w:r>
            <w:r w:rsidRPr="006C2F99">
              <w:rPr>
                <w:rFonts w:eastAsia="標楷體" w:cs="Calibri" w:hint="eastAsia"/>
                <w:bCs/>
                <w:color w:val="000000" w:themeColor="text1"/>
              </w:rPr>
              <w:t>2</w:t>
            </w:r>
            <w:r w:rsidRPr="006C2F99">
              <w:rPr>
                <w:rFonts w:eastAsia="標楷體" w:cs="Calibri"/>
                <w:bCs/>
                <w:color w:val="000000" w:themeColor="text1"/>
              </w:rPr>
              <w:t>4</w:t>
            </w:r>
            <w:r w:rsidRPr="006C2F99">
              <w:rPr>
                <w:rFonts w:eastAsia="標楷體" w:cs="Calibri" w:hint="eastAsia"/>
                <w:bCs/>
                <w:color w:val="000000" w:themeColor="text1"/>
              </w:rPr>
              <w:t>(F)</w:t>
            </w:r>
          </w:p>
        </w:tc>
      </w:tr>
      <w:tr w:rsidR="00303EC7" w:rsidRPr="006C2F99" w14:paraId="3B4452BD" w14:textId="77777777" w:rsidTr="00020046">
        <w:trPr>
          <w:trHeight w:hRule="exact" w:val="397"/>
          <w:jc w:val="center"/>
        </w:trPr>
        <w:tc>
          <w:tcPr>
            <w:tcW w:w="694" w:type="dxa"/>
            <w:shd w:val="clear" w:color="auto" w:fill="auto"/>
            <w:vAlign w:val="center"/>
          </w:tcPr>
          <w:p w14:paraId="4A7940CD"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color w:val="000000" w:themeColor="text1"/>
                <w:sz w:val="22"/>
              </w:rPr>
              <w:t>A</w:t>
            </w:r>
          </w:p>
        </w:tc>
        <w:tc>
          <w:tcPr>
            <w:tcW w:w="4111" w:type="dxa"/>
            <w:shd w:val="clear" w:color="auto" w:fill="auto"/>
            <w:vAlign w:val="center"/>
          </w:tcPr>
          <w:p w14:paraId="28B7D516" w14:textId="77777777" w:rsidR="00303EC7" w:rsidRPr="006C2F99" w:rsidRDefault="00303EC7" w:rsidP="00020046">
            <w:pPr>
              <w:snapToGrid w:val="0"/>
              <w:spacing w:line="240" w:lineRule="exact"/>
              <w:jc w:val="both"/>
              <w:rPr>
                <w:rFonts w:eastAsia="標楷體" w:cs="Calibri"/>
                <w:b/>
                <w:color w:val="000000" w:themeColor="text1"/>
                <w:sz w:val="22"/>
              </w:rPr>
            </w:pPr>
            <w:r w:rsidRPr="006C2F99">
              <w:rPr>
                <w:rFonts w:eastAsia="標楷體" w:cs="Calibri" w:hint="eastAsia"/>
                <w:b/>
                <w:color w:val="000000" w:themeColor="text1"/>
                <w:sz w:val="22"/>
              </w:rPr>
              <w:t>營</w:t>
            </w:r>
            <w:r w:rsidRPr="006C2F99">
              <w:rPr>
                <w:rFonts w:eastAsia="標楷體" w:cs="Calibri"/>
                <w:b/>
                <w:color w:val="000000" w:themeColor="text1"/>
                <w:sz w:val="22"/>
              </w:rPr>
              <w:t>業活動之淨現金流入</w:t>
            </w:r>
            <w:r w:rsidRPr="006C2F99">
              <w:rPr>
                <w:rFonts w:eastAsia="標楷體" w:cs="Calibri"/>
                <w:b/>
                <w:color w:val="000000" w:themeColor="text1"/>
                <w:sz w:val="22"/>
              </w:rPr>
              <w:t>(</w:t>
            </w:r>
            <w:r w:rsidRPr="006C2F99">
              <w:rPr>
                <w:rFonts w:eastAsia="標楷體" w:cs="Calibri"/>
                <w:b/>
                <w:color w:val="000000" w:themeColor="text1"/>
                <w:sz w:val="22"/>
              </w:rPr>
              <w:t>流出</w:t>
            </w:r>
            <w:r w:rsidRPr="006C2F99">
              <w:rPr>
                <w:rFonts w:eastAsia="標楷體" w:cs="Calibri"/>
                <w:b/>
                <w:color w:val="000000" w:themeColor="text1"/>
                <w:sz w:val="22"/>
              </w:rPr>
              <w:t>)</w:t>
            </w:r>
          </w:p>
        </w:tc>
        <w:tc>
          <w:tcPr>
            <w:tcW w:w="1276" w:type="dxa"/>
            <w:shd w:val="clear" w:color="auto" w:fill="auto"/>
            <w:vAlign w:val="center"/>
          </w:tcPr>
          <w:p w14:paraId="2F7673F3" w14:textId="77777777" w:rsidR="00303EC7" w:rsidRPr="006C2F99" w:rsidRDefault="00303EC7" w:rsidP="00020046">
            <w:pPr>
              <w:snapToGrid w:val="0"/>
              <w:spacing w:line="240" w:lineRule="exact"/>
              <w:jc w:val="center"/>
              <w:rPr>
                <w:rFonts w:eastAsia="標楷體" w:cs="Calibri"/>
                <w:color w:val="000000" w:themeColor="text1"/>
                <w:sz w:val="22"/>
              </w:rPr>
            </w:pPr>
            <w:r>
              <w:rPr>
                <w:rFonts w:eastAsia="標楷體" w:cs="Calibri"/>
                <w:color w:val="000000" w:themeColor="text1"/>
                <w:sz w:val="22"/>
              </w:rPr>
              <w:t>513</w:t>
            </w:r>
            <w:r w:rsidRPr="006C2F99">
              <w:rPr>
                <w:rFonts w:eastAsia="標楷體" w:cs="Calibri" w:hint="eastAsia"/>
                <w:color w:val="000000" w:themeColor="text1"/>
                <w:sz w:val="22"/>
              </w:rPr>
              <w:t>,</w:t>
            </w:r>
            <w:r>
              <w:rPr>
                <w:rFonts w:eastAsia="標楷體" w:cs="Calibri"/>
                <w:color w:val="000000" w:themeColor="text1"/>
                <w:sz w:val="22"/>
              </w:rPr>
              <w:t>443</w:t>
            </w:r>
          </w:p>
        </w:tc>
        <w:tc>
          <w:tcPr>
            <w:tcW w:w="1291" w:type="dxa"/>
            <w:shd w:val="clear" w:color="auto" w:fill="auto"/>
            <w:vAlign w:val="center"/>
          </w:tcPr>
          <w:p w14:paraId="6E4B0BA3" w14:textId="77777777" w:rsidR="00303EC7" w:rsidRPr="006C2F99" w:rsidRDefault="00C6587F" w:rsidP="00020046">
            <w:pPr>
              <w:snapToGrid w:val="0"/>
              <w:spacing w:line="240" w:lineRule="exact"/>
              <w:jc w:val="center"/>
              <w:rPr>
                <w:rFonts w:eastAsia="標楷體" w:cs="Calibri"/>
                <w:color w:val="000000" w:themeColor="text1"/>
                <w:sz w:val="22"/>
              </w:rPr>
            </w:pPr>
            <w:r>
              <w:rPr>
                <w:rFonts w:eastAsia="標楷體" w:cs="Calibri"/>
                <w:color w:val="000000" w:themeColor="text1"/>
                <w:sz w:val="22"/>
              </w:rPr>
              <w:t>1,263</w:t>
            </w:r>
            <w:r w:rsidR="00303EC7" w:rsidRPr="006C2F99">
              <w:rPr>
                <w:rFonts w:eastAsia="標楷體" w:cs="Calibri"/>
                <w:color w:val="000000" w:themeColor="text1"/>
                <w:sz w:val="22"/>
              </w:rPr>
              <w:t>,</w:t>
            </w:r>
            <w:r>
              <w:rPr>
                <w:rFonts w:eastAsia="標楷體" w:cs="Calibri"/>
                <w:color w:val="000000" w:themeColor="text1"/>
                <w:sz w:val="22"/>
              </w:rPr>
              <w:t>981</w:t>
            </w:r>
          </w:p>
        </w:tc>
        <w:tc>
          <w:tcPr>
            <w:tcW w:w="1260" w:type="dxa"/>
            <w:tcBorders>
              <w:top w:val="single" w:sz="4" w:space="0" w:color="auto"/>
            </w:tcBorders>
            <w:shd w:val="clear" w:color="auto" w:fill="auto"/>
            <w:vAlign w:val="center"/>
          </w:tcPr>
          <w:p w14:paraId="500A6EAA" w14:textId="77777777" w:rsidR="00303EC7" w:rsidRPr="006C2F99" w:rsidRDefault="003113A0" w:rsidP="00020046">
            <w:pPr>
              <w:snapToGrid w:val="0"/>
              <w:spacing w:line="240" w:lineRule="exact"/>
              <w:jc w:val="center"/>
              <w:rPr>
                <w:rFonts w:eastAsia="標楷體" w:cs="Calibri"/>
                <w:color w:val="000000" w:themeColor="text1"/>
                <w:sz w:val="22"/>
              </w:rPr>
            </w:pPr>
            <w:r>
              <w:rPr>
                <w:rFonts w:eastAsia="標楷體" w:cs="Calibri"/>
                <w:color w:val="000000" w:themeColor="text1"/>
                <w:sz w:val="22"/>
              </w:rPr>
              <w:t>1,206</w:t>
            </w:r>
            <w:r w:rsidR="00303EC7" w:rsidRPr="006C2F99">
              <w:rPr>
                <w:rFonts w:eastAsia="標楷體" w:cs="Calibri"/>
                <w:color w:val="000000" w:themeColor="text1"/>
                <w:sz w:val="22"/>
              </w:rPr>
              <w:t>,</w:t>
            </w:r>
            <w:r>
              <w:rPr>
                <w:rFonts w:eastAsia="標楷體" w:cs="Calibri"/>
                <w:color w:val="000000" w:themeColor="text1"/>
                <w:sz w:val="22"/>
              </w:rPr>
              <w:t>749</w:t>
            </w:r>
          </w:p>
        </w:tc>
      </w:tr>
      <w:tr w:rsidR="00303EC7" w:rsidRPr="006C2F99" w14:paraId="41AB1B08" w14:textId="77777777" w:rsidTr="00020046">
        <w:trPr>
          <w:trHeight w:hRule="exact" w:val="397"/>
          <w:jc w:val="center"/>
        </w:trPr>
        <w:tc>
          <w:tcPr>
            <w:tcW w:w="694" w:type="dxa"/>
            <w:shd w:val="clear" w:color="auto" w:fill="auto"/>
            <w:vAlign w:val="center"/>
          </w:tcPr>
          <w:p w14:paraId="4726F47A"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color w:val="000000" w:themeColor="text1"/>
                <w:sz w:val="22"/>
              </w:rPr>
              <w:t>B</w:t>
            </w:r>
          </w:p>
        </w:tc>
        <w:tc>
          <w:tcPr>
            <w:tcW w:w="4111" w:type="dxa"/>
            <w:shd w:val="clear" w:color="auto" w:fill="auto"/>
            <w:vAlign w:val="center"/>
          </w:tcPr>
          <w:p w14:paraId="3C7DC1AA" w14:textId="77777777" w:rsidR="00303EC7" w:rsidRPr="006C2F99" w:rsidRDefault="00303EC7" w:rsidP="00303EC7">
            <w:pPr>
              <w:pStyle w:val="af1"/>
              <w:numPr>
                <w:ilvl w:val="0"/>
                <w:numId w:val="18"/>
              </w:numPr>
              <w:snapToGrid w:val="0"/>
              <w:spacing w:line="240" w:lineRule="exact"/>
              <w:ind w:leftChars="0" w:left="227" w:hanging="227"/>
              <w:jc w:val="both"/>
              <w:rPr>
                <w:rFonts w:eastAsia="標楷體" w:cs="Calibri"/>
                <w:color w:val="000000" w:themeColor="text1"/>
                <w:sz w:val="22"/>
              </w:rPr>
            </w:pPr>
            <w:r w:rsidRPr="006C2F99">
              <w:rPr>
                <w:rFonts w:eastAsia="標楷體" w:cs="Calibri"/>
                <w:color w:val="000000" w:themeColor="text1"/>
                <w:sz w:val="22"/>
              </w:rPr>
              <w:t>購置不動產、廠房及設備等資本支出</w:t>
            </w:r>
          </w:p>
        </w:tc>
        <w:tc>
          <w:tcPr>
            <w:tcW w:w="1276" w:type="dxa"/>
            <w:shd w:val="clear" w:color="auto" w:fill="auto"/>
            <w:vAlign w:val="center"/>
          </w:tcPr>
          <w:p w14:paraId="3F7B6C54"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color w:val="000000" w:themeColor="text1"/>
                <w:sz w:val="22"/>
              </w:rPr>
              <w:t>59,520</w:t>
            </w:r>
          </w:p>
        </w:tc>
        <w:tc>
          <w:tcPr>
            <w:tcW w:w="1291" w:type="dxa"/>
            <w:shd w:val="clear" w:color="auto" w:fill="auto"/>
            <w:vAlign w:val="center"/>
          </w:tcPr>
          <w:p w14:paraId="7CF7969F" w14:textId="77777777" w:rsidR="00303EC7" w:rsidRPr="006C2F99" w:rsidRDefault="00C6587F" w:rsidP="00020046">
            <w:pPr>
              <w:spacing w:line="240" w:lineRule="exact"/>
              <w:jc w:val="center"/>
              <w:rPr>
                <w:rFonts w:eastAsia="標楷體" w:cs="Calibri"/>
                <w:color w:val="000000" w:themeColor="text1"/>
                <w:sz w:val="22"/>
              </w:rPr>
            </w:pPr>
            <w:r>
              <w:rPr>
                <w:rFonts w:eastAsia="標楷體" w:cs="Calibri"/>
                <w:color w:val="000000" w:themeColor="text1"/>
                <w:sz w:val="22"/>
              </w:rPr>
              <w:t>200,000</w:t>
            </w:r>
          </w:p>
        </w:tc>
        <w:tc>
          <w:tcPr>
            <w:tcW w:w="1260" w:type="dxa"/>
            <w:shd w:val="clear" w:color="auto" w:fill="auto"/>
            <w:vAlign w:val="center"/>
          </w:tcPr>
          <w:p w14:paraId="415A563C"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hint="eastAsia"/>
                <w:color w:val="000000" w:themeColor="text1"/>
                <w:sz w:val="22"/>
              </w:rPr>
              <w:t>2</w:t>
            </w:r>
            <w:r>
              <w:rPr>
                <w:rFonts w:eastAsia="標楷體" w:cs="Calibri"/>
                <w:color w:val="000000" w:themeColor="text1"/>
                <w:sz w:val="22"/>
              </w:rPr>
              <w:t>00,000</w:t>
            </w:r>
          </w:p>
        </w:tc>
      </w:tr>
      <w:tr w:rsidR="00303EC7" w:rsidRPr="006C2F99" w14:paraId="56A1A049" w14:textId="77777777" w:rsidTr="00020046">
        <w:trPr>
          <w:trHeight w:hRule="exact" w:val="397"/>
          <w:jc w:val="center"/>
        </w:trPr>
        <w:tc>
          <w:tcPr>
            <w:tcW w:w="694" w:type="dxa"/>
            <w:shd w:val="clear" w:color="auto" w:fill="auto"/>
            <w:vAlign w:val="center"/>
          </w:tcPr>
          <w:p w14:paraId="5C38D693"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C</w:t>
            </w:r>
          </w:p>
        </w:tc>
        <w:tc>
          <w:tcPr>
            <w:tcW w:w="4111" w:type="dxa"/>
            <w:shd w:val="clear" w:color="auto" w:fill="auto"/>
            <w:vAlign w:val="center"/>
          </w:tcPr>
          <w:p w14:paraId="0B8CA8FC"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hint="eastAsia"/>
                <w:b/>
                <w:color w:val="000000" w:themeColor="text1"/>
                <w:sz w:val="22"/>
              </w:rPr>
              <w:t>公司</w:t>
            </w:r>
            <w:r w:rsidRPr="006C2F99">
              <w:rPr>
                <w:rFonts w:eastAsia="標楷體" w:cs="Calibri"/>
                <w:b/>
                <w:color w:val="000000" w:themeColor="text1"/>
                <w:sz w:val="22"/>
              </w:rPr>
              <w:t>自由現金流量</w:t>
            </w:r>
            <w:r w:rsidRPr="006C2F99">
              <w:rPr>
                <w:rFonts w:eastAsia="標楷體" w:cs="Calibri"/>
                <w:b/>
                <w:color w:val="000000" w:themeColor="text1"/>
                <w:sz w:val="22"/>
              </w:rPr>
              <w:t xml:space="preserve"> (</w:t>
            </w:r>
            <w:r w:rsidRPr="006C2F99">
              <w:rPr>
                <w:rFonts w:eastAsia="標楷體" w:cs="Calibri" w:hint="eastAsia"/>
                <w:b/>
                <w:color w:val="000000" w:themeColor="text1"/>
                <w:sz w:val="22"/>
              </w:rPr>
              <w:t>C</w:t>
            </w:r>
            <w:r w:rsidRPr="006C2F99">
              <w:rPr>
                <w:rFonts w:eastAsia="標楷體" w:cs="Calibri"/>
                <w:b/>
                <w:color w:val="000000" w:themeColor="text1"/>
                <w:sz w:val="22"/>
              </w:rPr>
              <w:t>=</w:t>
            </w:r>
            <w:r w:rsidRPr="006C2F99">
              <w:rPr>
                <w:rFonts w:eastAsia="標楷體" w:cs="Calibri" w:hint="eastAsia"/>
                <w:b/>
                <w:color w:val="000000" w:themeColor="text1"/>
                <w:sz w:val="22"/>
              </w:rPr>
              <w:t>A</w:t>
            </w:r>
            <w:r w:rsidRPr="006C2F99">
              <w:rPr>
                <w:rFonts w:eastAsia="標楷體" w:cs="Calibri"/>
                <w:b/>
                <w:color w:val="000000" w:themeColor="text1"/>
                <w:sz w:val="22"/>
              </w:rPr>
              <w:t>-</w:t>
            </w:r>
            <w:r w:rsidRPr="006C2F99">
              <w:rPr>
                <w:rFonts w:eastAsia="標楷體" w:cs="Calibri" w:hint="eastAsia"/>
                <w:b/>
                <w:color w:val="000000" w:themeColor="text1"/>
                <w:sz w:val="22"/>
              </w:rPr>
              <w:t>B</w:t>
            </w:r>
            <w:r w:rsidRPr="006C2F99">
              <w:rPr>
                <w:rFonts w:eastAsia="標楷體" w:cs="Calibri"/>
                <w:b/>
                <w:color w:val="000000" w:themeColor="text1"/>
                <w:sz w:val="22"/>
              </w:rPr>
              <w:t>)</w:t>
            </w:r>
          </w:p>
        </w:tc>
        <w:tc>
          <w:tcPr>
            <w:tcW w:w="1276" w:type="dxa"/>
            <w:shd w:val="clear" w:color="auto" w:fill="auto"/>
            <w:vAlign w:val="center"/>
          </w:tcPr>
          <w:p w14:paraId="2E3B8E62"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color w:val="000000" w:themeColor="text1"/>
                <w:sz w:val="22"/>
              </w:rPr>
              <w:t>453</w:t>
            </w:r>
            <w:r w:rsidR="00303EC7" w:rsidRPr="006C2F99">
              <w:rPr>
                <w:rFonts w:eastAsia="標楷體" w:cs="Calibri" w:hint="eastAsia"/>
                <w:color w:val="000000" w:themeColor="text1"/>
                <w:sz w:val="22"/>
              </w:rPr>
              <w:t>,</w:t>
            </w:r>
            <w:r>
              <w:rPr>
                <w:rFonts w:eastAsia="標楷體" w:cs="Calibri"/>
                <w:color w:val="000000" w:themeColor="text1"/>
                <w:sz w:val="22"/>
              </w:rPr>
              <w:t>923</w:t>
            </w:r>
          </w:p>
        </w:tc>
        <w:tc>
          <w:tcPr>
            <w:tcW w:w="1291" w:type="dxa"/>
            <w:shd w:val="clear" w:color="auto" w:fill="auto"/>
            <w:vAlign w:val="center"/>
          </w:tcPr>
          <w:p w14:paraId="3DD22057"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hint="eastAsia"/>
                <w:color w:val="000000" w:themeColor="text1"/>
                <w:sz w:val="22"/>
              </w:rPr>
              <w:t>1,063</w:t>
            </w:r>
            <w:r w:rsidR="00303EC7" w:rsidRPr="006C2F99">
              <w:rPr>
                <w:rFonts w:eastAsia="標楷體" w:cs="Calibri"/>
                <w:color w:val="000000" w:themeColor="text1"/>
                <w:sz w:val="22"/>
              </w:rPr>
              <w:t>,</w:t>
            </w:r>
            <w:r>
              <w:rPr>
                <w:rFonts w:eastAsia="標楷體" w:cs="Calibri" w:hint="eastAsia"/>
                <w:color w:val="000000" w:themeColor="text1"/>
                <w:sz w:val="22"/>
              </w:rPr>
              <w:t>981</w:t>
            </w:r>
          </w:p>
        </w:tc>
        <w:tc>
          <w:tcPr>
            <w:tcW w:w="1260" w:type="dxa"/>
            <w:shd w:val="clear" w:color="auto" w:fill="auto"/>
            <w:vAlign w:val="center"/>
          </w:tcPr>
          <w:p w14:paraId="412F822C"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1,006</w:t>
            </w:r>
            <w:r w:rsidR="00303EC7" w:rsidRPr="006C2F99">
              <w:rPr>
                <w:rFonts w:eastAsia="標楷體" w:cs="Calibri"/>
                <w:color w:val="000000" w:themeColor="text1"/>
                <w:sz w:val="22"/>
              </w:rPr>
              <w:t>,</w:t>
            </w:r>
            <w:r>
              <w:rPr>
                <w:rFonts w:eastAsia="標楷體" w:cs="Calibri"/>
                <w:color w:val="000000" w:themeColor="text1"/>
                <w:sz w:val="22"/>
              </w:rPr>
              <w:t>749</w:t>
            </w:r>
          </w:p>
        </w:tc>
      </w:tr>
      <w:tr w:rsidR="00303EC7" w:rsidRPr="006C2F99" w14:paraId="5B5BA810" w14:textId="77777777" w:rsidTr="00020046">
        <w:trPr>
          <w:trHeight w:hRule="exact" w:val="397"/>
          <w:jc w:val="center"/>
        </w:trPr>
        <w:tc>
          <w:tcPr>
            <w:tcW w:w="694" w:type="dxa"/>
            <w:shd w:val="clear" w:color="auto" w:fill="auto"/>
            <w:vAlign w:val="center"/>
          </w:tcPr>
          <w:p w14:paraId="118EE33E"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D</w:t>
            </w:r>
          </w:p>
        </w:tc>
        <w:tc>
          <w:tcPr>
            <w:tcW w:w="4111" w:type="dxa"/>
            <w:shd w:val="clear" w:color="auto" w:fill="auto"/>
            <w:vAlign w:val="center"/>
          </w:tcPr>
          <w:p w14:paraId="31B08962" w14:textId="77777777" w:rsidR="00303EC7" w:rsidRPr="006C2F99" w:rsidRDefault="00303EC7" w:rsidP="00020046">
            <w:pPr>
              <w:snapToGrid w:val="0"/>
              <w:spacing w:line="240" w:lineRule="exact"/>
              <w:jc w:val="both"/>
              <w:rPr>
                <w:rFonts w:eastAsia="標楷體" w:cs="Calibri"/>
                <w:b/>
                <w:color w:val="000000" w:themeColor="text1"/>
                <w:sz w:val="22"/>
              </w:rPr>
            </w:pPr>
            <w:r w:rsidRPr="006C2F99">
              <w:rPr>
                <w:rFonts w:eastAsia="標楷體" w:cs="Calibri" w:hint="eastAsia"/>
                <w:color w:val="000000" w:themeColor="text1"/>
                <w:sz w:val="22"/>
              </w:rPr>
              <w:t xml:space="preserve">+ </w:t>
            </w:r>
            <w:r w:rsidRPr="006C2F99">
              <w:rPr>
                <w:rFonts w:eastAsia="標楷體" w:cs="Calibri" w:hint="eastAsia"/>
                <w:color w:val="000000" w:themeColor="text1"/>
                <w:sz w:val="22"/>
              </w:rPr>
              <w:t>期初</w:t>
            </w:r>
            <w:r w:rsidRPr="006C2F99">
              <w:rPr>
                <w:rFonts w:eastAsia="標楷體" w:cs="Calibri"/>
                <w:color w:val="000000" w:themeColor="text1"/>
                <w:sz w:val="22"/>
              </w:rPr>
              <w:t>現金</w:t>
            </w:r>
            <w:r w:rsidRPr="006C2F99">
              <w:rPr>
                <w:rFonts w:eastAsia="標楷體" w:cs="Calibri" w:hint="eastAsia"/>
                <w:color w:val="000000" w:themeColor="text1"/>
                <w:sz w:val="22"/>
              </w:rPr>
              <w:t>餘額</w:t>
            </w:r>
          </w:p>
        </w:tc>
        <w:tc>
          <w:tcPr>
            <w:tcW w:w="1276" w:type="dxa"/>
            <w:shd w:val="clear" w:color="auto" w:fill="auto"/>
            <w:vAlign w:val="center"/>
          </w:tcPr>
          <w:p w14:paraId="5C932F7E"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color w:val="000000" w:themeColor="text1"/>
                <w:sz w:val="22"/>
              </w:rPr>
              <w:t>1,198</w:t>
            </w:r>
            <w:r w:rsidR="00303EC7" w:rsidRPr="006C2F99">
              <w:rPr>
                <w:rFonts w:eastAsia="標楷體" w:cs="Calibri"/>
                <w:color w:val="000000" w:themeColor="text1"/>
                <w:sz w:val="22"/>
              </w:rPr>
              <w:t>,</w:t>
            </w:r>
            <w:r>
              <w:rPr>
                <w:rFonts w:eastAsia="標楷體" w:cs="Calibri"/>
                <w:color w:val="000000" w:themeColor="text1"/>
                <w:sz w:val="22"/>
              </w:rPr>
              <w:t>645</w:t>
            </w:r>
          </w:p>
        </w:tc>
        <w:tc>
          <w:tcPr>
            <w:tcW w:w="1291" w:type="dxa"/>
            <w:shd w:val="clear" w:color="auto" w:fill="auto"/>
            <w:vAlign w:val="center"/>
          </w:tcPr>
          <w:p w14:paraId="1591EC23"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color w:val="000000" w:themeColor="text1"/>
                <w:sz w:val="22"/>
              </w:rPr>
              <w:t>3,113</w:t>
            </w:r>
            <w:r w:rsidR="00303EC7" w:rsidRPr="006C2F99">
              <w:rPr>
                <w:rFonts w:eastAsia="標楷體" w:cs="Calibri" w:hint="eastAsia"/>
                <w:color w:val="000000" w:themeColor="text1"/>
                <w:sz w:val="22"/>
              </w:rPr>
              <w:t>,</w:t>
            </w:r>
            <w:r>
              <w:rPr>
                <w:rFonts w:eastAsia="標楷體" w:cs="Calibri"/>
                <w:color w:val="000000" w:themeColor="text1"/>
                <w:sz w:val="22"/>
              </w:rPr>
              <w:t>566</w:t>
            </w:r>
          </w:p>
        </w:tc>
        <w:tc>
          <w:tcPr>
            <w:tcW w:w="1260" w:type="dxa"/>
            <w:shd w:val="clear" w:color="auto" w:fill="auto"/>
            <w:vAlign w:val="center"/>
          </w:tcPr>
          <w:p w14:paraId="1A1CBBC1"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3,500</w:t>
            </w:r>
            <w:r w:rsidR="00303EC7" w:rsidRPr="006C2F99">
              <w:rPr>
                <w:rFonts w:eastAsia="標楷體" w:cs="Calibri"/>
                <w:color w:val="000000" w:themeColor="text1"/>
                <w:sz w:val="22"/>
              </w:rPr>
              <w:t>,000</w:t>
            </w:r>
          </w:p>
        </w:tc>
      </w:tr>
      <w:tr w:rsidR="00303EC7" w:rsidRPr="006C2F99" w14:paraId="5BA0D981" w14:textId="77777777" w:rsidTr="00020046">
        <w:trPr>
          <w:trHeight w:hRule="exact" w:val="397"/>
          <w:jc w:val="center"/>
        </w:trPr>
        <w:tc>
          <w:tcPr>
            <w:tcW w:w="694" w:type="dxa"/>
            <w:shd w:val="clear" w:color="auto" w:fill="auto"/>
            <w:vAlign w:val="center"/>
          </w:tcPr>
          <w:p w14:paraId="664B5C8E"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E</w:t>
            </w:r>
          </w:p>
        </w:tc>
        <w:tc>
          <w:tcPr>
            <w:tcW w:w="4111" w:type="dxa"/>
            <w:shd w:val="clear" w:color="auto" w:fill="auto"/>
            <w:vAlign w:val="center"/>
          </w:tcPr>
          <w:p w14:paraId="742A9F41" w14:textId="77777777" w:rsidR="00303EC7" w:rsidRPr="006C2F99" w:rsidRDefault="00303EC7" w:rsidP="00020046">
            <w:pPr>
              <w:snapToGrid w:val="0"/>
              <w:spacing w:line="240" w:lineRule="exact"/>
              <w:jc w:val="both"/>
              <w:rPr>
                <w:rFonts w:eastAsia="標楷體" w:cs="Calibri"/>
                <w:color w:val="000000" w:themeColor="text1"/>
                <w:sz w:val="22"/>
              </w:rPr>
            </w:pPr>
            <w:proofErr w:type="gramStart"/>
            <w:r w:rsidRPr="006C2F99">
              <w:rPr>
                <w:rFonts w:eastAsia="標楷體" w:cs="Calibri" w:hint="eastAsia"/>
                <w:b/>
                <w:color w:val="000000" w:themeColor="text1"/>
                <w:sz w:val="22"/>
              </w:rPr>
              <w:t>備償</w:t>
            </w:r>
            <w:proofErr w:type="gramEnd"/>
            <w:r w:rsidRPr="006C2F99">
              <w:rPr>
                <w:rFonts w:eastAsia="標楷體" w:cs="Calibri" w:hint="eastAsia"/>
                <w:b/>
                <w:color w:val="000000" w:themeColor="text1"/>
                <w:sz w:val="22"/>
              </w:rPr>
              <w:t>資金量</w:t>
            </w:r>
            <w:r w:rsidRPr="006C2F99">
              <w:rPr>
                <w:rFonts w:eastAsia="標楷體" w:cs="Calibri" w:hint="eastAsia"/>
                <w:b/>
                <w:color w:val="000000" w:themeColor="text1"/>
                <w:sz w:val="22"/>
              </w:rPr>
              <w:t xml:space="preserve"> </w:t>
            </w:r>
            <w:r w:rsidRPr="006C2F99">
              <w:rPr>
                <w:rFonts w:eastAsia="標楷體" w:cs="Calibri"/>
                <w:b/>
                <w:color w:val="000000" w:themeColor="text1"/>
                <w:sz w:val="22"/>
              </w:rPr>
              <w:t>(</w:t>
            </w:r>
            <w:r w:rsidRPr="006C2F99">
              <w:rPr>
                <w:rFonts w:eastAsia="標楷體" w:cs="Calibri" w:hint="eastAsia"/>
                <w:b/>
                <w:color w:val="000000" w:themeColor="text1"/>
                <w:sz w:val="22"/>
              </w:rPr>
              <w:t>E</w:t>
            </w:r>
            <w:r w:rsidRPr="006C2F99">
              <w:rPr>
                <w:rFonts w:eastAsia="標楷體" w:cs="Calibri"/>
                <w:b/>
                <w:color w:val="000000" w:themeColor="text1"/>
                <w:sz w:val="22"/>
              </w:rPr>
              <w:t>=</w:t>
            </w:r>
            <w:r w:rsidRPr="006C2F99">
              <w:rPr>
                <w:rFonts w:eastAsia="標楷體" w:cs="Calibri" w:hint="eastAsia"/>
                <w:b/>
                <w:color w:val="000000" w:themeColor="text1"/>
                <w:sz w:val="22"/>
              </w:rPr>
              <w:t>C</w:t>
            </w:r>
            <w:r w:rsidRPr="006C2F99">
              <w:rPr>
                <w:rFonts w:eastAsia="標楷體" w:cs="Calibri"/>
                <w:b/>
                <w:color w:val="000000" w:themeColor="text1"/>
                <w:sz w:val="22"/>
              </w:rPr>
              <w:t>+</w:t>
            </w:r>
            <w:r w:rsidRPr="006C2F99">
              <w:rPr>
                <w:rFonts w:eastAsia="標楷體" w:cs="Calibri" w:hint="eastAsia"/>
                <w:b/>
                <w:color w:val="000000" w:themeColor="text1"/>
                <w:sz w:val="22"/>
              </w:rPr>
              <w:t>D</w:t>
            </w:r>
            <w:r w:rsidRPr="006C2F99">
              <w:rPr>
                <w:rFonts w:eastAsia="標楷體" w:cs="Calibri"/>
                <w:b/>
                <w:color w:val="000000" w:themeColor="text1"/>
                <w:sz w:val="22"/>
              </w:rPr>
              <w:t>)</w:t>
            </w:r>
          </w:p>
        </w:tc>
        <w:tc>
          <w:tcPr>
            <w:tcW w:w="1276" w:type="dxa"/>
            <w:shd w:val="clear" w:color="auto" w:fill="auto"/>
            <w:vAlign w:val="center"/>
          </w:tcPr>
          <w:p w14:paraId="222C817E"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color w:val="000000" w:themeColor="text1"/>
                <w:sz w:val="22"/>
              </w:rPr>
              <w:t>1,652</w:t>
            </w:r>
            <w:r w:rsidR="00303EC7" w:rsidRPr="006C2F99">
              <w:rPr>
                <w:rFonts w:eastAsia="標楷體" w:cs="Calibri" w:hint="eastAsia"/>
                <w:color w:val="000000" w:themeColor="text1"/>
                <w:sz w:val="22"/>
              </w:rPr>
              <w:t>,</w:t>
            </w:r>
            <w:r>
              <w:rPr>
                <w:rFonts w:eastAsia="標楷體" w:cs="Calibri"/>
                <w:color w:val="000000" w:themeColor="text1"/>
                <w:sz w:val="22"/>
              </w:rPr>
              <w:t>568</w:t>
            </w:r>
          </w:p>
        </w:tc>
        <w:tc>
          <w:tcPr>
            <w:tcW w:w="1291" w:type="dxa"/>
            <w:shd w:val="clear" w:color="auto" w:fill="auto"/>
            <w:vAlign w:val="center"/>
          </w:tcPr>
          <w:p w14:paraId="20708270"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4,177</w:t>
            </w:r>
            <w:r w:rsidR="00303EC7" w:rsidRPr="006C2F99">
              <w:rPr>
                <w:rFonts w:eastAsia="標楷體" w:cs="Calibri"/>
                <w:color w:val="000000" w:themeColor="text1"/>
                <w:sz w:val="22"/>
              </w:rPr>
              <w:t>,</w:t>
            </w:r>
            <w:r>
              <w:rPr>
                <w:rFonts w:eastAsia="標楷體" w:cs="Calibri"/>
                <w:color w:val="000000" w:themeColor="text1"/>
                <w:sz w:val="22"/>
              </w:rPr>
              <w:t>547</w:t>
            </w:r>
          </w:p>
        </w:tc>
        <w:tc>
          <w:tcPr>
            <w:tcW w:w="1260" w:type="dxa"/>
            <w:shd w:val="clear" w:color="auto" w:fill="auto"/>
            <w:vAlign w:val="center"/>
          </w:tcPr>
          <w:p w14:paraId="1748B6FE"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4,506</w:t>
            </w:r>
            <w:r w:rsidR="00303EC7" w:rsidRPr="006C2F99">
              <w:rPr>
                <w:rFonts w:eastAsia="標楷體" w:cs="Calibri"/>
                <w:color w:val="000000" w:themeColor="text1"/>
                <w:sz w:val="22"/>
              </w:rPr>
              <w:t>,</w:t>
            </w:r>
            <w:r>
              <w:rPr>
                <w:rFonts w:eastAsia="標楷體" w:cs="Calibri"/>
                <w:color w:val="000000" w:themeColor="text1"/>
                <w:sz w:val="22"/>
              </w:rPr>
              <w:t>749</w:t>
            </w:r>
          </w:p>
        </w:tc>
      </w:tr>
      <w:tr w:rsidR="00303EC7" w:rsidRPr="006C2F99" w14:paraId="3BCD62E0" w14:textId="77777777" w:rsidTr="00020046">
        <w:trPr>
          <w:trHeight w:hRule="exact" w:val="397"/>
          <w:jc w:val="center"/>
        </w:trPr>
        <w:tc>
          <w:tcPr>
            <w:tcW w:w="694" w:type="dxa"/>
            <w:shd w:val="clear" w:color="auto" w:fill="auto"/>
            <w:vAlign w:val="center"/>
          </w:tcPr>
          <w:p w14:paraId="44C522A6"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F</w:t>
            </w:r>
          </w:p>
        </w:tc>
        <w:tc>
          <w:tcPr>
            <w:tcW w:w="4111" w:type="dxa"/>
            <w:shd w:val="clear" w:color="auto" w:fill="auto"/>
            <w:vAlign w:val="center"/>
          </w:tcPr>
          <w:p w14:paraId="59CF0CA6" w14:textId="77777777" w:rsidR="00303EC7" w:rsidRPr="006C2F99" w:rsidRDefault="00303EC7" w:rsidP="00303EC7">
            <w:pPr>
              <w:pStyle w:val="af1"/>
              <w:numPr>
                <w:ilvl w:val="0"/>
                <w:numId w:val="18"/>
              </w:numPr>
              <w:snapToGrid w:val="0"/>
              <w:spacing w:line="240" w:lineRule="exact"/>
              <w:ind w:leftChars="0" w:left="227" w:hanging="227"/>
              <w:jc w:val="both"/>
              <w:rPr>
                <w:rFonts w:eastAsia="標楷體" w:cs="Calibri"/>
                <w:color w:val="000000" w:themeColor="text1"/>
                <w:sz w:val="22"/>
              </w:rPr>
            </w:pPr>
            <w:proofErr w:type="gramStart"/>
            <w:r w:rsidRPr="006C2F99">
              <w:rPr>
                <w:rFonts w:eastAsia="標楷體" w:cs="Calibri"/>
                <w:color w:val="000000" w:themeColor="text1"/>
                <w:sz w:val="22"/>
              </w:rPr>
              <w:t>一</w:t>
            </w:r>
            <w:proofErr w:type="gramEnd"/>
            <w:r w:rsidRPr="006C2F99">
              <w:rPr>
                <w:rFonts w:eastAsia="標楷體" w:cs="Calibri"/>
                <w:color w:val="000000" w:themeColor="text1"/>
                <w:sz w:val="22"/>
              </w:rPr>
              <w:t>年內到期</w:t>
            </w:r>
            <w:r w:rsidRPr="006C2F99">
              <w:rPr>
                <w:rFonts w:eastAsia="標楷體" w:cs="Calibri" w:hint="eastAsia"/>
                <w:color w:val="000000" w:themeColor="text1"/>
                <w:sz w:val="22"/>
              </w:rPr>
              <w:t>之</w:t>
            </w:r>
            <w:r w:rsidRPr="006C2F99">
              <w:rPr>
                <w:rFonts w:eastAsia="標楷體" w:cs="Calibri"/>
                <w:color w:val="000000" w:themeColor="text1"/>
                <w:sz w:val="22"/>
              </w:rPr>
              <w:t>長期</w:t>
            </w:r>
            <w:r w:rsidRPr="006C2F99">
              <w:rPr>
                <w:rFonts w:eastAsia="標楷體" w:cs="Calibri" w:hint="eastAsia"/>
                <w:color w:val="000000" w:themeColor="text1"/>
                <w:sz w:val="22"/>
              </w:rPr>
              <w:t>金融借款</w:t>
            </w:r>
            <w:r w:rsidRPr="006C2F99">
              <w:rPr>
                <w:rFonts w:eastAsia="標楷體" w:cs="Calibri"/>
                <w:color w:val="000000" w:themeColor="text1"/>
                <w:sz w:val="22"/>
              </w:rPr>
              <w:t xml:space="preserve"> (CPLTD)</w:t>
            </w:r>
          </w:p>
        </w:tc>
        <w:tc>
          <w:tcPr>
            <w:tcW w:w="1276" w:type="dxa"/>
            <w:shd w:val="clear" w:color="auto" w:fill="auto"/>
            <w:vAlign w:val="center"/>
          </w:tcPr>
          <w:p w14:paraId="77252E0B"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hint="eastAsia"/>
                <w:color w:val="000000" w:themeColor="text1"/>
                <w:sz w:val="22"/>
              </w:rPr>
              <w:t>1</w:t>
            </w:r>
            <w:r>
              <w:rPr>
                <w:rFonts w:eastAsia="標楷體" w:cs="Calibri"/>
                <w:color w:val="000000" w:themeColor="text1"/>
                <w:sz w:val="22"/>
              </w:rPr>
              <w:t>3,466</w:t>
            </w:r>
          </w:p>
        </w:tc>
        <w:tc>
          <w:tcPr>
            <w:tcW w:w="1291" w:type="dxa"/>
            <w:shd w:val="clear" w:color="auto" w:fill="auto"/>
            <w:vAlign w:val="center"/>
          </w:tcPr>
          <w:p w14:paraId="686451DB"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18,778</w:t>
            </w:r>
          </w:p>
        </w:tc>
        <w:tc>
          <w:tcPr>
            <w:tcW w:w="1260" w:type="dxa"/>
            <w:shd w:val="clear" w:color="auto" w:fill="auto"/>
            <w:vAlign w:val="center"/>
          </w:tcPr>
          <w:p w14:paraId="6BA5341E"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20,000</w:t>
            </w:r>
          </w:p>
        </w:tc>
      </w:tr>
      <w:tr w:rsidR="00303EC7" w:rsidRPr="006C2F99" w14:paraId="26AA9553" w14:textId="77777777" w:rsidTr="00020046">
        <w:trPr>
          <w:trHeight w:hRule="exact" w:val="397"/>
          <w:jc w:val="center"/>
        </w:trPr>
        <w:tc>
          <w:tcPr>
            <w:tcW w:w="694" w:type="dxa"/>
            <w:shd w:val="clear" w:color="auto" w:fill="FFFFFF"/>
            <w:vAlign w:val="center"/>
          </w:tcPr>
          <w:p w14:paraId="51570E81"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G</w:t>
            </w:r>
          </w:p>
        </w:tc>
        <w:tc>
          <w:tcPr>
            <w:tcW w:w="4111" w:type="dxa"/>
            <w:shd w:val="clear" w:color="auto" w:fill="FFFFFF"/>
            <w:vAlign w:val="center"/>
          </w:tcPr>
          <w:p w14:paraId="13D4509E" w14:textId="77777777" w:rsidR="00303EC7" w:rsidRPr="006C2F99" w:rsidRDefault="00303EC7" w:rsidP="00303EC7">
            <w:pPr>
              <w:pStyle w:val="af1"/>
              <w:numPr>
                <w:ilvl w:val="1"/>
                <w:numId w:val="18"/>
              </w:numPr>
              <w:snapToGrid w:val="0"/>
              <w:spacing w:line="240" w:lineRule="exact"/>
              <w:ind w:leftChars="0" w:left="275" w:hanging="275"/>
              <w:jc w:val="both"/>
              <w:rPr>
                <w:rFonts w:eastAsia="標楷體" w:cs="Calibri"/>
                <w:b/>
                <w:color w:val="000000" w:themeColor="text1"/>
                <w:sz w:val="22"/>
              </w:rPr>
            </w:pPr>
            <w:r w:rsidRPr="006C2F99">
              <w:rPr>
                <w:rFonts w:eastAsia="標楷體" w:cs="Calibri" w:hint="eastAsia"/>
                <w:color w:val="000000" w:themeColor="text1"/>
                <w:sz w:val="22"/>
              </w:rPr>
              <w:t>短期金融借款餘額</w:t>
            </w:r>
            <w:r w:rsidRPr="006C2F99">
              <w:rPr>
                <w:rFonts w:eastAsia="標楷體" w:cs="Calibri" w:hint="eastAsia"/>
                <w:color w:val="000000" w:themeColor="text1"/>
                <w:sz w:val="22"/>
              </w:rPr>
              <w:t>(</w:t>
            </w:r>
            <w:r w:rsidRPr="006C2F99">
              <w:rPr>
                <w:rFonts w:eastAsia="標楷體" w:cs="Calibri" w:hint="eastAsia"/>
                <w:color w:val="000000" w:themeColor="text1"/>
                <w:sz w:val="22"/>
              </w:rPr>
              <w:t>扣除質押存款</w:t>
            </w:r>
            <w:r w:rsidRPr="006C2F99">
              <w:rPr>
                <w:rFonts w:eastAsia="標楷體" w:cs="Calibri" w:hint="eastAsia"/>
                <w:color w:val="000000" w:themeColor="text1"/>
                <w:sz w:val="22"/>
              </w:rPr>
              <w:t>)</w:t>
            </w:r>
          </w:p>
        </w:tc>
        <w:tc>
          <w:tcPr>
            <w:tcW w:w="1276" w:type="dxa"/>
            <w:shd w:val="clear" w:color="auto" w:fill="FFFFFF"/>
            <w:vAlign w:val="center"/>
          </w:tcPr>
          <w:p w14:paraId="53258A80" w14:textId="77777777" w:rsidR="00303EC7" w:rsidRPr="006C2F99" w:rsidRDefault="0032287D" w:rsidP="00020046">
            <w:pPr>
              <w:spacing w:line="240" w:lineRule="exact"/>
              <w:jc w:val="center"/>
              <w:rPr>
                <w:rFonts w:eastAsia="標楷體" w:cs="Calibri"/>
                <w:color w:val="000000" w:themeColor="text1"/>
                <w:sz w:val="22"/>
              </w:rPr>
            </w:pPr>
            <w:r>
              <w:rPr>
                <w:rFonts w:eastAsia="標楷體" w:cs="Calibri"/>
                <w:color w:val="000000" w:themeColor="text1"/>
                <w:sz w:val="22"/>
              </w:rPr>
              <w:t>1</w:t>
            </w:r>
            <w:r w:rsidR="00303EC7" w:rsidRPr="006C2F99">
              <w:rPr>
                <w:rFonts w:eastAsia="標楷體" w:cs="Calibri" w:hint="eastAsia"/>
                <w:color w:val="000000" w:themeColor="text1"/>
                <w:sz w:val="22"/>
              </w:rPr>
              <w:t>,</w:t>
            </w:r>
            <w:r>
              <w:rPr>
                <w:rFonts w:eastAsia="標楷體" w:cs="Calibri"/>
                <w:color w:val="000000" w:themeColor="text1"/>
                <w:sz w:val="22"/>
              </w:rPr>
              <w:t>760</w:t>
            </w:r>
            <w:r w:rsidR="00303EC7" w:rsidRPr="006C2F99">
              <w:rPr>
                <w:rFonts w:eastAsia="標楷體" w:cs="Calibri"/>
                <w:color w:val="000000" w:themeColor="text1"/>
                <w:sz w:val="22"/>
              </w:rPr>
              <w:t>,</w:t>
            </w:r>
            <w:r>
              <w:rPr>
                <w:rFonts w:eastAsia="標楷體" w:cs="Calibri"/>
                <w:color w:val="000000" w:themeColor="text1"/>
                <w:sz w:val="22"/>
              </w:rPr>
              <w:t>739</w:t>
            </w:r>
          </w:p>
        </w:tc>
        <w:tc>
          <w:tcPr>
            <w:tcW w:w="1291" w:type="dxa"/>
            <w:shd w:val="clear" w:color="auto" w:fill="FFFFFF"/>
            <w:vAlign w:val="center"/>
          </w:tcPr>
          <w:p w14:paraId="623F26D1" w14:textId="77777777" w:rsidR="00303EC7" w:rsidRPr="006C2F99" w:rsidRDefault="003113A0" w:rsidP="00020046">
            <w:pPr>
              <w:spacing w:line="240" w:lineRule="exact"/>
              <w:jc w:val="center"/>
              <w:rPr>
                <w:rFonts w:eastAsia="標楷體" w:cs="Calibri"/>
                <w:color w:val="000000" w:themeColor="text1"/>
                <w:sz w:val="22"/>
              </w:rPr>
            </w:pPr>
            <w:r>
              <w:rPr>
                <w:rFonts w:eastAsia="標楷體" w:cs="Calibri"/>
                <w:color w:val="000000" w:themeColor="text1"/>
                <w:sz w:val="22"/>
              </w:rPr>
              <w:t>1</w:t>
            </w:r>
            <w:r w:rsidR="00303EC7" w:rsidRPr="006C2F99">
              <w:rPr>
                <w:rFonts w:eastAsia="標楷體" w:cs="Calibri"/>
                <w:color w:val="000000" w:themeColor="text1"/>
                <w:sz w:val="22"/>
              </w:rPr>
              <w:t>,</w:t>
            </w:r>
            <w:r>
              <w:rPr>
                <w:rFonts w:eastAsia="標楷體" w:cs="Calibri"/>
                <w:color w:val="000000" w:themeColor="text1"/>
                <w:sz w:val="22"/>
              </w:rPr>
              <w:t>689</w:t>
            </w:r>
            <w:r w:rsidR="00303EC7" w:rsidRPr="006C2F99">
              <w:rPr>
                <w:rFonts w:eastAsia="標楷體" w:cs="Calibri"/>
                <w:color w:val="000000" w:themeColor="text1"/>
                <w:sz w:val="22"/>
              </w:rPr>
              <w:t>,</w:t>
            </w:r>
            <w:r>
              <w:rPr>
                <w:rFonts w:eastAsia="標楷體" w:cs="Calibri"/>
                <w:color w:val="000000" w:themeColor="text1"/>
                <w:sz w:val="22"/>
              </w:rPr>
              <w:t>592</w:t>
            </w:r>
          </w:p>
        </w:tc>
        <w:tc>
          <w:tcPr>
            <w:tcW w:w="1260" w:type="dxa"/>
            <w:shd w:val="clear" w:color="auto" w:fill="FFFFFF"/>
            <w:vAlign w:val="center"/>
          </w:tcPr>
          <w:p w14:paraId="2BC1035B" w14:textId="77777777" w:rsidR="00303EC7" w:rsidRPr="006C2F99" w:rsidRDefault="003113A0" w:rsidP="00020046">
            <w:pPr>
              <w:snapToGrid w:val="0"/>
              <w:spacing w:line="240" w:lineRule="exact"/>
              <w:jc w:val="center"/>
              <w:rPr>
                <w:rFonts w:eastAsia="標楷體" w:cs="Calibri"/>
                <w:color w:val="000000" w:themeColor="text1"/>
                <w:sz w:val="22"/>
              </w:rPr>
            </w:pPr>
            <w:r>
              <w:rPr>
                <w:rFonts w:eastAsia="標楷體" w:cs="Calibri"/>
                <w:color w:val="000000" w:themeColor="text1"/>
                <w:sz w:val="22"/>
              </w:rPr>
              <w:t>1</w:t>
            </w:r>
            <w:r w:rsidR="00303EC7" w:rsidRPr="006C2F99">
              <w:rPr>
                <w:rFonts w:eastAsia="標楷體" w:cs="Calibri"/>
                <w:color w:val="000000" w:themeColor="text1"/>
                <w:sz w:val="22"/>
              </w:rPr>
              <w:t>,750,000</w:t>
            </w:r>
          </w:p>
        </w:tc>
      </w:tr>
      <w:tr w:rsidR="00303EC7" w:rsidRPr="006C2F99" w14:paraId="4BAE9CA4" w14:textId="77777777" w:rsidTr="00020046">
        <w:trPr>
          <w:trHeight w:hRule="exact" w:val="397"/>
          <w:jc w:val="center"/>
        </w:trPr>
        <w:tc>
          <w:tcPr>
            <w:tcW w:w="694" w:type="dxa"/>
            <w:shd w:val="clear" w:color="auto" w:fill="E7E6E6"/>
            <w:vAlign w:val="center"/>
          </w:tcPr>
          <w:p w14:paraId="792F4DC4"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lastRenderedPageBreak/>
              <w:t>H</w:t>
            </w:r>
          </w:p>
        </w:tc>
        <w:tc>
          <w:tcPr>
            <w:tcW w:w="4111" w:type="dxa"/>
            <w:shd w:val="clear" w:color="auto" w:fill="E7E6E6"/>
            <w:vAlign w:val="center"/>
          </w:tcPr>
          <w:p w14:paraId="26C75662"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hint="eastAsia"/>
                <w:b/>
                <w:color w:val="000000" w:themeColor="text1"/>
                <w:sz w:val="22"/>
              </w:rPr>
              <w:t>還款壓力測試之差額</w:t>
            </w:r>
            <w:r w:rsidRPr="006C2F99">
              <w:rPr>
                <w:rFonts w:eastAsia="標楷體" w:cs="Calibri"/>
                <w:b/>
                <w:color w:val="000000" w:themeColor="text1"/>
                <w:sz w:val="22"/>
              </w:rPr>
              <w:t>(</w:t>
            </w:r>
            <w:r w:rsidRPr="006C2F99">
              <w:rPr>
                <w:rFonts w:eastAsia="標楷體" w:cs="Calibri" w:hint="eastAsia"/>
                <w:b/>
                <w:color w:val="000000" w:themeColor="text1"/>
                <w:sz w:val="22"/>
              </w:rPr>
              <w:t>H</w:t>
            </w:r>
            <w:r w:rsidRPr="006C2F99">
              <w:rPr>
                <w:rFonts w:eastAsia="標楷體" w:cs="Calibri"/>
                <w:b/>
                <w:color w:val="000000" w:themeColor="text1"/>
                <w:sz w:val="22"/>
              </w:rPr>
              <w:t>=</w:t>
            </w:r>
            <w:r w:rsidRPr="006C2F99">
              <w:rPr>
                <w:rFonts w:eastAsia="標楷體" w:cs="Calibri" w:hint="eastAsia"/>
                <w:b/>
                <w:color w:val="000000" w:themeColor="text1"/>
                <w:sz w:val="22"/>
              </w:rPr>
              <w:t>E-F-G</w:t>
            </w:r>
            <w:r w:rsidRPr="006C2F99">
              <w:rPr>
                <w:rFonts w:eastAsia="標楷體" w:cs="Calibri"/>
                <w:b/>
                <w:color w:val="000000" w:themeColor="text1"/>
                <w:sz w:val="22"/>
              </w:rPr>
              <w:t>)</w:t>
            </w:r>
          </w:p>
        </w:tc>
        <w:tc>
          <w:tcPr>
            <w:tcW w:w="1276" w:type="dxa"/>
            <w:shd w:val="clear" w:color="auto" w:fill="E7E6E6"/>
            <w:vAlign w:val="center"/>
          </w:tcPr>
          <w:p w14:paraId="4849C2F2" w14:textId="77777777" w:rsidR="00303EC7" w:rsidRPr="006C2F99" w:rsidRDefault="00303EC7" w:rsidP="00020046">
            <w:pPr>
              <w:snapToGrid w:val="0"/>
              <w:spacing w:line="240" w:lineRule="exact"/>
              <w:jc w:val="center"/>
              <w:rPr>
                <w:rFonts w:eastAsia="標楷體" w:cs="Calibri"/>
                <w:b/>
                <w:color w:val="000000" w:themeColor="text1"/>
                <w:sz w:val="22"/>
              </w:rPr>
            </w:pPr>
            <w:r w:rsidRPr="006C2F99">
              <w:rPr>
                <w:rFonts w:eastAsia="標楷體" w:cs="Calibri"/>
                <w:b/>
                <w:color w:val="000000" w:themeColor="text1"/>
                <w:sz w:val="22"/>
              </w:rPr>
              <w:t>(</w:t>
            </w:r>
            <w:r w:rsidR="0032287D">
              <w:rPr>
                <w:rFonts w:eastAsia="標楷體" w:cs="Calibri"/>
                <w:b/>
                <w:color w:val="000000" w:themeColor="text1"/>
                <w:sz w:val="22"/>
              </w:rPr>
              <w:t>121</w:t>
            </w:r>
            <w:r w:rsidRPr="006C2F99">
              <w:rPr>
                <w:rFonts w:eastAsia="標楷體" w:cs="Calibri"/>
                <w:b/>
                <w:color w:val="000000" w:themeColor="text1"/>
                <w:sz w:val="22"/>
              </w:rPr>
              <w:t>,</w:t>
            </w:r>
            <w:r w:rsidR="0032287D">
              <w:rPr>
                <w:rFonts w:eastAsia="標楷體" w:cs="Calibri"/>
                <w:b/>
                <w:color w:val="000000" w:themeColor="text1"/>
                <w:sz w:val="22"/>
              </w:rPr>
              <w:t>637</w:t>
            </w:r>
            <w:r w:rsidRPr="006C2F99">
              <w:rPr>
                <w:rFonts w:eastAsia="標楷體" w:cs="Calibri"/>
                <w:b/>
                <w:color w:val="000000" w:themeColor="text1"/>
                <w:sz w:val="22"/>
              </w:rPr>
              <w:t>)</w:t>
            </w:r>
          </w:p>
        </w:tc>
        <w:tc>
          <w:tcPr>
            <w:tcW w:w="1291" w:type="dxa"/>
            <w:shd w:val="clear" w:color="auto" w:fill="E7E6E6"/>
            <w:vAlign w:val="center"/>
          </w:tcPr>
          <w:p w14:paraId="50C8937B" w14:textId="77777777" w:rsidR="00303EC7" w:rsidRPr="006C2F99" w:rsidRDefault="00303EC7" w:rsidP="00020046">
            <w:pPr>
              <w:snapToGrid w:val="0"/>
              <w:spacing w:line="240" w:lineRule="exact"/>
              <w:jc w:val="center"/>
              <w:rPr>
                <w:rFonts w:eastAsia="標楷體" w:cs="Calibri"/>
                <w:b/>
                <w:color w:val="000000" w:themeColor="text1"/>
                <w:sz w:val="22"/>
              </w:rPr>
            </w:pPr>
            <w:r w:rsidRPr="006C2F99">
              <w:rPr>
                <w:rFonts w:eastAsia="標楷體" w:cs="Calibri"/>
                <w:b/>
                <w:color w:val="000000" w:themeColor="text1"/>
                <w:sz w:val="22"/>
              </w:rPr>
              <w:t>2,</w:t>
            </w:r>
            <w:r w:rsidR="006602DB">
              <w:rPr>
                <w:rFonts w:eastAsia="標楷體" w:cs="Calibri"/>
                <w:b/>
                <w:color w:val="000000" w:themeColor="text1"/>
                <w:sz w:val="22"/>
              </w:rPr>
              <w:t>4</w:t>
            </w:r>
            <w:r w:rsidR="003113A0">
              <w:rPr>
                <w:rFonts w:eastAsia="標楷體" w:cs="Calibri"/>
                <w:b/>
                <w:color w:val="000000" w:themeColor="text1"/>
                <w:sz w:val="22"/>
              </w:rPr>
              <w:t>69</w:t>
            </w:r>
            <w:r w:rsidRPr="006C2F99">
              <w:rPr>
                <w:rFonts w:eastAsia="標楷體" w:cs="Calibri"/>
                <w:b/>
                <w:color w:val="000000" w:themeColor="text1"/>
                <w:sz w:val="22"/>
              </w:rPr>
              <w:t>,</w:t>
            </w:r>
            <w:r w:rsidR="003113A0">
              <w:rPr>
                <w:rFonts w:eastAsia="標楷體" w:cs="Calibri"/>
                <w:b/>
                <w:color w:val="000000" w:themeColor="text1"/>
                <w:sz w:val="22"/>
              </w:rPr>
              <w:t>177</w:t>
            </w:r>
          </w:p>
        </w:tc>
        <w:tc>
          <w:tcPr>
            <w:tcW w:w="1260" w:type="dxa"/>
            <w:shd w:val="clear" w:color="auto" w:fill="E7E6E6"/>
            <w:vAlign w:val="center"/>
          </w:tcPr>
          <w:p w14:paraId="39CEC028" w14:textId="77777777" w:rsidR="00303EC7" w:rsidRPr="006C2F99" w:rsidRDefault="00303EC7" w:rsidP="00020046">
            <w:pPr>
              <w:snapToGrid w:val="0"/>
              <w:spacing w:line="240" w:lineRule="exact"/>
              <w:jc w:val="center"/>
              <w:rPr>
                <w:rFonts w:eastAsia="標楷體" w:cs="Calibri"/>
                <w:b/>
                <w:color w:val="000000" w:themeColor="text1"/>
                <w:sz w:val="22"/>
              </w:rPr>
            </w:pPr>
            <w:r w:rsidRPr="006C2F99">
              <w:rPr>
                <w:rFonts w:eastAsia="標楷體" w:cs="Calibri"/>
                <w:b/>
                <w:color w:val="000000" w:themeColor="text1"/>
                <w:sz w:val="22"/>
              </w:rPr>
              <w:t>2,</w:t>
            </w:r>
            <w:r w:rsidR="003113A0">
              <w:rPr>
                <w:rFonts w:eastAsia="標楷體" w:cs="Calibri"/>
                <w:b/>
                <w:color w:val="000000" w:themeColor="text1"/>
                <w:sz w:val="22"/>
              </w:rPr>
              <w:t>736</w:t>
            </w:r>
            <w:r w:rsidRPr="006C2F99">
              <w:rPr>
                <w:rFonts w:eastAsia="標楷體" w:cs="Calibri"/>
                <w:b/>
                <w:color w:val="000000" w:themeColor="text1"/>
                <w:sz w:val="22"/>
              </w:rPr>
              <w:t>,</w:t>
            </w:r>
            <w:r w:rsidR="003113A0">
              <w:rPr>
                <w:rFonts w:eastAsia="標楷體" w:cs="Calibri"/>
                <w:b/>
                <w:color w:val="000000" w:themeColor="text1"/>
                <w:sz w:val="22"/>
              </w:rPr>
              <w:t>749</w:t>
            </w:r>
          </w:p>
        </w:tc>
      </w:tr>
    </w:tbl>
    <w:p w14:paraId="04BC1ED1" w14:textId="77777777" w:rsidR="00303EC7" w:rsidRPr="006C2F99" w:rsidRDefault="00303EC7" w:rsidP="00303EC7">
      <w:pPr>
        <w:spacing w:line="320" w:lineRule="exact"/>
        <w:ind w:rightChars="-439" w:right="-1054"/>
        <w:outlineLvl w:val="0"/>
        <w:rPr>
          <w:rFonts w:eastAsia="標楷體"/>
          <w:b/>
          <w:color w:val="000000" w:themeColor="text1"/>
        </w:rPr>
      </w:pPr>
    </w:p>
    <w:tbl>
      <w:tblPr>
        <w:tblW w:w="861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03"/>
        <w:gridCol w:w="3844"/>
        <w:gridCol w:w="1392"/>
        <w:gridCol w:w="988"/>
        <w:gridCol w:w="1289"/>
      </w:tblGrid>
      <w:tr w:rsidR="00303EC7" w:rsidRPr="006C2F99" w14:paraId="7DEB4903" w14:textId="77777777" w:rsidTr="00020046">
        <w:trPr>
          <w:trHeight w:val="669"/>
          <w:jc w:val="center"/>
        </w:trPr>
        <w:tc>
          <w:tcPr>
            <w:tcW w:w="8616" w:type="dxa"/>
            <w:gridSpan w:val="5"/>
            <w:shd w:val="clear" w:color="auto" w:fill="auto"/>
          </w:tcPr>
          <w:p w14:paraId="3FF6E63B" w14:textId="77777777" w:rsidR="00303EC7" w:rsidRPr="006C2F99" w:rsidRDefault="00303EC7" w:rsidP="00020046">
            <w:pPr>
              <w:snapToGrid w:val="0"/>
              <w:spacing w:line="300" w:lineRule="exact"/>
              <w:rPr>
                <w:rFonts w:eastAsia="標楷體" w:cs="Calibri"/>
                <w:b/>
                <w:color w:val="000000" w:themeColor="text1"/>
                <w:sz w:val="22"/>
              </w:rPr>
            </w:pPr>
            <w:r w:rsidRPr="006C2F99">
              <w:rPr>
                <w:rFonts w:eastAsia="標楷體" w:cs="Calibri"/>
                <w:b/>
                <w:color w:val="000000" w:themeColor="text1"/>
                <w:sz w:val="22"/>
              </w:rPr>
              <w:t>當最近一期</w:t>
            </w:r>
            <w:r w:rsidRPr="006C2F99">
              <w:rPr>
                <w:rFonts w:eastAsia="標楷體" w:cs="Calibri" w:hint="eastAsia"/>
                <w:b/>
                <w:color w:val="000000" w:themeColor="text1"/>
                <w:sz w:val="22"/>
              </w:rPr>
              <w:t>H</w:t>
            </w:r>
            <w:r w:rsidRPr="006C2F99">
              <w:rPr>
                <w:rFonts w:eastAsia="標楷體" w:cs="Calibri"/>
                <w:b/>
                <w:color w:val="000000" w:themeColor="text1"/>
                <w:sz w:val="22"/>
              </w:rPr>
              <w:t>欄數字為</w:t>
            </w:r>
            <w:r w:rsidRPr="006C2F99">
              <w:rPr>
                <w:rFonts w:eastAsia="標楷體" w:cs="Calibri"/>
                <w:b/>
                <w:color w:val="000000" w:themeColor="text1"/>
                <w:sz w:val="22"/>
              </w:rPr>
              <w:t>“</w:t>
            </w:r>
            <w:r w:rsidRPr="006C2F99">
              <w:rPr>
                <w:rFonts w:eastAsia="標楷體" w:cs="Calibri"/>
                <w:b/>
                <w:color w:val="000000" w:themeColor="text1"/>
                <w:sz w:val="22"/>
              </w:rPr>
              <w:t>負</w:t>
            </w:r>
            <w:r w:rsidRPr="006C2F99">
              <w:rPr>
                <w:rFonts w:eastAsia="標楷體" w:cs="Calibri" w:hint="eastAsia"/>
                <w:b/>
                <w:color w:val="000000" w:themeColor="text1"/>
                <w:sz w:val="22"/>
              </w:rPr>
              <w:t>值</w:t>
            </w:r>
            <w:r w:rsidRPr="006C2F99">
              <w:rPr>
                <w:rFonts w:eastAsia="標楷體" w:cs="Calibri"/>
                <w:b/>
                <w:color w:val="000000" w:themeColor="text1"/>
                <w:sz w:val="22"/>
              </w:rPr>
              <w:t>”</w:t>
            </w:r>
            <w:r w:rsidRPr="006C2F99">
              <w:rPr>
                <w:rFonts w:eastAsia="標楷體" w:cs="Calibri"/>
                <w:b/>
                <w:color w:val="000000" w:themeColor="text1"/>
                <w:sz w:val="22"/>
              </w:rPr>
              <w:t>，需繼續填寫下表</w:t>
            </w:r>
            <w:r w:rsidRPr="006C2F99">
              <w:rPr>
                <w:rFonts w:eastAsia="標楷體" w:cs="Calibri" w:hint="eastAsia"/>
                <w:b/>
                <w:color w:val="000000" w:themeColor="text1"/>
                <w:sz w:val="22"/>
              </w:rPr>
              <w:t>；</w:t>
            </w:r>
            <w:r w:rsidRPr="006C2F99">
              <w:rPr>
                <w:rFonts w:eastAsia="標楷體" w:cs="Calibri"/>
                <w:b/>
                <w:color w:val="000000" w:themeColor="text1"/>
                <w:sz w:val="22"/>
              </w:rPr>
              <w:t>預估</w:t>
            </w:r>
            <w:r w:rsidRPr="006C2F99">
              <w:rPr>
                <w:rFonts w:eastAsia="標楷體" w:cs="Calibri" w:hint="eastAsia"/>
                <w:b/>
                <w:color w:val="000000" w:themeColor="text1"/>
                <w:sz w:val="22"/>
              </w:rPr>
              <w:t>該期間來自外部之</w:t>
            </w:r>
            <w:r w:rsidRPr="006C2F99">
              <w:rPr>
                <w:rFonts w:eastAsia="標楷體" w:cs="Calibri"/>
                <w:b/>
                <w:color w:val="000000" w:themeColor="text1"/>
                <w:sz w:val="22"/>
              </w:rPr>
              <w:t>籌</w:t>
            </w:r>
            <w:r w:rsidRPr="006C2F99">
              <w:rPr>
                <w:rFonts w:eastAsia="標楷體" w:cs="Calibri" w:hint="eastAsia"/>
                <w:b/>
                <w:color w:val="000000" w:themeColor="text1"/>
                <w:sz w:val="22"/>
              </w:rPr>
              <w:t>/</w:t>
            </w:r>
            <w:r w:rsidRPr="006C2F99">
              <w:rPr>
                <w:rFonts w:eastAsia="標楷體" w:cs="Calibri" w:hint="eastAsia"/>
                <w:b/>
                <w:color w:val="000000" w:themeColor="text1"/>
                <w:sz w:val="22"/>
              </w:rPr>
              <w:t>融資</w:t>
            </w:r>
            <w:r w:rsidRPr="006C2F99">
              <w:rPr>
                <w:rFonts w:eastAsia="標楷體" w:cs="Calibri"/>
                <w:b/>
                <w:color w:val="000000" w:themeColor="text1"/>
                <w:sz w:val="22"/>
              </w:rPr>
              <w:t>活動現金流</w:t>
            </w:r>
            <w:r w:rsidRPr="006C2F99">
              <w:rPr>
                <w:rFonts w:eastAsia="標楷體" w:cs="Calibri" w:hint="eastAsia"/>
                <w:b/>
                <w:color w:val="000000" w:themeColor="text1"/>
                <w:sz w:val="22"/>
              </w:rPr>
              <w:t>入金額並</w:t>
            </w:r>
            <w:proofErr w:type="gramStart"/>
            <w:r w:rsidRPr="006C2F99">
              <w:rPr>
                <w:rFonts w:eastAsia="標楷體" w:cs="Calibri" w:hint="eastAsia"/>
                <w:b/>
                <w:color w:val="000000" w:themeColor="text1"/>
                <w:sz w:val="22"/>
              </w:rPr>
              <w:t>說明下揭資金</w:t>
            </w:r>
            <w:proofErr w:type="gramEnd"/>
            <w:r w:rsidRPr="006C2F99">
              <w:rPr>
                <w:rFonts w:eastAsia="標楷體" w:cs="Calibri" w:hint="eastAsia"/>
                <w:b/>
                <w:color w:val="000000" w:themeColor="text1"/>
                <w:sz w:val="22"/>
              </w:rPr>
              <w:t>籌措之可行性。</w:t>
            </w:r>
          </w:p>
        </w:tc>
      </w:tr>
      <w:tr w:rsidR="00303EC7" w:rsidRPr="006C2F99" w14:paraId="1FA97DF2" w14:textId="77777777" w:rsidTr="00020046">
        <w:trPr>
          <w:trHeight w:hRule="exact" w:val="397"/>
          <w:jc w:val="center"/>
        </w:trPr>
        <w:tc>
          <w:tcPr>
            <w:tcW w:w="1103" w:type="dxa"/>
            <w:shd w:val="clear" w:color="auto" w:fill="auto"/>
            <w:vAlign w:val="center"/>
          </w:tcPr>
          <w:p w14:paraId="465CE14A"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I</w:t>
            </w:r>
          </w:p>
        </w:tc>
        <w:tc>
          <w:tcPr>
            <w:tcW w:w="3844" w:type="dxa"/>
            <w:shd w:val="clear" w:color="auto" w:fill="auto"/>
            <w:vAlign w:val="center"/>
          </w:tcPr>
          <w:p w14:paraId="743BAE9E"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hint="eastAsia"/>
                <w:color w:val="000000" w:themeColor="text1"/>
                <w:sz w:val="22"/>
              </w:rPr>
              <w:t>續展或增</w:t>
            </w:r>
            <w:proofErr w:type="gramStart"/>
            <w:r w:rsidRPr="006C2F99">
              <w:rPr>
                <w:rFonts w:eastAsia="標楷體" w:cs="Calibri" w:hint="eastAsia"/>
                <w:color w:val="000000" w:themeColor="text1"/>
                <w:sz w:val="22"/>
              </w:rPr>
              <w:t>貸動撥</w:t>
            </w:r>
            <w:proofErr w:type="gramEnd"/>
            <w:r w:rsidRPr="006C2F99">
              <w:rPr>
                <w:rFonts w:eastAsia="標楷體" w:cs="Calibri" w:hint="eastAsia"/>
                <w:color w:val="000000" w:themeColor="text1"/>
                <w:sz w:val="22"/>
              </w:rPr>
              <w:t>他行短期額度</w:t>
            </w:r>
          </w:p>
        </w:tc>
        <w:tc>
          <w:tcPr>
            <w:tcW w:w="1392" w:type="dxa"/>
            <w:shd w:val="clear" w:color="auto" w:fill="auto"/>
            <w:vAlign w:val="center"/>
          </w:tcPr>
          <w:p w14:paraId="30A6E254" w14:textId="77777777" w:rsidR="00303EC7" w:rsidRPr="006C2F99" w:rsidRDefault="003113A0" w:rsidP="00020046">
            <w:pPr>
              <w:snapToGrid w:val="0"/>
              <w:spacing w:line="240" w:lineRule="exact"/>
              <w:jc w:val="center"/>
              <w:rPr>
                <w:rFonts w:eastAsia="標楷體" w:cs="Calibri"/>
                <w:b/>
                <w:color w:val="000000" w:themeColor="text1"/>
                <w:sz w:val="22"/>
              </w:rPr>
            </w:pPr>
            <w:r>
              <w:rPr>
                <w:rFonts w:eastAsia="標楷體" w:cs="Calibri"/>
                <w:b/>
                <w:color w:val="000000" w:themeColor="text1"/>
                <w:sz w:val="22"/>
              </w:rPr>
              <w:t>121</w:t>
            </w:r>
            <w:r w:rsidRPr="006C2F99">
              <w:rPr>
                <w:rFonts w:eastAsia="標楷體" w:cs="Calibri"/>
                <w:b/>
                <w:color w:val="000000" w:themeColor="text1"/>
                <w:sz w:val="22"/>
              </w:rPr>
              <w:t>,</w:t>
            </w:r>
            <w:r>
              <w:rPr>
                <w:rFonts w:eastAsia="標楷體" w:cs="Calibri"/>
                <w:b/>
                <w:color w:val="000000" w:themeColor="text1"/>
                <w:sz w:val="22"/>
              </w:rPr>
              <w:t>637</w:t>
            </w:r>
          </w:p>
        </w:tc>
        <w:tc>
          <w:tcPr>
            <w:tcW w:w="988" w:type="dxa"/>
            <w:shd w:val="clear" w:color="auto" w:fill="auto"/>
            <w:vAlign w:val="center"/>
          </w:tcPr>
          <w:p w14:paraId="0D457EF8" w14:textId="77777777" w:rsidR="00303EC7" w:rsidRPr="006C2F99" w:rsidRDefault="003113A0" w:rsidP="00020046">
            <w:pPr>
              <w:snapToGrid w:val="0"/>
              <w:spacing w:line="240" w:lineRule="exact"/>
              <w:jc w:val="center"/>
              <w:rPr>
                <w:rFonts w:eastAsia="標楷體" w:cs="Calibri"/>
                <w:b/>
                <w:color w:val="000000" w:themeColor="text1"/>
                <w:sz w:val="22"/>
              </w:rPr>
            </w:pPr>
            <w:r>
              <w:rPr>
                <w:rFonts w:eastAsia="標楷體" w:cs="Calibri"/>
                <w:b/>
                <w:color w:val="000000" w:themeColor="text1"/>
                <w:sz w:val="22"/>
              </w:rPr>
              <w:t>0</w:t>
            </w:r>
          </w:p>
        </w:tc>
        <w:tc>
          <w:tcPr>
            <w:tcW w:w="1289" w:type="dxa"/>
            <w:shd w:val="clear" w:color="auto" w:fill="auto"/>
            <w:vAlign w:val="center"/>
          </w:tcPr>
          <w:p w14:paraId="3E24AA63" w14:textId="77777777" w:rsidR="00303EC7" w:rsidRPr="006C2F99" w:rsidRDefault="003113A0" w:rsidP="00020046">
            <w:pPr>
              <w:snapToGrid w:val="0"/>
              <w:spacing w:line="240" w:lineRule="exact"/>
              <w:jc w:val="center"/>
              <w:rPr>
                <w:rFonts w:eastAsia="標楷體" w:cs="Calibri"/>
                <w:b/>
                <w:color w:val="000000" w:themeColor="text1"/>
                <w:sz w:val="22"/>
              </w:rPr>
            </w:pPr>
            <w:r>
              <w:rPr>
                <w:rFonts w:eastAsia="標楷體" w:cs="Calibri"/>
                <w:b/>
                <w:color w:val="000000" w:themeColor="text1"/>
                <w:sz w:val="22"/>
              </w:rPr>
              <w:t>0</w:t>
            </w:r>
          </w:p>
        </w:tc>
      </w:tr>
      <w:tr w:rsidR="00303EC7" w:rsidRPr="006C2F99" w14:paraId="1E7096AF" w14:textId="77777777" w:rsidTr="00020046">
        <w:trPr>
          <w:trHeight w:hRule="exact" w:val="397"/>
          <w:jc w:val="center"/>
        </w:trPr>
        <w:tc>
          <w:tcPr>
            <w:tcW w:w="1103" w:type="dxa"/>
            <w:shd w:val="clear" w:color="auto" w:fill="auto"/>
            <w:vAlign w:val="center"/>
          </w:tcPr>
          <w:p w14:paraId="4451688F"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J</w:t>
            </w:r>
          </w:p>
        </w:tc>
        <w:tc>
          <w:tcPr>
            <w:tcW w:w="3844" w:type="dxa"/>
            <w:shd w:val="clear" w:color="auto" w:fill="auto"/>
            <w:vAlign w:val="center"/>
          </w:tcPr>
          <w:p w14:paraId="0224FFE8" w14:textId="77777777" w:rsidR="00303EC7" w:rsidRPr="006C2F99" w:rsidRDefault="00303EC7" w:rsidP="00020046">
            <w:pPr>
              <w:snapToGrid w:val="0"/>
              <w:spacing w:line="240" w:lineRule="exact"/>
              <w:jc w:val="both"/>
              <w:rPr>
                <w:rFonts w:eastAsia="標楷體" w:cs="Calibri"/>
                <w:color w:val="000000" w:themeColor="text1"/>
                <w:sz w:val="22"/>
              </w:rPr>
            </w:pPr>
            <w:proofErr w:type="gramStart"/>
            <w:r w:rsidRPr="006C2F99">
              <w:rPr>
                <w:rFonts w:eastAsia="標楷體" w:cs="Calibri" w:hint="eastAsia"/>
                <w:color w:val="000000" w:themeColor="text1"/>
                <w:sz w:val="22"/>
              </w:rPr>
              <w:t>新增動撥他</w:t>
            </w:r>
            <w:proofErr w:type="gramEnd"/>
            <w:r w:rsidRPr="006C2F99">
              <w:rPr>
                <w:rFonts w:eastAsia="標楷體" w:cs="Calibri" w:hint="eastAsia"/>
                <w:color w:val="000000" w:themeColor="text1"/>
                <w:sz w:val="22"/>
              </w:rPr>
              <w:t>行中長期額度</w:t>
            </w:r>
          </w:p>
        </w:tc>
        <w:tc>
          <w:tcPr>
            <w:tcW w:w="1392" w:type="dxa"/>
            <w:shd w:val="clear" w:color="auto" w:fill="auto"/>
            <w:vAlign w:val="center"/>
          </w:tcPr>
          <w:p w14:paraId="607A2578"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988" w:type="dxa"/>
            <w:shd w:val="clear" w:color="auto" w:fill="auto"/>
            <w:vAlign w:val="center"/>
          </w:tcPr>
          <w:p w14:paraId="48FC63A8"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1289" w:type="dxa"/>
            <w:shd w:val="clear" w:color="auto" w:fill="auto"/>
            <w:vAlign w:val="center"/>
          </w:tcPr>
          <w:p w14:paraId="15880691" w14:textId="77777777" w:rsidR="00303EC7" w:rsidRPr="006C2F99" w:rsidRDefault="00303EC7" w:rsidP="00020046">
            <w:pPr>
              <w:snapToGrid w:val="0"/>
              <w:spacing w:line="240" w:lineRule="exact"/>
              <w:jc w:val="center"/>
              <w:rPr>
                <w:rFonts w:eastAsia="標楷體" w:cs="Calibri"/>
                <w:color w:val="000000" w:themeColor="text1"/>
                <w:sz w:val="22"/>
              </w:rPr>
            </w:pPr>
          </w:p>
        </w:tc>
      </w:tr>
      <w:tr w:rsidR="00303EC7" w:rsidRPr="006C2F99" w14:paraId="3F0FEC85" w14:textId="77777777" w:rsidTr="00020046">
        <w:trPr>
          <w:trHeight w:hRule="exact" w:val="397"/>
          <w:jc w:val="center"/>
        </w:trPr>
        <w:tc>
          <w:tcPr>
            <w:tcW w:w="1103" w:type="dxa"/>
            <w:shd w:val="clear" w:color="auto" w:fill="auto"/>
            <w:vAlign w:val="center"/>
          </w:tcPr>
          <w:p w14:paraId="60517F47"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K</w:t>
            </w:r>
          </w:p>
        </w:tc>
        <w:tc>
          <w:tcPr>
            <w:tcW w:w="3844" w:type="dxa"/>
            <w:shd w:val="clear" w:color="auto" w:fill="auto"/>
            <w:vAlign w:val="center"/>
          </w:tcPr>
          <w:p w14:paraId="318CC07A"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color w:val="000000" w:themeColor="text1"/>
                <w:sz w:val="22"/>
              </w:rPr>
              <w:t>新發行公司債</w:t>
            </w:r>
            <w:r w:rsidRPr="006C2F99">
              <w:rPr>
                <w:rFonts w:eastAsia="標楷體" w:cs="Calibri" w:hint="eastAsia"/>
                <w:color w:val="000000" w:themeColor="text1"/>
                <w:sz w:val="22"/>
              </w:rPr>
              <w:t>/</w:t>
            </w:r>
            <w:r w:rsidRPr="006C2F99">
              <w:rPr>
                <w:rFonts w:eastAsia="標楷體" w:cs="Calibri" w:hint="eastAsia"/>
                <w:color w:val="000000" w:themeColor="text1"/>
                <w:sz w:val="22"/>
              </w:rPr>
              <w:t>票</w:t>
            </w:r>
            <w:proofErr w:type="gramStart"/>
            <w:r w:rsidRPr="006C2F99">
              <w:rPr>
                <w:rFonts w:eastAsia="標楷體" w:cs="Calibri" w:hint="eastAsia"/>
                <w:color w:val="000000" w:themeColor="text1"/>
                <w:sz w:val="22"/>
              </w:rPr>
              <w:t>券</w:t>
            </w:r>
            <w:proofErr w:type="gramEnd"/>
          </w:p>
        </w:tc>
        <w:tc>
          <w:tcPr>
            <w:tcW w:w="1392" w:type="dxa"/>
            <w:shd w:val="clear" w:color="auto" w:fill="auto"/>
            <w:vAlign w:val="center"/>
          </w:tcPr>
          <w:p w14:paraId="7FC0E18E"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988" w:type="dxa"/>
            <w:shd w:val="clear" w:color="auto" w:fill="auto"/>
            <w:vAlign w:val="center"/>
          </w:tcPr>
          <w:p w14:paraId="259A119A"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1289" w:type="dxa"/>
            <w:shd w:val="clear" w:color="auto" w:fill="auto"/>
            <w:vAlign w:val="center"/>
          </w:tcPr>
          <w:p w14:paraId="22A21518" w14:textId="77777777" w:rsidR="00303EC7" w:rsidRPr="006C2F99" w:rsidRDefault="00303EC7" w:rsidP="00020046">
            <w:pPr>
              <w:snapToGrid w:val="0"/>
              <w:spacing w:line="240" w:lineRule="exact"/>
              <w:jc w:val="center"/>
              <w:rPr>
                <w:rFonts w:eastAsia="標楷體" w:cs="Calibri"/>
                <w:color w:val="000000" w:themeColor="text1"/>
                <w:sz w:val="22"/>
              </w:rPr>
            </w:pPr>
          </w:p>
        </w:tc>
      </w:tr>
      <w:tr w:rsidR="00303EC7" w:rsidRPr="006C2F99" w14:paraId="045910BE" w14:textId="77777777" w:rsidTr="00020046">
        <w:trPr>
          <w:trHeight w:hRule="exact" w:val="397"/>
          <w:jc w:val="center"/>
        </w:trPr>
        <w:tc>
          <w:tcPr>
            <w:tcW w:w="1103" w:type="dxa"/>
            <w:shd w:val="clear" w:color="auto" w:fill="auto"/>
            <w:vAlign w:val="center"/>
          </w:tcPr>
          <w:p w14:paraId="60F18A00"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L</w:t>
            </w:r>
          </w:p>
        </w:tc>
        <w:tc>
          <w:tcPr>
            <w:tcW w:w="3844" w:type="dxa"/>
            <w:shd w:val="clear" w:color="auto" w:fill="auto"/>
            <w:vAlign w:val="center"/>
          </w:tcPr>
          <w:p w14:paraId="2D47FA1E"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hint="eastAsia"/>
                <w:color w:val="000000" w:themeColor="text1"/>
                <w:sz w:val="22"/>
              </w:rPr>
              <w:t>新增</w:t>
            </w:r>
            <w:r w:rsidRPr="006C2F99">
              <w:rPr>
                <w:rFonts w:eastAsia="標楷體" w:cs="Calibri"/>
                <w:color w:val="000000" w:themeColor="text1"/>
                <w:sz w:val="22"/>
              </w:rPr>
              <w:t>股</w:t>
            </w:r>
            <w:r w:rsidRPr="006C2F99">
              <w:rPr>
                <w:rFonts w:eastAsia="標楷體" w:cs="Calibri" w:hint="eastAsia"/>
                <w:color w:val="000000" w:themeColor="text1"/>
                <w:sz w:val="22"/>
              </w:rPr>
              <w:t>東往來</w:t>
            </w:r>
            <w:r w:rsidRPr="006C2F99">
              <w:rPr>
                <w:rFonts w:eastAsia="標楷體" w:cs="Calibri" w:hint="eastAsia"/>
                <w:color w:val="000000" w:themeColor="text1"/>
                <w:sz w:val="22"/>
              </w:rPr>
              <w:t>/</w:t>
            </w:r>
            <w:r w:rsidRPr="006C2F99">
              <w:rPr>
                <w:rFonts w:eastAsia="標楷體" w:cs="Calibri" w:hint="eastAsia"/>
                <w:color w:val="000000" w:themeColor="text1"/>
                <w:sz w:val="22"/>
              </w:rPr>
              <w:t>關係人借款</w:t>
            </w:r>
          </w:p>
        </w:tc>
        <w:tc>
          <w:tcPr>
            <w:tcW w:w="1392" w:type="dxa"/>
            <w:shd w:val="clear" w:color="auto" w:fill="auto"/>
            <w:vAlign w:val="center"/>
          </w:tcPr>
          <w:p w14:paraId="3D531BC1"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988" w:type="dxa"/>
            <w:shd w:val="clear" w:color="auto" w:fill="auto"/>
            <w:vAlign w:val="center"/>
          </w:tcPr>
          <w:p w14:paraId="385C8033"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1289" w:type="dxa"/>
            <w:shd w:val="clear" w:color="auto" w:fill="auto"/>
            <w:vAlign w:val="center"/>
          </w:tcPr>
          <w:p w14:paraId="4FAEEA23" w14:textId="77777777" w:rsidR="00303EC7" w:rsidRPr="006C2F99" w:rsidRDefault="00303EC7" w:rsidP="00020046">
            <w:pPr>
              <w:snapToGrid w:val="0"/>
              <w:spacing w:line="240" w:lineRule="exact"/>
              <w:jc w:val="center"/>
              <w:rPr>
                <w:rFonts w:eastAsia="標楷體" w:cs="Calibri"/>
                <w:color w:val="000000" w:themeColor="text1"/>
                <w:sz w:val="22"/>
              </w:rPr>
            </w:pPr>
          </w:p>
        </w:tc>
      </w:tr>
      <w:tr w:rsidR="00303EC7" w:rsidRPr="006C2F99" w14:paraId="7641ABE0" w14:textId="77777777" w:rsidTr="00020046">
        <w:trPr>
          <w:trHeight w:hRule="exact" w:val="397"/>
          <w:jc w:val="center"/>
        </w:trPr>
        <w:tc>
          <w:tcPr>
            <w:tcW w:w="1103" w:type="dxa"/>
            <w:shd w:val="clear" w:color="auto" w:fill="auto"/>
            <w:vAlign w:val="center"/>
          </w:tcPr>
          <w:p w14:paraId="67E3FC33"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M</w:t>
            </w:r>
          </w:p>
        </w:tc>
        <w:tc>
          <w:tcPr>
            <w:tcW w:w="3844" w:type="dxa"/>
            <w:shd w:val="clear" w:color="auto" w:fill="auto"/>
            <w:vAlign w:val="center"/>
          </w:tcPr>
          <w:p w14:paraId="304F0CB1"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color w:val="000000" w:themeColor="text1"/>
                <w:sz w:val="22"/>
              </w:rPr>
              <w:t>現金增資</w:t>
            </w:r>
          </w:p>
        </w:tc>
        <w:tc>
          <w:tcPr>
            <w:tcW w:w="1392" w:type="dxa"/>
            <w:shd w:val="clear" w:color="auto" w:fill="auto"/>
            <w:vAlign w:val="center"/>
          </w:tcPr>
          <w:p w14:paraId="63A6A5CF"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988" w:type="dxa"/>
            <w:shd w:val="clear" w:color="auto" w:fill="auto"/>
            <w:vAlign w:val="center"/>
          </w:tcPr>
          <w:p w14:paraId="0B33E94B"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1289" w:type="dxa"/>
            <w:shd w:val="clear" w:color="auto" w:fill="auto"/>
            <w:vAlign w:val="center"/>
          </w:tcPr>
          <w:p w14:paraId="618995B8" w14:textId="77777777" w:rsidR="00303EC7" w:rsidRPr="006C2F99" w:rsidRDefault="00303EC7" w:rsidP="00020046">
            <w:pPr>
              <w:snapToGrid w:val="0"/>
              <w:spacing w:line="240" w:lineRule="exact"/>
              <w:jc w:val="center"/>
              <w:rPr>
                <w:rFonts w:eastAsia="標楷體" w:cs="Calibri"/>
                <w:color w:val="000000" w:themeColor="text1"/>
                <w:sz w:val="22"/>
              </w:rPr>
            </w:pPr>
          </w:p>
        </w:tc>
      </w:tr>
      <w:tr w:rsidR="00303EC7" w:rsidRPr="006C2F99" w14:paraId="538E63F3" w14:textId="77777777" w:rsidTr="00020046">
        <w:trPr>
          <w:trHeight w:hRule="exact" w:val="397"/>
          <w:jc w:val="center"/>
        </w:trPr>
        <w:tc>
          <w:tcPr>
            <w:tcW w:w="1103" w:type="dxa"/>
            <w:shd w:val="clear" w:color="auto" w:fill="auto"/>
            <w:vAlign w:val="center"/>
          </w:tcPr>
          <w:p w14:paraId="506BB021"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N</w:t>
            </w:r>
          </w:p>
        </w:tc>
        <w:tc>
          <w:tcPr>
            <w:tcW w:w="3844" w:type="dxa"/>
            <w:shd w:val="clear" w:color="auto" w:fill="auto"/>
            <w:vAlign w:val="center"/>
          </w:tcPr>
          <w:p w14:paraId="4E50B04A" w14:textId="77777777" w:rsidR="00303EC7" w:rsidRPr="006C2F99" w:rsidRDefault="00303EC7" w:rsidP="00020046">
            <w:pPr>
              <w:snapToGrid w:val="0"/>
              <w:spacing w:line="240" w:lineRule="exact"/>
              <w:jc w:val="both"/>
              <w:rPr>
                <w:rFonts w:eastAsia="標楷體" w:cs="Calibri"/>
                <w:color w:val="000000" w:themeColor="text1"/>
                <w:sz w:val="22"/>
              </w:rPr>
            </w:pPr>
            <w:r w:rsidRPr="006C2F99">
              <w:rPr>
                <w:rFonts w:eastAsia="標楷體" w:cs="Calibri" w:hint="eastAsia"/>
                <w:color w:val="000000" w:themeColor="text1"/>
                <w:sz w:val="22"/>
              </w:rPr>
              <w:t>處份金融</w:t>
            </w:r>
            <w:r w:rsidRPr="006C2F99">
              <w:rPr>
                <w:rFonts w:eastAsia="標楷體" w:cs="Calibri" w:hint="eastAsia"/>
                <w:color w:val="000000" w:themeColor="text1"/>
                <w:sz w:val="22"/>
              </w:rPr>
              <w:t>/</w:t>
            </w:r>
            <w:r w:rsidRPr="006C2F99">
              <w:rPr>
                <w:rFonts w:eastAsia="標楷體" w:cs="Calibri" w:hint="eastAsia"/>
                <w:color w:val="000000" w:themeColor="text1"/>
                <w:sz w:val="22"/>
              </w:rPr>
              <w:t>固定資產或其他方式</w:t>
            </w:r>
          </w:p>
        </w:tc>
        <w:tc>
          <w:tcPr>
            <w:tcW w:w="1392" w:type="dxa"/>
            <w:shd w:val="clear" w:color="auto" w:fill="auto"/>
            <w:vAlign w:val="center"/>
          </w:tcPr>
          <w:p w14:paraId="0887D99B"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988" w:type="dxa"/>
            <w:shd w:val="clear" w:color="auto" w:fill="auto"/>
            <w:vAlign w:val="center"/>
          </w:tcPr>
          <w:p w14:paraId="5EB3D72A" w14:textId="77777777" w:rsidR="00303EC7" w:rsidRPr="006C2F99" w:rsidRDefault="00303EC7" w:rsidP="00020046">
            <w:pPr>
              <w:snapToGrid w:val="0"/>
              <w:spacing w:line="240" w:lineRule="exact"/>
              <w:jc w:val="center"/>
              <w:rPr>
                <w:rFonts w:eastAsia="標楷體" w:cs="Calibri"/>
                <w:color w:val="000000" w:themeColor="text1"/>
                <w:sz w:val="22"/>
              </w:rPr>
            </w:pPr>
          </w:p>
        </w:tc>
        <w:tc>
          <w:tcPr>
            <w:tcW w:w="1289" w:type="dxa"/>
            <w:shd w:val="clear" w:color="auto" w:fill="auto"/>
            <w:vAlign w:val="center"/>
          </w:tcPr>
          <w:p w14:paraId="34524784" w14:textId="77777777" w:rsidR="00303EC7" w:rsidRPr="006C2F99" w:rsidRDefault="00303EC7" w:rsidP="00020046">
            <w:pPr>
              <w:snapToGrid w:val="0"/>
              <w:spacing w:line="240" w:lineRule="exact"/>
              <w:jc w:val="center"/>
              <w:rPr>
                <w:rFonts w:eastAsia="標楷體" w:cs="Calibri"/>
                <w:color w:val="000000" w:themeColor="text1"/>
                <w:sz w:val="22"/>
              </w:rPr>
            </w:pPr>
          </w:p>
        </w:tc>
      </w:tr>
      <w:tr w:rsidR="00303EC7" w:rsidRPr="006C2F99" w14:paraId="1B0705D9" w14:textId="77777777" w:rsidTr="00020046">
        <w:trPr>
          <w:trHeight w:hRule="exact" w:val="689"/>
          <w:jc w:val="center"/>
        </w:trPr>
        <w:tc>
          <w:tcPr>
            <w:tcW w:w="1103" w:type="dxa"/>
            <w:shd w:val="clear" w:color="auto" w:fill="EDEDED"/>
            <w:vAlign w:val="center"/>
          </w:tcPr>
          <w:p w14:paraId="189D48AE"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O</w:t>
            </w:r>
          </w:p>
        </w:tc>
        <w:tc>
          <w:tcPr>
            <w:tcW w:w="3844" w:type="dxa"/>
            <w:shd w:val="clear" w:color="auto" w:fill="EDEDED"/>
            <w:vAlign w:val="center"/>
          </w:tcPr>
          <w:p w14:paraId="64FA0829" w14:textId="77777777" w:rsidR="00303EC7" w:rsidRPr="006C2F99" w:rsidRDefault="00303EC7" w:rsidP="00020046">
            <w:pPr>
              <w:snapToGrid w:val="0"/>
              <w:spacing w:line="240" w:lineRule="exact"/>
              <w:jc w:val="both"/>
              <w:rPr>
                <w:rFonts w:eastAsia="標楷體" w:cs="Calibri"/>
                <w:b/>
                <w:color w:val="000000" w:themeColor="text1"/>
                <w:sz w:val="22"/>
              </w:rPr>
            </w:pPr>
            <w:r w:rsidRPr="006C2F99">
              <w:rPr>
                <w:rFonts w:eastAsia="標楷體" w:cs="Calibri" w:hint="eastAsia"/>
                <w:b/>
                <w:color w:val="000000" w:themeColor="text1"/>
                <w:sz w:val="22"/>
              </w:rPr>
              <w:t>籌</w:t>
            </w:r>
            <w:r w:rsidRPr="006C2F99">
              <w:rPr>
                <w:rFonts w:eastAsia="標楷體" w:cs="Calibri" w:hint="eastAsia"/>
                <w:b/>
                <w:color w:val="000000" w:themeColor="text1"/>
                <w:sz w:val="22"/>
              </w:rPr>
              <w:t>/</w:t>
            </w:r>
            <w:r w:rsidRPr="006C2F99">
              <w:rPr>
                <w:rFonts w:eastAsia="標楷體" w:cs="Calibri" w:hint="eastAsia"/>
                <w:b/>
                <w:color w:val="000000" w:themeColor="text1"/>
                <w:sz w:val="22"/>
              </w:rPr>
              <w:t>融資後之差額</w:t>
            </w:r>
            <w:r w:rsidRPr="006C2F99">
              <w:rPr>
                <w:rFonts w:eastAsia="標楷體" w:cs="Calibri" w:hint="eastAsia"/>
                <w:b/>
                <w:color w:val="000000" w:themeColor="text1"/>
                <w:sz w:val="22"/>
              </w:rPr>
              <w:t xml:space="preserve"> (O=H+I+J+K+L+M+N)</w:t>
            </w:r>
          </w:p>
        </w:tc>
        <w:tc>
          <w:tcPr>
            <w:tcW w:w="1392" w:type="dxa"/>
            <w:shd w:val="clear" w:color="auto" w:fill="EDEDED"/>
            <w:vAlign w:val="center"/>
          </w:tcPr>
          <w:p w14:paraId="6717FBA3"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color w:val="000000" w:themeColor="text1"/>
                <w:sz w:val="22"/>
              </w:rPr>
              <w:t>0</w:t>
            </w:r>
          </w:p>
        </w:tc>
        <w:tc>
          <w:tcPr>
            <w:tcW w:w="988" w:type="dxa"/>
            <w:shd w:val="clear" w:color="auto" w:fill="EDEDED"/>
            <w:vAlign w:val="center"/>
          </w:tcPr>
          <w:p w14:paraId="1E1D87E4"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hint="eastAsia"/>
                <w:color w:val="000000" w:themeColor="text1"/>
                <w:sz w:val="22"/>
              </w:rPr>
              <w:t>0</w:t>
            </w:r>
          </w:p>
        </w:tc>
        <w:tc>
          <w:tcPr>
            <w:tcW w:w="1289" w:type="dxa"/>
            <w:shd w:val="clear" w:color="auto" w:fill="EDEDED"/>
            <w:vAlign w:val="center"/>
          </w:tcPr>
          <w:p w14:paraId="6DF2E9FA" w14:textId="77777777" w:rsidR="00303EC7" w:rsidRPr="006C2F99" w:rsidRDefault="00303EC7" w:rsidP="00020046">
            <w:pPr>
              <w:snapToGrid w:val="0"/>
              <w:spacing w:line="240" w:lineRule="exact"/>
              <w:jc w:val="center"/>
              <w:rPr>
                <w:rFonts w:eastAsia="標楷體" w:cs="Calibri"/>
                <w:color w:val="000000" w:themeColor="text1"/>
                <w:sz w:val="22"/>
              </w:rPr>
            </w:pPr>
            <w:r w:rsidRPr="006C2F99">
              <w:rPr>
                <w:rFonts w:eastAsia="標楷體" w:cs="Calibri"/>
                <w:color w:val="000000" w:themeColor="text1"/>
                <w:sz w:val="22"/>
              </w:rPr>
              <w:t>0</w:t>
            </w:r>
          </w:p>
        </w:tc>
      </w:tr>
      <w:tr w:rsidR="00303EC7" w:rsidRPr="006C2F99" w14:paraId="6A3125BD" w14:textId="77777777" w:rsidTr="00020046">
        <w:trPr>
          <w:trHeight w:val="911"/>
          <w:jc w:val="center"/>
        </w:trPr>
        <w:tc>
          <w:tcPr>
            <w:tcW w:w="1103" w:type="dxa"/>
            <w:shd w:val="clear" w:color="auto" w:fill="FFFFFF"/>
            <w:vAlign w:val="center"/>
          </w:tcPr>
          <w:p w14:paraId="77780A34" w14:textId="77777777" w:rsidR="00303EC7" w:rsidRPr="006C2F99" w:rsidRDefault="00303EC7" w:rsidP="00020046">
            <w:pPr>
              <w:snapToGrid w:val="0"/>
              <w:spacing w:line="300" w:lineRule="exact"/>
              <w:jc w:val="center"/>
              <w:rPr>
                <w:rFonts w:eastAsia="標楷體" w:cs="Calibri"/>
                <w:b/>
                <w:color w:val="000000" w:themeColor="text1"/>
                <w:sz w:val="22"/>
              </w:rPr>
            </w:pPr>
            <w:r w:rsidRPr="006C2F99">
              <w:rPr>
                <w:rFonts w:eastAsia="標楷體" w:cs="Calibri" w:hint="eastAsia"/>
                <w:b/>
                <w:color w:val="000000" w:themeColor="text1"/>
                <w:sz w:val="22"/>
              </w:rPr>
              <w:t>說明</w:t>
            </w:r>
          </w:p>
        </w:tc>
        <w:tc>
          <w:tcPr>
            <w:tcW w:w="7513" w:type="dxa"/>
            <w:gridSpan w:val="4"/>
            <w:shd w:val="clear" w:color="auto" w:fill="FFFFFF"/>
          </w:tcPr>
          <w:p w14:paraId="532C6BD1" w14:textId="77777777" w:rsidR="00303EC7" w:rsidRPr="006C2F99" w:rsidRDefault="003113A0" w:rsidP="00020046">
            <w:pPr>
              <w:spacing w:line="320" w:lineRule="exact"/>
              <w:ind w:rightChars="39" w:right="94"/>
              <w:outlineLvl w:val="0"/>
              <w:rPr>
                <w:rFonts w:eastAsia="標楷體"/>
                <w:color w:val="000000" w:themeColor="text1"/>
                <w:sz w:val="20"/>
              </w:rPr>
            </w:pPr>
            <w:bookmarkStart w:id="3" w:name="_Hlk144401995"/>
            <w:r w:rsidRPr="00A34253">
              <w:rPr>
                <w:rFonts w:eastAsia="標楷體" w:hint="eastAsia"/>
                <w:color w:val="000000" w:themeColor="text1"/>
                <w:sz w:val="20"/>
              </w:rPr>
              <w:t>借戶</w:t>
            </w:r>
            <w:r w:rsidRPr="00A34253">
              <w:rPr>
                <w:rFonts w:eastAsia="標楷體" w:hint="eastAsia"/>
                <w:color w:val="000000" w:themeColor="text1"/>
                <w:sz w:val="20"/>
              </w:rPr>
              <w:t>202</w:t>
            </w:r>
            <w:r w:rsidRPr="00A34253">
              <w:rPr>
                <w:rFonts w:eastAsia="標楷體"/>
                <w:color w:val="000000" w:themeColor="text1"/>
                <w:sz w:val="20"/>
              </w:rPr>
              <w:t>3</w:t>
            </w:r>
            <w:r w:rsidRPr="00A34253">
              <w:rPr>
                <w:rFonts w:eastAsia="標楷體" w:hint="eastAsia"/>
                <w:color w:val="000000" w:themeColor="text1"/>
                <w:sz w:val="20"/>
              </w:rPr>
              <w:t>年、</w:t>
            </w:r>
            <w:r w:rsidRPr="00A34253">
              <w:rPr>
                <w:rFonts w:eastAsia="標楷體" w:hint="eastAsia"/>
                <w:color w:val="000000" w:themeColor="text1"/>
                <w:sz w:val="20"/>
              </w:rPr>
              <w:t>202</w:t>
            </w:r>
            <w:r w:rsidRPr="00A34253">
              <w:rPr>
                <w:rFonts w:eastAsia="標楷體"/>
                <w:color w:val="000000" w:themeColor="text1"/>
                <w:sz w:val="20"/>
              </w:rPr>
              <w:t>4</w:t>
            </w:r>
            <w:r w:rsidRPr="00A34253">
              <w:rPr>
                <w:rFonts w:eastAsia="標楷體" w:hint="eastAsia"/>
                <w:color w:val="000000" w:themeColor="text1"/>
                <w:sz w:val="20"/>
              </w:rPr>
              <w:t>年預估自由現金流量</w:t>
            </w:r>
            <w:r w:rsidRPr="00A34253">
              <w:rPr>
                <w:rFonts w:eastAsia="標楷體" w:hint="eastAsia"/>
                <w:color w:val="000000" w:themeColor="text1"/>
                <w:sz w:val="20"/>
              </w:rPr>
              <w:t>TWD</w:t>
            </w:r>
            <w:r>
              <w:rPr>
                <w:rFonts w:eastAsia="標楷體"/>
                <w:color w:val="000000" w:themeColor="text1"/>
                <w:sz w:val="20"/>
              </w:rPr>
              <w:t>2,</w:t>
            </w:r>
            <w:r w:rsidR="004060AB">
              <w:rPr>
                <w:rFonts w:eastAsia="標楷體"/>
                <w:color w:val="000000" w:themeColor="text1"/>
                <w:sz w:val="20"/>
              </w:rPr>
              <w:t>4</w:t>
            </w:r>
            <w:r>
              <w:rPr>
                <w:rFonts w:eastAsia="標楷體"/>
                <w:color w:val="000000" w:themeColor="text1"/>
                <w:sz w:val="20"/>
              </w:rPr>
              <w:t>69</w:t>
            </w:r>
            <w:r w:rsidRPr="00A34253">
              <w:rPr>
                <w:rFonts w:eastAsia="標楷體"/>
                <w:color w:val="000000" w:themeColor="text1"/>
                <w:sz w:val="20"/>
                <w:szCs w:val="20"/>
              </w:rPr>
              <w:t>,</w:t>
            </w:r>
            <w:r>
              <w:rPr>
                <w:rFonts w:eastAsia="標楷體"/>
                <w:color w:val="000000" w:themeColor="text1"/>
                <w:sz w:val="20"/>
                <w:szCs w:val="20"/>
              </w:rPr>
              <w:t>177</w:t>
            </w:r>
            <w:r w:rsidRPr="00A34253">
              <w:rPr>
                <w:rFonts w:eastAsia="標楷體" w:hint="eastAsia"/>
                <w:color w:val="000000" w:themeColor="text1"/>
                <w:sz w:val="20"/>
              </w:rPr>
              <w:t>仟元及</w:t>
            </w:r>
            <w:r w:rsidRPr="00A34253">
              <w:rPr>
                <w:rFonts w:eastAsia="標楷體" w:hint="eastAsia"/>
                <w:color w:val="000000" w:themeColor="text1"/>
                <w:sz w:val="20"/>
              </w:rPr>
              <w:t>TWD</w:t>
            </w:r>
            <w:r>
              <w:rPr>
                <w:rFonts w:eastAsia="標楷體"/>
                <w:color w:val="000000" w:themeColor="text1"/>
                <w:sz w:val="20"/>
              </w:rPr>
              <w:t>2,736</w:t>
            </w:r>
            <w:r w:rsidRPr="00A34253">
              <w:rPr>
                <w:rFonts w:eastAsia="標楷體"/>
                <w:color w:val="000000" w:themeColor="text1"/>
                <w:sz w:val="20"/>
                <w:szCs w:val="20"/>
              </w:rPr>
              <w:t>,</w:t>
            </w:r>
            <w:r>
              <w:rPr>
                <w:rFonts w:eastAsia="標楷體"/>
                <w:color w:val="000000" w:themeColor="text1"/>
                <w:sz w:val="20"/>
                <w:szCs w:val="20"/>
              </w:rPr>
              <w:t>749</w:t>
            </w:r>
            <w:r w:rsidRPr="00A34253">
              <w:rPr>
                <w:rFonts w:eastAsia="標楷體" w:hint="eastAsia"/>
                <w:color w:val="000000" w:themeColor="text1"/>
                <w:sz w:val="20"/>
                <w:szCs w:val="20"/>
              </w:rPr>
              <w:t>仟元</w:t>
            </w:r>
            <w:r w:rsidRPr="00A34253">
              <w:rPr>
                <w:rFonts w:eastAsia="標楷體" w:hint="eastAsia"/>
                <w:color w:val="000000" w:themeColor="text1"/>
                <w:sz w:val="20"/>
              </w:rPr>
              <w:t>，以自有資金支應資本支出及償還</w:t>
            </w:r>
            <w:proofErr w:type="gramStart"/>
            <w:r w:rsidRPr="00A34253">
              <w:rPr>
                <w:rFonts w:eastAsia="標楷體" w:hint="eastAsia"/>
                <w:color w:val="000000" w:themeColor="text1"/>
                <w:sz w:val="20"/>
              </w:rPr>
              <w:t>一</w:t>
            </w:r>
            <w:proofErr w:type="gramEnd"/>
            <w:r w:rsidRPr="00A34253">
              <w:rPr>
                <w:rFonts w:eastAsia="標楷體" w:hint="eastAsia"/>
                <w:color w:val="000000" w:themeColor="text1"/>
                <w:sz w:val="20"/>
              </w:rPr>
              <w:t>年內到期銀行借款之能力無虞。</w:t>
            </w:r>
            <w:bookmarkEnd w:id="3"/>
          </w:p>
        </w:tc>
      </w:tr>
    </w:tbl>
    <w:p w14:paraId="7A81A450" w14:textId="77777777" w:rsidR="009D4BB6" w:rsidRPr="00B523DA" w:rsidRDefault="009D4BB6" w:rsidP="00D75C66">
      <w:pPr>
        <w:spacing w:line="320" w:lineRule="exact"/>
        <w:ind w:rightChars="-439" w:right="-1054"/>
        <w:outlineLvl w:val="0"/>
        <w:rPr>
          <w:rFonts w:eastAsia="標楷體"/>
          <w:b/>
          <w:color w:val="FF0000"/>
        </w:rPr>
      </w:pPr>
    </w:p>
    <w:p w14:paraId="5A899D67" w14:textId="77777777" w:rsidR="00D75C66" w:rsidRDefault="00D75C66" w:rsidP="00D75C66">
      <w:pPr>
        <w:spacing w:line="320" w:lineRule="exact"/>
        <w:ind w:rightChars="-439" w:right="-1054"/>
        <w:outlineLvl w:val="0"/>
        <w:rPr>
          <w:rFonts w:eastAsia="標楷體"/>
          <w:b/>
        </w:rPr>
      </w:pPr>
      <w:r w:rsidRPr="003139A0">
        <w:rPr>
          <w:rFonts w:eastAsia="標楷體"/>
          <w:b/>
        </w:rPr>
        <w:t xml:space="preserve">10. </w:t>
      </w:r>
      <w:r w:rsidRPr="003139A0">
        <w:rPr>
          <w:rFonts w:eastAsia="標楷體" w:hint="eastAsia"/>
          <w:b/>
        </w:rPr>
        <w:t>風險</w:t>
      </w:r>
      <w:proofErr w:type="gramStart"/>
      <w:r w:rsidR="004904FB" w:rsidRPr="003139A0">
        <w:rPr>
          <w:rFonts w:eastAsia="標楷體" w:hint="eastAsia"/>
          <w:b/>
        </w:rPr>
        <w:t>與緩釋</w:t>
      </w:r>
      <w:proofErr w:type="gramEnd"/>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96"/>
        <w:gridCol w:w="8594"/>
      </w:tblGrid>
      <w:tr w:rsidR="0098143F" w:rsidRPr="00A34253" w14:paraId="03F75CAC" w14:textId="77777777" w:rsidTr="00020046">
        <w:tc>
          <w:tcPr>
            <w:tcW w:w="824" w:type="pct"/>
            <w:tcBorders>
              <w:top w:val="single" w:sz="4" w:space="0" w:color="auto"/>
              <w:left w:val="single" w:sz="4" w:space="0" w:color="auto"/>
              <w:bottom w:val="single" w:sz="4" w:space="0" w:color="auto"/>
              <w:right w:val="single" w:sz="4" w:space="0" w:color="auto"/>
            </w:tcBorders>
            <w:hideMark/>
          </w:tcPr>
          <w:p w14:paraId="6C685A7F" w14:textId="77777777" w:rsidR="0098143F" w:rsidRPr="00A34253" w:rsidRDefault="0098143F" w:rsidP="00020046">
            <w:pPr>
              <w:spacing w:line="240" w:lineRule="exact"/>
              <w:jc w:val="center"/>
              <w:rPr>
                <w:rFonts w:eastAsia="標楷體" w:cstheme="minorBidi"/>
                <w:color w:val="000000" w:themeColor="text1"/>
                <w:sz w:val="20"/>
                <w:szCs w:val="22"/>
              </w:rPr>
            </w:pPr>
            <w:r w:rsidRPr="00A34253">
              <w:rPr>
                <w:rFonts w:eastAsia="標楷體" w:hint="eastAsia"/>
                <w:color w:val="000000" w:themeColor="text1"/>
                <w:sz w:val="20"/>
                <w:szCs w:val="22"/>
              </w:rPr>
              <w:t>風險</w:t>
            </w:r>
          </w:p>
        </w:tc>
        <w:tc>
          <w:tcPr>
            <w:tcW w:w="4176" w:type="pct"/>
            <w:tcBorders>
              <w:top w:val="single" w:sz="4" w:space="0" w:color="auto"/>
              <w:left w:val="single" w:sz="4" w:space="0" w:color="auto"/>
              <w:bottom w:val="single" w:sz="4" w:space="0" w:color="auto"/>
              <w:right w:val="single" w:sz="4" w:space="0" w:color="auto"/>
            </w:tcBorders>
            <w:hideMark/>
          </w:tcPr>
          <w:p w14:paraId="7A64B16B" w14:textId="77777777" w:rsidR="0098143F" w:rsidRPr="00A34253" w:rsidRDefault="0098143F" w:rsidP="00020046">
            <w:pPr>
              <w:spacing w:line="240" w:lineRule="exact"/>
              <w:jc w:val="center"/>
              <w:rPr>
                <w:rFonts w:eastAsia="標楷體" w:cstheme="minorBidi"/>
                <w:color w:val="000000" w:themeColor="text1"/>
                <w:sz w:val="20"/>
                <w:szCs w:val="22"/>
              </w:rPr>
            </w:pPr>
            <w:proofErr w:type="gramStart"/>
            <w:r w:rsidRPr="00A34253">
              <w:rPr>
                <w:rFonts w:eastAsia="標楷體" w:hint="eastAsia"/>
                <w:color w:val="000000" w:themeColor="text1"/>
                <w:sz w:val="20"/>
                <w:szCs w:val="22"/>
              </w:rPr>
              <w:t>緩釋</w:t>
            </w:r>
            <w:proofErr w:type="gramEnd"/>
          </w:p>
        </w:tc>
      </w:tr>
      <w:tr w:rsidR="0098143F" w:rsidRPr="00A34253" w14:paraId="0B6BBDB5" w14:textId="77777777" w:rsidTr="00020046">
        <w:tc>
          <w:tcPr>
            <w:tcW w:w="824" w:type="pct"/>
            <w:tcBorders>
              <w:top w:val="single" w:sz="4" w:space="0" w:color="auto"/>
              <w:left w:val="single" w:sz="4" w:space="0" w:color="auto"/>
              <w:bottom w:val="single" w:sz="4" w:space="0" w:color="auto"/>
              <w:right w:val="single" w:sz="4" w:space="0" w:color="auto"/>
            </w:tcBorders>
            <w:hideMark/>
          </w:tcPr>
          <w:p w14:paraId="43AADD45" w14:textId="77777777" w:rsidR="0098143F" w:rsidRPr="00A34253" w:rsidRDefault="0098143F" w:rsidP="00020046">
            <w:pPr>
              <w:spacing w:line="280" w:lineRule="exact"/>
              <w:rPr>
                <w:rFonts w:eastAsia="標楷體" w:cstheme="minorBidi"/>
                <w:color w:val="000000" w:themeColor="text1"/>
                <w:sz w:val="20"/>
                <w:szCs w:val="20"/>
              </w:rPr>
            </w:pPr>
            <w:r w:rsidRPr="003139A0">
              <w:rPr>
                <w:rFonts w:eastAsia="標楷體" w:hint="eastAsia"/>
                <w:sz w:val="20"/>
                <w:szCs w:val="20"/>
              </w:rPr>
              <w:t>銷售過度集中於單一買方，營運深受其影響。</w:t>
            </w:r>
          </w:p>
        </w:tc>
        <w:tc>
          <w:tcPr>
            <w:tcW w:w="4176" w:type="pct"/>
            <w:tcBorders>
              <w:top w:val="single" w:sz="4" w:space="0" w:color="auto"/>
              <w:left w:val="single" w:sz="4" w:space="0" w:color="auto"/>
              <w:bottom w:val="single" w:sz="4" w:space="0" w:color="auto"/>
              <w:right w:val="single" w:sz="4" w:space="0" w:color="auto"/>
            </w:tcBorders>
            <w:hideMark/>
          </w:tcPr>
          <w:p w14:paraId="0CF76F0B" w14:textId="77777777" w:rsidR="0098143F" w:rsidRPr="00620090" w:rsidRDefault="0098143F" w:rsidP="00020046">
            <w:pPr>
              <w:spacing w:line="280" w:lineRule="exact"/>
              <w:jc w:val="both"/>
              <w:rPr>
                <w:rFonts w:eastAsia="標楷體"/>
                <w:color w:val="000000" w:themeColor="text1"/>
                <w:sz w:val="20"/>
                <w:szCs w:val="20"/>
              </w:rPr>
            </w:pPr>
            <w:r w:rsidRPr="003139A0">
              <w:rPr>
                <w:rFonts w:eastAsia="標楷體" w:hint="eastAsia"/>
                <w:sz w:val="20"/>
                <w:szCs w:val="20"/>
              </w:rPr>
              <w:t>由於</w:t>
            </w:r>
            <w:r w:rsidRPr="003139A0">
              <w:rPr>
                <w:rFonts w:eastAsia="標楷體"/>
                <w:sz w:val="20"/>
                <w:szCs w:val="20"/>
              </w:rPr>
              <w:t>近年來國內半導體產業之資本支出與建廠數量及規模，有集中於部分國際大廠之情形，</w:t>
            </w:r>
            <w:proofErr w:type="gramStart"/>
            <w:r w:rsidRPr="003139A0">
              <w:rPr>
                <w:rFonts w:eastAsia="標楷體"/>
                <w:sz w:val="20"/>
                <w:szCs w:val="20"/>
              </w:rPr>
              <w:t>致</w:t>
            </w:r>
            <w:r w:rsidRPr="003139A0">
              <w:rPr>
                <w:rFonts w:eastAsia="標楷體" w:hint="eastAsia"/>
                <w:sz w:val="20"/>
                <w:szCs w:val="20"/>
              </w:rPr>
              <w:t>借戶</w:t>
            </w:r>
            <w:r w:rsidRPr="003139A0">
              <w:rPr>
                <w:rFonts w:eastAsia="標楷體"/>
                <w:sz w:val="20"/>
                <w:szCs w:val="20"/>
              </w:rPr>
              <w:t>銷</w:t>
            </w:r>
            <w:proofErr w:type="gramEnd"/>
            <w:r w:rsidRPr="003139A0">
              <w:rPr>
                <w:rFonts w:eastAsia="標楷體"/>
                <w:sz w:val="20"/>
                <w:szCs w:val="20"/>
              </w:rPr>
              <w:t>貨</w:t>
            </w:r>
            <w:r w:rsidRPr="003139A0">
              <w:rPr>
                <w:rFonts w:eastAsia="標楷體" w:hint="eastAsia"/>
                <w:sz w:val="20"/>
                <w:szCs w:val="20"/>
              </w:rPr>
              <w:t>過度</w:t>
            </w:r>
            <w:r w:rsidRPr="003139A0">
              <w:rPr>
                <w:rFonts w:eastAsia="標楷體"/>
                <w:sz w:val="20"/>
                <w:szCs w:val="20"/>
              </w:rPr>
              <w:t>集中</w:t>
            </w:r>
            <w:r w:rsidRPr="003139A0">
              <w:rPr>
                <w:rFonts w:eastAsia="標楷體" w:hint="eastAsia"/>
                <w:sz w:val="20"/>
                <w:szCs w:val="20"/>
              </w:rPr>
              <w:t>，目前因應對策係</w:t>
            </w:r>
            <w:r w:rsidRPr="003139A0">
              <w:rPr>
                <w:rFonts w:eastAsia="標楷體"/>
                <w:sz w:val="20"/>
                <w:szCs w:val="20"/>
              </w:rPr>
              <w:t>擴大以美國半導體廠為主要客戶的設備代工業務，並開拓日本、歐洲的潛在客戶</w:t>
            </w:r>
            <w:r w:rsidRPr="003139A0">
              <w:rPr>
                <w:rFonts w:eastAsia="標楷體" w:hint="eastAsia"/>
                <w:sz w:val="20"/>
                <w:szCs w:val="20"/>
              </w:rPr>
              <w:t>，另持續進行新業務之開發如</w:t>
            </w:r>
            <w:r w:rsidRPr="003139A0">
              <w:rPr>
                <w:rFonts w:eastAsia="標楷體"/>
                <w:sz w:val="20"/>
                <w:szCs w:val="20"/>
              </w:rPr>
              <w:t>PFA/PTFE</w:t>
            </w:r>
            <w:proofErr w:type="gramStart"/>
            <w:r w:rsidRPr="003139A0">
              <w:rPr>
                <w:rFonts w:eastAsia="標楷體"/>
                <w:sz w:val="20"/>
                <w:szCs w:val="20"/>
              </w:rPr>
              <w:t>閥件等</w:t>
            </w:r>
            <w:proofErr w:type="gramEnd"/>
            <w:r w:rsidRPr="003139A0">
              <w:rPr>
                <w:rFonts w:eastAsia="標楷體"/>
                <w:sz w:val="20"/>
                <w:szCs w:val="20"/>
              </w:rPr>
              <w:t>基礎元件之開發，可應用於化學供應系統及製程設備，產品應用領域涵蓋半導體及光電產業，銷售對象將不限於半導體廠，</w:t>
            </w:r>
            <w:r w:rsidRPr="003139A0">
              <w:rPr>
                <w:rFonts w:eastAsia="標楷體" w:hint="eastAsia"/>
                <w:sz w:val="20"/>
                <w:szCs w:val="20"/>
              </w:rPr>
              <w:t>並</w:t>
            </w:r>
            <w:r w:rsidRPr="003139A0">
              <w:rPr>
                <w:rFonts w:eastAsia="標楷體"/>
                <w:sz w:val="20"/>
                <w:szCs w:val="20"/>
              </w:rPr>
              <w:t>加速推動研發多年之醫療</w:t>
            </w:r>
            <w:proofErr w:type="gramStart"/>
            <w:r w:rsidRPr="003139A0">
              <w:rPr>
                <w:rFonts w:eastAsia="標楷體"/>
                <w:sz w:val="20"/>
                <w:szCs w:val="20"/>
              </w:rPr>
              <w:t>霧化片</w:t>
            </w:r>
            <w:proofErr w:type="gramEnd"/>
            <w:r w:rsidRPr="003139A0">
              <w:rPr>
                <w:rFonts w:eastAsia="標楷體"/>
                <w:sz w:val="20"/>
                <w:szCs w:val="20"/>
              </w:rPr>
              <w:t>(</w:t>
            </w:r>
            <w:r w:rsidRPr="003139A0">
              <w:rPr>
                <w:rFonts w:eastAsia="標楷體"/>
                <w:sz w:val="20"/>
                <w:szCs w:val="20"/>
              </w:rPr>
              <w:t>模組</w:t>
            </w:r>
            <w:r w:rsidRPr="003139A0">
              <w:rPr>
                <w:rFonts w:eastAsia="標楷體"/>
                <w:sz w:val="20"/>
                <w:szCs w:val="20"/>
              </w:rPr>
              <w:t>)</w:t>
            </w:r>
            <w:r w:rsidRPr="003139A0">
              <w:rPr>
                <w:rFonts w:eastAsia="標楷體"/>
                <w:sz w:val="20"/>
                <w:szCs w:val="20"/>
              </w:rPr>
              <w:t>的商品化，以跨足生</w:t>
            </w:r>
            <w:proofErr w:type="gramStart"/>
            <w:r w:rsidRPr="003139A0">
              <w:rPr>
                <w:rFonts w:eastAsia="標楷體"/>
                <w:sz w:val="20"/>
                <w:szCs w:val="20"/>
              </w:rPr>
              <w:t>醫</w:t>
            </w:r>
            <w:proofErr w:type="gramEnd"/>
            <w:r w:rsidRPr="003139A0">
              <w:rPr>
                <w:rFonts w:eastAsia="標楷體"/>
                <w:sz w:val="20"/>
                <w:szCs w:val="20"/>
              </w:rPr>
              <w:t>領域。</w:t>
            </w:r>
          </w:p>
        </w:tc>
      </w:tr>
    </w:tbl>
    <w:p w14:paraId="3F5991E2" w14:textId="77777777" w:rsidR="00DA5153" w:rsidRPr="00B523DA" w:rsidRDefault="00DA5153" w:rsidP="00501136">
      <w:pPr>
        <w:rPr>
          <w:rFonts w:eastAsia="標楷體"/>
          <w:color w:val="FF0000"/>
        </w:rPr>
      </w:pPr>
    </w:p>
    <w:p w14:paraId="6A3E6FBA" w14:textId="77777777" w:rsidR="00D75C66" w:rsidRPr="001B3AF4" w:rsidRDefault="00D75C66" w:rsidP="00D75C66">
      <w:pPr>
        <w:spacing w:line="320" w:lineRule="exact"/>
        <w:ind w:rightChars="-439" w:right="-1054"/>
        <w:outlineLvl w:val="0"/>
        <w:rPr>
          <w:rFonts w:eastAsia="標楷體"/>
          <w:b/>
        </w:rPr>
      </w:pPr>
      <w:r w:rsidRPr="001B3AF4">
        <w:rPr>
          <w:rFonts w:eastAsia="標楷體"/>
          <w:b/>
        </w:rPr>
        <w:t xml:space="preserve">11. </w:t>
      </w:r>
      <w:proofErr w:type="gramStart"/>
      <w:r w:rsidRPr="001B3AF4">
        <w:rPr>
          <w:rFonts w:eastAsia="標楷體" w:hint="eastAsia"/>
          <w:b/>
        </w:rPr>
        <w:t>承作</w:t>
      </w:r>
      <w:proofErr w:type="gramEnd"/>
      <w:r w:rsidRPr="001B3AF4">
        <w:rPr>
          <w:rFonts w:eastAsia="標楷體" w:hint="eastAsia"/>
          <w:b/>
        </w:rPr>
        <w:t>理由</w:t>
      </w:r>
    </w:p>
    <w:p w14:paraId="78513099" w14:textId="77777777" w:rsidR="005205FD" w:rsidRPr="001B3AF4" w:rsidRDefault="00083106" w:rsidP="00501136">
      <w:pPr>
        <w:spacing w:line="320" w:lineRule="exact"/>
        <w:ind w:rightChars="91" w:right="218"/>
        <w:rPr>
          <w:rFonts w:eastAsia="標楷體"/>
          <w:spacing w:val="-6"/>
          <w:sz w:val="20"/>
          <w:szCs w:val="20"/>
        </w:rPr>
      </w:pPr>
      <w:r w:rsidRPr="001B3AF4">
        <w:rPr>
          <w:rFonts w:eastAsia="標楷體"/>
          <w:spacing w:val="-6"/>
          <w:sz w:val="20"/>
          <w:szCs w:val="20"/>
        </w:rPr>
        <w:t>(1)</w:t>
      </w:r>
      <w:r w:rsidR="005205FD" w:rsidRPr="001B3AF4">
        <w:rPr>
          <w:rFonts w:eastAsia="標楷體" w:hint="eastAsia"/>
          <w:spacing w:val="-6"/>
          <w:sz w:val="20"/>
          <w:szCs w:val="20"/>
        </w:rPr>
        <w:t>借戶主要經營半導體廠</w:t>
      </w:r>
      <w:proofErr w:type="gramStart"/>
      <w:r w:rsidR="005205FD" w:rsidRPr="001B3AF4">
        <w:rPr>
          <w:rFonts w:eastAsia="標楷體" w:hint="eastAsia"/>
          <w:spacing w:val="-6"/>
          <w:sz w:val="20"/>
          <w:szCs w:val="20"/>
        </w:rPr>
        <w:t>務</w:t>
      </w:r>
      <w:proofErr w:type="gramEnd"/>
      <w:r w:rsidR="005205FD" w:rsidRPr="001B3AF4">
        <w:rPr>
          <w:rFonts w:eastAsia="標楷體" w:hint="eastAsia"/>
          <w:spacing w:val="-6"/>
          <w:sz w:val="20"/>
          <w:szCs w:val="20"/>
        </w:rPr>
        <w:t>工程及設備代理製造，此產業除需具備需有充沛的人力與技術支援，借戶已投入該產業逾</w:t>
      </w:r>
      <w:r w:rsidRPr="001B3AF4">
        <w:rPr>
          <w:rFonts w:eastAsia="標楷體"/>
          <w:spacing w:val="-6"/>
          <w:sz w:val="20"/>
          <w:szCs w:val="20"/>
        </w:rPr>
        <w:t>25</w:t>
      </w:r>
      <w:r w:rsidR="005205FD" w:rsidRPr="001B3AF4">
        <w:rPr>
          <w:rFonts w:eastAsia="標楷體" w:hint="eastAsia"/>
          <w:spacing w:val="-6"/>
          <w:sz w:val="20"/>
          <w:szCs w:val="20"/>
        </w:rPr>
        <w:t>年，其於該產業已有一席之地，目前主要</w:t>
      </w:r>
      <w:proofErr w:type="gramStart"/>
      <w:r w:rsidR="005205FD" w:rsidRPr="001B3AF4">
        <w:rPr>
          <w:rFonts w:eastAsia="標楷體" w:hint="eastAsia"/>
          <w:spacing w:val="-6"/>
          <w:sz w:val="20"/>
          <w:szCs w:val="20"/>
        </w:rPr>
        <w:t>客戶均為國內外</w:t>
      </w:r>
      <w:proofErr w:type="gramEnd"/>
      <w:r w:rsidR="005205FD" w:rsidRPr="001B3AF4">
        <w:rPr>
          <w:rFonts w:eastAsia="標楷體" w:hint="eastAsia"/>
          <w:spacing w:val="-6"/>
          <w:sz w:val="20"/>
          <w:szCs w:val="20"/>
        </w:rPr>
        <w:t>知名大廠，</w:t>
      </w:r>
      <w:r w:rsidR="005205FD" w:rsidRPr="001B3AF4">
        <w:rPr>
          <w:rFonts w:eastAsia="標楷體" w:hint="eastAsia"/>
          <w:sz w:val="20"/>
          <w:szCs w:val="20"/>
        </w:rPr>
        <w:t>可見工程品質及技術服務能力深受業界肯定，</w:t>
      </w:r>
      <w:r w:rsidR="005205FD" w:rsidRPr="001B3AF4">
        <w:rPr>
          <w:rFonts w:eastAsia="標楷體" w:hint="eastAsia"/>
          <w:spacing w:val="-6"/>
          <w:sz w:val="20"/>
          <w:szCs w:val="20"/>
        </w:rPr>
        <w:t>於業界具一定地位。</w:t>
      </w:r>
    </w:p>
    <w:p w14:paraId="5DC24B5A" w14:textId="77777777" w:rsidR="00083106" w:rsidRPr="001B3AF4" w:rsidRDefault="00083106" w:rsidP="00501136">
      <w:pPr>
        <w:spacing w:line="320" w:lineRule="exact"/>
        <w:ind w:rightChars="91" w:right="218"/>
        <w:rPr>
          <w:rFonts w:eastAsia="標楷體" w:cs="微軟正黑體"/>
          <w:kern w:val="0"/>
          <w:sz w:val="20"/>
          <w:szCs w:val="20"/>
        </w:rPr>
      </w:pPr>
      <w:r w:rsidRPr="001B3AF4">
        <w:rPr>
          <w:rFonts w:eastAsia="標楷體"/>
          <w:spacing w:val="-6"/>
          <w:sz w:val="20"/>
          <w:szCs w:val="20"/>
        </w:rPr>
        <w:t>(2)</w:t>
      </w:r>
      <w:r w:rsidR="00005BC7" w:rsidRPr="001B3AF4">
        <w:rPr>
          <w:rFonts w:eastAsia="標楷體" w:cs="微軟正黑體" w:hint="eastAsia"/>
          <w:kern w:val="0"/>
          <w:sz w:val="20"/>
          <w:szCs w:val="20"/>
        </w:rPr>
        <w:t>借戶屬於半導體產業</w:t>
      </w:r>
      <w:r w:rsidR="00005BC7" w:rsidRPr="001B3AF4">
        <w:rPr>
          <w:rFonts w:eastAsia="標楷體" w:cs="AStar ASFontClient" w:hint="eastAsia"/>
          <w:kern w:val="0"/>
          <w:sz w:val="20"/>
          <w:szCs w:val="20"/>
        </w:rPr>
        <w:t>之供</w:t>
      </w:r>
      <w:r w:rsidR="00005BC7" w:rsidRPr="001B3AF4">
        <w:rPr>
          <w:rFonts w:eastAsia="標楷體" w:cs="微軟正黑體" w:hint="eastAsia"/>
          <w:kern w:val="0"/>
          <w:sz w:val="20"/>
          <w:szCs w:val="20"/>
        </w:rPr>
        <w:t>應鏈，超過八成營收</w:t>
      </w:r>
      <w:r w:rsidR="00005BC7" w:rsidRPr="001B3AF4">
        <w:rPr>
          <w:rFonts w:eastAsia="標楷體" w:cs="AStar ASFontClient" w:hint="eastAsia"/>
          <w:kern w:val="0"/>
          <w:sz w:val="20"/>
          <w:szCs w:val="20"/>
        </w:rPr>
        <w:t>來</w:t>
      </w:r>
      <w:r w:rsidR="00005BC7" w:rsidRPr="001B3AF4">
        <w:rPr>
          <w:rFonts w:eastAsia="標楷體" w:cs="微軟正黑體" w:hint="eastAsia"/>
          <w:kern w:val="0"/>
          <w:sz w:val="20"/>
          <w:szCs w:val="20"/>
        </w:rPr>
        <w:t>自於承接國內、</w:t>
      </w:r>
      <w:r w:rsidR="00005BC7" w:rsidRPr="001B3AF4">
        <w:rPr>
          <w:rFonts w:eastAsia="標楷體" w:cs="AStar ASFontClient" w:hint="eastAsia"/>
          <w:kern w:val="0"/>
          <w:sz w:val="20"/>
          <w:szCs w:val="20"/>
        </w:rPr>
        <w:t>中</w:t>
      </w:r>
      <w:r w:rsidR="00005BC7" w:rsidRPr="001B3AF4">
        <w:rPr>
          <w:rFonts w:eastAsia="標楷體" w:cs="微軟正黑體" w:hint="eastAsia"/>
          <w:kern w:val="0"/>
          <w:sz w:val="20"/>
          <w:szCs w:val="20"/>
        </w:rPr>
        <w:t>國大陸</w:t>
      </w:r>
      <w:r w:rsidR="00005BC7" w:rsidRPr="001B3AF4">
        <w:rPr>
          <w:rFonts w:eastAsia="標楷體" w:cs="DFKaiShu-SB-Estd-BF" w:hint="eastAsia"/>
          <w:kern w:val="0"/>
          <w:sz w:val="20"/>
          <w:szCs w:val="20"/>
        </w:rPr>
        <w:t>之</w:t>
      </w:r>
      <w:r w:rsidR="00005BC7" w:rsidRPr="001B3AF4">
        <w:rPr>
          <w:rFonts w:eastAsia="標楷體" w:cs="微軟正黑體" w:hint="eastAsia"/>
          <w:kern w:val="0"/>
          <w:sz w:val="20"/>
          <w:szCs w:val="20"/>
        </w:rPr>
        <w:t>半導體廠建廠、擴廠</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廠</w:t>
      </w:r>
      <w:proofErr w:type="gramStart"/>
      <w:r w:rsidR="00005BC7" w:rsidRPr="001B3AF4">
        <w:rPr>
          <w:rFonts w:eastAsia="標楷體" w:cs="微軟正黑體" w:hint="eastAsia"/>
          <w:kern w:val="0"/>
          <w:sz w:val="20"/>
          <w:szCs w:val="20"/>
        </w:rPr>
        <w:t>務</w:t>
      </w:r>
      <w:proofErr w:type="gramEnd"/>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應系統工程及其相關廠</w:t>
      </w:r>
      <w:proofErr w:type="gramStart"/>
      <w:r w:rsidR="00005BC7" w:rsidRPr="001B3AF4">
        <w:rPr>
          <w:rFonts w:eastAsia="標楷體" w:cs="微軟正黑體" w:hint="eastAsia"/>
          <w:kern w:val="0"/>
          <w:sz w:val="20"/>
          <w:szCs w:val="20"/>
        </w:rPr>
        <w:t>務</w:t>
      </w:r>
      <w:proofErr w:type="gramEnd"/>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應系統設備，在市場</w:t>
      </w:r>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給面方面，由於半導體產業</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高科技廠房設施</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廠</w:t>
      </w:r>
      <w:proofErr w:type="gramStart"/>
      <w:r w:rsidR="00005BC7" w:rsidRPr="001B3AF4">
        <w:rPr>
          <w:rFonts w:eastAsia="標楷體" w:cs="微軟正黑體" w:hint="eastAsia"/>
          <w:kern w:val="0"/>
          <w:sz w:val="20"/>
          <w:szCs w:val="20"/>
        </w:rPr>
        <w:t>務</w:t>
      </w:r>
      <w:proofErr w:type="gramEnd"/>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應系統屬高技術門檻</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工程，</w:t>
      </w:r>
      <w:r w:rsidR="00005BC7" w:rsidRPr="001B3AF4">
        <w:rPr>
          <w:rFonts w:eastAsia="標楷體" w:cs="AStar ASFontClient" w:hint="eastAsia"/>
          <w:kern w:val="0"/>
          <w:sz w:val="20"/>
          <w:szCs w:val="20"/>
        </w:rPr>
        <w:t>伴</w:t>
      </w:r>
      <w:r w:rsidR="00005BC7" w:rsidRPr="001B3AF4">
        <w:rPr>
          <w:rFonts w:eastAsia="標楷體" w:cs="微軟正黑體" w:hint="eastAsia"/>
          <w:kern w:val="0"/>
          <w:sz w:val="20"/>
          <w:szCs w:val="20"/>
        </w:rPr>
        <w:t>隨半導體製程</w:t>
      </w:r>
      <w:r w:rsidR="00005BC7" w:rsidRPr="001B3AF4">
        <w:rPr>
          <w:rFonts w:eastAsia="標楷體" w:cs="AStar ASFontClient" w:hint="eastAsia"/>
          <w:kern w:val="0"/>
          <w:sz w:val="20"/>
          <w:szCs w:val="20"/>
        </w:rPr>
        <w:t>不</w:t>
      </w:r>
      <w:r w:rsidR="00005BC7" w:rsidRPr="001B3AF4">
        <w:rPr>
          <w:rFonts w:eastAsia="標楷體" w:cs="微軟正黑體" w:hint="eastAsia"/>
          <w:kern w:val="0"/>
          <w:sz w:val="20"/>
          <w:szCs w:val="20"/>
        </w:rPr>
        <w:t>斷進步，</w:t>
      </w:r>
      <w:r w:rsidR="00005BC7" w:rsidRPr="001B3AF4">
        <w:rPr>
          <w:rFonts w:eastAsia="標楷體" w:cs="AStar ASFontClient" w:hint="eastAsia"/>
          <w:kern w:val="0"/>
          <w:sz w:val="20"/>
          <w:szCs w:val="20"/>
        </w:rPr>
        <w:t>使</w:t>
      </w:r>
      <w:r w:rsidR="00005BC7" w:rsidRPr="001B3AF4">
        <w:rPr>
          <w:rFonts w:eastAsia="標楷體" w:cs="微軟正黑體" w:hint="eastAsia"/>
          <w:kern w:val="0"/>
          <w:sz w:val="20"/>
          <w:szCs w:val="20"/>
        </w:rPr>
        <w:t>用的氣體、化學品種類增加，新建廠房的規模越</w:t>
      </w:r>
      <w:r w:rsidR="00005BC7" w:rsidRPr="001B3AF4">
        <w:rPr>
          <w:rFonts w:eastAsia="標楷體" w:cs="AStar ASFontClient" w:hint="eastAsia"/>
          <w:kern w:val="0"/>
          <w:sz w:val="20"/>
          <w:szCs w:val="20"/>
        </w:rPr>
        <w:t>來</w:t>
      </w:r>
      <w:r w:rsidR="00005BC7" w:rsidRPr="001B3AF4">
        <w:rPr>
          <w:rFonts w:eastAsia="標楷體" w:cs="微軟正黑體" w:hint="eastAsia"/>
          <w:kern w:val="0"/>
          <w:sz w:val="20"/>
          <w:szCs w:val="20"/>
        </w:rPr>
        <w:t>越大，業</w:t>
      </w:r>
      <w:r w:rsidR="00005BC7" w:rsidRPr="001B3AF4">
        <w:rPr>
          <w:rFonts w:eastAsia="標楷體" w:cs="AStar ASFontClient" w:hint="eastAsia"/>
          <w:kern w:val="0"/>
          <w:sz w:val="20"/>
          <w:szCs w:val="20"/>
        </w:rPr>
        <w:t>主</w:t>
      </w:r>
      <w:r w:rsidR="00005BC7" w:rsidRPr="001B3AF4">
        <w:rPr>
          <w:rFonts w:eastAsia="標楷體" w:cs="微軟正黑體" w:hint="eastAsia"/>
          <w:kern w:val="0"/>
          <w:sz w:val="20"/>
          <w:szCs w:val="20"/>
        </w:rPr>
        <w:t>要求的工期越</w:t>
      </w:r>
      <w:r w:rsidR="00005BC7" w:rsidRPr="001B3AF4">
        <w:rPr>
          <w:rFonts w:eastAsia="標楷體" w:cs="AStar ASFontClient" w:hint="eastAsia"/>
          <w:kern w:val="0"/>
          <w:sz w:val="20"/>
          <w:szCs w:val="20"/>
        </w:rPr>
        <w:t>來</w:t>
      </w:r>
      <w:r w:rsidR="00005BC7" w:rsidRPr="001B3AF4">
        <w:rPr>
          <w:rFonts w:eastAsia="標楷體" w:cs="微軟正黑體" w:hint="eastAsia"/>
          <w:kern w:val="0"/>
          <w:sz w:val="20"/>
          <w:szCs w:val="20"/>
        </w:rPr>
        <w:t>越短，規格複雜程度相較</w:t>
      </w:r>
      <w:r w:rsidR="00005BC7" w:rsidRPr="001B3AF4">
        <w:rPr>
          <w:rFonts w:eastAsia="標楷體" w:cs="AStar ASFontClient" w:hint="eastAsia"/>
          <w:kern w:val="0"/>
          <w:sz w:val="20"/>
          <w:szCs w:val="20"/>
        </w:rPr>
        <w:t>以</w:t>
      </w:r>
      <w:r w:rsidR="00005BC7" w:rsidRPr="001B3AF4">
        <w:rPr>
          <w:rFonts w:eastAsia="標楷體" w:cs="微軟正黑體" w:hint="eastAsia"/>
          <w:kern w:val="0"/>
          <w:sz w:val="20"/>
          <w:szCs w:val="20"/>
        </w:rPr>
        <w:t>往大幅提高，借戶自</w:t>
      </w:r>
      <w:r w:rsidR="00005BC7" w:rsidRPr="001B3AF4">
        <w:rPr>
          <w:rFonts w:eastAsia="標楷體" w:cs="微軟正黑體"/>
          <w:kern w:val="0"/>
          <w:sz w:val="20"/>
          <w:szCs w:val="20"/>
        </w:rPr>
        <w:t>2010</w:t>
      </w:r>
      <w:r w:rsidR="00005BC7" w:rsidRPr="001B3AF4">
        <w:rPr>
          <w:rFonts w:eastAsia="標楷體" w:cs="微軟正黑體"/>
          <w:kern w:val="0"/>
          <w:sz w:val="20"/>
          <w:szCs w:val="20"/>
        </w:rPr>
        <w:t>年</w:t>
      </w:r>
      <w:r w:rsidR="00005BC7" w:rsidRPr="001B3AF4">
        <w:rPr>
          <w:rFonts w:eastAsia="標楷體" w:cs="微軟正黑體" w:hint="eastAsia"/>
          <w:kern w:val="0"/>
          <w:sz w:val="20"/>
          <w:szCs w:val="20"/>
        </w:rPr>
        <w:t>首次承包台積電南科封裝廠</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氣體</w:t>
      </w:r>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應系統，至</w:t>
      </w:r>
      <w:r w:rsidR="00005BC7" w:rsidRPr="001B3AF4">
        <w:rPr>
          <w:rFonts w:eastAsia="標楷體" w:cs="AStar ASFontClient" w:hint="eastAsia"/>
          <w:kern w:val="0"/>
          <w:sz w:val="20"/>
          <w:szCs w:val="20"/>
        </w:rPr>
        <w:t>今</w:t>
      </w:r>
      <w:r w:rsidR="00005BC7" w:rsidRPr="001B3AF4">
        <w:rPr>
          <w:rFonts w:eastAsia="標楷體" w:cs="微軟正黑體" w:hint="eastAsia"/>
          <w:kern w:val="0"/>
          <w:sz w:val="20"/>
          <w:szCs w:val="20"/>
        </w:rPr>
        <w:t>已累積超過</w:t>
      </w:r>
      <w:r w:rsidR="00005BC7" w:rsidRPr="001B3AF4">
        <w:rPr>
          <w:rFonts w:eastAsia="標楷體" w:cs="TimesNewRomanPSMT"/>
          <w:kern w:val="0"/>
          <w:sz w:val="20"/>
          <w:szCs w:val="20"/>
        </w:rPr>
        <w:t xml:space="preserve">10 </w:t>
      </w:r>
      <w:r w:rsidR="00005BC7" w:rsidRPr="001B3AF4">
        <w:rPr>
          <w:rFonts w:eastAsia="標楷體" w:cs="微軟正黑體" w:hint="eastAsia"/>
          <w:kern w:val="0"/>
          <w:sz w:val="20"/>
          <w:szCs w:val="20"/>
        </w:rPr>
        <w:t>年豐富</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承攬經驗，無論是大宗氣體</w:t>
      </w:r>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應系統、特殊氣體</w:t>
      </w:r>
      <w:r w:rsidR="00005BC7" w:rsidRPr="001B3AF4">
        <w:rPr>
          <w:rFonts w:eastAsia="標楷體" w:cs="AStar ASFontClient" w:hint="eastAsia"/>
          <w:kern w:val="0"/>
          <w:sz w:val="20"/>
          <w:szCs w:val="20"/>
        </w:rPr>
        <w:t>供</w:t>
      </w:r>
      <w:r w:rsidR="00005BC7" w:rsidRPr="001B3AF4">
        <w:rPr>
          <w:rFonts w:eastAsia="標楷體" w:cs="微軟正黑體" w:hint="eastAsia"/>
          <w:kern w:val="0"/>
          <w:sz w:val="20"/>
          <w:szCs w:val="20"/>
        </w:rPr>
        <w:t>應系統、氣體</w:t>
      </w:r>
      <w:proofErr w:type="gramStart"/>
      <w:r w:rsidR="00005BC7" w:rsidRPr="001B3AF4">
        <w:rPr>
          <w:rFonts w:eastAsia="標楷體" w:cs="微軟正黑體" w:hint="eastAsia"/>
          <w:kern w:val="0"/>
          <w:sz w:val="20"/>
          <w:szCs w:val="20"/>
        </w:rPr>
        <w:t>分流閥箱</w:t>
      </w:r>
      <w:proofErr w:type="gramEnd"/>
      <w:r w:rsidR="00005BC7" w:rsidRPr="001B3AF4">
        <w:rPr>
          <w:rFonts w:eastAsia="標楷體" w:cs="TimesNewRomanPSMT"/>
          <w:kern w:val="0"/>
          <w:sz w:val="20"/>
          <w:szCs w:val="20"/>
        </w:rPr>
        <w:t>(VMB)/</w:t>
      </w:r>
      <w:r w:rsidR="00005BC7" w:rsidRPr="001B3AF4">
        <w:rPr>
          <w:rFonts w:eastAsia="標楷體" w:cs="微軟正黑體" w:hint="eastAsia"/>
          <w:kern w:val="0"/>
          <w:sz w:val="20"/>
          <w:szCs w:val="20"/>
        </w:rPr>
        <w:t>氣體分流盤</w:t>
      </w:r>
      <w:r w:rsidR="00005BC7" w:rsidRPr="001B3AF4">
        <w:rPr>
          <w:rFonts w:eastAsia="標楷體" w:cs="TimesNewRomanPSMT"/>
          <w:kern w:val="0"/>
          <w:sz w:val="20"/>
          <w:szCs w:val="20"/>
        </w:rPr>
        <w:t>(VMP)</w:t>
      </w:r>
      <w:r w:rsidR="00005BC7" w:rsidRPr="001B3AF4">
        <w:rPr>
          <w:rFonts w:eastAsia="標楷體" w:cs="微軟正黑體" w:hint="eastAsia"/>
          <w:kern w:val="0"/>
          <w:sz w:val="20"/>
          <w:szCs w:val="20"/>
        </w:rPr>
        <w:t>等自製設備</w:t>
      </w:r>
      <w:r w:rsidR="00005BC7" w:rsidRPr="001B3AF4">
        <w:rPr>
          <w:rFonts w:eastAsia="標楷體" w:cs="AStar ASFontClient" w:hint="eastAsia"/>
          <w:kern w:val="0"/>
          <w:sz w:val="20"/>
          <w:szCs w:val="20"/>
        </w:rPr>
        <w:t>之</w:t>
      </w:r>
      <w:r w:rsidR="00005BC7" w:rsidRPr="001B3AF4">
        <w:rPr>
          <w:rFonts w:eastAsia="標楷體" w:cs="微軟正黑體" w:hint="eastAsia"/>
          <w:kern w:val="0"/>
          <w:sz w:val="20"/>
          <w:szCs w:val="20"/>
        </w:rPr>
        <w:t>市</w:t>
      </w:r>
      <w:proofErr w:type="gramStart"/>
      <w:r w:rsidR="00005BC7" w:rsidRPr="001B3AF4">
        <w:rPr>
          <w:rFonts w:eastAsia="標楷體" w:cs="微軟正黑體" w:hint="eastAsia"/>
          <w:kern w:val="0"/>
          <w:sz w:val="20"/>
          <w:szCs w:val="20"/>
        </w:rPr>
        <w:t>佔</w:t>
      </w:r>
      <w:proofErr w:type="gramEnd"/>
      <w:r w:rsidR="00005BC7" w:rsidRPr="001B3AF4">
        <w:rPr>
          <w:rFonts w:eastAsia="標楷體" w:cs="微軟正黑體" w:hint="eastAsia"/>
          <w:kern w:val="0"/>
          <w:sz w:val="20"/>
          <w:szCs w:val="20"/>
        </w:rPr>
        <w:t>率均領先國內同業，近年經營實績包括台積電先進製程的</w:t>
      </w:r>
      <w:r w:rsidR="00005BC7" w:rsidRPr="001B3AF4">
        <w:rPr>
          <w:rFonts w:eastAsia="標楷體" w:cs="AStar ASFontClient" w:hint="eastAsia"/>
          <w:kern w:val="0"/>
          <w:sz w:val="20"/>
          <w:szCs w:val="20"/>
        </w:rPr>
        <w:t>三</w:t>
      </w:r>
      <w:r w:rsidR="00005BC7" w:rsidRPr="001B3AF4">
        <w:rPr>
          <w:rFonts w:eastAsia="標楷體" w:cs="微軟正黑體" w:hint="eastAsia"/>
          <w:kern w:val="0"/>
          <w:sz w:val="20"/>
          <w:szCs w:val="20"/>
        </w:rPr>
        <w:t>座</w:t>
      </w:r>
      <w:r w:rsidR="00005BC7" w:rsidRPr="001B3AF4">
        <w:rPr>
          <w:rFonts w:eastAsia="標楷體" w:cs="TimesNewRomanPSMT"/>
          <w:kern w:val="0"/>
          <w:sz w:val="20"/>
          <w:szCs w:val="20"/>
        </w:rPr>
        <w:t>5</w:t>
      </w:r>
      <w:r w:rsidR="00005BC7" w:rsidRPr="001B3AF4">
        <w:rPr>
          <w:rFonts w:eastAsia="標楷體" w:cs="微軟正黑體" w:hint="eastAsia"/>
          <w:kern w:val="0"/>
          <w:sz w:val="20"/>
          <w:szCs w:val="20"/>
        </w:rPr>
        <w:t>奈米量產廠，已於業界樹立良好口碑，擁有相當的競爭利基；另借戶</w:t>
      </w:r>
      <w:r w:rsidR="00005BC7" w:rsidRPr="001B3AF4">
        <w:rPr>
          <w:rFonts w:eastAsia="標楷體"/>
          <w:sz w:val="20"/>
          <w:szCs w:val="20"/>
        </w:rPr>
        <w:t>營業規模與半導體產業之市場規模、積體電路製造廠之資本支出息息相關，間接受終端資訊產品的市場需求所影響</w:t>
      </w:r>
      <w:r w:rsidR="00005BC7" w:rsidRPr="001B3AF4">
        <w:rPr>
          <w:rFonts w:eastAsia="標楷體" w:hint="eastAsia"/>
          <w:sz w:val="20"/>
          <w:szCs w:val="20"/>
        </w:rPr>
        <w:t>，在</w:t>
      </w:r>
      <w:r w:rsidR="00005BC7" w:rsidRPr="001B3AF4">
        <w:rPr>
          <w:rFonts w:eastAsia="標楷體"/>
          <w:sz w:val="20"/>
          <w:szCs w:val="20"/>
        </w:rPr>
        <w:t>全球半導體產業持續增加先進製程之資本支出之帶動下，預估</w:t>
      </w:r>
      <w:r w:rsidR="00005BC7" w:rsidRPr="001B3AF4">
        <w:rPr>
          <w:rFonts w:eastAsia="標楷體" w:hint="eastAsia"/>
          <w:sz w:val="20"/>
          <w:szCs w:val="20"/>
        </w:rPr>
        <w:t>未來</w:t>
      </w:r>
      <w:r w:rsidR="00005BC7" w:rsidRPr="001B3AF4">
        <w:rPr>
          <w:rFonts w:eastAsia="標楷體"/>
          <w:sz w:val="20"/>
          <w:szCs w:val="20"/>
        </w:rPr>
        <w:t>營運績效有正面影響。</w:t>
      </w:r>
    </w:p>
    <w:p w14:paraId="01D19996" w14:textId="77777777" w:rsidR="00C627B9" w:rsidRPr="00B523DA" w:rsidRDefault="00C627B9" w:rsidP="00501136">
      <w:pPr>
        <w:widowControl/>
        <w:tabs>
          <w:tab w:val="left" w:pos="540"/>
        </w:tabs>
        <w:rPr>
          <w:rFonts w:eastAsia="標楷體" w:cs="Arial"/>
          <w:color w:val="FF0000"/>
          <w:sz w:val="20"/>
          <w:szCs w:val="20"/>
        </w:rPr>
      </w:pPr>
    </w:p>
    <w:p w14:paraId="60FDB375" w14:textId="77777777" w:rsidR="00D75C66" w:rsidRPr="00B523DA" w:rsidRDefault="00D75C66" w:rsidP="00D75C66">
      <w:pPr>
        <w:widowControl/>
        <w:tabs>
          <w:tab w:val="left" w:pos="540"/>
        </w:tabs>
        <w:ind w:left="889" w:hangingChars="370" w:hanging="889"/>
        <w:outlineLvl w:val="0"/>
        <w:rPr>
          <w:rFonts w:eastAsia="標楷體" w:cs="Arial"/>
          <w:b/>
        </w:rPr>
      </w:pPr>
      <w:r w:rsidRPr="00B523DA">
        <w:rPr>
          <w:rFonts w:eastAsia="標楷體" w:cs="Arial"/>
          <w:b/>
        </w:rPr>
        <w:t xml:space="preserve">12. </w:t>
      </w:r>
      <w:r w:rsidRPr="00B523DA">
        <w:rPr>
          <w:rFonts w:eastAsia="標楷體" w:cs="Arial" w:hint="eastAsia"/>
          <w:b/>
        </w:rPr>
        <w:t>目標策略</w:t>
      </w:r>
      <w:r w:rsidRPr="00B523DA">
        <w:rPr>
          <w:rFonts w:eastAsia="標楷體" w:cs="Arial"/>
          <w:b/>
        </w:rPr>
        <w:t xml:space="preserve"> </w:t>
      </w:r>
    </w:p>
    <w:p w14:paraId="7FDA7089" w14:textId="77777777" w:rsidR="005205FD" w:rsidRPr="00B523DA" w:rsidRDefault="005205FD" w:rsidP="005205FD">
      <w:pPr>
        <w:spacing w:line="340" w:lineRule="exact"/>
        <w:rPr>
          <w:rFonts w:eastAsia="標楷體"/>
          <w:sz w:val="20"/>
          <w:szCs w:val="20"/>
        </w:rPr>
      </w:pPr>
      <w:r w:rsidRPr="00B523DA">
        <w:rPr>
          <w:rFonts w:eastAsia="標楷體"/>
          <w:kern w:val="0"/>
          <w:sz w:val="20"/>
          <w:szCs w:val="20"/>
        </w:rPr>
        <w:t xml:space="preserve"> </w:t>
      </w:r>
      <w:r w:rsidRPr="00B523DA">
        <w:rPr>
          <w:rFonts w:eastAsia="標楷體" w:hint="eastAsia"/>
          <w:kern w:val="0"/>
          <w:sz w:val="20"/>
          <w:szCs w:val="20"/>
        </w:rPr>
        <w:t>本次重點推展產品與目標</w:t>
      </w:r>
      <w:r w:rsidRPr="00B523DA">
        <w:rPr>
          <w:rFonts w:eastAsia="標楷體"/>
          <w:kern w:val="0"/>
          <w:sz w:val="20"/>
          <w:szCs w:val="20"/>
        </w:rPr>
        <w:t>(</w:t>
      </w:r>
      <w:r w:rsidRPr="00B523DA">
        <w:rPr>
          <w:rFonts w:eastAsia="標楷體" w:hint="eastAsia"/>
          <w:kern w:val="0"/>
          <w:sz w:val="20"/>
          <w:szCs w:val="20"/>
        </w:rPr>
        <w:t>含</w:t>
      </w:r>
      <w:r w:rsidRPr="00B523DA">
        <w:rPr>
          <w:rFonts w:eastAsia="標楷體"/>
          <w:kern w:val="0"/>
          <w:sz w:val="20"/>
          <w:szCs w:val="20"/>
        </w:rPr>
        <w:t>Wallet share</w:t>
      </w:r>
      <w:r w:rsidRPr="00B523DA">
        <w:rPr>
          <w:rFonts w:eastAsia="標楷體" w:hint="eastAsia"/>
          <w:kern w:val="0"/>
          <w:sz w:val="20"/>
          <w:szCs w:val="20"/>
        </w:rPr>
        <w:t>目標</w:t>
      </w:r>
      <w:r w:rsidRPr="00B523DA">
        <w:rPr>
          <w:rFonts w:eastAsia="標楷體"/>
          <w:kern w:val="0"/>
          <w:sz w:val="20"/>
          <w:szCs w:val="20"/>
        </w:rPr>
        <w:t>)</w:t>
      </w:r>
    </w:p>
    <w:tbl>
      <w:tblPr>
        <w:tblW w:w="9781" w:type="dxa"/>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28" w:type="dxa"/>
          <w:right w:w="28" w:type="dxa"/>
        </w:tblCellMar>
        <w:tblLook w:val="0000" w:firstRow="0" w:lastRow="0" w:firstColumn="0" w:lastColumn="0" w:noHBand="0" w:noVBand="0"/>
      </w:tblPr>
      <w:tblGrid>
        <w:gridCol w:w="1631"/>
        <w:gridCol w:w="8150"/>
      </w:tblGrid>
      <w:tr w:rsidR="0098143F" w:rsidRPr="00B523DA" w14:paraId="6657FA29" w14:textId="77777777" w:rsidTr="0098143F">
        <w:trPr>
          <w:trHeight w:val="52"/>
        </w:trPr>
        <w:tc>
          <w:tcPr>
            <w:tcW w:w="1631" w:type="dxa"/>
            <w:shd w:val="clear" w:color="auto" w:fill="FFFFFF" w:themeFill="background1"/>
          </w:tcPr>
          <w:p w14:paraId="7A1C313A" w14:textId="77777777" w:rsidR="0098143F" w:rsidRPr="00A34253" w:rsidRDefault="0098143F" w:rsidP="0098143F">
            <w:pPr>
              <w:widowControl/>
              <w:tabs>
                <w:tab w:val="left" w:pos="0"/>
              </w:tabs>
              <w:jc w:val="both"/>
              <w:rPr>
                <w:rFonts w:eastAsia="標楷體"/>
                <w:color w:val="000000" w:themeColor="text1"/>
                <w:sz w:val="20"/>
                <w:szCs w:val="20"/>
              </w:rPr>
            </w:pPr>
          </w:p>
        </w:tc>
        <w:tc>
          <w:tcPr>
            <w:tcW w:w="8150" w:type="dxa"/>
            <w:shd w:val="clear" w:color="auto" w:fill="FFFFFF" w:themeFill="background1"/>
            <w:noWrap/>
          </w:tcPr>
          <w:p w14:paraId="269968D8" w14:textId="77777777" w:rsidR="0098143F" w:rsidRPr="00A34253" w:rsidRDefault="0098143F" w:rsidP="0098143F">
            <w:pPr>
              <w:widowControl/>
              <w:tabs>
                <w:tab w:val="left" w:pos="0"/>
              </w:tabs>
              <w:jc w:val="center"/>
              <w:rPr>
                <w:rFonts w:eastAsia="標楷體"/>
                <w:color w:val="000000" w:themeColor="text1"/>
                <w:sz w:val="20"/>
                <w:szCs w:val="20"/>
              </w:rPr>
            </w:pPr>
            <w:r w:rsidRPr="00A34253">
              <w:rPr>
                <w:rFonts w:eastAsia="標楷體"/>
                <w:color w:val="000000" w:themeColor="text1"/>
                <w:sz w:val="20"/>
                <w:szCs w:val="20"/>
              </w:rPr>
              <w:t>Action Plan</w:t>
            </w:r>
          </w:p>
        </w:tc>
      </w:tr>
      <w:tr w:rsidR="00B523DA" w:rsidRPr="00B523DA" w14:paraId="7CCE4483" w14:textId="77777777" w:rsidTr="0098143F">
        <w:trPr>
          <w:trHeight w:val="52"/>
        </w:trPr>
        <w:tc>
          <w:tcPr>
            <w:tcW w:w="1631" w:type="dxa"/>
            <w:shd w:val="clear" w:color="auto" w:fill="FFFFFF" w:themeFill="background1"/>
            <w:vAlign w:val="center"/>
          </w:tcPr>
          <w:p w14:paraId="5824F2FA" w14:textId="77777777" w:rsidR="00B523DA" w:rsidRPr="00B523DA" w:rsidRDefault="00B523DA" w:rsidP="00FF119A">
            <w:pPr>
              <w:widowControl/>
              <w:spacing w:line="240" w:lineRule="atLeast"/>
              <w:ind w:left="400" w:hanging="400"/>
              <w:rPr>
                <w:rFonts w:eastAsia="標楷體"/>
                <w:kern w:val="0"/>
                <w:sz w:val="20"/>
                <w:szCs w:val="20"/>
              </w:rPr>
            </w:pPr>
            <w:r w:rsidRPr="00B523DA">
              <w:rPr>
                <w:rFonts w:eastAsia="標楷體"/>
                <w:kern w:val="0"/>
                <w:sz w:val="20"/>
                <w:szCs w:val="20"/>
              </w:rPr>
              <w:t>Lending</w:t>
            </w:r>
          </w:p>
        </w:tc>
        <w:tc>
          <w:tcPr>
            <w:tcW w:w="8150" w:type="dxa"/>
            <w:shd w:val="clear" w:color="auto" w:fill="FFFFFF" w:themeFill="background1"/>
            <w:noWrap/>
            <w:vAlign w:val="center"/>
          </w:tcPr>
          <w:p w14:paraId="1C8A32DF" w14:textId="77777777" w:rsidR="00B523DA" w:rsidRPr="00B523DA" w:rsidRDefault="0098143F" w:rsidP="0098143F">
            <w:pPr>
              <w:widowControl/>
              <w:spacing w:line="240" w:lineRule="atLeast"/>
              <w:rPr>
                <w:rFonts w:eastAsia="標楷體"/>
                <w:kern w:val="0"/>
                <w:sz w:val="20"/>
                <w:szCs w:val="20"/>
              </w:rPr>
            </w:pPr>
            <w:proofErr w:type="gramStart"/>
            <w:r w:rsidRPr="0098143F">
              <w:rPr>
                <w:rFonts w:eastAsia="標楷體" w:hint="eastAsia"/>
                <w:kern w:val="0"/>
                <w:sz w:val="20"/>
                <w:szCs w:val="20"/>
              </w:rPr>
              <w:t>借戶銷貨</w:t>
            </w:r>
            <w:proofErr w:type="gramEnd"/>
            <w:r w:rsidRPr="0098143F">
              <w:rPr>
                <w:rFonts w:eastAsia="標楷體" w:hint="eastAsia"/>
                <w:kern w:val="0"/>
                <w:sz w:val="20"/>
                <w:szCs w:val="20"/>
              </w:rPr>
              <w:t>客戶以台積電及國內知名大廠</w:t>
            </w:r>
            <w:r w:rsidRPr="0098143F">
              <w:rPr>
                <w:rFonts w:eastAsia="標楷體" w:hint="eastAsia"/>
                <w:kern w:val="0"/>
                <w:sz w:val="20"/>
                <w:szCs w:val="20"/>
              </w:rPr>
              <w:t>(</w:t>
            </w:r>
            <w:r w:rsidRPr="0098143F">
              <w:rPr>
                <w:rFonts w:eastAsia="標楷體" w:hint="eastAsia"/>
                <w:kern w:val="0"/>
                <w:sz w:val="20"/>
                <w:szCs w:val="20"/>
              </w:rPr>
              <w:t>華邦電、台灣美光</w:t>
            </w:r>
            <w:r w:rsidRPr="0098143F">
              <w:rPr>
                <w:rFonts w:eastAsia="標楷體" w:hint="eastAsia"/>
                <w:kern w:val="0"/>
                <w:sz w:val="20"/>
                <w:szCs w:val="20"/>
              </w:rPr>
              <w:t>)</w:t>
            </w:r>
            <w:r w:rsidRPr="0098143F">
              <w:rPr>
                <w:rFonts w:eastAsia="標楷體" w:hint="eastAsia"/>
                <w:kern w:val="0"/>
                <w:sz w:val="20"/>
                <w:szCs w:val="20"/>
              </w:rPr>
              <w:t>為主，其中台積電營收</w:t>
            </w:r>
            <w:proofErr w:type="gramStart"/>
            <w:r w:rsidRPr="0098143F">
              <w:rPr>
                <w:rFonts w:eastAsia="標楷體" w:hint="eastAsia"/>
                <w:kern w:val="0"/>
                <w:sz w:val="20"/>
                <w:szCs w:val="20"/>
              </w:rPr>
              <w:t>佔</w:t>
            </w:r>
            <w:proofErr w:type="gramEnd"/>
            <w:r w:rsidRPr="0098143F">
              <w:rPr>
                <w:rFonts w:eastAsia="標楷體" w:hint="eastAsia"/>
                <w:kern w:val="0"/>
                <w:sz w:val="20"/>
                <w:szCs w:val="20"/>
              </w:rPr>
              <w:t>比逾</w:t>
            </w:r>
            <w:proofErr w:type="gramStart"/>
            <w:r w:rsidR="00970A97">
              <w:rPr>
                <w:rFonts w:eastAsia="標楷體" w:hint="eastAsia"/>
                <w:kern w:val="0"/>
                <w:sz w:val="20"/>
                <w:szCs w:val="20"/>
              </w:rPr>
              <w:t>6</w:t>
            </w:r>
            <w:r w:rsidRPr="0098143F">
              <w:rPr>
                <w:rFonts w:eastAsia="標楷體" w:hint="eastAsia"/>
                <w:kern w:val="0"/>
                <w:sz w:val="20"/>
                <w:szCs w:val="20"/>
              </w:rPr>
              <w:t>成</w:t>
            </w:r>
            <w:proofErr w:type="gramEnd"/>
            <w:r w:rsidRPr="0098143F">
              <w:rPr>
                <w:rFonts w:eastAsia="標楷體" w:hint="eastAsia"/>
                <w:kern w:val="0"/>
                <w:sz w:val="20"/>
                <w:szCs w:val="20"/>
              </w:rPr>
              <w:t>，受惠於台積電業績火熱，並在美國亞利桑那州建置</w:t>
            </w:r>
            <w:r w:rsidRPr="0098143F">
              <w:rPr>
                <w:rFonts w:eastAsia="標楷體" w:hint="eastAsia"/>
                <w:kern w:val="0"/>
                <w:sz w:val="20"/>
                <w:szCs w:val="20"/>
              </w:rPr>
              <w:t>5</w:t>
            </w:r>
            <w:r w:rsidRPr="0098143F">
              <w:rPr>
                <w:rFonts w:eastAsia="標楷體" w:hint="eastAsia"/>
                <w:kern w:val="0"/>
                <w:sz w:val="20"/>
                <w:szCs w:val="20"/>
              </w:rPr>
              <w:t>奈米晶圓代工廠下，資本支出將達</w:t>
            </w:r>
            <w:r w:rsidRPr="0098143F">
              <w:rPr>
                <w:rFonts w:eastAsia="標楷體" w:hint="eastAsia"/>
                <w:kern w:val="0"/>
                <w:sz w:val="20"/>
                <w:szCs w:val="20"/>
              </w:rPr>
              <w:lastRenderedPageBreak/>
              <w:t>300</w:t>
            </w:r>
            <w:r w:rsidRPr="0098143F">
              <w:rPr>
                <w:rFonts w:eastAsia="標楷體" w:hint="eastAsia"/>
                <w:kern w:val="0"/>
                <w:sz w:val="20"/>
                <w:szCs w:val="20"/>
              </w:rPr>
              <w:t>億美元，持續隨著台積電在高階製程不斷往前推進，借戶營運規模將有望持續滋長。借戶為了營運所需，</w:t>
            </w:r>
            <w:proofErr w:type="gramStart"/>
            <w:r w:rsidRPr="0098143F">
              <w:rPr>
                <w:rFonts w:eastAsia="標楷體" w:hint="eastAsia"/>
                <w:kern w:val="0"/>
                <w:sz w:val="20"/>
                <w:szCs w:val="20"/>
              </w:rPr>
              <w:t>本次擬申請</w:t>
            </w:r>
            <w:proofErr w:type="gramEnd"/>
            <w:r w:rsidRPr="0098143F">
              <w:rPr>
                <w:rFonts w:eastAsia="標楷體" w:hint="eastAsia"/>
                <w:kern w:val="0"/>
                <w:sz w:val="20"/>
                <w:szCs w:val="20"/>
              </w:rPr>
              <w:t>續貸【短放－純信】</w:t>
            </w:r>
            <w:r w:rsidRPr="0098143F">
              <w:rPr>
                <w:rFonts w:eastAsia="標楷體" w:hint="eastAsia"/>
                <w:kern w:val="0"/>
                <w:sz w:val="20"/>
                <w:szCs w:val="20"/>
              </w:rPr>
              <w:t>100,000</w:t>
            </w:r>
            <w:r w:rsidRPr="0098143F">
              <w:rPr>
                <w:rFonts w:eastAsia="標楷體" w:hint="eastAsia"/>
                <w:kern w:val="0"/>
                <w:sz w:val="20"/>
                <w:szCs w:val="20"/>
              </w:rPr>
              <w:t>仟元。</w:t>
            </w:r>
          </w:p>
        </w:tc>
      </w:tr>
      <w:tr w:rsidR="00B523DA" w:rsidRPr="00B523DA" w14:paraId="5B13932A" w14:textId="77777777" w:rsidTr="0098143F">
        <w:trPr>
          <w:trHeight w:val="304"/>
        </w:trPr>
        <w:tc>
          <w:tcPr>
            <w:tcW w:w="1631" w:type="dxa"/>
            <w:shd w:val="clear" w:color="auto" w:fill="FFFFFF" w:themeFill="background1"/>
            <w:noWrap/>
            <w:vAlign w:val="center"/>
          </w:tcPr>
          <w:p w14:paraId="10275BF1" w14:textId="77777777" w:rsidR="00B523DA" w:rsidRPr="00B523DA" w:rsidRDefault="00B523DA" w:rsidP="00FF119A">
            <w:pPr>
              <w:widowControl/>
              <w:spacing w:line="240" w:lineRule="atLeast"/>
              <w:ind w:left="400" w:hanging="400"/>
              <w:rPr>
                <w:rFonts w:eastAsia="標楷體"/>
                <w:kern w:val="0"/>
                <w:sz w:val="20"/>
                <w:szCs w:val="20"/>
              </w:rPr>
            </w:pPr>
            <w:r w:rsidRPr="00B523DA">
              <w:rPr>
                <w:rFonts w:eastAsia="標楷體"/>
                <w:kern w:val="0"/>
                <w:sz w:val="20"/>
                <w:szCs w:val="20"/>
              </w:rPr>
              <w:lastRenderedPageBreak/>
              <w:t>Cash</w:t>
            </w:r>
          </w:p>
        </w:tc>
        <w:tc>
          <w:tcPr>
            <w:tcW w:w="8150" w:type="dxa"/>
            <w:shd w:val="clear" w:color="auto" w:fill="FFFFFF" w:themeFill="background1"/>
            <w:noWrap/>
            <w:vAlign w:val="center"/>
          </w:tcPr>
          <w:p w14:paraId="50FED3E3" w14:textId="77777777" w:rsidR="00B523DA" w:rsidRPr="0098143F" w:rsidRDefault="00B523DA" w:rsidP="00FF119A">
            <w:pPr>
              <w:widowControl/>
              <w:spacing w:line="240" w:lineRule="atLeast"/>
              <w:ind w:left="400" w:hanging="400"/>
              <w:rPr>
                <w:rFonts w:eastAsia="標楷體"/>
                <w:kern w:val="0"/>
                <w:sz w:val="20"/>
                <w:szCs w:val="20"/>
              </w:rPr>
            </w:pPr>
            <w:r w:rsidRPr="0098143F">
              <w:rPr>
                <w:rFonts w:eastAsia="標楷體" w:hint="eastAsia"/>
                <w:kern w:val="0"/>
                <w:sz w:val="20"/>
                <w:szCs w:val="20"/>
              </w:rPr>
              <w:t>透過檢視存款實績，爭取借戶於本行之台外幣存款往來。</w:t>
            </w:r>
          </w:p>
        </w:tc>
      </w:tr>
      <w:tr w:rsidR="0098143F" w:rsidRPr="00B523DA" w14:paraId="4723BBA3" w14:textId="77777777" w:rsidTr="0098143F">
        <w:trPr>
          <w:trHeight w:val="304"/>
        </w:trPr>
        <w:tc>
          <w:tcPr>
            <w:tcW w:w="1631" w:type="dxa"/>
            <w:shd w:val="clear" w:color="auto" w:fill="FFFFFF" w:themeFill="background1"/>
            <w:noWrap/>
            <w:vAlign w:val="center"/>
          </w:tcPr>
          <w:p w14:paraId="19019B16" w14:textId="77777777" w:rsidR="0098143F" w:rsidRPr="00B523DA" w:rsidRDefault="0098143F" w:rsidP="00FF119A">
            <w:pPr>
              <w:widowControl/>
              <w:spacing w:line="240" w:lineRule="atLeast"/>
              <w:ind w:left="400" w:hanging="400"/>
              <w:rPr>
                <w:rFonts w:eastAsia="標楷體"/>
                <w:kern w:val="0"/>
                <w:sz w:val="20"/>
                <w:szCs w:val="20"/>
              </w:rPr>
            </w:pPr>
            <w:r w:rsidRPr="0098143F">
              <w:rPr>
                <w:rFonts w:eastAsia="標楷體"/>
                <w:kern w:val="0"/>
                <w:sz w:val="20"/>
                <w:szCs w:val="20"/>
              </w:rPr>
              <w:t>Trade/Factoring</w:t>
            </w:r>
          </w:p>
        </w:tc>
        <w:tc>
          <w:tcPr>
            <w:tcW w:w="8150" w:type="dxa"/>
            <w:shd w:val="clear" w:color="auto" w:fill="FFFFFF" w:themeFill="background1"/>
            <w:noWrap/>
            <w:vAlign w:val="center"/>
          </w:tcPr>
          <w:p w14:paraId="6DA752E3" w14:textId="77777777" w:rsidR="0098143F" w:rsidRPr="0098143F" w:rsidRDefault="0098143F" w:rsidP="0098143F">
            <w:pPr>
              <w:widowControl/>
              <w:spacing w:line="240" w:lineRule="atLeast"/>
              <w:rPr>
                <w:rFonts w:eastAsia="標楷體"/>
                <w:kern w:val="0"/>
                <w:sz w:val="20"/>
                <w:szCs w:val="20"/>
              </w:rPr>
            </w:pPr>
            <w:r w:rsidRPr="0098143F">
              <w:rPr>
                <w:rFonts w:eastAsia="標楷體" w:hint="eastAsia"/>
                <w:kern w:val="0"/>
                <w:sz w:val="20"/>
                <w:szCs w:val="20"/>
              </w:rPr>
              <w:t>借戶交易主要以台幣為主，且客戶其他行庫往來皆以短期週轉金居多，本次比照同業辦理。</w:t>
            </w:r>
          </w:p>
        </w:tc>
      </w:tr>
      <w:tr w:rsidR="00B523DA" w:rsidRPr="00B523DA" w14:paraId="36D5B354" w14:textId="77777777" w:rsidTr="0098143F">
        <w:trPr>
          <w:trHeight w:val="304"/>
        </w:trPr>
        <w:tc>
          <w:tcPr>
            <w:tcW w:w="1631" w:type="dxa"/>
            <w:shd w:val="clear" w:color="auto" w:fill="FFFFFF" w:themeFill="background1"/>
            <w:noWrap/>
            <w:vAlign w:val="center"/>
          </w:tcPr>
          <w:p w14:paraId="40E228B8" w14:textId="77777777" w:rsidR="00B523DA" w:rsidRPr="00B523DA" w:rsidRDefault="00B523DA" w:rsidP="00FF119A">
            <w:pPr>
              <w:widowControl/>
              <w:spacing w:line="240" w:lineRule="atLeast"/>
              <w:ind w:left="400" w:hanging="400"/>
              <w:rPr>
                <w:rFonts w:eastAsia="標楷體"/>
                <w:kern w:val="0"/>
                <w:sz w:val="20"/>
                <w:szCs w:val="20"/>
              </w:rPr>
            </w:pPr>
            <w:r w:rsidRPr="00B523DA">
              <w:rPr>
                <w:rFonts w:eastAsia="標楷體"/>
                <w:kern w:val="0"/>
                <w:sz w:val="20"/>
                <w:szCs w:val="20"/>
              </w:rPr>
              <w:t>TMU</w:t>
            </w:r>
          </w:p>
        </w:tc>
        <w:tc>
          <w:tcPr>
            <w:tcW w:w="8150" w:type="dxa"/>
            <w:shd w:val="clear" w:color="auto" w:fill="FFFFFF" w:themeFill="background1"/>
            <w:noWrap/>
            <w:vAlign w:val="center"/>
          </w:tcPr>
          <w:p w14:paraId="3F40DFC7" w14:textId="77777777" w:rsidR="00B523DA" w:rsidRPr="0098143F" w:rsidRDefault="00B523DA" w:rsidP="00FF119A">
            <w:pPr>
              <w:widowControl/>
              <w:spacing w:line="240" w:lineRule="atLeast"/>
              <w:ind w:left="400" w:hanging="400"/>
              <w:rPr>
                <w:rFonts w:eastAsia="標楷體"/>
                <w:kern w:val="0"/>
                <w:sz w:val="20"/>
                <w:szCs w:val="20"/>
              </w:rPr>
            </w:pPr>
            <w:r w:rsidRPr="0098143F">
              <w:rPr>
                <w:rFonts w:eastAsia="標楷體" w:hint="eastAsia"/>
                <w:kern w:val="0"/>
                <w:sz w:val="20"/>
                <w:szCs w:val="20"/>
              </w:rPr>
              <w:t>爭取</w:t>
            </w:r>
            <w:r w:rsidRPr="0098143F">
              <w:rPr>
                <w:rFonts w:eastAsia="標楷體"/>
                <w:kern w:val="0"/>
                <w:sz w:val="20"/>
                <w:szCs w:val="20"/>
              </w:rPr>
              <w:t>Spot</w:t>
            </w:r>
            <w:r w:rsidRPr="0098143F">
              <w:rPr>
                <w:rFonts w:eastAsia="標楷體" w:hint="eastAsia"/>
                <w:kern w:val="0"/>
                <w:sz w:val="20"/>
                <w:szCs w:val="20"/>
              </w:rPr>
              <w:t>換</w:t>
            </w:r>
            <w:proofErr w:type="gramStart"/>
            <w:r w:rsidRPr="0098143F">
              <w:rPr>
                <w:rFonts w:eastAsia="標楷體" w:hint="eastAsia"/>
                <w:kern w:val="0"/>
                <w:sz w:val="20"/>
                <w:szCs w:val="20"/>
              </w:rPr>
              <w:t>匯</w:t>
            </w:r>
            <w:proofErr w:type="gramEnd"/>
            <w:r w:rsidRPr="0098143F">
              <w:rPr>
                <w:rFonts w:eastAsia="標楷體" w:hint="eastAsia"/>
                <w:kern w:val="0"/>
                <w:sz w:val="20"/>
                <w:szCs w:val="20"/>
              </w:rPr>
              <w:t>商機。</w:t>
            </w:r>
          </w:p>
        </w:tc>
      </w:tr>
      <w:tr w:rsidR="0098143F" w:rsidRPr="00B523DA" w14:paraId="02E3C2A0" w14:textId="77777777" w:rsidTr="0098143F">
        <w:trPr>
          <w:trHeight w:val="304"/>
        </w:trPr>
        <w:tc>
          <w:tcPr>
            <w:tcW w:w="1631" w:type="dxa"/>
            <w:shd w:val="clear" w:color="auto" w:fill="FFFFFF" w:themeFill="background1"/>
            <w:noWrap/>
            <w:vAlign w:val="center"/>
          </w:tcPr>
          <w:p w14:paraId="3F4D75C8" w14:textId="77777777" w:rsidR="0098143F" w:rsidRPr="00B523DA" w:rsidRDefault="0098143F" w:rsidP="00FF119A">
            <w:pPr>
              <w:widowControl/>
              <w:spacing w:line="240" w:lineRule="atLeast"/>
              <w:ind w:left="400" w:hanging="400"/>
              <w:rPr>
                <w:rFonts w:eastAsia="標楷體"/>
                <w:kern w:val="0"/>
                <w:sz w:val="20"/>
                <w:szCs w:val="20"/>
              </w:rPr>
            </w:pPr>
            <w:r w:rsidRPr="0098143F">
              <w:rPr>
                <w:rFonts w:eastAsia="標楷體"/>
                <w:kern w:val="0"/>
                <w:sz w:val="20"/>
                <w:szCs w:val="20"/>
              </w:rPr>
              <w:t>其他</w:t>
            </w:r>
          </w:p>
        </w:tc>
        <w:tc>
          <w:tcPr>
            <w:tcW w:w="8150" w:type="dxa"/>
            <w:shd w:val="clear" w:color="auto" w:fill="FFFFFF" w:themeFill="background1"/>
            <w:noWrap/>
            <w:vAlign w:val="center"/>
          </w:tcPr>
          <w:p w14:paraId="19AC5273" w14:textId="77777777" w:rsidR="0098143F" w:rsidRPr="0098143F" w:rsidRDefault="0098143F" w:rsidP="00FF119A">
            <w:pPr>
              <w:widowControl/>
              <w:spacing w:line="240" w:lineRule="atLeast"/>
              <w:ind w:left="400" w:hanging="400"/>
              <w:rPr>
                <w:rFonts w:eastAsia="標楷體"/>
                <w:kern w:val="0"/>
                <w:sz w:val="20"/>
                <w:szCs w:val="20"/>
              </w:rPr>
            </w:pPr>
            <w:r w:rsidRPr="0098143F">
              <w:rPr>
                <w:rFonts w:eastAsia="標楷體" w:hint="eastAsia"/>
                <w:kern w:val="0"/>
                <w:sz w:val="20"/>
                <w:szCs w:val="20"/>
              </w:rPr>
              <w:t>未來積極爭取子公司商機配合。</w:t>
            </w:r>
          </w:p>
        </w:tc>
      </w:tr>
    </w:tbl>
    <w:p w14:paraId="76AE141E" w14:textId="77777777" w:rsidR="00D1617D" w:rsidRPr="00B523DA" w:rsidRDefault="00D1617D" w:rsidP="00D1617D">
      <w:pPr>
        <w:widowControl/>
        <w:tabs>
          <w:tab w:val="left" w:pos="540"/>
        </w:tabs>
        <w:ind w:leftChars="150" w:left="740" w:hangingChars="190" w:hanging="380"/>
        <w:outlineLvl w:val="0"/>
        <w:rPr>
          <w:rFonts w:eastAsia="標楷體" w:cs="Arial"/>
          <w:b/>
          <w:color w:val="FF0000"/>
          <w:sz w:val="20"/>
          <w:szCs w:val="20"/>
        </w:rPr>
      </w:pPr>
    </w:p>
    <w:tbl>
      <w:tblPr>
        <w:tblW w:w="4320" w:type="dxa"/>
        <w:tblInd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1483"/>
        <w:gridCol w:w="1397"/>
      </w:tblGrid>
      <w:tr w:rsidR="00DA5153" w:rsidRPr="00B523DA" w14:paraId="380E43D0" w14:textId="77777777" w:rsidTr="00B2608C">
        <w:trPr>
          <w:trHeight w:val="323"/>
        </w:trPr>
        <w:tc>
          <w:tcPr>
            <w:tcW w:w="1440" w:type="dxa"/>
          </w:tcPr>
          <w:p w14:paraId="0F46B23F" w14:textId="77777777" w:rsidR="00DA5153" w:rsidRPr="00B523DA" w:rsidRDefault="00DA5153" w:rsidP="00B2608C">
            <w:pPr>
              <w:spacing w:line="320" w:lineRule="exact"/>
              <w:jc w:val="center"/>
              <w:rPr>
                <w:rFonts w:eastAsia="標楷體"/>
                <w:sz w:val="20"/>
                <w:szCs w:val="20"/>
              </w:rPr>
            </w:pPr>
            <w:r w:rsidRPr="00B523DA">
              <w:rPr>
                <w:rFonts w:eastAsia="標楷體" w:hint="eastAsia"/>
                <w:sz w:val="20"/>
                <w:szCs w:val="20"/>
              </w:rPr>
              <w:t>業務主管</w:t>
            </w:r>
          </w:p>
        </w:tc>
        <w:tc>
          <w:tcPr>
            <w:tcW w:w="1483" w:type="dxa"/>
          </w:tcPr>
          <w:p w14:paraId="2630E24C" w14:textId="77777777" w:rsidR="00DA5153" w:rsidRPr="00B523DA" w:rsidRDefault="00DA5153" w:rsidP="00B2608C">
            <w:pPr>
              <w:spacing w:line="320" w:lineRule="exact"/>
              <w:jc w:val="center"/>
              <w:rPr>
                <w:rFonts w:eastAsia="標楷體"/>
                <w:sz w:val="20"/>
                <w:szCs w:val="20"/>
              </w:rPr>
            </w:pPr>
            <w:r w:rsidRPr="00B523DA">
              <w:rPr>
                <w:rFonts w:eastAsia="標楷體"/>
                <w:sz w:val="20"/>
                <w:szCs w:val="20"/>
              </w:rPr>
              <w:t>RM</w:t>
            </w:r>
          </w:p>
        </w:tc>
        <w:tc>
          <w:tcPr>
            <w:tcW w:w="1397" w:type="dxa"/>
          </w:tcPr>
          <w:p w14:paraId="3C66350F" w14:textId="77777777" w:rsidR="00DA5153" w:rsidRPr="00B523DA" w:rsidRDefault="00DA5153" w:rsidP="00B2608C">
            <w:pPr>
              <w:spacing w:line="320" w:lineRule="exact"/>
              <w:jc w:val="center"/>
              <w:rPr>
                <w:rFonts w:eastAsia="標楷體"/>
                <w:sz w:val="20"/>
                <w:szCs w:val="20"/>
              </w:rPr>
            </w:pPr>
            <w:r w:rsidRPr="00B523DA">
              <w:rPr>
                <w:rFonts w:eastAsia="標楷體"/>
                <w:sz w:val="20"/>
                <w:szCs w:val="20"/>
              </w:rPr>
              <w:t>ARM</w:t>
            </w:r>
          </w:p>
        </w:tc>
      </w:tr>
      <w:tr w:rsidR="00DA5153" w:rsidRPr="00B523DA" w14:paraId="4423686A" w14:textId="77777777" w:rsidTr="00B2608C">
        <w:trPr>
          <w:trHeight w:val="323"/>
        </w:trPr>
        <w:tc>
          <w:tcPr>
            <w:tcW w:w="1440" w:type="dxa"/>
          </w:tcPr>
          <w:p w14:paraId="164C415B" w14:textId="77777777" w:rsidR="003C1CD8" w:rsidRPr="00B523DA" w:rsidRDefault="00CB77E0" w:rsidP="0098143F">
            <w:pPr>
              <w:spacing w:line="320" w:lineRule="exact"/>
              <w:jc w:val="distribute"/>
              <w:rPr>
                <w:rFonts w:eastAsia="標楷體"/>
                <w:sz w:val="20"/>
                <w:szCs w:val="20"/>
              </w:rPr>
            </w:pPr>
            <w:r w:rsidRPr="00B523DA">
              <w:rPr>
                <w:rFonts w:eastAsia="標楷體" w:hint="eastAsia"/>
                <w:sz w:val="20"/>
                <w:szCs w:val="20"/>
              </w:rPr>
              <w:t>洪敏男</w:t>
            </w:r>
          </w:p>
        </w:tc>
        <w:tc>
          <w:tcPr>
            <w:tcW w:w="1483" w:type="dxa"/>
          </w:tcPr>
          <w:p w14:paraId="0673FBC8" w14:textId="77777777" w:rsidR="00DA5153" w:rsidRPr="00B523DA" w:rsidRDefault="00CB77E0" w:rsidP="00B2608C">
            <w:pPr>
              <w:spacing w:line="320" w:lineRule="exact"/>
              <w:jc w:val="distribute"/>
              <w:rPr>
                <w:rFonts w:eastAsia="標楷體"/>
                <w:sz w:val="20"/>
                <w:szCs w:val="20"/>
              </w:rPr>
            </w:pPr>
            <w:proofErr w:type="gramStart"/>
            <w:r w:rsidRPr="00B523DA">
              <w:rPr>
                <w:rFonts w:eastAsia="標楷體" w:hint="eastAsia"/>
                <w:sz w:val="20"/>
                <w:szCs w:val="20"/>
              </w:rPr>
              <w:t>田若慈</w:t>
            </w:r>
            <w:proofErr w:type="gramEnd"/>
          </w:p>
        </w:tc>
        <w:tc>
          <w:tcPr>
            <w:tcW w:w="1397" w:type="dxa"/>
          </w:tcPr>
          <w:p w14:paraId="2A8ED238" w14:textId="77777777" w:rsidR="00DA5153" w:rsidRPr="00B523DA" w:rsidRDefault="00CB77E0" w:rsidP="00B2608C">
            <w:pPr>
              <w:spacing w:line="320" w:lineRule="exact"/>
              <w:jc w:val="distribute"/>
              <w:rPr>
                <w:rFonts w:eastAsia="標楷體"/>
                <w:sz w:val="20"/>
                <w:szCs w:val="20"/>
              </w:rPr>
            </w:pPr>
            <w:r w:rsidRPr="00B523DA">
              <w:rPr>
                <w:rFonts w:eastAsia="標楷體" w:hint="eastAsia"/>
                <w:sz w:val="20"/>
                <w:szCs w:val="20"/>
              </w:rPr>
              <w:t>董佳珊</w:t>
            </w:r>
          </w:p>
        </w:tc>
      </w:tr>
    </w:tbl>
    <w:p w14:paraId="1D697B95" w14:textId="77777777" w:rsidR="00D1617D" w:rsidRPr="00B523DA" w:rsidRDefault="00D1617D" w:rsidP="00D1617D">
      <w:pPr>
        <w:widowControl/>
        <w:tabs>
          <w:tab w:val="left" w:pos="540"/>
        </w:tabs>
        <w:ind w:leftChars="150" w:left="740" w:hangingChars="190" w:hanging="380"/>
        <w:outlineLvl w:val="0"/>
        <w:rPr>
          <w:rFonts w:eastAsia="標楷體" w:cs="Arial"/>
          <w:b/>
          <w:color w:val="FF0000"/>
          <w:sz w:val="20"/>
          <w:szCs w:val="20"/>
        </w:rPr>
      </w:pPr>
    </w:p>
    <w:p w14:paraId="72B6CB22" w14:textId="77777777" w:rsidR="00D1617D" w:rsidRPr="00B523DA" w:rsidRDefault="00D1617D" w:rsidP="00D1617D">
      <w:pPr>
        <w:widowControl/>
        <w:tabs>
          <w:tab w:val="left" w:pos="540"/>
        </w:tabs>
        <w:ind w:leftChars="150" w:left="816" w:hangingChars="190" w:hanging="456"/>
        <w:outlineLvl w:val="0"/>
        <w:rPr>
          <w:rFonts w:eastAsia="標楷體" w:cs="Arial"/>
          <w:b/>
          <w:color w:val="FF0000"/>
        </w:rPr>
      </w:pPr>
    </w:p>
    <w:sectPr w:rsidR="00D1617D" w:rsidRPr="00B523DA" w:rsidSect="00D81CF3">
      <w:headerReference w:type="default" r:id="rId14"/>
      <w:footerReference w:type="even" r:id="rId15"/>
      <w:footerReference w:type="default" r:id="rId16"/>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D723C" w14:textId="77777777" w:rsidR="00D81CF3" w:rsidRDefault="00D81CF3">
      <w:r>
        <w:separator/>
      </w:r>
    </w:p>
  </w:endnote>
  <w:endnote w:type="continuationSeparator" w:id="0">
    <w:p w14:paraId="2BCE0C84" w14:textId="77777777" w:rsidR="00D81CF3" w:rsidRDefault="00D81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1">
    <w:altName w:val="微軟正黑體"/>
    <w:panose1 w:val="00000000000000000000"/>
    <w:charset w:val="88"/>
    <w:family w:val="auto"/>
    <w:notTrueType/>
    <w:pitch w:val="default"/>
    <w:sig w:usb0="00000001" w:usb1="08080000" w:usb2="00000010" w:usb3="00000000" w:csb0="00100000" w:csb1="00000000"/>
  </w:font>
  <w:font w:name="AStar ASFontClient">
    <w:panose1 w:val="02010609000101010101"/>
    <w:charset w:val="88"/>
    <w:family w:val="modern"/>
    <w:pitch w:val="fixed"/>
    <w:sig w:usb0="80000003" w:usb1="3B0F1800" w:usb2="00000016" w:usb3="00000000" w:csb0="001E0001" w:csb1="00000000"/>
  </w:font>
  <w:font w:name="DFKaiShu-SB-Estd-BF">
    <w:altName w:val="AStar ASFontClient"/>
    <w:panose1 w:val="00000000000000000000"/>
    <w:charset w:val="88"/>
    <w:family w:val="auto"/>
    <w:notTrueType/>
    <w:pitch w:val="default"/>
    <w:sig w:usb0="00000003" w:usb1="08080000" w:usb2="00000010" w:usb3="00000000" w:csb0="00100001" w:csb1="00000000"/>
  </w:font>
  <w:font w:name="TimesNewRomanPSMT">
    <w:altName w:val="AStar ASFontClient"/>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4ECDF" w14:textId="77777777" w:rsidR="00020046" w:rsidRDefault="0002004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AE02079" w14:textId="77777777" w:rsidR="00020046" w:rsidRDefault="0002004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EB7E5" w14:textId="77777777" w:rsidR="00020046" w:rsidRDefault="0002004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10</w:t>
    </w:r>
    <w:r>
      <w:rPr>
        <w:rStyle w:val="a5"/>
      </w:rPr>
      <w:fldChar w:fldCharType="end"/>
    </w:r>
  </w:p>
  <w:p w14:paraId="38B1C56D" w14:textId="77777777" w:rsidR="00020046" w:rsidRDefault="00020046" w:rsidP="00E317D6">
    <w:pPr>
      <w:pStyle w:val="a4"/>
    </w:pPr>
    <w:r>
      <w:rPr>
        <w:rFonts w:hint="eastAsia"/>
      </w:rPr>
      <w:t>108-160-3-1090730-08-C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D61E6" w14:textId="77777777" w:rsidR="00D81CF3" w:rsidRDefault="00D81CF3">
      <w:r>
        <w:separator/>
      </w:r>
    </w:p>
  </w:footnote>
  <w:footnote w:type="continuationSeparator" w:id="0">
    <w:p w14:paraId="630C1969" w14:textId="77777777" w:rsidR="00D81CF3" w:rsidRDefault="00D81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641" w14:textId="77777777" w:rsidR="00020046" w:rsidRPr="006B44A7" w:rsidRDefault="00020046" w:rsidP="00D04A2B">
    <w:pPr>
      <w:pStyle w:val="a9"/>
      <w:rPr>
        <w:rFonts w:ascii="標楷體" w:eastAsia="標楷體" w:hAnsi="標楷體"/>
        <w:sz w:val="16"/>
        <w:szCs w:val="22"/>
      </w:rPr>
    </w:pPr>
    <w:r w:rsidRPr="006B44A7">
      <w:rPr>
        <w:rFonts w:ascii="標楷體" w:eastAsia="標楷體" w:hAnsi="標楷體" w:hint="eastAsia"/>
        <w:sz w:val="16"/>
        <w:szCs w:val="22"/>
      </w:rPr>
      <w:t>案件編號</w:t>
    </w:r>
    <w:r>
      <w:rPr>
        <w:rFonts w:ascii="標楷體" w:eastAsia="標楷體" w:hAnsi="標楷體" w:hint="eastAsia"/>
        <w:sz w:val="16"/>
        <w:szCs w:val="22"/>
      </w:rPr>
      <w:t>：CA112009946</w:t>
    </w:r>
  </w:p>
  <w:p w14:paraId="6BED41DA" w14:textId="77777777" w:rsidR="00020046" w:rsidRPr="006B44A7" w:rsidRDefault="00020046" w:rsidP="00D04A2B">
    <w:pPr>
      <w:pStyle w:val="a9"/>
      <w:rPr>
        <w:rFonts w:ascii="標楷體" w:eastAsia="標楷體" w:hAnsi="標楷體"/>
        <w:sz w:val="16"/>
        <w:szCs w:val="22"/>
      </w:rPr>
    </w:pPr>
    <w:r w:rsidRPr="006B44A7">
      <w:rPr>
        <w:rFonts w:ascii="標楷體" w:eastAsia="標楷體" w:hAnsi="標楷體" w:hint="eastAsia"/>
        <w:sz w:val="16"/>
        <w:szCs w:val="22"/>
      </w:rPr>
      <w:t>申請人</w:t>
    </w:r>
    <w:r>
      <w:rPr>
        <w:rFonts w:ascii="標楷體" w:eastAsia="標楷體" w:hAnsi="標楷體" w:hint="eastAsia"/>
        <w:sz w:val="16"/>
        <w:szCs w:val="22"/>
      </w:rPr>
      <w:t>：和</w:t>
    </w:r>
    <w:proofErr w:type="gramStart"/>
    <w:r>
      <w:rPr>
        <w:rFonts w:ascii="標楷體" w:eastAsia="標楷體" w:hAnsi="標楷體" w:hint="eastAsia"/>
        <w:sz w:val="16"/>
        <w:szCs w:val="22"/>
      </w:rPr>
      <w:t>淞</w:t>
    </w:r>
    <w:proofErr w:type="gramEnd"/>
    <w:r>
      <w:rPr>
        <w:rFonts w:ascii="標楷體" w:eastAsia="標楷體" w:hAnsi="標楷體" w:hint="eastAsia"/>
        <w:sz w:val="16"/>
        <w:szCs w:val="22"/>
      </w:rPr>
      <w:t>科技股份有限公司</w:t>
    </w:r>
  </w:p>
  <w:p w14:paraId="08044B06" w14:textId="77777777" w:rsidR="00020046" w:rsidRPr="006B44A7" w:rsidRDefault="00020046" w:rsidP="00D04A2B">
    <w:pPr>
      <w:pStyle w:val="a9"/>
      <w:rPr>
        <w:rFonts w:ascii="標楷體" w:eastAsia="標楷體" w:hAnsi="標楷體"/>
        <w:sz w:val="22"/>
        <w:szCs w:val="22"/>
      </w:rPr>
    </w:pPr>
    <w:r w:rsidRPr="006B44A7">
      <w:rPr>
        <w:rFonts w:ascii="標楷體" w:eastAsia="標楷體" w:hAnsi="標楷體" w:hint="eastAsia"/>
        <w:sz w:val="16"/>
        <w:szCs w:val="22"/>
      </w:rPr>
      <w:t>申請種類/幣別/金額</w:t>
    </w:r>
    <w:r>
      <w:rPr>
        <w:rFonts w:ascii="標楷體" w:eastAsia="標楷體" w:hAnsi="標楷體" w:hint="eastAsia"/>
        <w:sz w:val="16"/>
        <w:szCs w:val="22"/>
      </w:rPr>
      <w:t>：A項短期營運週轉金額度TWD1</w:t>
    </w:r>
    <w:r>
      <w:rPr>
        <w:rFonts w:ascii="標楷體" w:eastAsia="標楷體" w:hAnsi="標楷體"/>
        <w:sz w:val="16"/>
        <w:szCs w:val="22"/>
      </w:rPr>
      <w:t>0</w:t>
    </w:r>
    <w:r>
      <w:rPr>
        <w:rFonts w:ascii="標楷體" w:eastAsia="標楷體" w:hAnsi="標楷體" w:hint="eastAsia"/>
        <w:sz w:val="16"/>
        <w:szCs w:val="22"/>
      </w:rPr>
      <w:t>0,000仟元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7596"/>
    <w:multiLevelType w:val="hybridMultilevel"/>
    <w:tmpl w:val="A9F818C6"/>
    <w:lvl w:ilvl="0" w:tplc="E2D0030E">
      <w:start w:val="1"/>
      <w:numFmt w:val="decimalEnclosedCircle"/>
      <w:lvlText w:val="%1"/>
      <w:lvlJc w:val="left"/>
      <w:pPr>
        <w:ind w:left="360" w:hanging="360"/>
      </w:pPr>
      <w:rPr>
        <w:rFonts w:ascii="微軟正黑體" w:eastAsia="微軟正黑體" w:hAnsi="微軟正黑體" w:cs="微軟正黑體" w:hint="default"/>
        <w:b w:val="0"/>
        <w:color w:val="000000"/>
        <w:sz w:val="2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0F7D27"/>
    <w:multiLevelType w:val="hybridMultilevel"/>
    <w:tmpl w:val="4A82AA5C"/>
    <w:lvl w:ilvl="0" w:tplc="492220EA">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DA6A70"/>
    <w:multiLevelType w:val="hybridMultilevel"/>
    <w:tmpl w:val="A030F344"/>
    <w:lvl w:ilvl="0" w:tplc="3762087C">
      <w:start w:val="1"/>
      <w:numFmt w:val="decimal"/>
      <w:lvlText w:val="(%1)"/>
      <w:lvlJc w:val="left"/>
      <w:pPr>
        <w:ind w:left="710" w:hanging="480"/>
      </w:pPr>
      <w:rPr>
        <w:rFonts w:ascii="Times New Roman" w:eastAsia="標楷體" w:hAnsi="Times New Roman" w:cs="標楷體"/>
        <w:color w:val="auto"/>
      </w:rPr>
    </w:lvl>
    <w:lvl w:ilvl="1" w:tplc="04090019" w:tentative="1">
      <w:start w:val="1"/>
      <w:numFmt w:val="ideographTraditional"/>
      <w:lvlText w:val="%2、"/>
      <w:lvlJc w:val="left"/>
      <w:pPr>
        <w:ind w:left="1190" w:hanging="480"/>
      </w:pPr>
    </w:lvl>
    <w:lvl w:ilvl="2" w:tplc="0409001B" w:tentative="1">
      <w:start w:val="1"/>
      <w:numFmt w:val="lowerRoman"/>
      <w:lvlText w:val="%3."/>
      <w:lvlJc w:val="right"/>
      <w:pPr>
        <w:ind w:left="1670" w:hanging="480"/>
      </w:pPr>
    </w:lvl>
    <w:lvl w:ilvl="3" w:tplc="0409000F" w:tentative="1">
      <w:start w:val="1"/>
      <w:numFmt w:val="decimal"/>
      <w:lvlText w:val="%4."/>
      <w:lvlJc w:val="left"/>
      <w:pPr>
        <w:ind w:left="2150" w:hanging="480"/>
      </w:pPr>
    </w:lvl>
    <w:lvl w:ilvl="4" w:tplc="04090019" w:tentative="1">
      <w:start w:val="1"/>
      <w:numFmt w:val="ideographTraditional"/>
      <w:lvlText w:val="%5、"/>
      <w:lvlJc w:val="left"/>
      <w:pPr>
        <w:ind w:left="2630" w:hanging="480"/>
      </w:pPr>
    </w:lvl>
    <w:lvl w:ilvl="5" w:tplc="0409001B" w:tentative="1">
      <w:start w:val="1"/>
      <w:numFmt w:val="lowerRoman"/>
      <w:lvlText w:val="%6."/>
      <w:lvlJc w:val="right"/>
      <w:pPr>
        <w:ind w:left="3110" w:hanging="480"/>
      </w:pPr>
    </w:lvl>
    <w:lvl w:ilvl="6" w:tplc="0409000F" w:tentative="1">
      <w:start w:val="1"/>
      <w:numFmt w:val="decimal"/>
      <w:lvlText w:val="%7."/>
      <w:lvlJc w:val="left"/>
      <w:pPr>
        <w:ind w:left="3590" w:hanging="480"/>
      </w:pPr>
    </w:lvl>
    <w:lvl w:ilvl="7" w:tplc="04090019" w:tentative="1">
      <w:start w:val="1"/>
      <w:numFmt w:val="ideographTraditional"/>
      <w:lvlText w:val="%8、"/>
      <w:lvlJc w:val="left"/>
      <w:pPr>
        <w:ind w:left="4070" w:hanging="480"/>
      </w:pPr>
    </w:lvl>
    <w:lvl w:ilvl="8" w:tplc="0409001B" w:tentative="1">
      <w:start w:val="1"/>
      <w:numFmt w:val="lowerRoman"/>
      <w:lvlText w:val="%9."/>
      <w:lvlJc w:val="right"/>
      <w:pPr>
        <w:ind w:left="4550" w:hanging="480"/>
      </w:pPr>
    </w:lvl>
  </w:abstractNum>
  <w:abstractNum w:abstractNumId="3" w15:restartNumberingAfterBreak="0">
    <w:nsid w:val="126564CC"/>
    <w:multiLevelType w:val="multilevel"/>
    <w:tmpl w:val="4664BD7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981966"/>
    <w:multiLevelType w:val="hybridMultilevel"/>
    <w:tmpl w:val="FCBC7CEC"/>
    <w:lvl w:ilvl="0" w:tplc="ECA634D4">
      <w:start w:val="1"/>
      <w:numFmt w:val="decimal"/>
      <w:lvlText w:val="(%1)"/>
      <w:lvlJc w:val="left"/>
      <w:pPr>
        <w:ind w:left="960" w:hanging="360"/>
      </w:pPr>
      <w:rPr>
        <w:rFonts w:hint="default"/>
      </w:r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5" w15:restartNumberingAfterBreak="0">
    <w:nsid w:val="220E34C3"/>
    <w:multiLevelType w:val="hybridMultilevel"/>
    <w:tmpl w:val="9592AEA2"/>
    <w:lvl w:ilvl="0" w:tplc="2902B54E">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317541C"/>
    <w:multiLevelType w:val="hybridMultilevel"/>
    <w:tmpl w:val="E97E3A90"/>
    <w:lvl w:ilvl="0" w:tplc="F6AA8D10">
      <w:start w:val="5"/>
      <w:numFmt w:val="decimal"/>
      <w:lvlText w:val="(%1)"/>
      <w:lvlJc w:val="left"/>
      <w:pPr>
        <w:ind w:left="785"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E970860"/>
    <w:multiLevelType w:val="hybridMultilevel"/>
    <w:tmpl w:val="FC586E98"/>
    <w:lvl w:ilvl="0" w:tplc="4A202C6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rFonts w:hint="eastAsia"/>
        <w:b/>
        <w:color w:val="auto"/>
      </w:rPr>
    </w:lvl>
    <w:lvl w:ilvl="2" w:tplc="3B84C250" w:tentative="1">
      <w:start w:val="1"/>
      <w:numFmt w:val="decimal"/>
      <w:lvlText w:val="%3."/>
      <w:lvlJc w:val="left"/>
      <w:pPr>
        <w:tabs>
          <w:tab w:val="num" w:pos="2160"/>
        </w:tabs>
        <w:ind w:left="2160" w:hanging="360"/>
      </w:pPr>
    </w:lvl>
    <w:lvl w:ilvl="3" w:tplc="0E16C008" w:tentative="1">
      <w:start w:val="1"/>
      <w:numFmt w:val="decimal"/>
      <w:lvlText w:val="%4."/>
      <w:lvlJc w:val="left"/>
      <w:pPr>
        <w:tabs>
          <w:tab w:val="num" w:pos="2880"/>
        </w:tabs>
        <w:ind w:left="2880" w:hanging="360"/>
      </w:pPr>
    </w:lvl>
    <w:lvl w:ilvl="4" w:tplc="76FC335E" w:tentative="1">
      <w:start w:val="1"/>
      <w:numFmt w:val="decimal"/>
      <w:lvlText w:val="%5."/>
      <w:lvlJc w:val="left"/>
      <w:pPr>
        <w:tabs>
          <w:tab w:val="num" w:pos="3600"/>
        </w:tabs>
        <w:ind w:left="3600" w:hanging="360"/>
      </w:pPr>
    </w:lvl>
    <w:lvl w:ilvl="5" w:tplc="2ABA97BA" w:tentative="1">
      <w:start w:val="1"/>
      <w:numFmt w:val="decimal"/>
      <w:lvlText w:val="%6."/>
      <w:lvlJc w:val="left"/>
      <w:pPr>
        <w:tabs>
          <w:tab w:val="num" w:pos="4320"/>
        </w:tabs>
        <w:ind w:left="4320" w:hanging="360"/>
      </w:pPr>
    </w:lvl>
    <w:lvl w:ilvl="6" w:tplc="268C529A" w:tentative="1">
      <w:start w:val="1"/>
      <w:numFmt w:val="decimal"/>
      <w:lvlText w:val="%7."/>
      <w:lvlJc w:val="left"/>
      <w:pPr>
        <w:tabs>
          <w:tab w:val="num" w:pos="5040"/>
        </w:tabs>
        <w:ind w:left="5040" w:hanging="360"/>
      </w:pPr>
    </w:lvl>
    <w:lvl w:ilvl="7" w:tplc="3BC0BE60" w:tentative="1">
      <w:start w:val="1"/>
      <w:numFmt w:val="decimal"/>
      <w:lvlText w:val="%8."/>
      <w:lvlJc w:val="left"/>
      <w:pPr>
        <w:tabs>
          <w:tab w:val="num" w:pos="5760"/>
        </w:tabs>
        <w:ind w:left="5760" w:hanging="360"/>
      </w:pPr>
    </w:lvl>
    <w:lvl w:ilvl="8" w:tplc="FD0092B0" w:tentative="1">
      <w:start w:val="1"/>
      <w:numFmt w:val="decimal"/>
      <w:lvlText w:val="%9."/>
      <w:lvlJc w:val="left"/>
      <w:pPr>
        <w:tabs>
          <w:tab w:val="num" w:pos="6480"/>
        </w:tabs>
        <w:ind w:left="6480" w:hanging="360"/>
      </w:pPr>
    </w:lvl>
  </w:abstractNum>
  <w:abstractNum w:abstractNumId="9" w15:restartNumberingAfterBreak="0">
    <w:nsid w:val="47AC4B9D"/>
    <w:multiLevelType w:val="hybridMultilevel"/>
    <w:tmpl w:val="0764C044"/>
    <w:lvl w:ilvl="0" w:tplc="2902B54E">
      <w:start w:val="1"/>
      <w:numFmt w:val="decimal"/>
      <w:lvlText w:val="(%1)"/>
      <w:lvlJc w:val="left"/>
      <w:pPr>
        <w:ind w:left="905" w:hanging="480"/>
      </w:pPr>
      <w:rPr>
        <w:rFonts w:hint="default"/>
        <w:color w:val="auto"/>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0" w15:restartNumberingAfterBreak="0">
    <w:nsid w:val="47B5227A"/>
    <w:multiLevelType w:val="hybridMultilevel"/>
    <w:tmpl w:val="658058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D5048AB"/>
    <w:multiLevelType w:val="hybridMultilevel"/>
    <w:tmpl w:val="EAAA3E16"/>
    <w:lvl w:ilvl="0" w:tplc="9C364858">
      <w:start w:val="1"/>
      <w:numFmt w:val="decimal"/>
      <w:lvlText w:val="%1."/>
      <w:lvlJc w:val="left"/>
      <w:pPr>
        <w:tabs>
          <w:tab w:val="num" w:pos="360"/>
        </w:tabs>
        <w:ind w:left="360" w:hanging="360"/>
      </w:pPr>
      <w:rPr>
        <w:rFonts w:ascii="標楷體" w:hAnsi="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07D152F"/>
    <w:multiLevelType w:val="hybridMultilevel"/>
    <w:tmpl w:val="EDB2482A"/>
    <w:lvl w:ilvl="0" w:tplc="22E891C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55765DC8"/>
    <w:multiLevelType w:val="hybridMultilevel"/>
    <w:tmpl w:val="EB388A30"/>
    <w:lvl w:ilvl="0" w:tplc="2CBCB3C4">
      <w:start w:val="1"/>
      <w:numFmt w:val="decimal"/>
      <w:lvlText w:val="(%1)"/>
      <w:lvlJc w:val="left"/>
      <w:pPr>
        <w:ind w:left="1230" w:hanging="630"/>
      </w:pPr>
      <w:rPr>
        <w:rFonts w:hint="default"/>
      </w:r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14" w15:restartNumberingAfterBreak="0">
    <w:nsid w:val="6D1F10EE"/>
    <w:multiLevelType w:val="hybridMultilevel"/>
    <w:tmpl w:val="7AEAF6B0"/>
    <w:lvl w:ilvl="0" w:tplc="22E891C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F3B039A"/>
    <w:multiLevelType w:val="multilevel"/>
    <w:tmpl w:val="EDB2482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6" w15:restartNumberingAfterBreak="0">
    <w:nsid w:val="7790347A"/>
    <w:multiLevelType w:val="hybridMultilevel"/>
    <w:tmpl w:val="D4882088"/>
    <w:lvl w:ilvl="0" w:tplc="7534C17C">
      <w:start w:val="1"/>
      <w:numFmt w:val="decimal"/>
      <w:lvlText w:val="%1."/>
      <w:lvlJc w:val="left"/>
      <w:pPr>
        <w:tabs>
          <w:tab w:val="num" w:pos="720"/>
        </w:tabs>
        <w:ind w:left="720" w:hanging="360"/>
      </w:pPr>
    </w:lvl>
    <w:lvl w:ilvl="1" w:tplc="4800B7AC" w:tentative="1">
      <w:start w:val="1"/>
      <w:numFmt w:val="decimal"/>
      <w:lvlText w:val="%2."/>
      <w:lvlJc w:val="left"/>
      <w:pPr>
        <w:tabs>
          <w:tab w:val="num" w:pos="1440"/>
        </w:tabs>
        <w:ind w:left="1440" w:hanging="360"/>
      </w:pPr>
    </w:lvl>
    <w:lvl w:ilvl="2" w:tplc="E004974C" w:tentative="1">
      <w:start w:val="1"/>
      <w:numFmt w:val="decimal"/>
      <w:lvlText w:val="%3."/>
      <w:lvlJc w:val="left"/>
      <w:pPr>
        <w:tabs>
          <w:tab w:val="num" w:pos="2160"/>
        </w:tabs>
        <w:ind w:left="2160" w:hanging="360"/>
      </w:pPr>
    </w:lvl>
    <w:lvl w:ilvl="3" w:tplc="A68CE86E" w:tentative="1">
      <w:start w:val="1"/>
      <w:numFmt w:val="decimal"/>
      <w:lvlText w:val="%4."/>
      <w:lvlJc w:val="left"/>
      <w:pPr>
        <w:tabs>
          <w:tab w:val="num" w:pos="2880"/>
        </w:tabs>
        <w:ind w:left="2880" w:hanging="360"/>
      </w:pPr>
    </w:lvl>
    <w:lvl w:ilvl="4" w:tplc="760AE160" w:tentative="1">
      <w:start w:val="1"/>
      <w:numFmt w:val="decimal"/>
      <w:lvlText w:val="%5."/>
      <w:lvlJc w:val="left"/>
      <w:pPr>
        <w:tabs>
          <w:tab w:val="num" w:pos="3600"/>
        </w:tabs>
        <w:ind w:left="3600" w:hanging="360"/>
      </w:pPr>
    </w:lvl>
    <w:lvl w:ilvl="5" w:tplc="B97674C0" w:tentative="1">
      <w:start w:val="1"/>
      <w:numFmt w:val="decimal"/>
      <w:lvlText w:val="%6."/>
      <w:lvlJc w:val="left"/>
      <w:pPr>
        <w:tabs>
          <w:tab w:val="num" w:pos="4320"/>
        </w:tabs>
        <w:ind w:left="4320" w:hanging="360"/>
      </w:pPr>
    </w:lvl>
    <w:lvl w:ilvl="6" w:tplc="75DE5114" w:tentative="1">
      <w:start w:val="1"/>
      <w:numFmt w:val="decimal"/>
      <w:lvlText w:val="%7."/>
      <w:lvlJc w:val="left"/>
      <w:pPr>
        <w:tabs>
          <w:tab w:val="num" w:pos="5040"/>
        </w:tabs>
        <w:ind w:left="5040" w:hanging="360"/>
      </w:pPr>
    </w:lvl>
    <w:lvl w:ilvl="7" w:tplc="D126472E" w:tentative="1">
      <w:start w:val="1"/>
      <w:numFmt w:val="decimal"/>
      <w:lvlText w:val="%8."/>
      <w:lvlJc w:val="left"/>
      <w:pPr>
        <w:tabs>
          <w:tab w:val="num" w:pos="5760"/>
        </w:tabs>
        <w:ind w:left="5760" w:hanging="360"/>
      </w:pPr>
    </w:lvl>
    <w:lvl w:ilvl="8" w:tplc="183C0660" w:tentative="1">
      <w:start w:val="1"/>
      <w:numFmt w:val="decimal"/>
      <w:lvlText w:val="%9."/>
      <w:lvlJc w:val="left"/>
      <w:pPr>
        <w:tabs>
          <w:tab w:val="num" w:pos="6480"/>
        </w:tabs>
        <w:ind w:left="6480" w:hanging="360"/>
      </w:pPr>
    </w:lvl>
  </w:abstractNum>
  <w:abstractNum w:abstractNumId="17" w15:restartNumberingAfterBreak="0">
    <w:nsid w:val="7B7468D6"/>
    <w:multiLevelType w:val="hybridMultilevel"/>
    <w:tmpl w:val="78F85C94"/>
    <w:lvl w:ilvl="0" w:tplc="4AB8F4D4">
      <w:numFmt w:val="bullet"/>
      <w:lvlText w:val="₋"/>
      <w:lvlJc w:val="left"/>
      <w:pPr>
        <w:ind w:left="360" w:hanging="360"/>
      </w:pPr>
      <w:rPr>
        <w:rFonts w:ascii="Calibri" w:eastAsia="微軟正黑體" w:hAnsi="Calibri" w:cs="Times New Roman" w:hint="default"/>
      </w:rPr>
    </w:lvl>
    <w:lvl w:ilvl="1" w:tplc="3DB6E6D8">
      <w:numFmt w:val="bullet"/>
      <w:lvlText w:val="₋"/>
      <w:lvlJc w:val="left"/>
      <w:pPr>
        <w:ind w:left="840" w:hanging="360"/>
      </w:pPr>
      <w:rPr>
        <w:rFonts w:ascii="Calibri" w:eastAsia="標楷體" w:hAnsi="Calibri" w:cs="Times New Roman" w:hint="default"/>
        <w:b w:val="0"/>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8" w15:restartNumberingAfterBreak="0">
    <w:nsid w:val="7D382A97"/>
    <w:multiLevelType w:val="hybridMultilevel"/>
    <w:tmpl w:val="45E006E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9" w15:restartNumberingAfterBreak="0">
    <w:nsid w:val="7F7D3D59"/>
    <w:multiLevelType w:val="hybridMultilevel"/>
    <w:tmpl w:val="6374C806"/>
    <w:lvl w:ilvl="0" w:tplc="2902B54E">
      <w:start w:val="1"/>
      <w:numFmt w:val="decimal"/>
      <w:lvlText w:val="(%1)"/>
      <w:lvlJc w:val="left"/>
      <w:pPr>
        <w:ind w:left="905" w:hanging="480"/>
      </w:pPr>
      <w:rPr>
        <w:rFonts w:hint="default"/>
        <w:color w:val="auto"/>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1067613677">
    <w:abstractNumId w:val="12"/>
  </w:num>
  <w:num w:numId="2" w16cid:durableId="1837721503">
    <w:abstractNumId w:val="8"/>
  </w:num>
  <w:num w:numId="3" w16cid:durableId="74979606">
    <w:abstractNumId w:val="15"/>
  </w:num>
  <w:num w:numId="4" w16cid:durableId="824515054">
    <w:abstractNumId w:val="14"/>
  </w:num>
  <w:num w:numId="5" w16cid:durableId="1175850160">
    <w:abstractNumId w:val="16"/>
  </w:num>
  <w:num w:numId="6" w16cid:durableId="1493330658">
    <w:abstractNumId w:val="11"/>
  </w:num>
  <w:num w:numId="7" w16cid:durableId="1200822562">
    <w:abstractNumId w:val="7"/>
  </w:num>
  <w:num w:numId="8" w16cid:durableId="358363035">
    <w:abstractNumId w:val="6"/>
  </w:num>
  <w:num w:numId="9" w16cid:durableId="837693159">
    <w:abstractNumId w:val="2"/>
  </w:num>
  <w:num w:numId="10" w16cid:durableId="1465998140">
    <w:abstractNumId w:val="19"/>
  </w:num>
  <w:num w:numId="11" w16cid:durableId="514227793">
    <w:abstractNumId w:val="9"/>
  </w:num>
  <w:num w:numId="12" w16cid:durableId="11760995">
    <w:abstractNumId w:val="5"/>
  </w:num>
  <w:num w:numId="13" w16cid:durableId="864207">
    <w:abstractNumId w:val="1"/>
  </w:num>
  <w:num w:numId="14" w16cid:durableId="1703481656">
    <w:abstractNumId w:val="3"/>
  </w:num>
  <w:num w:numId="15" w16cid:durableId="377777485">
    <w:abstractNumId w:val="13"/>
  </w:num>
  <w:num w:numId="16" w16cid:durableId="931741798">
    <w:abstractNumId w:val="4"/>
  </w:num>
  <w:num w:numId="17" w16cid:durableId="1433011632">
    <w:abstractNumId w:val="0"/>
  </w:num>
  <w:num w:numId="18" w16cid:durableId="635840976">
    <w:abstractNumId w:val="17"/>
  </w:num>
  <w:num w:numId="19" w16cid:durableId="2014794857">
    <w:abstractNumId w:val="18"/>
  </w:num>
  <w:num w:numId="20" w16cid:durableId="565117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C37"/>
    <w:rsid w:val="0000040D"/>
    <w:rsid w:val="00005BC7"/>
    <w:rsid w:val="0001040D"/>
    <w:rsid w:val="00010AAA"/>
    <w:rsid w:val="00010F7C"/>
    <w:rsid w:val="00013D64"/>
    <w:rsid w:val="00014A9C"/>
    <w:rsid w:val="00017B08"/>
    <w:rsid w:val="00020046"/>
    <w:rsid w:val="00031D53"/>
    <w:rsid w:val="00041178"/>
    <w:rsid w:val="00064257"/>
    <w:rsid w:val="00075402"/>
    <w:rsid w:val="00076C23"/>
    <w:rsid w:val="00083106"/>
    <w:rsid w:val="00084E56"/>
    <w:rsid w:val="00093ECB"/>
    <w:rsid w:val="000B6EE5"/>
    <w:rsid w:val="000D0043"/>
    <w:rsid w:val="000E2D54"/>
    <w:rsid w:val="000E56AB"/>
    <w:rsid w:val="000E69F6"/>
    <w:rsid w:val="000F005D"/>
    <w:rsid w:val="000F3CF1"/>
    <w:rsid w:val="000F4DC9"/>
    <w:rsid w:val="00100D6D"/>
    <w:rsid w:val="00107A2B"/>
    <w:rsid w:val="00111197"/>
    <w:rsid w:val="00121F82"/>
    <w:rsid w:val="001234D1"/>
    <w:rsid w:val="00126713"/>
    <w:rsid w:val="00127729"/>
    <w:rsid w:val="00135C4B"/>
    <w:rsid w:val="00156BF0"/>
    <w:rsid w:val="00162854"/>
    <w:rsid w:val="00166CEA"/>
    <w:rsid w:val="00167ECD"/>
    <w:rsid w:val="00193024"/>
    <w:rsid w:val="00196CA6"/>
    <w:rsid w:val="001A3A9E"/>
    <w:rsid w:val="001B3AF4"/>
    <w:rsid w:val="001D0054"/>
    <w:rsid w:val="001D0FDB"/>
    <w:rsid w:val="001E475A"/>
    <w:rsid w:val="001F1012"/>
    <w:rsid w:val="001F4D5D"/>
    <w:rsid w:val="001F69DD"/>
    <w:rsid w:val="00202F0C"/>
    <w:rsid w:val="00213285"/>
    <w:rsid w:val="0021421C"/>
    <w:rsid w:val="00221A54"/>
    <w:rsid w:val="0022390B"/>
    <w:rsid w:val="00227500"/>
    <w:rsid w:val="00227D7D"/>
    <w:rsid w:val="00232014"/>
    <w:rsid w:val="00232A23"/>
    <w:rsid w:val="0024195D"/>
    <w:rsid w:val="00244884"/>
    <w:rsid w:val="00257B76"/>
    <w:rsid w:val="00260E39"/>
    <w:rsid w:val="00264EA2"/>
    <w:rsid w:val="00271FE9"/>
    <w:rsid w:val="002723DC"/>
    <w:rsid w:val="00273A17"/>
    <w:rsid w:val="00274907"/>
    <w:rsid w:val="0027647E"/>
    <w:rsid w:val="002809D2"/>
    <w:rsid w:val="002828D9"/>
    <w:rsid w:val="00294C0D"/>
    <w:rsid w:val="002A2441"/>
    <w:rsid w:val="002A260C"/>
    <w:rsid w:val="002B1193"/>
    <w:rsid w:val="002B2404"/>
    <w:rsid w:val="002B399A"/>
    <w:rsid w:val="002B750E"/>
    <w:rsid w:val="002C0BF2"/>
    <w:rsid w:val="002C423E"/>
    <w:rsid w:val="002C6350"/>
    <w:rsid w:val="002D00F7"/>
    <w:rsid w:val="002D7313"/>
    <w:rsid w:val="002D759B"/>
    <w:rsid w:val="002E33BB"/>
    <w:rsid w:val="002F0E1E"/>
    <w:rsid w:val="002F3134"/>
    <w:rsid w:val="00300AFB"/>
    <w:rsid w:val="00302617"/>
    <w:rsid w:val="00303EC7"/>
    <w:rsid w:val="00310379"/>
    <w:rsid w:val="003113A0"/>
    <w:rsid w:val="003131CD"/>
    <w:rsid w:val="003139A0"/>
    <w:rsid w:val="00314BEB"/>
    <w:rsid w:val="00316C47"/>
    <w:rsid w:val="00321F0A"/>
    <w:rsid w:val="0032287D"/>
    <w:rsid w:val="0032766D"/>
    <w:rsid w:val="003326BD"/>
    <w:rsid w:val="00334E64"/>
    <w:rsid w:val="0033779E"/>
    <w:rsid w:val="003422DB"/>
    <w:rsid w:val="00346A42"/>
    <w:rsid w:val="00353350"/>
    <w:rsid w:val="00364AC0"/>
    <w:rsid w:val="00375AC5"/>
    <w:rsid w:val="00381719"/>
    <w:rsid w:val="00382488"/>
    <w:rsid w:val="0039276E"/>
    <w:rsid w:val="00396AF4"/>
    <w:rsid w:val="00397609"/>
    <w:rsid w:val="003A63F0"/>
    <w:rsid w:val="003B058B"/>
    <w:rsid w:val="003C08AC"/>
    <w:rsid w:val="003C0B1C"/>
    <w:rsid w:val="003C1CD8"/>
    <w:rsid w:val="003C662A"/>
    <w:rsid w:val="003C78A6"/>
    <w:rsid w:val="003D7721"/>
    <w:rsid w:val="003E5876"/>
    <w:rsid w:val="003E7565"/>
    <w:rsid w:val="003F1E33"/>
    <w:rsid w:val="003F2FB2"/>
    <w:rsid w:val="004055D0"/>
    <w:rsid w:val="004060AB"/>
    <w:rsid w:val="00413E78"/>
    <w:rsid w:val="00426781"/>
    <w:rsid w:val="00434BC2"/>
    <w:rsid w:val="004364DF"/>
    <w:rsid w:val="004365D0"/>
    <w:rsid w:val="00442054"/>
    <w:rsid w:val="00442169"/>
    <w:rsid w:val="004454EF"/>
    <w:rsid w:val="00450ADB"/>
    <w:rsid w:val="004621F0"/>
    <w:rsid w:val="0047184B"/>
    <w:rsid w:val="004745B0"/>
    <w:rsid w:val="004838FC"/>
    <w:rsid w:val="00486D03"/>
    <w:rsid w:val="004904FB"/>
    <w:rsid w:val="0049592B"/>
    <w:rsid w:val="00497B75"/>
    <w:rsid w:val="004A139F"/>
    <w:rsid w:val="004B25B2"/>
    <w:rsid w:val="004B2784"/>
    <w:rsid w:val="004B678F"/>
    <w:rsid w:val="004C14EF"/>
    <w:rsid w:val="004C1FC0"/>
    <w:rsid w:val="004C68D3"/>
    <w:rsid w:val="004D574A"/>
    <w:rsid w:val="004E0320"/>
    <w:rsid w:val="004F0C4A"/>
    <w:rsid w:val="004F52A2"/>
    <w:rsid w:val="00500AAC"/>
    <w:rsid w:val="00501136"/>
    <w:rsid w:val="00501AEF"/>
    <w:rsid w:val="00504B40"/>
    <w:rsid w:val="00505CB2"/>
    <w:rsid w:val="00512E72"/>
    <w:rsid w:val="00514B0F"/>
    <w:rsid w:val="00515074"/>
    <w:rsid w:val="00515077"/>
    <w:rsid w:val="005205FD"/>
    <w:rsid w:val="00520F14"/>
    <w:rsid w:val="00524DBE"/>
    <w:rsid w:val="005275C3"/>
    <w:rsid w:val="0053369D"/>
    <w:rsid w:val="00550945"/>
    <w:rsid w:val="005510BE"/>
    <w:rsid w:val="0055257D"/>
    <w:rsid w:val="005653B5"/>
    <w:rsid w:val="005727FE"/>
    <w:rsid w:val="005765ED"/>
    <w:rsid w:val="005803D9"/>
    <w:rsid w:val="0058041B"/>
    <w:rsid w:val="00597386"/>
    <w:rsid w:val="005A5D91"/>
    <w:rsid w:val="005B205C"/>
    <w:rsid w:val="005B2DE1"/>
    <w:rsid w:val="005B376B"/>
    <w:rsid w:val="005B756C"/>
    <w:rsid w:val="005D461D"/>
    <w:rsid w:val="005E0A52"/>
    <w:rsid w:val="005E23D1"/>
    <w:rsid w:val="005E2E95"/>
    <w:rsid w:val="005F2358"/>
    <w:rsid w:val="005F66E5"/>
    <w:rsid w:val="0060034B"/>
    <w:rsid w:val="00611668"/>
    <w:rsid w:val="00612654"/>
    <w:rsid w:val="006134AF"/>
    <w:rsid w:val="00623B48"/>
    <w:rsid w:val="006258C8"/>
    <w:rsid w:val="00626EEE"/>
    <w:rsid w:val="00630AE2"/>
    <w:rsid w:val="00634864"/>
    <w:rsid w:val="006351DF"/>
    <w:rsid w:val="006405C5"/>
    <w:rsid w:val="00642074"/>
    <w:rsid w:val="006500ED"/>
    <w:rsid w:val="00654750"/>
    <w:rsid w:val="006602DB"/>
    <w:rsid w:val="00670D90"/>
    <w:rsid w:val="00676A9A"/>
    <w:rsid w:val="0068342C"/>
    <w:rsid w:val="00693A28"/>
    <w:rsid w:val="006A72A5"/>
    <w:rsid w:val="006B44A7"/>
    <w:rsid w:val="006C6726"/>
    <w:rsid w:val="006D3957"/>
    <w:rsid w:val="006D69F9"/>
    <w:rsid w:val="006E0E40"/>
    <w:rsid w:val="006E41A4"/>
    <w:rsid w:val="006E5258"/>
    <w:rsid w:val="006E712A"/>
    <w:rsid w:val="006F26FD"/>
    <w:rsid w:val="0070678D"/>
    <w:rsid w:val="0071413B"/>
    <w:rsid w:val="00714C0B"/>
    <w:rsid w:val="00721F32"/>
    <w:rsid w:val="00722931"/>
    <w:rsid w:val="00725CED"/>
    <w:rsid w:val="00732DD1"/>
    <w:rsid w:val="0073355A"/>
    <w:rsid w:val="00733A07"/>
    <w:rsid w:val="00735432"/>
    <w:rsid w:val="00737AFC"/>
    <w:rsid w:val="00743691"/>
    <w:rsid w:val="0074481F"/>
    <w:rsid w:val="00753FFD"/>
    <w:rsid w:val="00755559"/>
    <w:rsid w:val="007609F7"/>
    <w:rsid w:val="00762551"/>
    <w:rsid w:val="00763E76"/>
    <w:rsid w:val="00770662"/>
    <w:rsid w:val="00777E6D"/>
    <w:rsid w:val="00781A65"/>
    <w:rsid w:val="007871AF"/>
    <w:rsid w:val="00793E4A"/>
    <w:rsid w:val="007A214C"/>
    <w:rsid w:val="007B5AAF"/>
    <w:rsid w:val="007B6065"/>
    <w:rsid w:val="007B7090"/>
    <w:rsid w:val="007B7F88"/>
    <w:rsid w:val="007C2137"/>
    <w:rsid w:val="007D473F"/>
    <w:rsid w:val="007D5087"/>
    <w:rsid w:val="007D793E"/>
    <w:rsid w:val="007E0CB9"/>
    <w:rsid w:val="007E40CB"/>
    <w:rsid w:val="007F0DB4"/>
    <w:rsid w:val="007F4AC7"/>
    <w:rsid w:val="00806BD5"/>
    <w:rsid w:val="00810AE6"/>
    <w:rsid w:val="00816E00"/>
    <w:rsid w:val="00830031"/>
    <w:rsid w:val="00832518"/>
    <w:rsid w:val="0083296A"/>
    <w:rsid w:val="008330B9"/>
    <w:rsid w:val="008334B4"/>
    <w:rsid w:val="00845695"/>
    <w:rsid w:val="008507C4"/>
    <w:rsid w:val="00851988"/>
    <w:rsid w:val="00860016"/>
    <w:rsid w:val="00866F72"/>
    <w:rsid w:val="0087258E"/>
    <w:rsid w:val="00880695"/>
    <w:rsid w:val="00883A97"/>
    <w:rsid w:val="00885382"/>
    <w:rsid w:val="0088628E"/>
    <w:rsid w:val="00891E87"/>
    <w:rsid w:val="008921C1"/>
    <w:rsid w:val="0089673F"/>
    <w:rsid w:val="008A0415"/>
    <w:rsid w:val="008A26B8"/>
    <w:rsid w:val="008A64FC"/>
    <w:rsid w:val="008A73B2"/>
    <w:rsid w:val="008B6E8D"/>
    <w:rsid w:val="008F1D36"/>
    <w:rsid w:val="008F51E7"/>
    <w:rsid w:val="008F5734"/>
    <w:rsid w:val="009023B0"/>
    <w:rsid w:val="0090281C"/>
    <w:rsid w:val="00916B38"/>
    <w:rsid w:val="00922BC8"/>
    <w:rsid w:val="00927053"/>
    <w:rsid w:val="00944DD8"/>
    <w:rsid w:val="00945096"/>
    <w:rsid w:val="0094626C"/>
    <w:rsid w:val="00953629"/>
    <w:rsid w:val="00961958"/>
    <w:rsid w:val="00967C42"/>
    <w:rsid w:val="00970A97"/>
    <w:rsid w:val="00972DB5"/>
    <w:rsid w:val="009744F6"/>
    <w:rsid w:val="0098143F"/>
    <w:rsid w:val="00992A38"/>
    <w:rsid w:val="009A12FD"/>
    <w:rsid w:val="009A17CB"/>
    <w:rsid w:val="009B3414"/>
    <w:rsid w:val="009D2DA9"/>
    <w:rsid w:val="009D476C"/>
    <w:rsid w:val="009D4BB6"/>
    <w:rsid w:val="009D53D3"/>
    <w:rsid w:val="009D5ED6"/>
    <w:rsid w:val="009D79C0"/>
    <w:rsid w:val="009E0CFB"/>
    <w:rsid w:val="009E1474"/>
    <w:rsid w:val="009E1643"/>
    <w:rsid w:val="00A01277"/>
    <w:rsid w:val="00A015BC"/>
    <w:rsid w:val="00A07FEF"/>
    <w:rsid w:val="00A111D8"/>
    <w:rsid w:val="00A14C57"/>
    <w:rsid w:val="00A25AAE"/>
    <w:rsid w:val="00A317FB"/>
    <w:rsid w:val="00A32B54"/>
    <w:rsid w:val="00A33F31"/>
    <w:rsid w:val="00A401E1"/>
    <w:rsid w:val="00A559BF"/>
    <w:rsid w:val="00A611D2"/>
    <w:rsid w:val="00A640C3"/>
    <w:rsid w:val="00A706B2"/>
    <w:rsid w:val="00A744B6"/>
    <w:rsid w:val="00A80F19"/>
    <w:rsid w:val="00A8238A"/>
    <w:rsid w:val="00A824A5"/>
    <w:rsid w:val="00A8280B"/>
    <w:rsid w:val="00A937FD"/>
    <w:rsid w:val="00AB0953"/>
    <w:rsid w:val="00AB2D12"/>
    <w:rsid w:val="00AB47C5"/>
    <w:rsid w:val="00AB5BE9"/>
    <w:rsid w:val="00AC79DC"/>
    <w:rsid w:val="00AE0D35"/>
    <w:rsid w:val="00AF032B"/>
    <w:rsid w:val="00AF5678"/>
    <w:rsid w:val="00B07F79"/>
    <w:rsid w:val="00B11852"/>
    <w:rsid w:val="00B1714E"/>
    <w:rsid w:val="00B1719D"/>
    <w:rsid w:val="00B21F10"/>
    <w:rsid w:val="00B227B0"/>
    <w:rsid w:val="00B25D11"/>
    <w:rsid w:val="00B2608C"/>
    <w:rsid w:val="00B330A0"/>
    <w:rsid w:val="00B34829"/>
    <w:rsid w:val="00B440E2"/>
    <w:rsid w:val="00B444B1"/>
    <w:rsid w:val="00B523DA"/>
    <w:rsid w:val="00B5617F"/>
    <w:rsid w:val="00B565E4"/>
    <w:rsid w:val="00B61219"/>
    <w:rsid w:val="00B61329"/>
    <w:rsid w:val="00B67CA2"/>
    <w:rsid w:val="00B835EF"/>
    <w:rsid w:val="00B8524A"/>
    <w:rsid w:val="00B86781"/>
    <w:rsid w:val="00B94B5A"/>
    <w:rsid w:val="00BA0B21"/>
    <w:rsid w:val="00BA1168"/>
    <w:rsid w:val="00BA2557"/>
    <w:rsid w:val="00BA39B0"/>
    <w:rsid w:val="00BB16EF"/>
    <w:rsid w:val="00BB7C67"/>
    <w:rsid w:val="00BC2EAF"/>
    <w:rsid w:val="00BC76FF"/>
    <w:rsid w:val="00BD0369"/>
    <w:rsid w:val="00BE15F5"/>
    <w:rsid w:val="00BE1CA8"/>
    <w:rsid w:val="00BE2BBE"/>
    <w:rsid w:val="00BE52AC"/>
    <w:rsid w:val="00BE7DDB"/>
    <w:rsid w:val="00BF34D1"/>
    <w:rsid w:val="00BF3F33"/>
    <w:rsid w:val="00BF4A15"/>
    <w:rsid w:val="00C02E1F"/>
    <w:rsid w:val="00C03DB0"/>
    <w:rsid w:val="00C139E4"/>
    <w:rsid w:val="00C16ED4"/>
    <w:rsid w:val="00C2018C"/>
    <w:rsid w:val="00C21DFA"/>
    <w:rsid w:val="00C22BAC"/>
    <w:rsid w:val="00C241BF"/>
    <w:rsid w:val="00C24401"/>
    <w:rsid w:val="00C322B6"/>
    <w:rsid w:val="00C32F31"/>
    <w:rsid w:val="00C4372F"/>
    <w:rsid w:val="00C44288"/>
    <w:rsid w:val="00C444C9"/>
    <w:rsid w:val="00C44F1B"/>
    <w:rsid w:val="00C550B6"/>
    <w:rsid w:val="00C5710C"/>
    <w:rsid w:val="00C627B9"/>
    <w:rsid w:val="00C64824"/>
    <w:rsid w:val="00C6587F"/>
    <w:rsid w:val="00C82056"/>
    <w:rsid w:val="00C82B9F"/>
    <w:rsid w:val="00C86951"/>
    <w:rsid w:val="00CA1145"/>
    <w:rsid w:val="00CA3C37"/>
    <w:rsid w:val="00CB154D"/>
    <w:rsid w:val="00CB3642"/>
    <w:rsid w:val="00CB69B3"/>
    <w:rsid w:val="00CB77E0"/>
    <w:rsid w:val="00CC1B53"/>
    <w:rsid w:val="00CC64CF"/>
    <w:rsid w:val="00CE028B"/>
    <w:rsid w:val="00CE1D58"/>
    <w:rsid w:val="00CE47FB"/>
    <w:rsid w:val="00CF3201"/>
    <w:rsid w:val="00CF4379"/>
    <w:rsid w:val="00D00332"/>
    <w:rsid w:val="00D00D8B"/>
    <w:rsid w:val="00D01A8A"/>
    <w:rsid w:val="00D034C2"/>
    <w:rsid w:val="00D04A2B"/>
    <w:rsid w:val="00D0518D"/>
    <w:rsid w:val="00D102E4"/>
    <w:rsid w:val="00D11AEA"/>
    <w:rsid w:val="00D1530D"/>
    <w:rsid w:val="00D15F1A"/>
    <w:rsid w:val="00D1617D"/>
    <w:rsid w:val="00D22574"/>
    <w:rsid w:val="00D232A1"/>
    <w:rsid w:val="00D33CD4"/>
    <w:rsid w:val="00D4225D"/>
    <w:rsid w:val="00D43F00"/>
    <w:rsid w:val="00D46958"/>
    <w:rsid w:val="00D507FC"/>
    <w:rsid w:val="00D57673"/>
    <w:rsid w:val="00D6578A"/>
    <w:rsid w:val="00D72EA7"/>
    <w:rsid w:val="00D73C08"/>
    <w:rsid w:val="00D75C66"/>
    <w:rsid w:val="00D8143E"/>
    <w:rsid w:val="00D81CF3"/>
    <w:rsid w:val="00D83636"/>
    <w:rsid w:val="00D83908"/>
    <w:rsid w:val="00D86984"/>
    <w:rsid w:val="00D91B66"/>
    <w:rsid w:val="00D91CBE"/>
    <w:rsid w:val="00DA288E"/>
    <w:rsid w:val="00DA3D95"/>
    <w:rsid w:val="00DA5153"/>
    <w:rsid w:val="00DB094B"/>
    <w:rsid w:val="00DB3D79"/>
    <w:rsid w:val="00DC203C"/>
    <w:rsid w:val="00DD4CC0"/>
    <w:rsid w:val="00DE192F"/>
    <w:rsid w:val="00DE61BD"/>
    <w:rsid w:val="00DE7D8C"/>
    <w:rsid w:val="00DF47CF"/>
    <w:rsid w:val="00E02ED3"/>
    <w:rsid w:val="00E0463C"/>
    <w:rsid w:val="00E0633D"/>
    <w:rsid w:val="00E15046"/>
    <w:rsid w:val="00E2442F"/>
    <w:rsid w:val="00E30CA6"/>
    <w:rsid w:val="00E317D6"/>
    <w:rsid w:val="00E544D6"/>
    <w:rsid w:val="00E55B08"/>
    <w:rsid w:val="00E939DB"/>
    <w:rsid w:val="00E968FD"/>
    <w:rsid w:val="00E97E62"/>
    <w:rsid w:val="00EA7D56"/>
    <w:rsid w:val="00EB3B32"/>
    <w:rsid w:val="00EB61D1"/>
    <w:rsid w:val="00EC5778"/>
    <w:rsid w:val="00EC705C"/>
    <w:rsid w:val="00EC7FEF"/>
    <w:rsid w:val="00F00E0D"/>
    <w:rsid w:val="00F00E91"/>
    <w:rsid w:val="00F032CF"/>
    <w:rsid w:val="00F109A8"/>
    <w:rsid w:val="00F20778"/>
    <w:rsid w:val="00F23E13"/>
    <w:rsid w:val="00F27834"/>
    <w:rsid w:val="00F378CC"/>
    <w:rsid w:val="00F37B18"/>
    <w:rsid w:val="00F37C72"/>
    <w:rsid w:val="00F40386"/>
    <w:rsid w:val="00F403CB"/>
    <w:rsid w:val="00F417CE"/>
    <w:rsid w:val="00F51E66"/>
    <w:rsid w:val="00F57991"/>
    <w:rsid w:val="00F62967"/>
    <w:rsid w:val="00F65B4B"/>
    <w:rsid w:val="00F75CA0"/>
    <w:rsid w:val="00F762FA"/>
    <w:rsid w:val="00F81244"/>
    <w:rsid w:val="00F82464"/>
    <w:rsid w:val="00F827B0"/>
    <w:rsid w:val="00F82E16"/>
    <w:rsid w:val="00F856D8"/>
    <w:rsid w:val="00F85873"/>
    <w:rsid w:val="00F9098C"/>
    <w:rsid w:val="00FA0B5C"/>
    <w:rsid w:val="00FA27D1"/>
    <w:rsid w:val="00FA57BC"/>
    <w:rsid w:val="00FA666B"/>
    <w:rsid w:val="00FA6895"/>
    <w:rsid w:val="00FA6ABC"/>
    <w:rsid w:val="00FA6FC2"/>
    <w:rsid w:val="00FA7010"/>
    <w:rsid w:val="00FC740F"/>
    <w:rsid w:val="00FD6EEE"/>
    <w:rsid w:val="00FD7FF6"/>
    <w:rsid w:val="00FF119A"/>
    <w:rsid w:val="00FF49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2CEA7C"/>
  <w15:chartTrackingRefBased/>
  <w15:docId w15:val="{CF8C2E0A-64DA-4AAC-B1E2-98258794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53"/>
        <w:tab w:val="right" w:pos="8306"/>
      </w:tabs>
      <w:snapToGrid w:val="0"/>
    </w:pPr>
    <w:rPr>
      <w:sz w:val="20"/>
      <w:szCs w:val="20"/>
    </w:rPr>
  </w:style>
  <w:style w:type="character" w:styleId="a5">
    <w:name w:val="page number"/>
    <w:basedOn w:val="a1"/>
  </w:style>
  <w:style w:type="paragraph" w:styleId="a6">
    <w:name w:val="Note Heading"/>
    <w:basedOn w:val="a0"/>
    <w:next w:val="a0"/>
    <w:link w:val="a7"/>
    <w:pPr>
      <w:jc w:val="center"/>
    </w:pPr>
    <w:rPr>
      <w:rFonts w:ascii="標楷體" w:eastAsia="標楷體" w:hAnsi="標楷體"/>
      <w:sz w:val="20"/>
      <w:szCs w:val="20"/>
    </w:rPr>
  </w:style>
  <w:style w:type="paragraph" w:styleId="a8">
    <w:name w:val="Closing"/>
    <w:basedOn w:val="a0"/>
    <w:pPr>
      <w:ind w:leftChars="1800" w:left="100"/>
    </w:pPr>
    <w:rPr>
      <w:rFonts w:ascii="標楷體" w:eastAsia="標楷體" w:hAnsi="標楷體"/>
      <w:sz w:val="20"/>
      <w:szCs w:val="20"/>
    </w:rPr>
  </w:style>
  <w:style w:type="paragraph" w:styleId="a9">
    <w:name w:val="header"/>
    <w:basedOn w:val="a0"/>
    <w:link w:val="aa"/>
    <w:pPr>
      <w:tabs>
        <w:tab w:val="center" w:pos="4153"/>
        <w:tab w:val="right" w:pos="8306"/>
      </w:tabs>
      <w:snapToGrid w:val="0"/>
    </w:pPr>
    <w:rPr>
      <w:sz w:val="20"/>
      <w:szCs w:val="20"/>
    </w:rPr>
  </w:style>
  <w:style w:type="paragraph" w:customStyle="1" w:styleId="a">
    <w:name w:val="一、"/>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pPr>
      <w:widowControl/>
      <w:pBdr>
        <w:bottom w:val="single" w:sz="4" w:space="0" w:color="auto"/>
        <w:right w:val="single" w:sz="4" w:space="0" w:color="auto"/>
      </w:pBdr>
      <w:spacing w:before="100" w:beforeAutospacing="1" w:after="100" w:afterAutospacing="1"/>
      <w:jc w:val="center"/>
      <w:textAlignment w:val="center"/>
    </w:pPr>
    <w:rPr>
      <w:rFonts w:ascii="標楷體" w:eastAsia="標楷體" w:hAnsi="標楷體" w:cs="Arial Unicode MS" w:hint="eastAsia"/>
      <w:kern w:val="0"/>
      <w:sz w:val="20"/>
      <w:szCs w:val="20"/>
    </w:rPr>
  </w:style>
  <w:style w:type="paragraph" w:styleId="ab">
    <w:name w:val="Body Text"/>
    <w:basedOn w:val="a0"/>
    <w:pPr>
      <w:spacing w:line="300" w:lineRule="exact"/>
      <w:jc w:val="center"/>
    </w:pPr>
    <w:rPr>
      <w:rFonts w:eastAsia="標楷體"/>
      <w:spacing w:val="-6"/>
      <w:sz w:val="18"/>
      <w:szCs w:val="18"/>
    </w:rPr>
  </w:style>
  <w:style w:type="character" w:styleId="ac">
    <w:name w:val="Emphasis"/>
    <w:qFormat/>
    <w:rPr>
      <w:i/>
      <w:iCs/>
    </w:rPr>
  </w:style>
  <w:style w:type="character" w:styleId="ad">
    <w:name w:val="Hyperlink"/>
    <w:rPr>
      <w:color w:val="0000FF"/>
      <w:u w:val="single"/>
    </w:rPr>
  </w:style>
  <w:style w:type="paragraph" w:styleId="2">
    <w:name w:val="Body Text 2"/>
    <w:basedOn w:val="a0"/>
    <w:pPr>
      <w:spacing w:line="300" w:lineRule="exact"/>
    </w:pPr>
    <w:rPr>
      <w:rFonts w:ascii="標楷體" w:eastAsia="標楷體" w:hAnsi="標楷體"/>
      <w:sz w:val="20"/>
      <w:szCs w:val="20"/>
    </w:rPr>
  </w:style>
  <w:style w:type="paragraph" w:styleId="ae">
    <w:name w:val="Balloon Text"/>
    <w:basedOn w:val="a0"/>
    <w:link w:val="af"/>
    <w:rsid w:val="00D83908"/>
    <w:rPr>
      <w:rFonts w:ascii="Cambria" w:hAnsi="Cambria"/>
      <w:sz w:val="18"/>
      <w:szCs w:val="18"/>
    </w:rPr>
  </w:style>
  <w:style w:type="character" w:customStyle="1" w:styleId="af">
    <w:name w:val="註解方塊文字 字元"/>
    <w:link w:val="ae"/>
    <w:rsid w:val="00D83908"/>
    <w:rPr>
      <w:rFonts w:ascii="Cambria" w:eastAsia="新細明體" w:hAnsi="Cambria" w:cs="Times New Roman"/>
      <w:kern w:val="2"/>
      <w:sz w:val="18"/>
      <w:szCs w:val="18"/>
    </w:rPr>
  </w:style>
  <w:style w:type="character" w:customStyle="1" w:styleId="a7">
    <w:name w:val="註釋標題 字元"/>
    <w:link w:val="a6"/>
    <w:rsid w:val="007D5087"/>
    <w:rPr>
      <w:rFonts w:ascii="標楷體" w:eastAsia="標楷體" w:hAnsi="標楷體"/>
      <w:kern w:val="2"/>
    </w:rPr>
  </w:style>
  <w:style w:type="table" w:styleId="af0">
    <w:name w:val="Table Grid"/>
    <w:basedOn w:val="a2"/>
    <w:rsid w:val="00F85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0"/>
    <w:link w:val="af2"/>
    <w:uiPriority w:val="34"/>
    <w:qFormat/>
    <w:rsid w:val="00F82E16"/>
    <w:pPr>
      <w:ind w:leftChars="200" w:left="480"/>
    </w:pPr>
  </w:style>
  <w:style w:type="character" w:customStyle="1" w:styleId="aa">
    <w:name w:val="頁首 字元"/>
    <w:link w:val="a9"/>
    <w:locked/>
    <w:rsid w:val="005205FD"/>
    <w:rPr>
      <w:kern w:val="2"/>
    </w:rPr>
  </w:style>
  <w:style w:type="paragraph" w:customStyle="1" w:styleId="af3">
    <w:name w:val="表格"/>
    <w:basedOn w:val="a0"/>
    <w:rsid w:val="005205FD"/>
    <w:pPr>
      <w:kinsoku w:val="0"/>
      <w:autoSpaceDE w:val="0"/>
      <w:autoSpaceDN w:val="0"/>
      <w:adjustRightInd w:val="0"/>
      <w:snapToGrid w:val="0"/>
      <w:spacing w:line="360" w:lineRule="atLeast"/>
    </w:pPr>
    <w:rPr>
      <w:rFonts w:eastAsia="標楷體"/>
      <w:szCs w:val="20"/>
    </w:rPr>
  </w:style>
  <w:style w:type="paragraph" w:styleId="af4">
    <w:name w:val="No Spacing"/>
    <w:uiPriority w:val="1"/>
    <w:qFormat/>
    <w:rsid w:val="00316C47"/>
    <w:pPr>
      <w:widowControl w:val="0"/>
    </w:pPr>
    <w:rPr>
      <w:kern w:val="2"/>
      <w:sz w:val="24"/>
      <w:szCs w:val="24"/>
    </w:rPr>
  </w:style>
  <w:style w:type="paragraph" w:styleId="af5">
    <w:name w:val="Revision"/>
    <w:hidden/>
    <w:uiPriority w:val="99"/>
    <w:semiHidden/>
    <w:rsid w:val="005803D9"/>
    <w:rPr>
      <w:kern w:val="2"/>
      <w:sz w:val="24"/>
      <w:szCs w:val="24"/>
    </w:rPr>
  </w:style>
  <w:style w:type="character" w:customStyle="1" w:styleId="form-control1">
    <w:name w:val="form-control1"/>
    <w:basedOn w:val="a1"/>
    <w:rsid w:val="00C02E1F"/>
    <w:rPr>
      <w:vanish w:val="0"/>
      <w:webHidden w:val="0"/>
      <w:color w:val="495057"/>
      <w:bdr w:val="single" w:sz="6" w:space="0" w:color="CED4DA" w:frame="1"/>
      <w:shd w:val="clear" w:color="auto" w:fill="FFFFFF"/>
      <w:specVanish w:val="0"/>
    </w:rPr>
  </w:style>
  <w:style w:type="paragraph" w:styleId="Web">
    <w:name w:val="Normal (Web)"/>
    <w:basedOn w:val="a0"/>
    <w:uiPriority w:val="99"/>
    <w:unhideWhenUsed/>
    <w:rsid w:val="00353350"/>
    <w:pPr>
      <w:widowControl/>
      <w:spacing w:before="100" w:beforeAutospacing="1" w:after="100" w:afterAutospacing="1"/>
    </w:pPr>
    <w:rPr>
      <w:rFonts w:ascii="新細明體" w:hAnsi="新細明體" w:cs="新細明體"/>
      <w:kern w:val="0"/>
    </w:rPr>
  </w:style>
  <w:style w:type="paragraph" w:customStyle="1" w:styleId="text-align-center">
    <w:name w:val="text-align-center"/>
    <w:basedOn w:val="a0"/>
    <w:rsid w:val="00BC76FF"/>
    <w:pPr>
      <w:widowControl/>
      <w:spacing w:before="100" w:beforeAutospacing="1" w:after="100" w:afterAutospacing="1"/>
    </w:pPr>
    <w:rPr>
      <w:rFonts w:ascii="新細明體" w:hAnsi="新細明體" w:cs="新細明體"/>
      <w:kern w:val="0"/>
    </w:rPr>
  </w:style>
  <w:style w:type="character" w:styleId="af6">
    <w:name w:val="Placeholder Text"/>
    <w:basedOn w:val="a1"/>
    <w:uiPriority w:val="99"/>
    <w:semiHidden/>
    <w:rsid w:val="00A640C3"/>
    <w:rPr>
      <w:color w:val="808080"/>
    </w:rPr>
  </w:style>
  <w:style w:type="character" w:customStyle="1" w:styleId="af2">
    <w:name w:val="清單段落 字元"/>
    <w:link w:val="af1"/>
    <w:uiPriority w:val="34"/>
    <w:locked/>
    <w:rsid w:val="00303EC7"/>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0252">
      <w:bodyDiv w:val="1"/>
      <w:marLeft w:val="0"/>
      <w:marRight w:val="0"/>
      <w:marTop w:val="0"/>
      <w:marBottom w:val="0"/>
      <w:divBdr>
        <w:top w:val="none" w:sz="0" w:space="0" w:color="auto"/>
        <w:left w:val="none" w:sz="0" w:space="0" w:color="auto"/>
        <w:bottom w:val="none" w:sz="0" w:space="0" w:color="auto"/>
        <w:right w:val="none" w:sz="0" w:space="0" w:color="auto"/>
      </w:divBdr>
    </w:div>
    <w:div w:id="847328664">
      <w:bodyDiv w:val="1"/>
      <w:marLeft w:val="0"/>
      <w:marRight w:val="0"/>
      <w:marTop w:val="0"/>
      <w:marBottom w:val="0"/>
      <w:divBdr>
        <w:top w:val="none" w:sz="0" w:space="0" w:color="auto"/>
        <w:left w:val="none" w:sz="0" w:space="0" w:color="auto"/>
        <w:bottom w:val="none" w:sz="0" w:space="0" w:color="auto"/>
        <w:right w:val="none" w:sz="0" w:space="0" w:color="auto"/>
      </w:divBdr>
    </w:div>
    <w:div w:id="1222786602">
      <w:bodyDiv w:val="1"/>
      <w:marLeft w:val="0"/>
      <w:marRight w:val="0"/>
      <w:marTop w:val="0"/>
      <w:marBottom w:val="0"/>
      <w:divBdr>
        <w:top w:val="none" w:sz="0" w:space="0" w:color="auto"/>
        <w:left w:val="none" w:sz="0" w:space="0" w:color="auto"/>
        <w:bottom w:val="none" w:sz="0" w:space="0" w:color="auto"/>
        <w:right w:val="none" w:sz="0" w:space="0" w:color="auto"/>
      </w:divBdr>
    </w:div>
    <w:div w:id="140201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Type xmlns="D4855554-2EDA-41C6-AB58-FC7071D872AF">表單</DocType>
    <Organizers xmlns="D4855554-2EDA-41C6-AB58-FC7071D872AF">法金授管部</Organizers>
    <Scope xmlns="D4855554-2EDA-41C6-AB58-FC7071D872AF">全行(含OBU及海外)</Scope>
    <BusinessType xmlns="D4855554-2EDA-41C6-AB58-FC7071D872AF">法金-空白表單下載</BusinessType>
    <FlowID xmlns="D4855554-2EDA-41C6-AB58-FC7071D872AF">43105</FlowID>
    <Status xmlns="D4855554-2EDA-41C6-AB58-FC7071D872AF">已完成</Status>
    <PublishDate xmlns="D4855554-2EDA-41C6-AB58-FC7071D872AF">2018-05-04T00:00:00Z</PublishDate>
    <AID xmlns="D4855554-2EDA-41C6-AB58-FC7071D872AF">F20180503-016</AID>
  </documentManagement>
</p:properties>
</file>

<file path=customXml/item4.xml><?xml version="1.0" encoding="utf-8"?>
<ct:contentTypeSchema xmlns:ct="http://schemas.microsoft.com/office/2006/metadata/contentType" xmlns:ma="http://schemas.microsoft.com/office/2006/metadata/properties/metaAttributes" ct:_="" ma:_="" ma:contentTypeName="BankDocFieldsContentType" ma:contentTypeID="0x01015F0F13BDBA8B4495A7A1B7CE8FDBB4F800945D533D95E183498973958E6CE7AF5D" ma:contentTypeVersion="2" ma:contentTypeDescription="建立新的文件。" ma:contentTypeScope="" ma:versionID="0b4df2dd59e7519943af9797bd489650">
  <xsd:schema xmlns:xsd="http://www.w3.org/2001/XMLSchema" xmlns:xs="http://www.w3.org/2001/XMLSchema" xmlns:p="http://schemas.microsoft.com/office/2006/metadata/properties" xmlns:ns2="D4855554-2EDA-41C6-AB58-FC7071D872AF" targetNamespace="http://schemas.microsoft.com/office/2006/metadata/properties" ma:root="true" ma:fieldsID="fa9b14981880b1f6ea856f5a2b53ef3e" ns2:_="">
    <xsd:import namespace="D4855554-2EDA-41C6-AB58-FC7071D872AF"/>
    <xsd:element name="properties">
      <xsd:complexType>
        <xsd:sequence>
          <xsd:element name="documentManagement">
            <xsd:complexType>
              <xsd:all>
                <xsd:element ref="ns2:BusinessType"/>
                <xsd:element ref="ns2:Organizers"/>
                <xsd:element ref="ns2:DocType"/>
                <xsd:element ref="ns2:Scope"/>
                <xsd:element ref="ns2:PublishDate"/>
                <xsd:element ref="ns2:FlowID" minOccurs="0"/>
                <xsd:element ref="ns2:AID"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55554-2EDA-41C6-AB58-FC7071D872AF" elementFormDefault="qualified">
    <xsd:import namespace="http://schemas.microsoft.com/office/2006/documentManagement/types"/>
    <xsd:import namespace="http://schemas.microsoft.com/office/infopath/2007/PartnerControls"/>
    <xsd:element name="BusinessType" ma:index="2" ma:displayName="業務別" ma:internalName="BusinessType" ma:readOnly="false">
      <xsd:simpleType>
        <xsd:restriction base="dms:Text"/>
      </xsd:simpleType>
    </xsd:element>
    <xsd:element name="Organizers" ma:index="3" ma:displayName="主辦單位" ma:internalName="Organizers" ma:readOnly="false">
      <xsd:simpleType>
        <xsd:restriction base="dms:Text"/>
      </xsd:simpleType>
    </xsd:element>
    <xsd:element name="DocType" ma:index="4" ma:displayName="文件別" ma:internalName="DocType" ma:readOnly="false">
      <xsd:simpleType>
        <xsd:restriction base="dms:Text"/>
      </xsd:simpleType>
    </xsd:element>
    <xsd:element name="Scope" ma:index="5" ma:displayName="適用範圍" ma:internalName="Scope" ma:readOnly="false">
      <xsd:simpleType>
        <xsd:restriction base="dms:Text"/>
      </xsd:simpleType>
    </xsd:element>
    <xsd:element name="PublishDate" ma:index="6" ma:displayName="生效日" ma:format="DateOnly" ma:internalName="PublishDate" ma:readOnly="false">
      <xsd:simpleType>
        <xsd:restriction base="dms:DateTime"/>
      </xsd:simpleType>
    </xsd:element>
    <xsd:element name="FlowID" ma:index="13" nillable="true" ma:displayName="FlowID" ma:internalName="FlowID">
      <xsd:simpleType>
        <xsd:restriction base="dms:Text"/>
      </xsd:simpleType>
    </xsd:element>
    <xsd:element name="AID" ma:index="14" nillable="true" ma:displayName="流程代碼" ma:internalName="AID">
      <xsd:simpleType>
        <xsd:restriction base="dms:Text"/>
      </xsd:simpleType>
    </xsd:element>
    <xsd:element name="Status" ma:index="15" nillable="true" ma:displayName="流程狀態" ma:internalName="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內容類型" ma:readOnly="true"/>
        <xsd:element ref="dc:title" minOccurs="0" maxOccurs="1" ma:index="1"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Edit>DocumentLibraryForm</Edit>
</FormTemplates>
</file>

<file path=customXml/itemProps1.xml><?xml version="1.0" encoding="utf-8"?>
<ds:datastoreItem xmlns:ds="http://schemas.openxmlformats.org/officeDocument/2006/customXml" ds:itemID="{24F4D508-DCA2-4EFB-9DB4-7D056E1197C0}">
  <ds:schemaRefs>
    <ds:schemaRef ds:uri="http://schemas.microsoft.com/office/2006/metadata/longProperties"/>
  </ds:schemaRefs>
</ds:datastoreItem>
</file>

<file path=customXml/itemProps2.xml><?xml version="1.0" encoding="utf-8"?>
<ds:datastoreItem xmlns:ds="http://schemas.openxmlformats.org/officeDocument/2006/customXml" ds:itemID="{238ACDC4-14A0-4FF3-8B1B-B09370A46789}">
  <ds:schemaRefs>
    <ds:schemaRef ds:uri="http://schemas.openxmlformats.org/officeDocument/2006/bibliography"/>
  </ds:schemaRefs>
</ds:datastoreItem>
</file>

<file path=customXml/itemProps3.xml><?xml version="1.0" encoding="utf-8"?>
<ds:datastoreItem xmlns:ds="http://schemas.openxmlformats.org/officeDocument/2006/customXml" ds:itemID="{4B4C4714-5953-477D-BDA3-1DF985F3094A}">
  <ds:schemaRefs>
    <ds:schemaRef ds:uri="http://schemas.microsoft.com/office/2006/metadata/properties"/>
    <ds:schemaRef ds:uri="http://schemas.microsoft.com/office/infopath/2007/PartnerControls"/>
    <ds:schemaRef ds:uri="D4855554-2EDA-41C6-AB58-FC7071D872AF"/>
  </ds:schemaRefs>
</ds:datastoreItem>
</file>

<file path=customXml/itemProps4.xml><?xml version="1.0" encoding="utf-8"?>
<ds:datastoreItem xmlns:ds="http://schemas.openxmlformats.org/officeDocument/2006/customXml" ds:itemID="{37D35B59-4762-454B-B55E-C5FE8FA2C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55554-2EDA-41C6-AB58-FC7071D87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7840BE-DD9E-405C-AC07-37BDE9851B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15</Pages>
  <Words>2144</Words>
  <Characters>12224</Characters>
  <Application>Microsoft Office Word</Application>
  <DocSecurity>0</DocSecurity>
  <Lines>101</Lines>
  <Paragraphs>28</Paragraphs>
  <ScaleCrop>false</ScaleCrop>
  <Company>FUBONGROUP</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授信審核表暨徵信報告_1070315中文版</dc:title>
  <dc:subject/>
  <dc:creator>FBUSR</dc:creator>
  <cp:keywords/>
  <dc:description/>
  <cp:lastModifiedBy>黃凡爵</cp:lastModifiedBy>
  <cp:revision>8</cp:revision>
  <cp:lastPrinted>2018-03-20T08:10:00Z</cp:lastPrinted>
  <dcterms:created xsi:type="dcterms:W3CDTF">2024-02-27T07:31:00Z</dcterms:created>
  <dcterms:modified xsi:type="dcterms:W3CDTF">2024-02-27T10:26:00Z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業務別">
    <vt:lpwstr>法金-空白表單下載</vt:lpwstr>
  </property>
  <property fmtid="{D5CDD505-2E9C-101B-9397-08002B2CF9AE}" pid="3" name="生效日">
    <vt:lpwstr>2014-03-04T00:00:00Z</vt:lpwstr>
  </property>
  <property fmtid="{D5CDD505-2E9C-101B-9397-08002B2CF9AE}" pid="4" name="文件別">
    <vt:lpwstr>表單</vt:lpwstr>
  </property>
  <property fmtid="{D5CDD505-2E9C-101B-9397-08002B2CF9AE}" pid="5" name="適用範圍">
    <vt:lpwstr>;#全行(含OBU及海外);#</vt:lpwstr>
  </property>
  <property fmtid="{D5CDD505-2E9C-101B-9397-08002B2CF9AE}" pid="6" name="ContentType">
    <vt:lpwstr>文件</vt:lpwstr>
  </property>
  <property fmtid="{D5CDD505-2E9C-101B-9397-08002B2CF9AE}" pid="7" name="主辦單位">
    <vt:lpwstr>法金授管部</vt:lpwstr>
  </property>
  <property fmtid="{D5CDD505-2E9C-101B-9397-08002B2CF9AE}" pid="8" name="display_urn:schemas-microsoft-com:office:office#Editor">
    <vt:lpwstr>葉淑莉</vt:lpwstr>
  </property>
  <property fmtid="{D5CDD505-2E9C-101B-9397-08002B2CF9AE}" pid="9" name="TemplateUrl">
    <vt:lpwstr/>
  </property>
  <property fmtid="{D5CDD505-2E9C-101B-9397-08002B2CF9AE}" pid="10" name="Order">
    <vt:lpwstr>2786300.00000000</vt:lpwstr>
  </property>
  <property fmtid="{D5CDD505-2E9C-101B-9397-08002B2CF9AE}" pid="11" name="xd_ProgID">
    <vt:lpwstr/>
  </property>
  <property fmtid="{D5CDD505-2E9C-101B-9397-08002B2CF9AE}" pid="12" name="display_urn:schemas-microsoft-com:office:office#Author">
    <vt:lpwstr>葉淑莉</vt:lpwstr>
  </property>
</Properties>
</file>