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48FC" w:rsidRDefault="00A712B8" w:rsidP="00A712B8">
      <w:pPr>
        <w:bidi/>
        <w:spacing w:before="200" w:after="240"/>
      </w:pPr>
      <w:bookmarkStart w:id="0" w:name="_GoBack"/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معماری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و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سناریوی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جامع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سیستم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مدیریت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ناوگان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حمل،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پخش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مویرگی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و</w:t>
      </w:r>
      <w:r>
        <w:rPr>
          <w:rFonts w:ascii="B Nazanin" w:hAnsi="B Nazanin"/>
          <w:b/>
          <w:color w:val="184C78"/>
          <w:sz w:val="40"/>
        </w:rPr>
        <w:t xml:space="preserve"> </w:t>
      </w:r>
      <w:r>
        <w:rPr>
          <w:rFonts w:ascii="B Nazanin" w:hAnsi="B Nazanin" w:cs="B Nazanin"/>
          <w:b/>
          <w:bCs/>
          <w:color w:val="184C78"/>
          <w:sz w:val="40"/>
          <w:szCs w:val="40"/>
          <w:rtl/>
        </w:rPr>
        <w:t>لوجستیک</w:t>
      </w:r>
      <w:r>
        <w:rPr>
          <w:rFonts w:ascii="B Nazanin" w:hAnsi="B Nazanin"/>
          <w:b/>
          <w:color w:val="184C78"/>
          <w:sz w:val="40"/>
        </w:rPr>
        <w:t xml:space="preserve"> (Logistics &amp; Fleet Management)</w:t>
      </w:r>
    </w:p>
    <w:p w:rsidR="003448FC" w:rsidRDefault="00A712B8" w:rsidP="00A712B8">
      <w:pPr>
        <w:bidi/>
        <w:spacing w:after="360"/>
      </w:pP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توضیحات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تفصیلی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شناسنامه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ناوگان،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تورهای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توزیع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شهری</w:t>
      </w:r>
      <w:r>
        <w:rPr>
          <w:rFonts w:ascii="B Nazanin" w:hAnsi="B Nazanin"/>
          <w:i/>
          <w:color w:val="646E78"/>
          <w:sz w:val="26"/>
        </w:rPr>
        <w:t>/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استانی،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تسویه</w:t>
      </w:r>
      <w:r>
        <w:rPr>
          <w:rFonts w:ascii="B Nazanin" w:hAnsi="B Nazanin"/>
          <w:i/>
          <w:color w:val="646E78"/>
          <w:sz w:val="26"/>
        </w:rPr>
        <w:t>‌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حساب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موزعان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و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یکپارچگی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با</w:t>
      </w:r>
      <w:r>
        <w:rPr>
          <w:rFonts w:ascii="B Nazanin" w:hAnsi="B Nazanin"/>
          <w:i/>
          <w:color w:val="646E78"/>
          <w:sz w:val="26"/>
        </w:rPr>
        <w:t xml:space="preserve"> </w:t>
      </w:r>
      <w:r>
        <w:rPr>
          <w:rFonts w:ascii="B Nazanin" w:hAnsi="B Nazanin" w:cs="B Nazanin"/>
          <w:i/>
          <w:iCs/>
          <w:color w:val="646E78"/>
          <w:sz w:val="26"/>
          <w:szCs w:val="26"/>
          <w:rtl/>
        </w:rPr>
        <w:t>نگار</w:t>
      </w:r>
    </w:p>
    <w:p w:rsidR="003448FC" w:rsidRDefault="00A712B8" w:rsidP="00A712B8">
      <w:pPr>
        <w:bidi/>
        <w:spacing w:before="280" w:after="160"/>
      </w:pP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۱</w:t>
      </w:r>
      <w:r>
        <w:rPr>
          <w:rFonts w:ascii="B Nazanin" w:hAnsi="B Nazanin"/>
          <w:b/>
          <w:color w:val="1F4E79"/>
          <w:sz w:val="30"/>
        </w:rPr>
        <w:t xml:space="preserve">.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مقدمه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و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اهمیت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سیستم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مدیریت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پخش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مویرگی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و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لوجستیک</w:t>
      </w:r>
    </w:p>
    <w:p w:rsidR="003448FC" w:rsidRDefault="00A712B8" w:rsidP="00A712B8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شرکت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توزیعی،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پخش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مویرگی،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تولیدی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زنجیره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ای،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تحویل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موقع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کالا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مشتریان،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کاهش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هزینه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حمل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نقل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تسویه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حساب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دقیق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وجوه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چک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دریافتی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توسط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موزعان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از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اهمیت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حیاتی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برخوردار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است</w:t>
      </w:r>
      <w:r>
        <w:rPr>
          <w:rFonts w:ascii="B Nazanin" w:hAnsi="B Nazanin"/>
          <w:color w:val="282828"/>
        </w:rPr>
        <w:t>.</w:t>
      </w:r>
    </w:p>
    <w:p w:rsidR="003448FC" w:rsidRDefault="00A712B8" w:rsidP="00A712B8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سیستم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لوجستیک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پخش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مویرگی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نگار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هدف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برنامه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ریزی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هوشمند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تورهای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توزیع</w:t>
      </w:r>
      <w:r>
        <w:rPr>
          <w:rFonts w:ascii="B Nazanin" w:hAnsi="B Nazanin" w:cs="B Nazanin"/>
          <w:color w:val="282828"/>
          <w:rtl/>
        </w:rPr>
        <w:t>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مدیریت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ناوگان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خودرویی،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محاسبه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کرایه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حمل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پورسانت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موزعان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یکپارچه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سازی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کامل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انبار،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خزانه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داری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حسابداری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طراحی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شده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است</w:t>
      </w:r>
      <w:r>
        <w:rPr>
          <w:rFonts w:ascii="B Nazanin" w:hAnsi="B Nazanin"/>
          <w:color w:val="282828"/>
        </w:rPr>
        <w:t>.</w:t>
      </w:r>
    </w:p>
    <w:p w:rsidR="003448FC" w:rsidRDefault="00A712B8" w:rsidP="00A712B8">
      <w:pPr>
        <w:bidi/>
        <w:spacing w:before="280" w:after="160"/>
      </w:pP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۲</w:t>
      </w:r>
      <w:r>
        <w:rPr>
          <w:rFonts w:ascii="B Nazanin" w:hAnsi="B Nazanin"/>
          <w:b/>
          <w:color w:val="1F4E79"/>
          <w:sz w:val="30"/>
        </w:rPr>
        <w:t xml:space="preserve">.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ماژول</w:t>
      </w:r>
      <w:r>
        <w:rPr>
          <w:rFonts w:ascii="B Nazanin" w:hAnsi="B Nazanin"/>
          <w:b/>
          <w:color w:val="1F4E79"/>
          <w:sz w:val="30"/>
        </w:rPr>
        <w:t>‌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ها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و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فرآیندهای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تفصیلی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سیستم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لوجستیک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و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پخش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مویرگی</w:t>
      </w:r>
    </w:p>
    <w:p w:rsidR="003448FC" w:rsidRDefault="00A712B8" w:rsidP="00A712B8">
      <w:pPr>
        <w:bidi/>
        <w:spacing w:before="200" w:after="120"/>
      </w:pP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الف</w:t>
      </w:r>
      <w:r>
        <w:rPr>
          <w:rFonts w:ascii="B Nazanin" w:hAnsi="B Nazanin"/>
          <w:b/>
          <w:color w:val="2E75B6"/>
          <w:sz w:val="26"/>
        </w:rPr>
        <w:t xml:space="preserve">)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شناسنامه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ناوگان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و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وسایط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نقلیه</w:t>
      </w:r>
      <w:r>
        <w:rPr>
          <w:rFonts w:ascii="B Nazanin" w:hAnsi="B Nazanin"/>
          <w:b/>
          <w:color w:val="2E75B6"/>
          <w:sz w:val="26"/>
        </w:rPr>
        <w:t xml:space="preserve"> (Fleet Profile)</w:t>
      </w:r>
    </w:p>
    <w:p w:rsidR="003448FC" w:rsidRDefault="00A712B8" w:rsidP="00A712B8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ایجاد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شناسنامه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کامل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</w:t>
      </w:r>
      <w:r>
        <w:rPr>
          <w:rFonts w:ascii="B Nazanin" w:hAnsi="B Nazanin" w:cs="B Nazanin"/>
          <w:color w:val="282828"/>
          <w:rtl/>
        </w:rPr>
        <w:t>ودروها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ناوگان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توزیع</w:t>
      </w:r>
      <w:r>
        <w:rPr>
          <w:rFonts w:ascii="B Nazanin" w:hAnsi="B Nazanin"/>
          <w:color w:val="282828"/>
        </w:rPr>
        <w:t>:</w:t>
      </w:r>
    </w:p>
    <w:p w:rsidR="003448FC" w:rsidRDefault="00A712B8" w:rsidP="00A712B8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پرونده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وسایط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نقلیه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ثبت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شماره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پلاک،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نوع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خودرو</w:t>
      </w:r>
      <w:r>
        <w:rPr>
          <w:rFonts w:ascii="B Nazanin" w:hAnsi="B Nazanin"/>
          <w:color w:val="282828"/>
        </w:rPr>
        <w:t xml:space="preserve"> (</w:t>
      </w:r>
      <w:r>
        <w:rPr>
          <w:rFonts w:ascii="B Nazanin" w:hAnsi="B Nazanin" w:cs="B Nazanin"/>
          <w:color w:val="282828"/>
          <w:rtl/>
        </w:rPr>
        <w:t>وانت،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کامیونت،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تریلی،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یخچال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دار</w:t>
      </w:r>
      <w:r>
        <w:rPr>
          <w:rFonts w:ascii="B Nazanin" w:hAnsi="B Nazanin"/>
          <w:color w:val="282828"/>
        </w:rPr>
        <w:t>)</w:t>
      </w:r>
      <w:r>
        <w:rPr>
          <w:rFonts w:ascii="B Nazanin" w:hAnsi="B Nazanin" w:cs="B Nazanin"/>
          <w:color w:val="282828"/>
          <w:rtl/>
        </w:rPr>
        <w:t>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ظرفیت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وزنی</w:t>
      </w:r>
      <w:r>
        <w:rPr>
          <w:rFonts w:ascii="B Nazanin" w:hAnsi="B Nazanin"/>
          <w:color w:val="282828"/>
        </w:rPr>
        <w:t>/</w:t>
      </w:r>
      <w:r>
        <w:rPr>
          <w:rFonts w:ascii="B Nazanin" w:hAnsi="B Nazanin" w:cs="B Nazanin"/>
          <w:color w:val="282828"/>
          <w:rtl/>
        </w:rPr>
        <w:t>حجمی،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مالکیت</w:t>
      </w:r>
      <w:r>
        <w:rPr>
          <w:rFonts w:ascii="B Nazanin" w:hAnsi="B Nazanin"/>
          <w:color w:val="282828"/>
        </w:rPr>
        <w:t xml:space="preserve"> (</w:t>
      </w:r>
      <w:r>
        <w:rPr>
          <w:rFonts w:ascii="B Nazanin" w:hAnsi="B Nazanin" w:cs="B Nazanin"/>
          <w:color w:val="282828"/>
          <w:rtl/>
        </w:rPr>
        <w:t>شرکتی</w:t>
      </w:r>
      <w:r>
        <w:rPr>
          <w:rFonts w:ascii="B Nazanin" w:hAnsi="B Nazanin"/>
          <w:color w:val="282828"/>
        </w:rPr>
        <w:t>/</w:t>
      </w:r>
      <w:r>
        <w:rPr>
          <w:rFonts w:ascii="B Nazanin" w:hAnsi="B Nazanin" w:cs="B Nazanin"/>
          <w:color w:val="282828"/>
          <w:rtl/>
        </w:rPr>
        <w:t>استیجاری</w:t>
      </w:r>
      <w:r>
        <w:rPr>
          <w:rFonts w:ascii="B Nazanin" w:hAnsi="B Nazanin"/>
          <w:color w:val="282828"/>
        </w:rPr>
        <w:t>).</w:t>
      </w:r>
    </w:p>
    <w:p w:rsidR="003448FC" w:rsidRDefault="00A712B8" w:rsidP="00A712B8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اسناد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مدارک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قانونی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ثبت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تاریخ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سررسید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بیمه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ثالث،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بیمه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بدنه،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معاینه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فنی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کارت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هوشمند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راننده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جهت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جلوگی</w:t>
      </w:r>
      <w:r>
        <w:rPr>
          <w:rFonts w:ascii="B Nazanin" w:hAnsi="B Nazanin" w:cs="B Nazanin"/>
          <w:color w:val="282828"/>
          <w:rtl/>
        </w:rPr>
        <w:t>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از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جریمه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خواب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خودرو</w:t>
      </w:r>
      <w:r>
        <w:rPr>
          <w:rFonts w:ascii="B Nazanin" w:hAnsi="B Nazanin"/>
          <w:color w:val="282828"/>
        </w:rPr>
        <w:t>.</w:t>
      </w:r>
    </w:p>
    <w:p w:rsidR="003448FC" w:rsidRDefault="00A712B8" w:rsidP="00A712B8">
      <w:pPr>
        <w:bidi/>
        <w:spacing w:before="200" w:after="120"/>
      </w:pP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ب</w:t>
      </w:r>
      <w:r>
        <w:rPr>
          <w:rFonts w:ascii="B Nazanin" w:hAnsi="B Nazanin"/>
          <w:b/>
          <w:color w:val="2E75B6"/>
          <w:sz w:val="26"/>
        </w:rPr>
        <w:t xml:space="preserve">)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برنامه</w:t>
      </w:r>
      <w:r>
        <w:rPr>
          <w:rFonts w:ascii="B Nazanin" w:hAnsi="B Nazanin"/>
          <w:b/>
          <w:color w:val="2E75B6"/>
          <w:sz w:val="26"/>
        </w:rPr>
        <w:t>‌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ریزی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تورها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و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مسیرهای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توزیع</w:t>
      </w:r>
      <w:r>
        <w:rPr>
          <w:rFonts w:ascii="B Nazanin" w:hAnsi="B Nazanin"/>
          <w:b/>
          <w:color w:val="2E75B6"/>
          <w:sz w:val="26"/>
        </w:rPr>
        <w:t xml:space="preserve"> (Delivery Route Planning)</w:t>
      </w:r>
    </w:p>
    <w:p w:rsidR="003448FC" w:rsidRDefault="00A712B8" w:rsidP="00A712B8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دسته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بندی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صدور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بارنامه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توزیع</w:t>
      </w:r>
      <w:r>
        <w:rPr>
          <w:rFonts w:ascii="B Nazanin" w:hAnsi="B Nazanin"/>
          <w:color w:val="282828"/>
        </w:rPr>
        <w:t>:</w:t>
      </w:r>
    </w:p>
    <w:p w:rsidR="003448FC" w:rsidRDefault="00A712B8" w:rsidP="00A712B8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منطقه</w:t>
      </w:r>
      <w:r>
        <w:rPr>
          <w:rFonts w:ascii="B Nazanin" w:hAnsi="B Nazanin"/>
          <w:b/>
          <w:color w:val="1E1E1E"/>
        </w:rPr>
        <w:t>‌</w:t>
      </w:r>
      <w:r>
        <w:rPr>
          <w:rFonts w:ascii="B Nazanin" w:hAnsi="B Nazanin" w:cs="B Nazanin"/>
          <w:b/>
          <w:bCs/>
          <w:color w:val="1E1E1E"/>
          <w:rtl/>
        </w:rPr>
        <w:t>بندی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فاکتورها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دسته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بندی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اتوماتیک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فاکتورهای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فروش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آماده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ارسال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اساس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مناطق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شهری،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مسیرهای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جغرافیایی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خطوط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توزیع</w:t>
      </w:r>
      <w:r>
        <w:rPr>
          <w:rFonts w:ascii="B Nazanin" w:hAnsi="B Nazanin"/>
          <w:color w:val="282828"/>
        </w:rPr>
        <w:t>.</w:t>
      </w:r>
    </w:p>
    <w:p w:rsidR="003448FC" w:rsidRDefault="00A712B8" w:rsidP="00A712B8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صدور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بارنامه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توزیع</w:t>
      </w:r>
      <w:r>
        <w:rPr>
          <w:rFonts w:ascii="B Nazanin" w:hAnsi="B Nazanin"/>
          <w:b/>
          <w:color w:val="1E1E1E"/>
        </w:rPr>
        <w:t xml:space="preserve"> (Manifest): </w:t>
      </w:r>
      <w:r>
        <w:rPr>
          <w:rFonts w:ascii="B Nazanin" w:hAnsi="B Nazanin" w:cs="B Nazanin"/>
          <w:color w:val="282828"/>
          <w:rtl/>
        </w:rPr>
        <w:t>صدور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حواله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خروج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کالاها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از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انبار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برای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موزع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چاپ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بارنامه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رسمی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توزیع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حاوی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لیست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خریداران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آدرس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</w:t>
      </w:r>
      <w:r>
        <w:rPr>
          <w:rFonts w:ascii="B Nazanin" w:hAnsi="B Nazanin"/>
          <w:color w:val="282828"/>
        </w:rPr>
        <w:t>.</w:t>
      </w:r>
    </w:p>
    <w:p w:rsidR="003448FC" w:rsidRDefault="00A712B8" w:rsidP="00A712B8">
      <w:pPr>
        <w:bidi/>
        <w:spacing w:before="200" w:after="120"/>
      </w:pP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ج</w:t>
      </w:r>
      <w:r>
        <w:rPr>
          <w:rFonts w:ascii="B Nazanin" w:hAnsi="B Nazanin"/>
          <w:b/>
          <w:color w:val="2E75B6"/>
          <w:sz w:val="26"/>
        </w:rPr>
        <w:t xml:space="preserve">)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تسویه</w:t>
      </w:r>
      <w:r>
        <w:rPr>
          <w:rFonts w:ascii="B Nazanin" w:hAnsi="B Nazanin"/>
          <w:b/>
          <w:color w:val="2E75B6"/>
          <w:sz w:val="26"/>
        </w:rPr>
        <w:t>‌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حساب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تورهای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توزیع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و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وجوه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جمع</w:t>
      </w:r>
      <w:r>
        <w:rPr>
          <w:rFonts w:ascii="B Nazanin" w:hAnsi="B Nazanin"/>
          <w:b/>
          <w:color w:val="2E75B6"/>
          <w:sz w:val="26"/>
        </w:rPr>
        <w:t>‌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آوری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شده</w:t>
      </w:r>
      <w:r>
        <w:rPr>
          <w:rFonts w:ascii="B Nazanin" w:hAnsi="B Nazanin"/>
          <w:b/>
          <w:color w:val="2E75B6"/>
          <w:sz w:val="26"/>
        </w:rPr>
        <w:t xml:space="preserve"> (Cash &amp; Distribution Settlement)</w:t>
      </w:r>
    </w:p>
    <w:p w:rsidR="003448FC" w:rsidRDefault="00A712B8" w:rsidP="00A712B8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تسویه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حساب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پایان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تور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توزیع</w:t>
      </w:r>
      <w:r>
        <w:rPr>
          <w:rFonts w:ascii="B Nazanin" w:hAnsi="B Nazanin"/>
          <w:color w:val="282828"/>
        </w:rPr>
        <w:t>:</w:t>
      </w:r>
    </w:p>
    <w:p w:rsidR="003448FC" w:rsidRDefault="00A712B8" w:rsidP="00A712B8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تحویلی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بر</w:t>
      </w:r>
      <w:r>
        <w:rPr>
          <w:rFonts w:ascii="B Nazanin" w:hAnsi="B Nazanin" w:cs="B Nazanin"/>
          <w:b/>
          <w:bCs/>
          <w:color w:val="1E1E1E"/>
          <w:rtl/>
        </w:rPr>
        <w:t>گشتی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ثبت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فاکتورهای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تحویل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داده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شده،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فاکتورهای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برگشتی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یا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عدم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تحویل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ثبت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علت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برگشت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کالا</w:t>
      </w:r>
      <w:r>
        <w:rPr>
          <w:rFonts w:ascii="B Nazanin" w:hAnsi="B Nazanin"/>
          <w:color w:val="282828"/>
        </w:rPr>
        <w:t>.</w:t>
      </w:r>
    </w:p>
    <w:p w:rsidR="003448FC" w:rsidRDefault="00A712B8" w:rsidP="00A712B8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تسویه</w:t>
      </w:r>
      <w:r>
        <w:rPr>
          <w:rFonts w:ascii="B Nazanin" w:hAnsi="B Nazanin"/>
          <w:b/>
          <w:color w:val="1E1E1E"/>
        </w:rPr>
        <w:t>‌</w:t>
      </w:r>
      <w:r>
        <w:rPr>
          <w:rFonts w:ascii="B Nazanin" w:hAnsi="B Nazanin" w:cs="B Nazanin"/>
          <w:b/>
          <w:bCs/>
          <w:color w:val="1E1E1E"/>
          <w:rtl/>
        </w:rPr>
        <w:t>حساب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مالی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موزع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ثبت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کلیه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وجوه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نقد،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دریافتی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کارتخوان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چک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اخذ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شده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توسط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موزع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از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مشتریان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تحویل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صندوق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خزانه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داری</w:t>
      </w:r>
      <w:r>
        <w:rPr>
          <w:rFonts w:ascii="B Nazanin" w:hAnsi="B Nazanin"/>
          <w:color w:val="282828"/>
        </w:rPr>
        <w:t>.</w:t>
      </w:r>
    </w:p>
    <w:p w:rsidR="003448FC" w:rsidRDefault="00A712B8" w:rsidP="00A712B8">
      <w:pPr>
        <w:bidi/>
        <w:spacing w:before="200" w:after="120"/>
      </w:pP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lastRenderedPageBreak/>
        <w:t>د</w:t>
      </w:r>
      <w:r>
        <w:rPr>
          <w:rFonts w:ascii="B Nazanin" w:hAnsi="B Nazanin"/>
          <w:b/>
          <w:color w:val="2E75B6"/>
          <w:sz w:val="26"/>
        </w:rPr>
        <w:t xml:space="preserve">)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محاسبه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کرایه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حمل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و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پورسانت</w:t>
      </w:r>
      <w:r>
        <w:rPr>
          <w:rFonts w:ascii="B Nazanin" w:hAnsi="B Nazanin"/>
          <w:b/>
          <w:color w:val="2E75B6"/>
          <w:sz w:val="26"/>
        </w:rPr>
        <w:t xml:space="preserve"> 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موزعا</w:t>
      </w:r>
      <w:r>
        <w:rPr>
          <w:rFonts w:ascii="B Nazanin" w:hAnsi="B Nazanin" w:cs="B Nazanin"/>
          <w:b/>
          <w:bCs/>
          <w:color w:val="2E75B6"/>
          <w:sz w:val="26"/>
          <w:szCs w:val="26"/>
          <w:rtl/>
        </w:rPr>
        <w:t>ن</w:t>
      </w:r>
      <w:r>
        <w:rPr>
          <w:rFonts w:ascii="B Nazanin" w:hAnsi="B Nazanin"/>
          <w:b/>
          <w:color w:val="2E75B6"/>
          <w:sz w:val="26"/>
        </w:rPr>
        <w:t xml:space="preserve"> (Freight &amp; Commission Management)</w:t>
      </w:r>
    </w:p>
    <w:p w:rsidR="003448FC" w:rsidRDefault="00A712B8" w:rsidP="00A712B8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محاسبه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خودکار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هزینه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حمل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پاداش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توزیع</w:t>
      </w:r>
      <w:r>
        <w:rPr>
          <w:rFonts w:ascii="B Nazanin" w:hAnsi="B Nazanin"/>
          <w:color w:val="282828"/>
        </w:rPr>
        <w:t>:</w:t>
      </w:r>
    </w:p>
    <w:p w:rsidR="003448FC" w:rsidRDefault="00A712B8" w:rsidP="00A712B8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فرمول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محاسبه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کرایه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حمل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محاسبه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کرایه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حمل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اساس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نرخ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ثابت،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وزن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کالا،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مسافت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شهری</w:t>
      </w:r>
      <w:r>
        <w:rPr>
          <w:rFonts w:ascii="B Nazanin" w:hAnsi="B Nazanin"/>
          <w:color w:val="282828"/>
        </w:rPr>
        <w:t>/</w:t>
      </w:r>
      <w:r>
        <w:rPr>
          <w:rFonts w:ascii="B Nazanin" w:hAnsi="B Nazanin" w:cs="B Nazanin"/>
          <w:color w:val="282828"/>
          <w:rtl/>
        </w:rPr>
        <w:t>بین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شهری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تن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کیلومتر</w:t>
      </w:r>
      <w:r>
        <w:rPr>
          <w:rFonts w:ascii="B Nazanin" w:hAnsi="B Nazanin"/>
          <w:color w:val="282828"/>
        </w:rPr>
        <w:t>.</w:t>
      </w:r>
    </w:p>
    <w:p w:rsidR="003448FC" w:rsidRDefault="00A712B8" w:rsidP="00A712B8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پورسانت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موزعین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محاسبه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پورسانت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توزیع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برای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راننده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موزع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اساس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تعداد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فاکتور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موفق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یا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درصد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ارزش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فاکتورهای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تحویلی</w:t>
      </w:r>
      <w:r>
        <w:rPr>
          <w:rFonts w:ascii="B Nazanin" w:hAnsi="B Nazanin"/>
          <w:color w:val="282828"/>
        </w:rPr>
        <w:t>.</w:t>
      </w:r>
    </w:p>
    <w:p w:rsidR="003448FC" w:rsidRDefault="00A712B8" w:rsidP="00A712B8">
      <w:pPr>
        <w:bidi/>
        <w:spacing w:before="280" w:after="160"/>
      </w:pP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۳</w:t>
      </w:r>
      <w:r>
        <w:rPr>
          <w:rFonts w:ascii="B Nazanin" w:hAnsi="B Nazanin"/>
          <w:b/>
          <w:color w:val="1F4E79"/>
          <w:sz w:val="30"/>
        </w:rPr>
        <w:t xml:space="preserve">.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چگونگی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یکپارچگی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سیستم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لوجستیک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با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سایر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بخش</w:t>
      </w:r>
      <w:r>
        <w:rPr>
          <w:rFonts w:ascii="B Nazanin" w:hAnsi="B Nazanin"/>
          <w:b/>
          <w:color w:val="1F4E79"/>
          <w:sz w:val="30"/>
        </w:rPr>
        <w:t>‌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های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نرم</w:t>
      </w:r>
      <w:r>
        <w:rPr>
          <w:rFonts w:ascii="B Nazanin" w:hAnsi="B Nazanin"/>
          <w:b/>
          <w:color w:val="1F4E79"/>
          <w:sz w:val="30"/>
        </w:rPr>
        <w:t>‌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افزار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نگار</w:t>
      </w:r>
    </w:p>
    <w:p w:rsidR="003448FC" w:rsidRDefault="00A712B8" w:rsidP="00A712B8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سیستم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پخش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مویرگی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لوجستیک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با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سایر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زیرسیستم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نگار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تعامل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زنده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دارد</w:t>
      </w:r>
      <w:r>
        <w:rPr>
          <w:rFonts w:ascii="B Nazanin" w:hAnsi="B Nazanin"/>
          <w:color w:val="282828"/>
        </w:rPr>
        <w:t>:</w:t>
      </w: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3448FC">
        <w:trPr>
          <w:jc w:val="center"/>
        </w:trPr>
        <w:tc>
          <w:tcPr>
            <w:tcW w:w="3312" w:type="dxa"/>
            <w:shd w:val="clear" w:color="auto" w:fill="1F4E79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3448FC" w:rsidRDefault="00A712B8" w:rsidP="00A712B8">
            <w:pPr>
              <w:bidi/>
            </w:pP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بخش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مربوطه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در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نگار</w:t>
            </w:r>
          </w:p>
        </w:tc>
        <w:tc>
          <w:tcPr>
            <w:tcW w:w="3312" w:type="dxa"/>
            <w:shd w:val="clear" w:color="auto" w:fill="1F4E79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3448FC" w:rsidRDefault="00A712B8" w:rsidP="00A712B8">
            <w:pPr>
              <w:bidi/>
            </w:pP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نحوه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ارتباط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و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تبادل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داده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با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سیستم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لوجستیک</w:t>
            </w:r>
          </w:p>
        </w:tc>
        <w:tc>
          <w:tcPr>
            <w:tcW w:w="3312" w:type="dxa"/>
            <w:shd w:val="clear" w:color="auto" w:fill="1F4E79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3448FC" w:rsidRDefault="00A712B8" w:rsidP="00A712B8">
            <w:pPr>
              <w:bidi/>
            </w:pP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دستاورد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و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ارزش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افزوده</w:t>
            </w:r>
            <w:r>
              <w:rPr>
                <w:rFonts w:ascii="B Nazanin" w:hAnsi="B Nazanin"/>
                <w:b/>
                <w:color w:val="FFFFFF"/>
              </w:rPr>
              <w:t xml:space="preserve"> </w:t>
            </w:r>
            <w:r>
              <w:rPr>
                <w:rFonts w:ascii="B Nazanin" w:hAnsi="B Nazanin" w:cs="B Nazanin"/>
                <w:b/>
                <w:bCs/>
                <w:color w:val="FFFFFF"/>
                <w:rtl/>
              </w:rPr>
              <w:t>عملیاتی</w:t>
            </w:r>
          </w:p>
        </w:tc>
      </w:tr>
      <w:tr w:rsidR="003448FC">
        <w:trPr>
          <w:jc w:val="center"/>
        </w:trPr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448FC" w:rsidRDefault="00A712B8" w:rsidP="00A712B8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۱</w:t>
            </w:r>
            <w:r>
              <w:rPr>
                <w:rFonts w:ascii="B Nazanin" w:hAnsi="B Nazanin"/>
                <w:color w:val="1E1E1E"/>
                <w:sz w:val="20"/>
              </w:rPr>
              <w:t xml:space="preserve">.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خرید،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فروش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انبارداری</w:t>
            </w:r>
            <w:r>
              <w:rPr>
                <w:rFonts w:ascii="B Nazanin" w:hAnsi="B Nazanin"/>
                <w:color w:val="1E1E1E"/>
                <w:sz w:val="20"/>
              </w:rPr>
              <w:t xml:space="preserve"> (Trade)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448FC" w:rsidRDefault="00A712B8" w:rsidP="00A712B8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صدور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اتوماتیک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حواله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توزیع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انبار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بروزرسانی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وضعیت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تحویل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فاکتورها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صورت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زنده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448FC" w:rsidRDefault="00A712B8" w:rsidP="00A712B8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عدم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کسر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دوباره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کالا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از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انبار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شفافیت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وضعیت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فاکتور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فروش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</w:tr>
      <w:tr w:rsidR="003448FC">
        <w:trPr>
          <w:jc w:val="center"/>
        </w:trPr>
        <w:tc>
          <w:tcPr>
            <w:tcW w:w="3312" w:type="dxa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448FC" w:rsidRDefault="00A712B8" w:rsidP="00A712B8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۲</w:t>
            </w:r>
            <w:r>
              <w:rPr>
                <w:rFonts w:ascii="B Nazanin" w:hAnsi="B Nazanin"/>
                <w:color w:val="1E1E1E"/>
                <w:sz w:val="20"/>
              </w:rPr>
              <w:t xml:space="preserve">.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خزانه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داری</w:t>
            </w:r>
            <w:r>
              <w:rPr>
                <w:rFonts w:ascii="B Nazanin" w:hAnsi="B Nazanin"/>
                <w:color w:val="1E1E1E"/>
                <w:sz w:val="20"/>
              </w:rPr>
              <w:t xml:space="preserve"> (Treasury)</w:t>
            </w:r>
          </w:p>
        </w:tc>
        <w:tc>
          <w:tcPr>
            <w:tcW w:w="3312" w:type="dxa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448FC" w:rsidRDefault="00A712B8" w:rsidP="00A712B8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دریافت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وجوه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نقد،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چک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تراکنش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کارتخوان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جمع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آوری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شده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توسط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موزعان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پایان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تور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  <w:tc>
          <w:tcPr>
            <w:tcW w:w="3312" w:type="dxa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448FC" w:rsidRDefault="00A712B8" w:rsidP="00A712B8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تسویه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حساب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سریع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بدون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کسر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اضافه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صندوق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موزعان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</w:tr>
      <w:tr w:rsidR="003448FC">
        <w:trPr>
          <w:jc w:val="center"/>
        </w:trPr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448FC" w:rsidRDefault="00A712B8" w:rsidP="00A712B8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۳</w:t>
            </w:r>
            <w:r>
              <w:rPr>
                <w:rFonts w:ascii="B Nazanin" w:hAnsi="B Nazanin"/>
                <w:color w:val="1E1E1E"/>
                <w:sz w:val="20"/>
              </w:rPr>
              <w:t xml:space="preserve">.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حسابداری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مالی</w:t>
            </w:r>
            <w:r>
              <w:rPr>
                <w:rFonts w:ascii="B Nazanin" w:hAnsi="B Nazanin"/>
                <w:color w:val="1E1E1E"/>
                <w:sz w:val="20"/>
              </w:rPr>
              <w:t xml:space="preserve"> (Financial)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448FC" w:rsidRDefault="00A712B8" w:rsidP="00A712B8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صدور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خودکار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اسناد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حسابداری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هزینه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حمل،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پورسانت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موزعان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تسویه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حساب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بارنامه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ها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در</w:t>
            </w:r>
            <w:r>
              <w:rPr>
                <w:rFonts w:ascii="B Nazanin" w:hAnsi="B Nazanin"/>
                <w:color w:val="1E1E1E"/>
                <w:sz w:val="20"/>
              </w:rPr>
              <w:t xml:space="preserve"> Sanad1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Sanad2.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448FC" w:rsidRDefault="00A712B8" w:rsidP="00A712B8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محاسبه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دقیق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بهای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تمام</w:t>
            </w:r>
            <w:r>
              <w:rPr>
                <w:rFonts w:ascii="B Nazanin" w:hAnsi="B Nazanin"/>
                <w:color w:val="1E1E1E"/>
                <w:sz w:val="20"/>
              </w:rPr>
              <w:t>‌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شده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توزیع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ثبت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اسناد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مالی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دوبل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</w:tr>
      <w:tr w:rsidR="003448FC">
        <w:trPr>
          <w:jc w:val="center"/>
        </w:trPr>
        <w:tc>
          <w:tcPr>
            <w:tcW w:w="3312" w:type="dxa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448FC" w:rsidRDefault="00A712B8" w:rsidP="00A712B8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۴</w:t>
            </w:r>
            <w:r>
              <w:rPr>
                <w:rFonts w:ascii="B Nazanin" w:hAnsi="B Nazanin"/>
                <w:color w:val="1E1E1E"/>
                <w:sz w:val="20"/>
              </w:rPr>
              <w:t xml:space="preserve">.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نت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نگهداری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تعمیرات</w:t>
            </w:r>
            <w:r>
              <w:rPr>
                <w:rFonts w:ascii="B Nazanin" w:hAnsi="B Nazanin"/>
                <w:color w:val="1E1E1E"/>
                <w:sz w:val="20"/>
              </w:rPr>
              <w:t xml:space="preserve"> (PM)</w:t>
            </w:r>
          </w:p>
        </w:tc>
        <w:tc>
          <w:tcPr>
            <w:tcW w:w="3312" w:type="dxa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448FC" w:rsidRDefault="00A712B8" w:rsidP="00A712B8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ثبت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کارکرد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کیلومتری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خودروها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ارسال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هشدار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سررسید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تعویض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روغن،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لاستیک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سرویس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ناوگان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  <w:tc>
          <w:tcPr>
            <w:tcW w:w="3312" w:type="dxa"/>
            <w:shd w:val="clear" w:color="auto" w:fill="F2F5F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448FC" w:rsidRDefault="00A712B8" w:rsidP="00A712B8">
            <w:pPr>
              <w:bidi/>
            </w:pP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افزایش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طول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عمر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ناوگان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توزیع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و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کاهش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خواب</w:t>
            </w:r>
            <w:r>
              <w:rPr>
                <w:rFonts w:ascii="B Nazanin" w:hAnsi="B Nazanin"/>
                <w:color w:val="1E1E1E"/>
                <w:sz w:val="20"/>
              </w:rPr>
              <w:t xml:space="preserve"> </w:t>
            </w:r>
            <w:r>
              <w:rPr>
                <w:rFonts w:ascii="B Nazanin" w:hAnsi="B Nazanin" w:cs="B Nazanin"/>
                <w:color w:val="1E1E1E"/>
                <w:sz w:val="20"/>
                <w:szCs w:val="20"/>
                <w:rtl/>
              </w:rPr>
              <w:t>خودروها</w:t>
            </w:r>
            <w:r>
              <w:rPr>
                <w:rFonts w:ascii="B Nazanin" w:hAnsi="B Nazanin"/>
                <w:color w:val="1E1E1E"/>
                <w:sz w:val="20"/>
              </w:rPr>
              <w:t>.</w:t>
            </w:r>
          </w:p>
        </w:tc>
      </w:tr>
    </w:tbl>
    <w:p w:rsidR="003448FC" w:rsidRDefault="003448FC" w:rsidP="00A712B8">
      <w:pPr>
        <w:bidi/>
        <w:spacing w:before="60" w:after="100"/>
      </w:pPr>
    </w:p>
    <w:p w:rsidR="003448FC" w:rsidRDefault="00A712B8" w:rsidP="00A712B8">
      <w:pPr>
        <w:bidi/>
        <w:spacing w:before="280" w:after="160"/>
      </w:pP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۴</w:t>
      </w:r>
      <w:r>
        <w:rPr>
          <w:rFonts w:ascii="B Nazanin" w:hAnsi="B Nazanin"/>
          <w:b/>
          <w:color w:val="1F4E79"/>
          <w:sz w:val="30"/>
        </w:rPr>
        <w:t xml:space="preserve">.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گزارشات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جامع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و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شاخص</w:t>
      </w:r>
      <w:r>
        <w:rPr>
          <w:rFonts w:ascii="B Nazanin" w:hAnsi="B Nazanin"/>
          <w:b/>
          <w:color w:val="1F4E79"/>
          <w:sz w:val="30"/>
        </w:rPr>
        <w:t>‌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های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کلیدی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پخش</w:t>
      </w:r>
      <w:r>
        <w:rPr>
          <w:rFonts w:ascii="B Nazanin" w:hAnsi="B Nazanin"/>
          <w:b/>
          <w:color w:val="1F4E79"/>
          <w:sz w:val="30"/>
        </w:rPr>
        <w:t xml:space="preserve"> </w:t>
      </w:r>
      <w:r>
        <w:rPr>
          <w:rFonts w:ascii="B Nazanin" w:hAnsi="B Nazanin" w:cs="B Nazanin"/>
          <w:b/>
          <w:bCs/>
          <w:color w:val="1F4E79"/>
          <w:sz w:val="30"/>
          <w:szCs w:val="30"/>
          <w:rtl/>
        </w:rPr>
        <w:t>مویرگی</w:t>
      </w:r>
      <w:r>
        <w:rPr>
          <w:rFonts w:ascii="B Nazanin" w:hAnsi="B Nazanin"/>
          <w:b/>
          <w:color w:val="1F4E79"/>
          <w:sz w:val="30"/>
        </w:rPr>
        <w:t xml:space="preserve"> (Logistics KPIs)</w:t>
      </w:r>
    </w:p>
    <w:p w:rsidR="003448FC" w:rsidRDefault="00A712B8" w:rsidP="00A712B8">
      <w:pPr>
        <w:bidi/>
        <w:spacing w:before="60" w:after="100"/>
      </w:pPr>
      <w:r>
        <w:rPr>
          <w:rFonts w:ascii="B Nazanin" w:hAnsi="B Nazanin" w:cs="B Nazanin"/>
          <w:color w:val="282828"/>
          <w:rtl/>
        </w:rPr>
        <w:t>گزارش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تخصصی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زیر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اختیار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مدیران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توزیع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فروش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قرار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می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گیرد</w:t>
      </w:r>
      <w:r>
        <w:rPr>
          <w:rFonts w:ascii="B Nazanin" w:hAnsi="B Nazanin"/>
          <w:color w:val="282828"/>
        </w:rPr>
        <w:t>:</w:t>
      </w:r>
    </w:p>
    <w:p w:rsidR="003448FC" w:rsidRDefault="00A712B8" w:rsidP="00A712B8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گزارش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نسبت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هزینه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حمل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به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فروش</w:t>
      </w:r>
      <w:r>
        <w:rPr>
          <w:rFonts w:ascii="B Nazanin" w:hAnsi="B Nazanin"/>
          <w:b/>
          <w:color w:val="1E1E1E"/>
        </w:rPr>
        <w:t xml:space="preserve"> (Freight to Sales Ratio): </w:t>
      </w:r>
      <w:r>
        <w:rPr>
          <w:rFonts w:ascii="B Nazanin" w:hAnsi="B Nazanin" w:cs="B Nazanin"/>
          <w:color w:val="282828"/>
          <w:rtl/>
        </w:rPr>
        <w:t>سنجش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درصد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هزینه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حمل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نقل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نسبت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مبلغ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کل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فروش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شرکت</w:t>
      </w:r>
      <w:r>
        <w:rPr>
          <w:rFonts w:ascii="B Nazanin" w:hAnsi="B Nazanin"/>
          <w:color w:val="282828"/>
        </w:rPr>
        <w:t>.</w:t>
      </w:r>
    </w:p>
    <w:p w:rsidR="003448FC" w:rsidRDefault="00A712B8" w:rsidP="00A712B8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گزارش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تحویل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نا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موفق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فاکتورهای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برگشتی</w:t>
      </w:r>
      <w:r>
        <w:rPr>
          <w:rFonts w:ascii="B Nazanin" w:hAnsi="B Nazanin"/>
          <w:b/>
          <w:color w:val="1E1E1E"/>
        </w:rPr>
        <w:t xml:space="preserve"> (Drop Rate): </w:t>
      </w:r>
      <w:r>
        <w:rPr>
          <w:rFonts w:ascii="B Nazanin" w:hAnsi="B Nazanin" w:cs="B Nazanin"/>
          <w:color w:val="282828"/>
          <w:rtl/>
        </w:rPr>
        <w:t>ارزیابی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علت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برگشت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فا</w:t>
      </w:r>
      <w:r>
        <w:rPr>
          <w:rFonts w:ascii="B Nazanin" w:hAnsi="B Nazanin" w:cs="B Nazanin"/>
          <w:color w:val="282828"/>
          <w:rtl/>
        </w:rPr>
        <w:t>کتورها</w:t>
      </w:r>
      <w:r>
        <w:rPr>
          <w:rFonts w:ascii="B Nazanin" w:hAnsi="B Nazanin"/>
          <w:color w:val="282828"/>
        </w:rPr>
        <w:t xml:space="preserve"> (</w:t>
      </w:r>
      <w:r>
        <w:rPr>
          <w:rFonts w:ascii="B Nazanin" w:hAnsi="B Nazanin" w:cs="B Nazanin"/>
          <w:color w:val="282828"/>
          <w:rtl/>
        </w:rPr>
        <w:t>عدم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حضور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مشتری،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مغایرت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سفارش،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عدم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امکان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پرداخت</w:t>
      </w:r>
      <w:r>
        <w:rPr>
          <w:rFonts w:ascii="B Nazanin" w:hAnsi="B Nazanin"/>
          <w:color w:val="282828"/>
        </w:rPr>
        <w:t>).</w:t>
      </w:r>
    </w:p>
    <w:p w:rsidR="003448FC" w:rsidRDefault="00A712B8" w:rsidP="00A712B8">
      <w:pPr>
        <w:bidi/>
        <w:spacing w:before="60" w:after="100"/>
      </w:pPr>
      <w:r>
        <w:rPr>
          <w:rFonts w:ascii="B Nazanin" w:hAnsi="B Nazanin"/>
          <w:color w:val="1F4E79"/>
        </w:rPr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گزارش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بهره</w:t>
      </w:r>
      <w:r>
        <w:rPr>
          <w:rFonts w:ascii="B Nazanin" w:hAnsi="B Nazanin"/>
          <w:b/>
          <w:color w:val="1E1E1E"/>
        </w:rPr>
        <w:t>‌</w:t>
      </w:r>
      <w:r>
        <w:rPr>
          <w:rFonts w:ascii="B Nazanin" w:hAnsi="B Nazanin" w:cs="B Nazanin"/>
          <w:b/>
          <w:bCs/>
          <w:color w:val="1E1E1E"/>
          <w:rtl/>
        </w:rPr>
        <w:t>وری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موزعان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و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کارکرد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ناوگان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ارزیابی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کارکرد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هر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راننده</w:t>
      </w:r>
      <w:r>
        <w:rPr>
          <w:rFonts w:ascii="B Nazanin" w:hAnsi="B Nazanin"/>
          <w:color w:val="282828"/>
        </w:rPr>
        <w:t>/</w:t>
      </w:r>
      <w:r>
        <w:rPr>
          <w:rFonts w:ascii="B Nazanin" w:hAnsi="B Nazanin" w:cs="B Nazanin"/>
          <w:color w:val="282828"/>
          <w:rtl/>
        </w:rPr>
        <w:t>موزع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بر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اساس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تعداد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فاکتور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تحویلی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زمان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تور</w:t>
      </w:r>
      <w:r>
        <w:rPr>
          <w:rFonts w:ascii="B Nazanin" w:hAnsi="B Nazanin"/>
          <w:color w:val="282828"/>
        </w:rPr>
        <w:t>.</w:t>
      </w:r>
    </w:p>
    <w:p w:rsidR="003448FC" w:rsidRDefault="00A712B8" w:rsidP="00A712B8">
      <w:pPr>
        <w:bidi/>
        <w:spacing w:before="60" w:after="100"/>
      </w:pPr>
      <w:r>
        <w:rPr>
          <w:rFonts w:ascii="B Nazanin" w:hAnsi="B Nazanin"/>
          <w:color w:val="1F4E79"/>
        </w:rPr>
        <w:lastRenderedPageBreak/>
        <w:t>▪</w:t>
      </w:r>
      <w:r>
        <w:rPr>
          <w:rFonts w:ascii="B Nazanin" w:hAnsi="B Nazanin"/>
          <w:color w:val="1F4E79"/>
        </w:rPr>
        <w:t xml:space="preserve"> </w:t>
      </w:r>
      <w:r>
        <w:rPr>
          <w:rFonts w:ascii="B Nazanin" w:hAnsi="B Nazanin"/>
          <w:b/>
          <w:color w:val="1E1E1E"/>
        </w:rPr>
        <w:t xml:space="preserve">• </w:t>
      </w:r>
      <w:r>
        <w:rPr>
          <w:rFonts w:ascii="B Nazanin" w:hAnsi="B Nazanin" w:cs="B Nazanin"/>
          <w:b/>
          <w:bCs/>
          <w:color w:val="1E1E1E"/>
          <w:rtl/>
        </w:rPr>
        <w:t>گزارش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تسویه</w:t>
      </w:r>
      <w:r>
        <w:rPr>
          <w:rFonts w:ascii="B Nazanin" w:hAnsi="B Nazanin"/>
          <w:b/>
          <w:color w:val="1E1E1E"/>
        </w:rPr>
        <w:t>‌</w:t>
      </w:r>
      <w:r>
        <w:rPr>
          <w:rFonts w:ascii="B Nazanin" w:hAnsi="B Nazanin" w:cs="B Nazanin"/>
          <w:b/>
          <w:bCs/>
          <w:color w:val="1E1E1E"/>
          <w:rtl/>
        </w:rPr>
        <w:t>حساب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مالی</w:t>
      </w:r>
      <w:r>
        <w:rPr>
          <w:rFonts w:ascii="B Nazanin" w:hAnsi="B Nazanin"/>
          <w:b/>
          <w:color w:val="1E1E1E"/>
        </w:rPr>
        <w:t xml:space="preserve"> </w:t>
      </w:r>
      <w:r>
        <w:rPr>
          <w:rFonts w:ascii="B Nazanin" w:hAnsi="B Nazanin" w:cs="B Nazanin"/>
          <w:b/>
          <w:bCs/>
          <w:color w:val="1E1E1E"/>
          <w:rtl/>
        </w:rPr>
        <w:t>بارنامه</w:t>
      </w:r>
      <w:r>
        <w:rPr>
          <w:rFonts w:ascii="B Nazanin" w:hAnsi="B Nazanin"/>
          <w:b/>
          <w:color w:val="1E1E1E"/>
        </w:rPr>
        <w:t>‌</w:t>
      </w:r>
      <w:r>
        <w:rPr>
          <w:rFonts w:ascii="B Nazanin" w:hAnsi="B Nazanin" w:cs="B Nazanin"/>
          <w:b/>
          <w:bCs/>
          <w:color w:val="1E1E1E"/>
          <w:rtl/>
        </w:rPr>
        <w:t>ها</w:t>
      </w:r>
      <w:r>
        <w:rPr>
          <w:rFonts w:ascii="B Nazanin" w:hAnsi="B Nazanin"/>
          <w:b/>
          <w:color w:val="1E1E1E"/>
        </w:rPr>
        <w:t xml:space="preserve">: </w:t>
      </w:r>
      <w:r>
        <w:rPr>
          <w:rFonts w:ascii="B Nazanin" w:hAnsi="B Nazanin" w:cs="B Nazanin"/>
          <w:color w:val="282828"/>
          <w:rtl/>
        </w:rPr>
        <w:t>نمایش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مانده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حساب،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تضادهای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مالی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و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چک</w:t>
      </w:r>
      <w:r>
        <w:rPr>
          <w:rFonts w:ascii="B Nazanin" w:hAnsi="B Nazanin"/>
          <w:color w:val="282828"/>
        </w:rPr>
        <w:t>‌</w:t>
      </w:r>
      <w:r>
        <w:rPr>
          <w:rFonts w:ascii="B Nazanin" w:hAnsi="B Nazanin" w:cs="B Nazanin"/>
          <w:color w:val="282828"/>
          <w:rtl/>
        </w:rPr>
        <w:t>های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تسویه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نش</w:t>
      </w:r>
      <w:r>
        <w:rPr>
          <w:rFonts w:ascii="B Nazanin" w:hAnsi="B Nazanin" w:cs="B Nazanin"/>
          <w:color w:val="282828"/>
          <w:rtl/>
        </w:rPr>
        <w:t>ده</w:t>
      </w:r>
      <w:r>
        <w:rPr>
          <w:rFonts w:ascii="B Nazanin" w:hAnsi="B Nazanin"/>
          <w:color w:val="282828"/>
        </w:rPr>
        <w:t xml:space="preserve"> </w:t>
      </w:r>
      <w:r>
        <w:rPr>
          <w:rFonts w:ascii="B Nazanin" w:hAnsi="B Nazanin" w:cs="B Nazanin"/>
          <w:color w:val="282828"/>
          <w:rtl/>
        </w:rPr>
        <w:t>موزعان</w:t>
      </w:r>
      <w:r>
        <w:rPr>
          <w:rFonts w:ascii="B Nazanin" w:hAnsi="B Nazanin"/>
          <w:color w:val="282828"/>
        </w:rPr>
        <w:t>.</w:t>
      </w:r>
      <w:bookmarkEnd w:id="0"/>
    </w:p>
    <w:sectPr w:rsidR="003448F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48FC"/>
    <w:rsid w:val="00A712B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27357DDF-3628-44FC-B1D0-2CB687825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3D5E4EE-6854-4330-AF1D-A66431F6E6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533</Words>
  <Characters>3043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Rayanegostar</cp:lastModifiedBy>
  <cp:revision>2</cp:revision>
  <dcterms:created xsi:type="dcterms:W3CDTF">2013-12-23T23:15:00Z</dcterms:created>
  <dcterms:modified xsi:type="dcterms:W3CDTF">2026-07-31T00:53:00Z</dcterms:modified>
  <cp:category/>
</cp:coreProperties>
</file>