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120"/>
        <w:jc w:val="center"/>
      </w:pPr>
      <w:r>
        <w:rPr>
          <w:rFonts w:ascii="B Yekan" w:hAnsi="B Yekan"/>
          <w:b/>
          <w:color w:val="1F4E78"/>
          <w:sz w:val="36"/>
        </w:rPr>
        <w:t>راهنمای جامع و مقایسه سیستم‌های انبارداری نرم‌افزار نگار</w:t>
      </w:r>
    </w:p>
    <w:p>
      <w:pPr>
        <w:bidi/>
        <w:spacing w:after="320"/>
        <w:jc w:val="center"/>
      </w:pPr>
      <w:r>
        <w:rPr>
          <w:rFonts w:ascii="B Yekan" w:hAnsi="B Yekan"/>
          <w:color w:val="646464"/>
          <w:sz w:val="22"/>
        </w:rPr>
        <w:t>بررسی تخصصی نسخه‌های مینی (Mini)، متوسط (Medium) و پیشرفته (Big)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2E7D32"/>
          <w:sz w:val="30"/>
        </w:rPr>
        <w:t>🛒 ۱. سیستم انبارداری مینی (Mini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ویژه فروشگاه‌های کوچک، مغازه‌ها، خرده‌فروشی‌ها و کسب‌وکارهایی با یک انبار/فروشگاه طراحی شده است که هدف اصلی آن‌ها ثبت سریع فاکتور و کنترل راحت موجودی بدون پیچیدگی‌های چند انباره است.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فروش سریع (POS): </w:t>
      </w:r>
      <w:r>
        <w:rPr>
          <w:rFonts w:ascii="B Yekan" w:hAnsi="B Yekan"/>
          <w:color w:val="323232"/>
          <w:sz w:val="22"/>
        </w:rPr>
        <w:t>محیط اختصاصی برای تسویه و ثبت فاکتور سریع در صندوق.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تک‌انباره (Single Warehouse): </w:t>
      </w:r>
      <w:r>
        <w:rPr>
          <w:rFonts w:ascii="B Yekan" w:hAnsi="B Yekan"/>
          <w:color w:val="323232"/>
          <w:sz w:val="22"/>
        </w:rPr>
        <w:t>مدیریت تمام کالاها و ورود و خروج‌ها در یک انبار اصلی.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ثبت سریع هزینه‌ها و دفتر هزینه: </w:t>
      </w:r>
      <w:r>
        <w:rPr>
          <w:rFonts w:ascii="B Yekan" w:hAnsi="B Yekan"/>
          <w:color w:val="323232"/>
          <w:sz w:val="22"/>
        </w:rPr>
        <w:t>ثبت راحت هزینه‌های جاری کسب‌وکار و مشاهده دفتر هزینه تفکیکی.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گزارشات کاربردی: </w:t>
      </w:r>
      <w:r>
        <w:rPr>
          <w:rFonts w:ascii="B Yekan" w:hAnsi="B Yekan"/>
          <w:color w:val="323232"/>
          <w:sz w:val="22"/>
        </w:rPr>
        <w:t>موجودی انبار، کاردکس کالا، سود و زیان ساده و لیست انبارگردانی پایه.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لیست اشخاص: </w:t>
      </w:r>
      <w:r>
        <w:rPr>
          <w:rFonts w:ascii="B Yekan" w:hAnsi="B Yekan"/>
          <w:color w:val="323232"/>
          <w:sz w:val="22"/>
        </w:rPr>
        <w:t>ثبت و مدیریت آسان طرف حساب‌ها و خریداران/فروشندگان.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E65100"/>
          <w:sz w:val="30"/>
        </w:rPr>
        <w:t>🏢 ۲. سیستم انبارداری متوسط (Medium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برای کسب‌وکارهای متوسط و فروشگاه‌های دارای چند انبار یا شعبه مناسب است که نیاز به جابه‌جایی کالا بین انبارها و کنترل دقیق‌تر ورود و خروج کالا دارند.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چند انباره (Multi-Warehouse): </w:t>
      </w:r>
      <w:r>
        <w:rPr>
          <w:rFonts w:ascii="B Yekan" w:hAnsi="B Yekan"/>
          <w:color w:val="323232"/>
          <w:sz w:val="22"/>
        </w:rPr>
        <w:t>امکان تعریف و مدیریت چندین انبار مجزا (مانند انبار مرکزی، فروشگاه، ضایعات).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انتقال کالا بین انبارها: </w:t>
      </w:r>
      <w:r>
        <w:rPr>
          <w:rFonts w:ascii="B Yekan" w:hAnsi="B Yekan"/>
          <w:color w:val="323232"/>
          <w:sz w:val="22"/>
        </w:rPr>
        <w:t>صدور حواله انتقال کالا از یک انبار به انبار دیگر.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گزارش‌گیری تفکیکی انباره: </w:t>
      </w:r>
      <w:r>
        <w:rPr>
          <w:rFonts w:ascii="B Yekan" w:hAnsi="B Yekan"/>
          <w:color w:val="323232"/>
          <w:sz w:val="22"/>
        </w:rPr>
        <w:t>مشاهده موجودی و کاردکس کالا به تفکیک هر انبار یا کل شرکت.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مدیریت فاکتورها: </w:t>
      </w:r>
      <w:r>
        <w:rPr>
          <w:rFonts w:ascii="B Yekan" w:hAnsi="B Yekan"/>
          <w:color w:val="323232"/>
          <w:sz w:val="22"/>
        </w:rPr>
        <w:t>پشتیبانی کامل از فاکتورهای رسمی خرید، فروش و برگشتی.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C62828"/>
          <w:sz w:val="30"/>
        </w:rPr>
        <w:t>🏭 ۳. سیستم انبارداری بزرگ / پیشرفته (Big Edition)</w:t>
      </w:r>
    </w:p>
    <w:p>
      <w:pPr>
        <w:bidi/>
        <w:spacing w:before="60" w:after="80" w:line="300" w:lineRule="auto"/>
        <w:jc w:val="right"/>
      </w:pPr>
      <w:r>
        <w:rPr>
          <w:rFonts w:ascii="B Yekan" w:hAnsi="B Yekan"/>
          <w:color w:val="323232"/>
          <w:sz w:val="22"/>
        </w:rPr>
        <w:t>این نسخه برای شرکت‌های بزرگ، توزیع‌کنندگان، بنکداران، کارخانجات و زنجیره‌های فروشگاهی طراحی شده است که علاوه بر چند انباره بودن، نیاز به کنترل دقیق سری ساخت، تاریخ انقضا، شماره سریال و انبارگردانی جامع دارند.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کدینگ چندسطحی کالاها: </w:t>
      </w:r>
      <w:r>
        <w:rPr>
          <w:rFonts w:ascii="B Yekan" w:hAnsi="B Yekan"/>
          <w:color w:val="323232"/>
          <w:sz w:val="22"/>
        </w:rPr>
        <w:t>ساختار درختی و عمیق برای گروه‌بندی کالاها و خدمات.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کنترل سریال و ردیابی: </w:t>
      </w:r>
      <w:r>
        <w:rPr>
          <w:rFonts w:ascii="B Yekan" w:hAnsi="B Yekan"/>
          <w:color w:val="323232"/>
          <w:sz w:val="22"/>
        </w:rPr>
        <w:t>مدیریت کالاهای دارای شماره سریال، شماره بچ (Batch) و تاریخ انقضا.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حواله و رسید انبار رسمی: </w:t>
      </w:r>
      <w:r>
        <w:rPr>
          <w:rFonts w:ascii="B Yekan" w:hAnsi="B Yekan"/>
          <w:color w:val="323232"/>
          <w:sz w:val="22"/>
        </w:rPr>
        <w:t>اتصال کامل عملیات انبار به اسناد حسابداری دوبل.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انبارگردانی جامع: </w:t>
      </w:r>
      <w:r>
        <w:rPr>
          <w:rFonts w:ascii="B Yekan" w:hAnsi="B Yekan"/>
          <w:color w:val="323232"/>
          <w:sz w:val="22"/>
        </w:rPr>
        <w:t>مغایرت‌گیری پیشرفته، تگ انبارگردانی و صدور اتوماتیک کسر و اضافه.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Arial" w:hAnsi="Arial"/>
          <w:color w:val="1F4E78"/>
          <w:sz w:val="20"/>
        </w:rPr>
        <w:t xml:space="preserve">▪ </w:t>
      </w:r>
      <w:r>
        <w:rPr>
          <w:rFonts w:ascii="B Yekan" w:hAnsi="B Yekan"/>
          <w:b/>
          <w:color w:val="282828"/>
          <w:sz w:val="22"/>
        </w:rPr>
        <w:t xml:space="preserve">گزارشات مدیریتی: </w:t>
      </w:r>
      <w:r>
        <w:rPr>
          <w:rFonts w:ascii="B Yekan" w:hAnsi="B Yekan"/>
          <w:color w:val="323232"/>
          <w:sz w:val="22"/>
        </w:rPr>
        <w:t>گزارشات نموداری، سود و زیان دقیق کالایی و تحلیل‌های پیشرفته.</w:t>
      </w:r>
    </w:p>
    <w:p>
      <w:pPr>
        <w:bidi/>
        <w:spacing w:before="280" w:after="120"/>
        <w:jc w:val="right"/>
      </w:pPr>
      <w:r>
        <w:rPr>
          <w:rFonts w:ascii="B Yekan" w:hAnsi="B Yekan"/>
          <w:b/>
          <w:color w:val="1F4E78"/>
          <w:sz w:val="30"/>
        </w:rPr>
        <w:t>📊 جدول مقایسه خلاصه امکانات و تفاوت‌ها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b/>
                <w:color w:val="FFFFFF"/>
                <w:sz w:val="21"/>
              </w:rPr>
              <w:t>ویژگی / امکانات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🛒 انبارداری مینی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🏢 انبارداری متوسط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FFFFFF"/>
                <w:sz w:val="21"/>
              </w:rPr>
              <w:t>🏭 انبارداری بزرگ (پیشرفته)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جامعه هدف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مغازه‌ها و فروشگاه‌های کوچک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کسب‌وکارهای متوسط (۲+ انبار)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شرکت‌ها، کارخانه‌ها و بنکداران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تعداد انبار قابل تعریف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تک‌انباره (۱ انبار)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چند انبار مجزا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sz w:val="19"/>
              </w:rPr>
              <w:t>چند انبار نامحدود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فروش سریع POS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اختصاصی و پیش‌فرض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⚡ قابل دسترسی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⚡ قابل دسترسی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انتقال کالا بین انبارها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(پیشرفته)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ثبت هزینه و دفتر هزینه سریع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درختواره دسته‌بندی کالا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ساده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متوسط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درختی و چندسطحی کامل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مدیریت سریال و شماره بچ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B42828"/>
                <w:sz w:val="19"/>
              </w:rPr>
              <w:t>❌ ندارد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دارد (کامل)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انبارگردانی و مغایرت‌گیری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ساده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استاندارد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جامع (کسر و اضافه اتوماتیک)</w:t>
            </w:r>
          </w:p>
        </w:tc>
      </w:tr>
      <w:tr>
        <w:trPr>
          <w:cantSplit/>
        </w:trPr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right"/>
            </w:pPr>
            <w:r>
              <w:rPr>
                <w:rFonts w:ascii="B Yekan" w:hAnsi="B Yekan"/>
                <w:sz w:val="19"/>
              </w:rPr>
              <w:t>اتصال به حسابداری دوبل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پایه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color w:val="1E5096"/>
                <w:sz w:val="19"/>
              </w:rPr>
              <w:t>🔹 استاندارد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bidi/>
              <w:spacing w:before="40" w:after="40"/>
              <w:jc w:val="center"/>
            </w:pPr>
            <w:r>
              <w:rPr>
                <w:rFonts w:ascii="B Yekan" w:hAnsi="B Yekan"/>
                <w:b/>
                <w:color w:val="1E7832"/>
                <w:sz w:val="19"/>
              </w:rPr>
              <w:t>✅ کامل و صدور سند اتوماتیک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