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7007" w:rsidRDefault="00217007" w:rsidP="00217007">
      <w:pPr>
        <w:pStyle w:val="NormalWeb"/>
        <w:shd w:val="clear" w:color="auto" w:fill="FFFFFF"/>
        <w:spacing w:before="0" w:beforeAutospacing="0" w:after="0" w:afterAutospacing="0"/>
        <w:textAlignment w:val="baseline"/>
        <w:rPr>
          <w:rFonts w:ascii="Garamond" w:hAnsi="Garamond"/>
          <w:color w:val="222222"/>
          <w:spacing w:val="-5"/>
          <w:sz w:val="21"/>
          <w:szCs w:val="21"/>
          <w:lang w:val="en-US"/>
        </w:rPr>
      </w:pPr>
      <w:r>
        <w:rPr>
          <w:rFonts w:ascii="Garamond" w:hAnsi="Garamond"/>
          <w:color w:val="222222"/>
          <w:spacing w:val="-5"/>
          <w:sz w:val="21"/>
          <w:szCs w:val="21"/>
          <w:lang w:val="en-US"/>
        </w:rPr>
        <w:t>Date:  7 March 2025</w:t>
      </w:r>
    </w:p>
    <w:p w:rsidR="00217007" w:rsidRPr="00217007" w:rsidRDefault="00217007" w:rsidP="00217007">
      <w:pPr>
        <w:pStyle w:val="NormalWeb"/>
        <w:shd w:val="clear" w:color="auto" w:fill="FFFFFF"/>
        <w:spacing w:before="0" w:beforeAutospacing="0" w:after="0" w:afterAutospacing="0"/>
        <w:textAlignment w:val="baseline"/>
        <w:rPr>
          <w:rFonts w:ascii="Garamond" w:hAnsi="Garamond"/>
          <w:color w:val="222222"/>
          <w:spacing w:val="-5"/>
          <w:sz w:val="21"/>
          <w:szCs w:val="21"/>
          <w:lang w:val="en-US"/>
        </w:rPr>
      </w:pPr>
      <w:r>
        <w:rPr>
          <w:rFonts w:ascii="Garamond" w:hAnsi="Garamond"/>
          <w:color w:val="222222"/>
          <w:spacing w:val="-5"/>
          <w:sz w:val="21"/>
          <w:szCs w:val="21"/>
          <w:lang w:val="en-US"/>
        </w:rPr>
        <w:t>Time:  10:00 am (Seoul)</w:t>
      </w:r>
    </w:p>
    <w:p w:rsidR="00217007" w:rsidRPr="00372956" w:rsidRDefault="00217007" w:rsidP="00217007">
      <w:pPr>
        <w:pStyle w:val="NormalWeb"/>
        <w:shd w:val="clear" w:color="auto" w:fill="FFFFFF"/>
        <w:spacing w:before="0" w:beforeAutospacing="0" w:after="0" w:afterAutospacing="0"/>
        <w:textAlignment w:val="baseline"/>
        <w:rPr>
          <w:rFonts w:ascii="Garamond" w:hAnsi="Garamond"/>
          <w:color w:val="222222"/>
          <w:spacing w:val="-5"/>
          <w:sz w:val="21"/>
          <w:szCs w:val="21"/>
        </w:rPr>
      </w:pPr>
      <w:r w:rsidRPr="00372956">
        <w:rPr>
          <w:rFonts w:ascii="Garamond" w:hAnsi="Garamond"/>
          <w:color w:val="222222"/>
          <w:spacing w:val="-5"/>
          <w:sz w:val="21"/>
          <w:szCs w:val="21"/>
        </w:rPr>
        <w:t>Meeting ID:  876 3171 2904</w:t>
      </w:r>
    </w:p>
    <w:p w:rsidR="00217007" w:rsidRPr="00372956" w:rsidRDefault="00217007" w:rsidP="00217007">
      <w:pPr>
        <w:pStyle w:val="NormalWeb"/>
        <w:shd w:val="clear" w:color="auto" w:fill="FFFFFF"/>
        <w:spacing w:before="0" w:beforeAutospacing="0" w:after="0" w:afterAutospacing="0"/>
        <w:textAlignment w:val="baseline"/>
        <w:rPr>
          <w:rFonts w:ascii="Garamond" w:hAnsi="Garamond"/>
          <w:color w:val="222222"/>
          <w:spacing w:val="-5"/>
          <w:sz w:val="21"/>
          <w:szCs w:val="21"/>
        </w:rPr>
      </w:pPr>
      <w:r w:rsidRPr="00372956">
        <w:rPr>
          <w:rFonts w:ascii="Garamond" w:hAnsi="Garamond"/>
          <w:color w:val="222222"/>
          <w:spacing w:val="-5"/>
          <w:sz w:val="21"/>
          <w:szCs w:val="21"/>
        </w:rPr>
        <w:t>Link:  https://snu-ac-kr.zoom.us/j/87631712904?pwd=ZkvkBTjbz4HTjFBZwbLDaP2jbdcK9i.1</w:t>
      </w:r>
    </w:p>
    <w:p w:rsidR="00217007" w:rsidRPr="00372956" w:rsidRDefault="00217007" w:rsidP="00217007">
      <w:pPr>
        <w:pStyle w:val="NormalWeb"/>
        <w:shd w:val="clear" w:color="auto" w:fill="FFFFFF"/>
        <w:spacing w:before="0" w:beforeAutospacing="0" w:after="0" w:afterAutospacing="0"/>
        <w:textAlignment w:val="baseline"/>
        <w:rPr>
          <w:rFonts w:ascii="Garamond" w:hAnsi="Garamond"/>
          <w:color w:val="222222"/>
          <w:spacing w:val="-5"/>
          <w:sz w:val="21"/>
          <w:szCs w:val="21"/>
        </w:rPr>
      </w:pPr>
      <w:r w:rsidRPr="00372956">
        <w:rPr>
          <w:rFonts w:ascii="Garamond" w:hAnsi="Garamond"/>
          <w:color w:val="222222"/>
          <w:spacing w:val="-5"/>
          <w:sz w:val="21"/>
          <w:szCs w:val="21"/>
        </w:rPr>
        <w:t>Passcode:  024116</w:t>
      </w:r>
    </w:p>
    <w:p w:rsidR="00217007" w:rsidRDefault="00217007" w:rsidP="004111D0">
      <w:pPr>
        <w:pStyle w:val="NormalWeb"/>
        <w:shd w:val="clear" w:color="auto" w:fill="FFFFFF"/>
        <w:spacing w:before="0" w:beforeAutospacing="0" w:after="0" w:afterAutospacing="0"/>
        <w:textAlignment w:val="baseline"/>
        <w:rPr>
          <w:rFonts w:ascii="Garamond" w:eastAsia="Malgun Gothic" w:hAnsi="Garamond"/>
          <w:color w:val="222222"/>
          <w:spacing w:val="-5"/>
          <w:sz w:val="22"/>
          <w:szCs w:val="22"/>
          <w:bdr w:val="none" w:sz="0" w:space="0" w:color="auto" w:frame="1"/>
          <w:lang w:val="en-US"/>
        </w:rPr>
      </w:pPr>
    </w:p>
    <w:p w:rsidR="004111D0" w:rsidRPr="004111D0" w:rsidRDefault="004111D0" w:rsidP="004111D0">
      <w:pPr>
        <w:pStyle w:val="NormalWeb"/>
        <w:shd w:val="clear" w:color="auto" w:fill="FFFFFF"/>
        <w:spacing w:before="0" w:beforeAutospacing="0" w:after="0" w:afterAutospacing="0"/>
        <w:textAlignment w:val="baseline"/>
        <w:rPr>
          <w:rFonts w:ascii="Garamond" w:hAnsi="Garamond"/>
          <w:color w:val="222222"/>
          <w:spacing w:val="-5"/>
          <w:sz w:val="21"/>
          <w:szCs w:val="21"/>
        </w:rPr>
      </w:pPr>
      <w:r w:rsidRPr="004111D0">
        <w:rPr>
          <w:rFonts w:ascii="Garamond" w:eastAsia="Malgun Gothic" w:hAnsi="Garamond"/>
          <w:color w:val="222222"/>
          <w:spacing w:val="-5"/>
          <w:sz w:val="22"/>
          <w:szCs w:val="22"/>
          <w:bdr w:val="none" w:sz="0" w:space="0" w:color="auto" w:frame="1"/>
          <w:lang w:val="en-US"/>
        </w:rPr>
        <w:t>Supreme Guide to Attitude: Vocal Pitch and Emotions in North Korean TV News</w:t>
      </w:r>
    </w:p>
    <w:p w:rsidR="004111D0" w:rsidRPr="004111D0" w:rsidRDefault="004111D0" w:rsidP="004111D0">
      <w:pPr>
        <w:pStyle w:val="NormalWeb"/>
        <w:shd w:val="clear" w:color="auto" w:fill="FFFFFF"/>
        <w:spacing w:before="0" w:beforeAutospacing="0" w:after="0" w:afterAutospacing="0"/>
        <w:textAlignment w:val="baseline"/>
        <w:rPr>
          <w:rFonts w:ascii="Garamond" w:hAnsi="Garamond"/>
          <w:color w:val="222222"/>
          <w:spacing w:val="-5"/>
          <w:sz w:val="21"/>
          <w:szCs w:val="21"/>
        </w:rPr>
      </w:pPr>
      <w:r w:rsidRPr="004111D0">
        <w:rPr>
          <w:rFonts w:ascii="Garamond" w:eastAsia="Malgun Gothic" w:hAnsi="Garamond"/>
          <w:color w:val="222222"/>
          <w:spacing w:val="-5"/>
          <w:sz w:val="22"/>
          <w:szCs w:val="22"/>
          <w:bdr w:val="none" w:sz="0" w:space="0" w:color="auto" w:frame="1"/>
          <w:lang w:val="en-US"/>
        </w:rPr>
        <w:t> </w:t>
      </w:r>
    </w:p>
    <w:p w:rsidR="004111D0" w:rsidRPr="004111D0" w:rsidRDefault="004111D0" w:rsidP="004111D0">
      <w:pPr>
        <w:pStyle w:val="NormalWeb"/>
        <w:shd w:val="clear" w:color="auto" w:fill="FFFFFF"/>
        <w:spacing w:before="0" w:beforeAutospacing="0" w:after="0" w:afterAutospacing="0"/>
        <w:textAlignment w:val="baseline"/>
        <w:rPr>
          <w:rFonts w:ascii="Garamond" w:hAnsi="Garamond"/>
          <w:color w:val="222222"/>
          <w:spacing w:val="-5"/>
          <w:sz w:val="21"/>
          <w:szCs w:val="21"/>
        </w:rPr>
      </w:pPr>
      <w:proofErr w:type="spellStart"/>
      <w:r w:rsidRPr="004111D0">
        <w:rPr>
          <w:rFonts w:ascii="Garamond" w:eastAsia="Malgun Gothic" w:hAnsi="Garamond"/>
          <w:color w:val="222222"/>
          <w:spacing w:val="-5"/>
          <w:sz w:val="22"/>
          <w:szCs w:val="22"/>
          <w:bdr w:val="none" w:sz="0" w:space="0" w:color="auto" w:frame="1"/>
          <w:lang w:val="en-US"/>
        </w:rPr>
        <w:t>Jongyoon</w:t>
      </w:r>
      <w:proofErr w:type="spellEnd"/>
      <w:r w:rsidRPr="004111D0">
        <w:rPr>
          <w:rFonts w:ascii="Garamond" w:eastAsia="Malgun Gothic" w:hAnsi="Garamond"/>
          <w:color w:val="222222"/>
          <w:spacing w:val="-5"/>
          <w:sz w:val="22"/>
          <w:szCs w:val="22"/>
          <w:bdr w:val="none" w:sz="0" w:space="0" w:color="auto" w:frame="1"/>
          <w:lang w:val="en-US"/>
        </w:rPr>
        <w:t xml:space="preserve"> </w:t>
      </w:r>
      <w:proofErr w:type="spellStart"/>
      <w:r w:rsidRPr="004111D0">
        <w:rPr>
          <w:rFonts w:ascii="Garamond" w:eastAsia="Malgun Gothic" w:hAnsi="Garamond"/>
          <w:color w:val="222222"/>
          <w:spacing w:val="-5"/>
          <w:sz w:val="22"/>
          <w:szCs w:val="22"/>
          <w:bdr w:val="none" w:sz="0" w:space="0" w:color="auto" w:frame="1"/>
          <w:lang w:val="en-US"/>
        </w:rPr>
        <w:t>Baik</w:t>
      </w:r>
      <w:proofErr w:type="spellEnd"/>
      <w:r w:rsidRPr="004111D0">
        <w:rPr>
          <w:rFonts w:ascii="Garamond" w:eastAsia="Malgun Gothic" w:hAnsi="Garamond"/>
          <w:color w:val="222222"/>
          <w:spacing w:val="-5"/>
          <w:sz w:val="22"/>
          <w:szCs w:val="22"/>
          <w:bdr w:val="none" w:sz="0" w:space="0" w:color="auto" w:frame="1"/>
          <w:lang w:val="en-US"/>
        </w:rPr>
        <w:t>, Assistant Professor, School of Humanities and Social Science, Chinese University of Hong Kong-Shenzhen.</w:t>
      </w:r>
    </w:p>
    <w:p w:rsidR="004111D0" w:rsidRPr="004111D0" w:rsidRDefault="004111D0" w:rsidP="004111D0">
      <w:pPr>
        <w:pStyle w:val="NormalWeb"/>
        <w:shd w:val="clear" w:color="auto" w:fill="FFFFFF"/>
        <w:spacing w:before="0" w:beforeAutospacing="0" w:after="0" w:afterAutospacing="0"/>
        <w:textAlignment w:val="baseline"/>
        <w:rPr>
          <w:rFonts w:ascii="Garamond" w:hAnsi="Garamond"/>
          <w:color w:val="222222"/>
          <w:spacing w:val="-5"/>
          <w:sz w:val="21"/>
          <w:szCs w:val="21"/>
        </w:rPr>
      </w:pPr>
      <w:proofErr w:type="spellStart"/>
      <w:r w:rsidRPr="004111D0">
        <w:rPr>
          <w:rFonts w:ascii="Garamond" w:eastAsia="Malgun Gothic" w:hAnsi="Garamond"/>
          <w:color w:val="222222"/>
          <w:spacing w:val="-5"/>
          <w:sz w:val="22"/>
          <w:szCs w:val="22"/>
          <w:bdr w:val="none" w:sz="0" w:space="0" w:color="auto" w:frame="1"/>
          <w:lang w:val="en-US"/>
        </w:rPr>
        <w:t>Haohan</w:t>
      </w:r>
      <w:proofErr w:type="spellEnd"/>
      <w:r w:rsidRPr="004111D0">
        <w:rPr>
          <w:rFonts w:ascii="Garamond" w:eastAsia="Malgun Gothic" w:hAnsi="Garamond"/>
          <w:color w:val="222222"/>
          <w:spacing w:val="-5"/>
          <w:sz w:val="22"/>
          <w:szCs w:val="22"/>
          <w:bdr w:val="none" w:sz="0" w:space="0" w:color="auto" w:frame="1"/>
          <w:lang w:val="en-US"/>
        </w:rPr>
        <w:t xml:space="preserve"> Chen, Assistant Professor, Department of Politics and Public Administration, University of Hong Kong.</w:t>
      </w:r>
    </w:p>
    <w:p w:rsidR="004111D0" w:rsidRPr="004111D0" w:rsidRDefault="004111D0" w:rsidP="004111D0">
      <w:pPr>
        <w:pStyle w:val="NormalWeb"/>
        <w:shd w:val="clear" w:color="auto" w:fill="FFFFFF"/>
        <w:spacing w:before="0" w:beforeAutospacing="0" w:after="0" w:afterAutospacing="0"/>
        <w:textAlignment w:val="baseline"/>
        <w:rPr>
          <w:rFonts w:ascii="Garamond" w:hAnsi="Garamond"/>
          <w:color w:val="222222"/>
          <w:spacing w:val="-5"/>
          <w:sz w:val="21"/>
          <w:szCs w:val="21"/>
        </w:rPr>
      </w:pPr>
      <w:proofErr w:type="spellStart"/>
      <w:r w:rsidRPr="004111D0">
        <w:rPr>
          <w:rFonts w:ascii="Garamond" w:eastAsia="Malgun Gothic" w:hAnsi="Garamond"/>
          <w:color w:val="222222"/>
          <w:spacing w:val="-5"/>
          <w:sz w:val="22"/>
          <w:szCs w:val="22"/>
          <w:bdr w:val="none" w:sz="0" w:space="0" w:color="auto" w:frame="1"/>
          <w:lang w:val="en-US"/>
        </w:rPr>
        <w:t>Yiqiang</w:t>
      </w:r>
      <w:proofErr w:type="spellEnd"/>
      <w:r w:rsidRPr="004111D0">
        <w:rPr>
          <w:rFonts w:ascii="Garamond" w:eastAsia="Malgun Gothic" w:hAnsi="Garamond"/>
          <w:color w:val="222222"/>
          <w:spacing w:val="-5"/>
          <w:sz w:val="22"/>
          <w:szCs w:val="22"/>
          <w:bdr w:val="none" w:sz="0" w:space="0" w:color="auto" w:frame="1"/>
          <w:lang w:val="en-US"/>
        </w:rPr>
        <w:t xml:space="preserve"> Wang, Ph.D. Candidate, Department of Politics and Public Administration, University of Hong Kong.</w:t>
      </w:r>
    </w:p>
    <w:p w:rsidR="004111D0" w:rsidRPr="004111D0" w:rsidRDefault="004111D0" w:rsidP="004111D0">
      <w:pPr>
        <w:pStyle w:val="NormalWeb"/>
        <w:shd w:val="clear" w:color="auto" w:fill="FFFFFF"/>
        <w:spacing w:before="0" w:beforeAutospacing="0" w:after="0" w:afterAutospacing="0"/>
        <w:textAlignment w:val="baseline"/>
        <w:rPr>
          <w:rFonts w:ascii="Garamond" w:hAnsi="Garamond"/>
          <w:color w:val="222222"/>
          <w:spacing w:val="-5"/>
          <w:sz w:val="21"/>
          <w:szCs w:val="21"/>
        </w:rPr>
      </w:pPr>
      <w:r w:rsidRPr="004111D0">
        <w:rPr>
          <w:rFonts w:ascii="Garamond" w:eastAsia="Malgun Gothic" w:hAnsi="Garamond"/>
          <w:color w:val="222222"/>
          <w:spacing w:val="-5"/>
          <w:sz w:val="22"/>
          <w:szCs w:val="22"/>
          <w:bdr w:val="none" w:sz="0" w:space="0" w:color="auto" w:frame="1"/>
          <w:lang w:val="en-US"/>
        </w:rPr>
        <w:t> </w:t>
      </w:r>
    </w:p>
    <w:p w:rsidR="004111D0" w:rsidRDefault="004111D0" w:rsidP="004111D0">
      <w:pPr>
        <w:pStyle w:val="NormalWeb"/>
        <w:shd w:val="clear" w:color="auto" w:fill="FFFFFF"/>
        <w:spacing w:before="0" w:beforeAutospacing="0" w:after="0" w:afterAutospacing="0"/>
        <w:textAlignment w:val="baseline"/>
        <w:rPr>
          <w:rFonts w:ascii="Garamond" w:eastAsia="Malgun Gothic" w:hAnsi="Garamond"/>
          <w:color w:val="222222"/>
          <w:spacing w:val="-5"/>
          <w:sz w:val="22"/>
          <w:szCs w:val="22"/>
          <w:bdr w:val="none" w:sz="0" w:space="0" w:color="auto" w:frame="1"/>
          <w:lang w:val="en-US"/>
        </w:rPr>
      </w:pPr>
      <w:r w:rsidRPr="004111D0">
        <w:rPr>
          <w:rFonts w:ascii="Garamond" w:eastAsia="Malgun Gothic" w:hAnsi="Garamond"/>
          <w:color w:val="222222"/>
          <w:spacing w:val="-5"/>
          <w:sz w:val="22"/>
          <w:szCs w:val="22"/>
          <w:bdr w:val="none" w:sz="0" w:space="0" w:color="auto" w:frame="1"/>
          <w:lang w:val="en-US"/>
        </w:rPr>
        <w:t>What is the purpose of the excessively emotional delivery of North Korean TV news? We argue that an authoritarian regime employs emotional agenda-setting through such propaganda. Specifically, the regime demonstrates its desired reactions to certain political issues so that the public can mirror its preferences without engaging in rational thinking. We hypothesize that when the media highlights regime strength, covers foreign news, or delivers new information, it intensifies emotional propaganda to orchestrate public responses. To test our hypotheses, we build an original video archive from daily broadcasts on North Korean Central Television, namely Bodo (News Reports), aired from 2016 to 2023. We operationalize the data with an audio-as-data approach in three steps: transcribing and segmenting the video clips with Automatic Speech Recognition, calculating vocal pitch as measures of emotional intensity, and identifying propaganda contents with topic modeling and dictionary methods. Our preliminary results show that topics related to hard power and foreign adversaries are strongly associated with high vocal pitch.</w:t>
      </w:r>
    </w:p>
    <w:p w:rsidR="00372956" w:rsidRDefault="00372956" w:rsidP="004111D0">
      <w:pPr>
        <w:pStyle w:val="NormalWeb"/>
        <w:shd w:val="clear" w:color="auto" w:fill="FFFFFF"/>
        <w:spacing w:before="0" w:beforeAutospacing="0" w:after="0" w:afterAutospacing="0"/>
        <w:textAlignment w:val="baseline"/>
        <w:rPr>
          <w:rFonts w:ascii="Garamond" w:eastAsia="Malgun Gothic" w:hAnsi="Garamond"/>
          <w:color w:val="222222"/>
          <w:spacing w:val="-5"/>
          <w:sz w:val="22"/>
          <w:szCs w:val="22"/>
          <w:bdr w:val="none" w:sz="0" w:space="0" w:color="auto" w:frame="1"/>
          <w:lang w:val="en-US"/>
        </w:rPr>
      </w:pPr>
    </w:p>
    <w:p w:rsidR="00B77B2F" w:rsidRDefault="00B77B2F" w:rsidP="004111D0">
      <w:pPr>
        <w:pStyle w:val="NormalWeb"/>
        <w:shd w:val="clear" w:color="auto" w:fill="FFFFFF"/>
        <w:spacing w:before="0" w:beforeAutospacing="0" w:after="0" w:afterAutospacing="0"/>
        <w:textAlignment w:val="baseline"/>
        <w:rPr>
          <w:rFonts w:ascii="Garamond" w:eastAsia="Malgun Gothic" w:hAnsi="Garamond"/>
          <w:color w:val="222222"/>
          <w:spacing w:val="-5"/>
          <w:sz w:val="22"/>
          <w:szCs w:val="22"/>
          <w:bdr w:val="none" w:sz="0" w:space="0" w:color="auto" w:frame="1"/>
          <w:lang w:val="en-US"/>
        </w:rPr>
      </w:pPr>
      <w:r>
        <w:rPr>
          <w:rFonts w:ascii="Garamond" w:eastAsia="Malgun Gothic" w:hAnsi="Garamond"/>
          <w:color w:val="222222"/>
          <w:spacing w:val="-5"/>
          <w:sz w:val="22"/>
          <w:szCs w:val="22"/>
          <w:bdr w:val="none" w:sz="0" w:space="0" w:color="auto" w:frame="1"/>
          <w:lang w:val="en-US"/>
        </w:rPr>
        <w:t xml:space="preserve">Discussant:  Dr. </w:t>
      </w:r>
      <w:proofErr w:type="spellStart"/>
      <w:r w:rsidRPr="00B77B2F">
        <w:rPr>
          <w:rFonts w:ascii="Garamond" w:eastAsia="Malgun Gothic" w:hAnsi="Garamond"/>
          <w:color w:val="222222"/>
          <w:spacing w:val="-5"/>
          <w:sz w:val="22"/>
          <w:szCs w:val="22"/>
          <w:bdr w:val="none" w:sz="0" w:space="0" w:color="auto" w:frame="1"/>
          <w:lang w:val="en-US"/>
        </w:rPr>
        <w:t>ByungKoo</w:t>
      </w:r>
      <w:proofErr w:type="spellEnd"/>
      <w:r w:rsidRPr="00B77B2F">
        <w:rPr>
          <w:rFonts w:ascii="Garamond" w:eastAsia="Malgun Gothic" w:hAnsi="Garamond"/>
          <w:color w:val="222222"/>
          <w:spacing w:val="-5"/>
          <w:sz w:val="22"/>
          <w:szCs w:val="22"/>
          <w:bdr w:val="none" w:sz="0" w:space="0" w:color="auto" w:frame="1"/>
          <w:lang w:val="en-US"/>
        </w:rPr>
        <w:t xml:space="preserve"> Kim</w:t>
      </w:r>
      <w:r>
        <w:rPr>
          <w:rFonts w:ascii="Garamond" w:eastAsia="Malgun Gothic" w:hAnsi="Garamond"/>
          <w:color w:val="222222"/>
          <w:spacing w:val="-5"/>
          <w:sz w:val="22"/>
          <w:szCs w:val="22"/>
          <w:bdr w:val="none" w:sz="0" w:space="0" w:color="auto" w:frame="1"/>
          <w:lang w:val="en-US"/>
        </w:rPr>
        <w:t>, KDI School of Public Policy and Management</w:t>
      </w:r>
    </w:p>
    <w:p w:rsidR="00372956" w:rsidRDefault="00372956" w:rsidP="004111D0">
      <w:pPr>
        <w:pStyle w:val="NormalWeb"/>
        <w:shd w:val="clear" w:color="auto" w:fill="FFFFFF"/>
        <w:spacing w:before="0" w:beforeAutospacing="0" w:after="0" w:afterAutospacing="0"/>
        <w:textAlignment w:val="baseline"/>
        <w:rPr>
          <w:rFonts w:ascii="Garamond" w:eastAsia="Malgun Gothic" w:hAnsi="Garamond"/>
          <w:color w:val="222222"/>
          <w:spacing w:val="-5"/>
          <w:sz w:val="22"/>
          <w:szCs w:val="22"/>
          <w:bdr w:val="none" w:sz="0" w:space="0" w:color="auto" w:frame="1"/>
          <w:lang w:val="en-US"/>
        </w:rPr>
      </w:pPr>
    </w:p>
    <w:p w:rsidR="00372956" w:rsidRPr="00217007" w:rsidRDefault="00372956" w:rsidP="004111D0">
      <w:pPr>
        <w:pStyle w:val="NormalWeb"/>
        <w:shd w:val="clear" w:color="auto" w:fill="FFFFFF"/>
        <w:spacing w:before="0" w:beforeAutospacing="0" w:after="0" w:afterAutospacing="0"/>
        <w:textAlignment w:val="baseline"/>
        <w:rPr>
          <w:rFonts w:ascii="Garamond" w:hAnsi="Garamond"/>
          <w:color w:val="222222"/>
          <w:spacing w:val="-5"/>
          <w:sz w:val="21"/>
          <w:szCs w:val="21"/>
          <w:lang w:val="en-US"/>
        </w:rPr>
      </w:pPr>
    </w:p>
    <w:p w:rsidR="00841A8A" w:rsidRPr="004111D0" w:rsidRDefault="00841A8A">
      <w:pPr>
        <w:rPr>
          <w:rFonts w:ascii="Garamond" w:hAnsi="Garamond"/>
        </w:rPr>
      </w:pPr>
    </w:p>
    <w:sectPr w:rsidR="00841A8A" w:rsidRPr="004111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1D0"/>
    <w:rsid w:val="002129B5"/>
    <w:rsid w:val="00217007"/>
    <w:rsid w:val="00372956"/>
    <w:rsid w:val="004111D0"/>
    <w:rsid w:val="00813203"/>
    <w:rsid w:val="00841A8A"/>
    <w:rsid w:val="00B77B2F"/>
    <w:rsid w:val="00FE4ACF"/>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4B97EEA"/>
  <w15:chartTrackingRefBased/>
  <w15:docId w15:val="{AE1FD2C7-CF42-4C45-9297-BCEE79559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KR"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11D0"/>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085948">
      <w:bodyDiv w:val="1"/>
      <w:marLeft w:val="0"/>
      <w:marRight w:val="0"/>
      <w:marTop w:val="0"/>
      <w:marBottom w:val="0"/>
      <w:divBdr>
        <w:top w:val="none" w:sz="0" w:space="0" w:color="auto"/>
        <w:left w:val="none" w:sz="0" w:space="0" w:color="auto"/>
        <w:bottom w:val="none" w:sz="0" w:space="0" w:color="auto"/>
        <w:right w:val="none" w:sz="0" w:space="0" w:color="auto"/>
      </w:divBdr>
      <w:divsChild>
        <w:div w:id="538667302">
          <w:marLeft w:val="0"/>
          <w:marRight w:val="0"/>
          <w:marTop w:val="0"/>
          <w:marBottom w:val="0"/>
          <w:divBdr>
            <w:top w:val="none" w:sz="0" w:space="0" w:color="auto"/>
            <w:left w:val="none" w:sz="0" w:space="0" w:color="auto"/>
            <w:bottom w:val="none" w:sz="0" w:space="0" w:color="auto"/>
            <w:right w:val="none" w:sz="0" w:space="0" w:color="auto"/>
          </w:divBdr>
        </w:div>
      </w:divsChild>
    </w:div>
    <w:div w:id="2097051010">
      <w:bodyDiv w:val="1"/>
      <w:marLeft w:val="0"/>
      <w:marRight w:val="0"/>
      <w:marTop w:val="0"/>
      <w:marBottom w:val="0"/>
      <w:divBdr>
        <w:top w:val="none" w:sz="0" w:space="0" w:color="auto"/>
        <w:left w:val="none" w:sz="0" w:space="0" w:color="auto"/>
        <w:bottom w:val="none" w:sz="0" w:space="0" w:color="auto"/>
        <w:right w:val="none" w:sz="0" w:space="0" w:color="auto"/>
      </w:divBdr>
    </w:div>
    <w:div w:id="2130272068">
      <w:bodyDiv w:val="1"/>
      <w:marLeft w:val="0"/>
      <w:marRight w:val="0"/>
      <w:marTop w:val="0"/>
      <w:marBottom w:val="0"/>
      <w:divBdr>
        <w:top w:val="none" w:sz="0" w:space="0" w:color="auto"/>
        <w:left w:val="none" w:sz="0" w:space="0" w:color="auto"/>
        <w:bottom w:val="none" w:sz="0" w:space="0" w:color="auto"/>
        <w:right w:val="none" w:sz="0" w:space="0" w:color="auto"/>
      </w:divBdr>
      <w:divsChild>
        <w:div w:id="1300547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2025-02-10T18:22:00Z</dcterms:created>
  <dcterms:modified xsi:type="dcterms:W3CDTF">2025-02-11T01:18:00Z</dcterms:modified>
</cp:coreProperties>
</file>