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978E" w14:textId="571C3E28" w:rsidR="00D32F35" w:rsidRDefault="00D76366">
      <w:pPr>
        <w:rPr>
          <w:lang w:val="en-US"/>
        </w:rPr>
      </w:pPr>
      <w:r>
        <w:rPr>
          <w:lang w:val="en-US"/>
        </w:rPr>
        <w:t>Spring Boot Based Application using</w:t>
      </w:r>
    </w:p>
    <w:p w14:paraId="71896303" w14:textId="7E6C250A" w:rsidR="00D76366" w:rsidRDefault="00D76366" w:rsidP="00D76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 – For creating REST based web Service with Embedded Tomcat Server</w:t>
      </w:r>
    </w:p>
    <w:p w14:paraId="15D5DC62" w14:textId="1761555C" w:rsidR="00D76366" w:rsidRDefault="00D76366" w:rsidP="00D76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 – To Interact with any RDBMS easily</w:t>
      </w:r>
    </w:p>
    <w:p w14:paraId="0C146971" w14:textId="22479448" w:rsidR="00D76366" w:rsidRDefault="00D76366" w:rsidP="00D76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Dev Tools – For Automatic Server Restart and Live-reloading when the code changes.</w:t>
      </w:r>
    </w:p>
    <w:p w14:paraId="2F105005" w14:textId="52453D46" w:rsidR="00D76366" w:rsidRDefault="00D76366" w:rsidP="00D76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proofErr w:type="gramStart"/>
      <w:r>
        <w:rPr>
          <w:lang w:val="en-US"/>
        </w:rPr>
        <w:t>2,MySQL</w:t>
      </w:r>
      <w:proofErr w:type="gramEnd"/>
      <w:r>
        <w:rPr>
          <w:lang w:val="en-US"/>
        </w:rPr>
        <w:t>, Oracle, Postgres – Support for various Database</w:t>
      </w:r>
    </w:p>
    <w:p w14:paraId="454C8BBC" w14:textId="51503FBC" w:rsidR="00D76366" w:rsidRDefault="00D76366" w:rsidP="00D76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Lombok – To simplify the boiler plate code generation</w:t>
      </w:r>
    </w:p>
    <w:p w14:paraId="0EA9DD86" w14:textId="3DB57115" w:rsidR="00871932" w:rsidRDefault="00871932" w:rsidP="00871932">
      <w:pPr>
        <w:rPr>
          <w:lang w:val="en-US"/>
        </w:rPr>
      </w:pPr>
    </w:p>
    <w:p w14:paraId="74C005A6" w14:textId="636E2297" w:rsidR="00F13659" w:rsidRDefault="00F13659" w:rsidP="00871932">
      <w:pPr>
        <w:rPr>
          <w:lang w:val="en-US"/>
        </w:rPr>
      </w:pPr>
      <w:r>
        <w:rPr>
          <w:lang w:val="en-US"/>
        </w:rPr>
        <w:t>For Modularity</w:t>
      </w:r>
    </w:p>
    <w:p w14:paraId="1331D6CC" w14:textId="7E4D6C84" w:rsidR="00F13659" w:rsidRDefault="00F13659" w:rsidP="00F136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Basepackage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model,entity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controller,repo</w:t>
      </w:r>
      <w:proofErr w:type="spellEnd"/>
      <w:r>
        <w:rPr>
          <w:lang w:val="en-US"/>
        </w:rPr>
        <w:t xml:space="preserve">(DAO), service, exception, </w:t>
      </w:r>
      <w:proofErr w:type="spellStart"/>
      <w:r>
        <w:rPr>
          <w:lang w:val="en-US"/>
        </w:rPr>
        <w:t>util,configuration</w:t>
      </w:r>
      <w:proofErr w:type="spellEnd"/>
    </w:p>
    <w:p w14:paraId="7B48F504" w14:textId="38EC9E67" w:rsidR="00F13659" w:rsidRDefault="00F13659" w:rsidP="00F13659">
      <w:pPr>
        <w:pStyle w:val="ListParagraph"/>
        <w:ind w:left="408"/>
        <w:rPr>
          <w:lang w:val="en-US"/>
        </w:rPr>
      </w:pPr>
    </w:p>
    <w:p w14:paraId="6885AA4F" w14:textId="0C3A6892" w:rsidR="00F13659" w:rsidRDefault="00F13659" w:rsidP="00F13659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Composite Primary Key – Making primary key on two or more column is called Composite Primary Key. </w:t>
      </w:r>
    </w:p>
    <w:p w14:paraId="37CA562A" w14:textId="68586895" w:rsidR="00F13659" w:rsidRDefault="00F13659" w:rsidP="00F13659">
      <w:pPr>
        <w:pStyle w:val="ListParagraph"/>
        <w:ind w:left="408"/>
        <w:rPr>
          <w:lang w:val="en-US"/>
        </w:rPr>
      </w:pPr>
    </w:p>
    <w:p w14:paraId="22B11644" w14:textId="7EAFE506" w:rsidR="00F13659" w:rsidRDefault="00F13659" w:rsidP="00F13659">
      <w:pPr>
        <w:pStyle w:val="ListParagraph"/>
        <w:ind w:left="408"/>
        <w:rPr>
          <w:lang w:val="en-US"/>
        </w:rPr>
      </w:pPr>
    </w:p>
    <w:p w14:paraId="3CF20B78" w14:textId="4CA2CA00" w:rsidR="00F13659" w:rsidRDefault="00F13659" w:rsidP="00F13659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Micro Service </w:t>
      </w:r>
      <w:r w:rsidR="006406F5">
        <w:rPr>
          <w:lang w:val="en-US"/>
        </w:rPr>
        <w:t>–</w:t>
      </w:r>
      <w:r>
        <w:rPr>
          <w:lang w:val="en-US"/>
        </w:rPr>
        <w:t xml:space="preserve"> </w:t>
      </w:r>
    </w:p>
    <w:p w14:paraId="0FB024BE" w14:textId="1C2C41D6" w:rsidR="006406F5" w:rsidRDefault="006406F5" w:rsidP="00F13659">
      <w:pPr>
        <w:pStyle w:val="ListParagraph"/>
        <w:ind w:left="408"/>
        <w:rPr>
          <w:lang w:val="en-US"/>
        </w:rPr>
      </w:pPr>
    </w:p>
    <w:p w14:paraId="68E66E6E" w14:textId="4C33C41D" w:rsidR="006406F5" w:rsidRDefault="006406F5" w:rsidP="00F13659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Online Application (Flipkart/Amazon) </w:t>
      </w:r>
    </w:p>
    <w:p w14:paraId="78F7665F" w14:textId="461F428C" w:rsidR="006406F5" w:rsidRDefault="006406F5" w:rsidP="00F13659">
      <w:pPr>
        <w:pStyle w:val="ListParagraph"/>
        <w:ind w:left="408"/>
        <w:rPr>
          <w:lang w:val="en-US"/>
        </w:rPr>
      </w:pPr>
    </w:p>
    <w:p w14:paraId="3848CE66" w14:textId="7C6BC3BF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Service</w:t>
      </w:r>
    </w:p>
    <w:p w14:paraId="4D41667B" w14:textId="79EDFB7D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Service</w:t>
      </w:r>
    </w:p>
    <w:p w14:paraId="39D5F69A" w14:textId="4CDE3D82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Service (COD/EMI/UPI/Internet Banking)</w:t>
      </w:r>
    </w:p>
    <w:p w14:paraId="7A8B4B8C" w14:textId="61DEEE89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Service</w:t>
      </w:r>
    </w:p>
    <w:p w14:paraId="48474168" w14:textId="73EEE018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 Service</w:t>
      </w:r>
    </w:p>
    <w:p w14:paraId="2E17FBEB" w14:textId="5884D5F0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Service</w:t>
      </w:r>
    </w:p>
    <w:p w14:paraId="7B104D00" w14:textId="0A2DFBFB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Shipment Service </w:t>
      </w:r>
    </w:p>
    <w:p w14:paraId="21287878" w14:textId="4071F881" w:rsidR="006406F5" w:rsidRDefault="006406F5" w:rsidP="006406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Offer Service</w:t>
      </w:r>
    </w:p>
    <w:p w14:paraId="6F573491" w14:textId="49FDDAB9" w:rsidR="006406F5" w:rsidRDefault="006406F5" w:rsidP="006406F5">
      <w:pPr>
        <w:rPr>
          <w:lang w:val="en-US"/>
        </w:rPr>
      </w:pPr>
    </w:p>
    <w:p w14:paraId="2ABCC606" w14:textId="4E886EC3" w:rsidR="006406F5" w:rsidRDefault="006406F5" w:rsidP="006406F5">
      <w:pPr>
        <w:rPr>
          <w:lang w:val="en-US"/>
        </w:rPr>
      </w:pPr>
      <w:r>
        <w:rPr>
          <w:lang w:val="en-US"/>
        </w:rPr>
        <w:t xml:space="preserve">Monolith </w:t>
      </w:r>
      <w:proofErr w:type="gramStart"/>
      <w:r>
        <w:rPr>
          <w:lang w:val="en-US"/>
        </w:rPr>
        <w:t>Application  -</w:t>
      </w:r>
      <w:proofErr w:type="gramEnd"/>
      <w:r>
        <w:rPr>
          <w:lang w:val="en-US"/>
        </w:rPr>
        <w:t xml:space="preserve"> All the services work from a Single project. (Spring Boot)</w:t>
      </w:r>
    </w:p>
    <w:p w14:paraId="630E0A07" w14:textId="259D5974" w:rsidR="006406F5" w:rsidRDefault="006406F5" w:rsidP="006406F5">
      <w:pPr>
        <w:rPr>
          <w:lang w:val="en-US"/>
        </w:rPr>
      </w:pPr>
      <w:r>
        <w:rPr>
          <w:lang w:val="en-US"/>
        </w:rPr>
        <w:t>Micro-Service [N number of Spring Boot Application – Each Spring Boot application for a Specific Service]</w:t>
      </w:r>
    </w:p>
    <w:p w14:paraId="207D7795" w14:textId="08614AB3" w:rsidR="00FB52C2" w:rsidRDefault="00FB52C2" w:rsidP="006406F5">
      <w:pPr>
        <w:rPr>
          <w:lang w:val="en-US"/>
        </w:rPr>
      </w:pPr>
    </w:p>
    <w:p w14:paraId="177B7804" w14:textId="5ADBBFF6" w:rsidR="00FB52C2" w:rsidRDefault="00FB52C2" w:rsidP="006406F5">
      <w:pPr>
        <w:rPr>
          <w:lang w:val="en-US"/>
        </w:rPr>
      </w:pPr>
      <w:r>
        <w:rPr>
          <w:lang w:val="en-US"/>
        </w:rPr>
        <w:t xml:space="preserve">Micro-Service – It’s a way/style in developing loosely coupled (de-coupled) enterprise </w:t>
      </w:r>
      <w:proofErr w:type="gramStart"/>
      <w:r>
        <w:rPr>
          <w:lang w:val="en-US"/>
        </w:rPr>
        <w:t>service based</w:t>
      </w:r>
      <w:proofErr w:type="gramEnd"/>
      <w:r>
        <w:rPr>
          <w:lang w:val="en-US"/>
        </w:rPr>
        <w:t xml:space="preserve"> applications.</w:t>
      </w:r>
    </w:p>
    <w:p w14:paraId="3B603063" w14:textId="7924EDAA" w:rsidR="00FB52C2" w:rsidRDefault="00FB52C2" w:rsidP="006406F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lang w:val="en-US"/>
        </w:rPr>
        <w:t xml:space="preserve">Micro-Service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 an architectural style that structures an application as a collection of services</w:t>
      </w:r>
      <w:r w:rsidR="00ED03B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18BE90A4" w14:textId="61BF9D0C" w:rsidR="000E3643" w:rsidRDefault="000E3643" w:rsidP="006406F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0EF8BB6A" w14:textId="1972B369" w:rsidR="000E3643" w:rsidRDefault="000E3643" w:rsidP="006406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2640E" wp14:editId="1361DC19">
            <wp:extent cx="5135880" cy="3525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8CB9" w14:textId="4C0407A0" w:rsidR="00131DEC" w:rsidRDefault="00131DEC" w:rsidP="006406F5">
      <w:pPr>
        <w:rPr>
          <w:lang w:val="en-US"/>
        </w:rPr>
      </w:pPr>
      <w:r>
        <w:rPr>
          <w:noProof/>
        </w:rPr>
        <w:drawing>
          <wp:inline distT="0" distB="0" distL="0" distR="0" wp14:anchorId="01FEBEAD" wp14:editId="54C2B0C3">
            <wp:extent cx="5887720" cy="458701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51" cy="45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5659" w14:textId="4EEE6A46" w:rsidR="00131DEC" w:rsidRDefault="00131DEC" w:rsidP="006406F5">
      <w:pPr>
        <w:rPr>
          <w:lang w:val="en-US"/>
        </w:rPr>
      </w:pPr>
    </w:p>
    <w:p w14:paraId="2B6FE662" w14:textId="7EE6071A" w:rsidR="00131DEC" w:rsidRDefault="00131DEC" w:rsidP="006406F5">
      <w:pPr>
        <w:rPr>
          <w:lang w:val="en-US"/>
        </w:rPr>
      </w:pPr>
    </w:p>
    <w:p w14:paraId="59AB77EA" w14:textId="0EB72DB9" w:rsidR="00131DEC" w:rsidRDefault="00131DEC" w:rsidP="006406F5">
      <w:pPr>
        <w:rPr>
          <w:lang w:val="en-US"/>
        </w:rPr>
      </w:pPr>
      <w:r>
        <w:rPr>
          <w:lang w:val="en-US"/>
        </w:rPr>
        <w:lastRenderedPageBreak/>
        <w:t>Types of Web Applications</w:t>
      </w:r>
    </w:p>
    <w:p w14:paraId="2461CE60" w14:textId="24F40A42" w:rsidR="00131DEC" w:rsidRDefault="007B3689" w:rsidP="006406F5">
      <w:pPr>
        <w:rPr>
          <w:lang w:val="en-US"/>
        </w:rPr>
      </w:pPr>
      <w:r>
        <w:rPr>
          <w:lang w:val="en-US"/>
        </w:rPr>
        <w:t>-</w:t>
      </w:r>
      <w:r w:rsidR="00131DEC">
        <w:rPr>
          <w:lang w:val="en-US"/>
        </w:rPr>
        <w:t xml:space="preserve"> Static</w:t>
      </w:r>
      <w:r>
        <w:rPr>
          <w:lang w:val="en-US"/>
        </w:rPr>
        <w:t xml:space="preserve"> Web (Can be developed using just HTML/CSS/JS) – Content will not change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user/time/location (Temple websites/ some blogs on some places/persons) </w:t>
      </w:r>
    </w:p>
    <w:p w14:paraId="5C4C83EE" w14:textId="775DF57A" w:rsidR="007B3689" w:rsidRDefault="007B3689" w:rsidP="006406F5">
      <w:pPr>
        <w:rPr>
          <w:lang w:val="en-US"/>
        </w:rPr>
      </w:pPr>
      <w:r>
        <w:rPr>
          <w:lang w:val="en-US"/>
        </w:rPr>
        <w:t>- Dynamic Web (Contents changes with respect to users/time/</w:t>
      </w:r>
      <w:proofErr w:type="gramStart"/>
      <w:r>
        <w:rPr>
          <w:lang w:val="en-US"/>
        </w:rPr>
        <w:t>location )</w:t>
      </w:r>
      <w:proofErr w:type="gramEnd"/>
      <w:r>
        <w:rPr>
          <w:lang w:val="en-US"/>
        </w:rPr>
        <w:t xml:space="preserve"> </w:t>
      </w:r>
    </w:p>
    <w:p w14:paraId="6A9F43D3" w14:textId="7AF9F540" w:rsidR="00D75E07" w:rsidRDefault="00D75E07" w:rsidP="006406F5">
      <w:pPr>
        <w:rPr>
          <w:lang w:val="en-US"/>
        </w:rPr>
      </w:pPr>
    </w:p>
    <w:p w14:paraId="6242A543" w14:textId="31CAF5D9" w:rsidR="00D75E07" w:rsidRDefault="00D75E07" w:rsidP="006406F5">
      <w:pPr>
        <w:rPr>
          <w:lang w:val="en-US"/>
        </w:rPr>
      </w:pPr>
    </w:p>
    <w:p w14:paraId="52465EFF" w14:textId="32F9AD05" w:rsidR="00D75E07" w:rsidRDefault="00D75E07" w:rsidP="00D75E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Physical Address – </w:t>
      </w:r>
      <w:proofErr w:type="spellStart"/>
      <w:r>
        <w:rPr>
          <w:lang w:val="en-US"/>
        </w:rPr>
        <w:t>DoorNo</w:t>
      </w:r>
      <w:proofErr w:type="spellEnd"/>
      <w:r>
        <w:rPr>
          <w:lang w:val="en-US"/>
        </w:rPr>
        <w:t>/Street Name/Area/City/</w:t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 xml:space="preserve">/State (Mobile) </w:t>
      </w:r>
    </w:p>
    <w:p w14:paraId="2F6F5E6D" w14:textId="47E4AA72" w:rsidR="00D75E07" w:rsidRDefault="00D75E07" w:rsidP="00D75E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 Address – Internet Protocol (IPv</w:t>
      </w:r>
      <w:proofErr w:type="gramStart"/>
      <w:r>
        <w:rPr>
          <w:lang w:val="en-US"/>
        </w:rPr>
        <w:t>4,IPv</w:t>
      </w:r>
      <w:proofErr w:type="gramEnd"/>
      <w:r>
        <w:rPr>
          <w:lang w:val="en-US"/>
        </w:rPr>
        <w:t xml:space="preserve">6) </w:t>
      </w:r>
    </w:p>
    <w:p w14:paraId="2A6BC2DD" w14:textId="6DA16831" w:rsidR="00D75E07" w:rsidRDefault="00D75E07" w:rsidP="00D75E07">
      <w:pPr>
        <w:rPr>
          <w:lang w:val="en-US"/>
        </w:rPr>
      </w:pPr>
    </w:p>
    <w:p w14:paraId="64271BCE" w14:textId="4B629F5A" w:rsidR="00D75E07" w:rsidRDefault="00D75E07" w:rsidP="00D75E07">
      <w:pPr>
        <w:rPr>
          <w:lang w:val="en-US"/>
        </w:rPr>
      </w:pPr>
    </w:p>
    <w:p w14:paraId="218820A8" w14:textId="04D1CC5D" w:rsidR="00D75E07" w:rsidRDefault="00D75E07" w:rsidP="00D75E07">
      <w:pPr>
        <w:rPr>
          <w:lang w:val="en-US"/>
        </w:rPr>
      </w:pPr>
      <w:r>
        <w:rPr>
          <w:lang w:val="en-US"/>
        </w:rPr>
        <w:t xml:space="preserve">Discovery Service – API Gateway – Registry Service </w:t>
      </w:r>
    </w:p>
    <w:p w14:paraId="7F99C507" w14:textId="4928950E" w:rsidR="00DE1136" w:rsidRDefault="00DE1136" w:rsidP="00D75E07">
      <w:pPr>
        <w:rPr>
          <w:lang w:val="en-US"/>
        </w:rPr>
      </w:pPr>
    </w:p>
    <w:p w14:paraId="34EB0923" w14:textId="5B0B37C9" w:rsidR="00DE1136" w:rsidRDefault="00DE1136" w:rsidP="00D75E07">
      <w:pPr>
        <w:rPr>
          <w:lang w:val="en-US"/>
        </w:rPr>
      </w:pPr>
      <w:r>
        <w:rPr>
          <w:noProof/>
        </w:rPr>
        <w:drawing>
          <wp:inline distT="0" distB="0" distL="0" distR="0" wp14:anchorId="7AD8E175" wp14:editId="47D89D70">
            <wp:extent cx="4759960" cy="2677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10A1" w14:textId="2B52DEEF" w:rsidR="001C71D5" w:rsidRDefault="001C71D5" w:rsidP="00D75E07">
      <w:pPr>
        <w:rPr>
          <w:lang w:val="en-US"/>
        </w:rPr>
      </w:pPr>
    </w:p>
    <w:p w14:paraId="253F46A0" w14:textId="5DBA0F2C" w:rsidR="001C71D5" w:rsidRDefault="001C71D5" w:rsidP="00D75E07">
      <w:pPr>
        <w:rPr>
          <w:lang w:val="en-US"/>
        </w:rPr>
      </w:pPr>
      <w:r>
        <w:rPr>
          <w:lang w:val="en-US"/>
        </w:rPr>
        <w:t xml:space="preserve">Netflix OSS = Netflix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</w:t>
      </w:r>
    </w:p>
    <w:p w14:paraId="45E50498" w14:textId="4200575F" w:rsidR="00797BD5" w:rsidRDefault="00797BD5" w:rsidP="00D75E07">
      <w:pPr>
        <w:rPr>
          <w:lang w:val="en-US"/>
        </w:rPr>
      </w:pPr>
      <w:hyperlink r:id="rId8" w:history="1">
        <w:r w:rsidRPr="005D5C61">
          <w:rPr>
            <w:rStyle w:val="Hyperlink"/>
            <w:lang w:val="en-US"/>
          </w:rPr>
          <w:t>https://www.codercrunch.com/topic/921904944/netflix-architecture</w:t>
        </w:r>
      </w:hyperlink>
      <w:r>
        <w:rPr>
          <w:lang w:val="en-US"/>
        </w:rPr>
        <w:t xml:space="preserve"> </w:t>
      </w:r>
    </w:p>
    <w:p w14:paraId="38F15D83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Netflix/</w:t>
      </w:r>
      <w:proofErr w:type="spell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Hystrix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: </w:t>
      </w:r>
      <w:proofErr w:type="spell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Hystrix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is a latency and fault tolerance library designed to isolate points of access to remote systems, services</w:t>
      </w:r>
    </w:p>
    <w:p w14:paraId="1E9D3DC3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Netflix/</w:t>
      </w:r>
      <w:proofErr w:type="gram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eureka :</w:t>
      </w:r>
      <w:proofErr w:type="gram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AWS Service registry for resilient mid-tier load balancing and failover.</w:t>
      </w:r>
    </w:p>
    <w:p w14:paraId="11572D25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Netflix/</w:t>
      </w:r>
      <w:proofErr w:type="spellStart"/>
      <w:proofErr w:type="gram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zuul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:</w:t>
      </w:r>
      <w:proofErr w:type="gram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</w:t>
      </w:r>
      <w:proofErr w:type="spell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Zuul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is a gateway service that provides dynamic routing, monitoring, resiliency, security, and more.</w:t>
      </w:r>
    </w:p>
    <w:p w14:paraId="586BACF9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lastRenderedPageBreak/>
        <w:t>Netflix/</w:t>
      </w:r>
      <w:proofErr w:type="spellStart"/>
      <w:proofErr w:type="gram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SimianArmy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:</w:t>
      </w:r>
      <w:proofErr w:type="gram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Tools for keeping your cloud operating in top form. Chaos Monkey is a resiliency tool that helps applications tolerate random instance failures.</w:t>
      </w:r>
    </w:p>
    <w:p w14:paraId="35D79FB4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Netflix/</w:t>
      </w:r>
      <w:proofErr w:type="gram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ribbon :</w:t>
      </w:r>
      <w:proofErr w:type="gram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Ribbon is </w:t>
      </w:r>
      <w:proofErr w:type="spell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a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Inter-Process Communication (remote procedure calls) library with built-in software load balancers. The primary usage model involves REST calls with various serialization scheme support.</w:t>
      </w:r>
    </w:p>
    <w:p w14:paraId="2C168EAA" w14:textId="77777777" w:rsidR="00B61EF8" w:rsidRPr="00B61EF8" w:rsidRDefault="00B61EF8" w:rsidP="00B61EF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</w:pPr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Netflix/</w:t>
      </w:r>
      <w:proofErr w:type="spellStart"/>
      <w:proofErr w:type="gramStart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>falcor</w:t>
      </w:r>
      <w:proofErr w:type="spell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:</w:t>
      </w:r>
      <w:proofErr w:type="gramEnd"/>
      <w:r w:rsidRPr="00B61EF8">
        <w:rPr>
          <w:rFonts w:ascii="Arial" w:eastAsia="Times New Roman" w:hAnsi="Arial" w:cs="Arial"/>
          <w:color w:val="6F6B80"/>
          <w:sz w:val="27"/>
          <w:szCs w:val="27"/>
          <w:lang w:eastAsia="en-IN" w:bidi="ta-IN"/>
        </w:rPr>
        <w:t xml:space="preserve"> A JavaScript library for efficient data fetching.</w:t>
      </w:r>
    </w:p>
    <w:p w14:paraId="2224B9AC" w14:textId="72134883" w:rsidR="00B61EF8" w:rsidRDefault="00B61EF8" w:rsidP="00D75E07">
      <w:pPr>
        <w:rPr>
          <w:lang w:val="en-US"/>
        </w:rPr>
      </w:pPr>
    </w:p>
    <w:p w14:paraId="68D1B6FC" w14:textId="12879D48" w:rsidR="00CA327C" w:rsidRDefault="00CA327C" w:rsidP="00D75E07">
      <w:pPr>
        <w:rPr>
          <w:lang w:val="en-US"/>
        </w:rPr>
      </w:pPr>
      <w:hyperlink r:id="rId9" w:history="1">
        <w:r w:rsidRPr="005D5C61">
          <w:rPr>
            <w:rStyle w:val="Hyperlink"/>
            <w:lang w:val="en-US"/>
          </w:rPr>
          <w:t>https://spring.io/guides/gs/service-registration-and-discovery/</w:t>
        </w:r>
      </w:hyperlink>
      <w:r>
        <w:rPr>
          <w:lang w:val="en-US"/>
        </w:rPr>
        <w:t xml:space="preserve"> </w:t>
      </w:r>
    </w:p>
    <w:p w14:paraId="6AF209B4" w14:textId="78F5F53E" w:rsidR="00CA327C" w:rsidRDefault="00CA327C" w:rsidP="00D75E07">
      <w:pPr>
        <w:rPr>
          <w:lang w:val="en-US"/>
        </w:rPr>
      </w:pPr>
      <w:r>
        <w:rPr>
          <w:lang w:val="en-US"/>
        </w:rPr>
        <w:t>Steps in Creating Micro-Service</w:t>
      </w:r>
    </w:p>
    <w:p w14:paraId="0ECE321B" w14:textId="2BDF2249" w:rsidR="00CA327C" w:rsidRDefault="00CA327C" w:rsidP="00CA32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Eureka Server (Discovery/Registry/Gate-way Service)</w:t>
      </w:r>
    </w:p>
    <w:p w14:paraId="2A330830" w14:textId="4BBC2FA2" w:rsidR="00CA327C" w:rsidRDefault="00CA327C" w:rsidP="00CA327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Open STS,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Spring Starter Project, add Spring Web, Dev Tools &amp; Eureka Server dependencies.</w:t>
      </w:r>
    </w:p>
    <w:p w14:paraId="0D7C3139" w14:textId="3AB4BF99" w:rsidR="00CA327C" w:rsidRDefault="00CA327C" w:rsidP="00CA327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the following properties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7FB25F57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  <w:proofErr w:type="spellStart"/>
      <w:proofErr w:type="gramStart"/>
      <w:r w:rsidRPr="00CA327C">
        <w:rPr>
          <w:lang w:val="en-US"/>
        </w:rPr>
        <w:t>server.port</w:t>
      </w:r>
      <w:proofErr w:type="spellEnd"/>
      <w:proofErr w:type="gramEnd"/>
      <w:r w:rsidRPr="00CA327C">
        <w:rPr>
          <w:lang w:val="en-US"/>
        </w:rPr>
        <w:t>=8761</w:t>
      </w:r>
    </w:p>
    <w:p w14:paraId="79009426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</w:p>
    <w:p w14:paraId="26406646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  <w:proofErr w:type="spellStart"/>
      <w:proofErr w:type="gramStart"/>
      <w:r w:rsidRPr="00CA327C">
        <w:rPr>
          <w:lang w:val="en-US"/>
        </w:rPr>
        <w:t>eureka.client</w:t>
      </w:r>
      <w:proofErr w:type="gramEnd"/>
      <w:r w:rsidRPr="00CA327C">
        <w:rPr>
          <w:lang w:val="en-US"/>
        </w:rPr>
        <w:t>.register</w:t>
      </w:r>
      <w:proofErr w:type="spellEnd"/>
      <w:r w:rsidRPr="00CA327C">
        <w:rPr>
          <w:lang w:val="en-US"/>
        </w:rPr>
        <w:t>-with-eureka=false</w:t>
      </w:r>
    </w:p>
    <w:p w14:paraId="0FA057A3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  <w:proofErr w:type="spellStart"/>
      <w:proofErr w:type="gramStart"/>
      <w:r w:rsidRPr="00CA327C">
        <w:rPr>
          <w:lang w:val="en-US"/>
        </w:rPr>
        <w:t>eureka.client</w:t>
      </w:r>
      <w:proofErr w:type="gramEnd"/>
      <w:r w:rsidRPr="00CA327C">
        <w:rPr>
          <w:lang w:val="en-US"/>
        </w:rPr>
        <w:t>.fetch</w:t>
      </w:r>
      <w:proofErr w:type="spellEnd"/>
      <w:r w:rsidRPr="00CA327C">
        <w:rPr>
          <w:lang w:val="en-US"/>
        </w:rPr>
        <w:t>-registry=false</w:t>
      </w:r>
    </w:p>
    <w:p w14:paraId="154EB147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</w:p>
    <w:p w14:paraId="06F3B8F4" w14:textId="77777777" w:rsidR="00CA327C" w:rsidRPr="00CA327C" w:rsidRDefault="00CA327C" w:rsidP="00CA327C">
      <w:pPr>
        <w:pStyle w:val="ListParagraph"/>
        <w:ind w:left="1440"/>
        <w:rPr>
          <w:lang w:val="en-US"/>
        </w:rPr>
      </w:pPr>
      <w:proofErr w:type="spellStart"/>
      <w:proofErr w:type="gramStart"/>
      <w:r w:rsidRPr="00CA327C">
        <w:rPr>
          <w:lang w:val="en-US"/>
        </w:rPr>
        <w:t>logging.level.com.netflix</w:t>
      </w:r>
      <w:proofErr w:type="gramEnd"/>
      <w:r w:rsidRPr="00CA327C">
        <w:rPr>
          <w:lang w:val="en-US"/>
        </w:rPr>
        <w:t>.eureka</w:t>
      </w:r>
      <w:proofErr w:type="spellEnd"/>
      <w:r w:rsidRPr="00CA327C">
        <w:rPr>
          <w:lang w:val="en-US"/>
        </w:rPr>
        <w:t>=OFF</w:t>
      </w:r>
    </w:p>
    <w:p w14:paraId="43271E6F" w14:textId="2E2E3B77" w:rsidR="00CA327C" w:rsidRDefault="00CA327C" w:rsidP="00CA327C">
      <w:pPr>
        <w:pStyle w:val="ListParagraph"/>
        <w:ind w:left="1440"/>
        <w:rPr>
          <w:lang w:val="en-US"/>
        </w:rPr>
      </w:pPr>
      <w:proofErr w:type="spellStart"/>
      <w:proofErr w:type="gramStart"/>
      <w:r w:rsidRPr="00CA327C">
        <w:rPr>
          <w:lang w:val="en-US"/>
        </w:rPr>
        <w:t>logging.level.com.netflix</w:t>
      </w:r>
      <w:proofErr w:type="gramEnd"/>
      <w:r w:rsidRPr="00CA327C">
        <w:rPr>
          <w:lang w:val="en-US"/>
        </w:rPr>
        <w:t>.discovery</w:t>
      </w:r>
      <w:proofErr w:type="spellEnd"/>
      <w:r w:rsidRPr="00CA327C">
        <w:rPr>
          <w:lang w:val="en-US"/>
        </w:rPr>
        <w:t>=OFF</w:t>
      </w:r>
    </w:p>
    <w:p w14:paraId="3EAC0FC2" w14:textId="3B171DD9" w:rsidR="00047211" w:rsidRDefault="00047211" w:rsidP="000472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@EnableEurekaServer Annotation in Starter class</w:t>
      </w:r>
    </w:p>
    <w:p w14:paraId="00E0EEA5" w14:textId="56C22987" w:rsidR="00047211" w:rsidRDefault="00047211" w:rsidP="000472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application &amp; Open localhost:8761</w:t>
      </w:r>
    </w:p>
    <w:p w14:paraId="71BFFB9A" w14:textId="56ED38A0" w:rsidR="00047211" w:rsidRDefault="00047211" w:rsidP="000472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66A8DF00" wp14:editId="13B30C58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5DA" w14:textId="7E6817C0" w:rsidR="00047211" w:rsidRDefault="00047211" w:rsidP="00047211">
      <w:pPr>
        <w:rPr>
          <w:lang w:val="en-US"/>
        </w:rPr>
      </w:pPr>
    </w:p>
    <w:p w14:paraId="7A642B97" w14:textId="36F7F3B9" w:rsidR="00047211" w:rsidRDefault="00047211" w:rsidP="00047211">
      <w:pPr>
        <w:rPr>
          <w:lang w:val="en-US"/>
        </w:rPr>
      </w:pPr>
      <w:r>
        <w:rPr>
          <w:lang w:val="en-US"/>
        </w:rPr>
        <w:t>Eureka Discovery Server /Eureka Registry Server/Eureka Gat</w:t>
      </w:r>
      <w:r w:rsidR="00A8116D">
        <w:rPr>
          <w:lang w:val="en-US"/>
        </w:rPr>
        <w:t>eway Server/ API-Gateway Server</w:t>
      </w:r>
    </w:p>
    <w:p w14:paraId="614DD493" w14:textId="3D945A00" w:rsidR="00A8116D" w:rsidRDefault="00A8116D" w:rsidP="00A81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Create few micro-service Applications</w:t>
      </w:r>
    </w:p>
    <w:p w14:paraId="7F4D85FE" w14:textId="1A9C2B1B" w:rsidR="00A8116D" w:rsidRDefault="00A8116D" w:rsidP="00A81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new Spring Starter Project with following dependencies </w:t>
      </w:r>
    </w:p>
    <w:p w14:paraId="742E5930" w14:textId="66E68572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Spring Web</w:t>
      </w:r>
    </w:p>
    <w:p w14:paraId="349A6006" w14:textId="68EA4932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Spring Boot Dev Tools</w:t>
      </w:r>
    </w:p>
    <w:p w14:paraId="1F019260" w14:textId="64AC2C7D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Spring Data JPA</w:t>
      </w:r>
    </w:p>
    <w:p w14:paraId="3C33AB40" w14:textId="2ECA0FC1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Lombok</w:t>
      </w:r>
    </w:p>
    <w:p w14:paraId="18CB39EE" w14:textId="64782458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H2 Database </w:t>
      </w:r>
    </w:p>
    <w:p w14:paraId="6C6B9B29" w14:textId="7017388E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MySQL Database Driver</w:t>
      </w:r>
    </w:p>
    <w:p w14:paraId="45E191B4" w14:textId="4B0FF219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Postgres Driver</w:t>
      </w:r>
    </w:p>
    <w:p w14:paraId="3DC78B50" w14:textId="7F06ED1C" w:rsidR="00A8116D" w:rsidRDefault="00A8116D" w:rsidP="00A811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Eureka Discovery Client</w:t>
      </w:r>
    </w:p>
    <w:p w14:paraId="47C3453B" w14:textId="21EFDAC1" w:rsidR="00A8116D" w:rsidRDefault="00A8116D" w:rsidP="00A81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@EurekaEurekaClient annotation in the Starter class</w:t>
      </w:r>
    </w:p>
    <w:p w14:paraId="09A7E5C0" w14:textId="69D3BC09" w:rsidR="00A8116D" w:rsidRDefault="00A8116D" w:rsidP="00A81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the following properties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</w:t>
      </w:r>
    </w:p>
    <w:p w14:paraId="4A7D5E08" w14:textId="77777777" w:rsidR="000659C3" w:rsidRDefault="000659C3" w:rsidP="0006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a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a-IN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a-IN"/>
        </w:rPr>
        <w:t>=</w:t>
      </w:r>
      <w:r>
        <w:rPr>
          <w:rFonts w:ascii="Consolas" w:hAnsi="Consolas" w:cs="Consolas"/>
          <w:color w:val="2AA198"/>
          <w:sz w:val="28"/>
          <w:szCs w:val="28"/>
          <w:lang w:bidi="ta-IN"/>
        </w:rPr>
        <w:t>8085</w:t>
      </w:r>
    </w:p>
    <w:p w14:paraId="7AE1A445" w14:textId="468D360B" w:rsidR="00A8116D" w:rsidRPr="000659C3" w:rsidRDefault="000659C3" w:rsidP="000659C3">
      <w:pPr>
        <w:rPr>
          <w:lang w:val="en-US"/>
        </w:rPr>
      </w:pPr>
      <w:r w:rsidRPr="000659C3">
        <w:rPr>
          <w:rFonts w:ascii="Consolas" w:hAnsi="Consolas" w:cs="Consolas"/>
          <w:color w:val="000000"/>
          <w:sz w:val="28"/>
          <w:szCs w:val="28"/>
          <w:lang w:bidi="ta-IN"/>
        </w:rPr>
        <w:t>spring.application.name=</w:t>
      </w:r>
      <w:r w:rsidRPr="000659C3">
        <w:rPr>
          <w:rFonts w:ascii="Consolas" w:hAnsi="Consolas" w:cs="Consolas"/>
          <w:color w:val="2AA198"/>
          <w:sz w:val="28"/>
          <w:szCs w:val="28"/>
          <w:lang w:bidi="ta-IN"/>
        </w:rPr>
        <w:t>product-service</w:t>
      </w:r>
    </w:p>
    <w:p w14:paraId="56DB2187" w14:textId="77777777" w:rsidR="00131DEC" w:rsidRPr="006406F5" w:rsidRDefault="00131DEC" w:rsidP="006406F5">
      <w:pPr>
        <w:rPr>
          <w:lang w:val="en-US"/>
        </w:rPr>
      </w:pPr>
    </w:p>
    <w:sectPr w:rsidR="00131DEC" w:rsidRPr="0064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9A2"/>
    <w:multiLevelType w:val="hybridMultilevel"/>
    <w:tmpl w:val="07BE5268"/>
    <w:lvl w:ilvl="0" w:tplc="34226C6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2695"/>
    <w:multiLevelType w:val="hybridMultilevel"/>
    <w:tmpl w:val="34F4D06C"/>
    <w:lvl w:ilvl="0" w:tplc="DB5046F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>
      <w:start w:val="1"/>
      <w:numFmt w:val="decimal"/>
      <w:lvlText w:val="%4."/>
      <w:lvlJc w:val="left"/>
      <w:pPr>
        <w:ind w:left="2568" w:hanging="360"/>
      </w:pPr>
    </w:lvl>
    <w:lvl w:ilvl="4" w:tplc="40090019">
      <w:start w:val="1"/>
      <w:numFmt w:val="lowerLetter"/>
      <w:lvlText w:val="%5."/>
      <w:lvlJc w:val="left"/>
      <w:pPr>
        <w:ind w:left="3288" w:hanging="360"/>
      </w:pPr>
    </w:lvl>
    <w:lvl w:ilvl="5" w:tplc="4009001B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84C04E9"/>
    <w:multiLevelType w:val="hybridMultilevel"/>
    <w:tmpl w:val="260CFE00"/>
    <w:lvl w:ilvl="0" w:tplc="1B60912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39559C9"/>
    <w:multiLevelType w:val="hybridMultilevel"/>
    <w:tmpl w:val="6D665D8A"/>
    <w:lvl w:ilvl="0" w:tplc="12189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92F96"/>
    <w:multiLevelType w:val="hybridMultilevel"/>
    <w:tmpl w:val="34F4D06C"/>
    <w:lvl w:ilvl="0" w:tplc="FFFFFFFF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28" w:hanging="360"/>
      </w:pPr>
    </w:lvl>
    <w:lvl w:ilvl="2" w:tplc="FFFFFFFF">
      <w:start w:val="1"/>
      <w:numFmt w:val="lowerRoman"/>
      <w:lvlText w:val="%3."/>
      <w:lvlJc w:val="right"/>
      <w:pPr>
        <w:ind w:left="1848" w:hanging="180"/>
      </w:pPr>
    </w:lvl>
    <w:lvl w:ilvl="3" w:tplc="FFFFFFFF">
      <w:start w:val="1"/>
      <w:numFmt w:val="decimal"/>
      <w:lvlText w:val="%4."/>
      <w:lvlJc w:val="left"/>
      <w:pPr>
        <w:ind w:left="2568" w:hanging="360"/>
      </w:pPr>
    </w:lvl>
    <w:lvl w:ilvl="4" w:tplc="FFFFFFFF">
      <w:start w:val="1"/>
      <w:numFmt w:val="lowerLetter"/>
      <w:lvlText w:val="%5."/>
      <w:lvlJc w:val="left"/>
      <w:pPr>
        <w:ind w:left="3288" w:hanging="360"/>
      </w:pPr>
    </w:lvl>
    <w:lvl w:ilvl="5" w:tplc="FFFFFFFF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EB66BA0"/>
    <w:multiLevelType w:val="multilevel"/>
    <w:tmpl w:val="E42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415654">
    <w:abstractNumId w:val="3"/>
  </w:num>
  <w:num w:numId="2" w16cid:durableId="915942202">
    <w:abstractNumId w:val="2"/>
  </w:num>
  <w:num w:numId="3" w16cid:durableId="1986661647">
    <w:abstractNumId w:val="0"/>
  </w:num>
  <w:num w:numId="4" w16cid:durableId="721058291">
    <w:abstractNumId w:val="5"/>
  </w:num>
  <w:num w:numId="5" w16cid:durableId="689648152">
    <w:abstractNumId w:val="1"/>
  </w:num>
  <w:num w:numId="6" w16cid:durableId="119199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4C"/>
    <w:rsid w:val="00047211"/>
    <w:rsid w:val="000659C3"/>
    <w:rsid w:val="000E3643"/>
    <w:rsid w:val="00131DEC"/>
    <w:rsid w:val="001C71D5"/>
    <w:rsid w:val="002A644C"/>
    <w:rsid w:val="00321B11"/>
    <w:rsid w:val="006406F5"/>
    <w:rsid w:val="00797BD5"/>
    <w:rsid w:val="007B3689"/>
    <w:rsid w:val="00871932"/>
    <w:rsid w:val="009539F8"/>
    <w:rsid w:val="00A8116D"/>
    <w:rsid w:val="00B61EF8"/>
    <w:rsid w:val="00CA327C"/>
    <w:rsid w:val="00D32F35"/>
    <w:rsid w:val="00D75E07"/>
    <w:rsid w:val="00D76366"/>
    <w:rsid w:val="00D864D9"/>
    <w:rsid w:val="00DE1136"/>
    <w:rsid w:val="00ED03B5"/>
    <w:rsid w:val="00F13659"/>
    <w:rsid w:val="00F55A03"/>
    <w:rsid w:val="00F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7EDA"/>
  <w15:chartTrackingRefBased/>
  <w15:docId w15:val="{3974EFD9-202C-49C7-B5E1-29E1F8C1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crunch.com/topic/921904944/netflix-archite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service-registration-and-disco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</cp:revision>
  <dcterms:created xsi:type="dcterms:W3CDTF">2022-11-18T04:12:00Z</dcterms:created>
  <dcterms:modified xsi:type="dcterms:W3CDTF">2022-11-18T09:35:00Z</dcterms:modified>
</cp:coreProperties>
</file>