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95D7D" w14:textId="77777777" w:rsidR="008A5C7E" w:rsidRDefault="00000000">
      <w:pPr>
        <w:pStyle w:val="FirstParagraph"/>
      </w:pPr>
      <w:r>
        <w:rPr>
          <w:b/>
          <w:bCs/>
        </w:rPr>
        <w:t>Voiceover Script &amp; Storyboard for Fi-Sense Project Proposal Video</w:t>
      </w:r>
    </w:p>
    <w:p w14:paraId="36D45F26" w14:textId="77777777" w:rsidR="008A5C7E" w:rsidRDefault="00000000">
      <w:r>
        <w:pict w14:anchorId="79AB5ECB">
          <v:rect id="_x0000_i1025" style="width:0;height:1.5pt" o:hralign="center" o:hrstd="t" o:hr="t"/>
        </w:pict>
      </w:r>
    </w:p>
    <w:p w14:paraId="0C530D60" w14:textId="77777777" w:rsidR="008A5C7E" w:rsidRDefault="00000000">
      <w:pPr>
        <w:pStyle w:val="FirstParagraph"/>
      </w:pPr>
      <w:r>
        <w:rPr>
          <w:b/>
          <w:bCs/>
        </w:rPr>
        <w:t>Slide 1: Title Slide</w:t>
      </w:r>
      <w:r>
        <w:t xml:space="preserve"> - </w:t>
      </w:r>
      <w:r>
        <w:rPr>
          <w:b/>
          <w:bCs/>
        </w:rPr>
        <w:t>Visual (Figma)</w:t>
      </w:r>
      <w:r>
        <w:t xml:space="preserve">: Fi-Sense Logo | Subtext: “Your AI Financial Compass” - </w:t>
      </w:r>
      <w:r>
        <w:rPr>
          <w:b/>
          <w:bCs/>
        </w:rPr>
        <w:t>Voiceover</w:t>
      </w:r>
      <w:r>
        <w:t>: “Introducing Fi-Sense — Your intelligent AI-powered financial companion, redefining how you manage money.”</w:t>
      </w:r>
    </w:p>
    <w:p w14:paraId="6934C3CF" w14:textId="77777777" w:rsidR="008A5C7E" w:rsidRDefault="00000000">
      <w:r>
        <w:pict w14:anchorId="3E608AC1">
          <v:rect id="_x0000_i1026" style="width:0;height:1.5pt" o:hralign="center" o:hrstd="t" o:hr="t"/>
        </w:pict>
      </w:r>
    </w:p>
    <w:p w14:paraId="2848D549" w14:textId="77777777" w:rsidR="008A5C7E" w:rsidRDefault="00000000">
      <w:pPr>
        <w:pStyle w:val="FirstParagraph"/>
      </w:pPr>
      <w:r>
        <w:rPr>
          <w:b/>
          <w:bCs/>
        </w:rPr>
        <w:t>Slide 2: The Problem</w:t>
      </w:r>
      <w:r>
        <w:t xml:space="preserve"> - </w:t>
      </w:r>
      <w:r>
        <w:rPr>
          <w:b/>
          <w:bCs/>
        </w:rPr>
        <w:t>Visual (Figma)</w:t>
      </w:r>
      <w:r>
        <w:t xml:space="preserve">: Split screen showing cluttered finance apps, confusing charts - </w:t>
      </w:r>
      <w:r>
        <w:rPr>
          <w:b/>
          <w:bCs/>
        </w:rPr>
        <w:t>Voiceover</w:t>
      </w:r>
      <w:r>
        <w:t>: “Today’s financial tools are fragmented, generic, and lack the intelligence to understand your unique goals.”</w:t>
      </w:r>
    </w:p>
    <w:p w14:paraId="0D2B1961" w14:textId="77777777" w:rsidR="008A5C7E" w:rsidRDefault="00000000">
      <w:r>
        <w:pict w14:anchorId="18B7F571">
          <v:rect id="_x0000_i1027" style="width:0;height:1.5pt" o:hralign="center" o:hrstd="t" o:hr="t"/>
        </w:pict>
      </w:r>
    </w:p>
    <w:p w14:paraId="49795922" w14:textId="77777777" w:rsidR="008A5C7E" w:rsidRDefault="00000000">
      <w:pPr>
        <w:pStyle w:val="FirstParagraph"/>
      </w:pPr>
      <w:r>
        <w:rPr>
          <w:b/>
          <w:bCs/>
        </w:rPr>
        <w:t>Slide 3: The Solution</w:t>
      </w:r>
      <w:r>
        <w:t xml:space="preserve"> - </w:t>
      </w:r>
      <w:r>
        <w:rPr>
          <w:b/>
          <w:bCs/>
        </w:rPr>
        <w:t>Visual (Figma)</w:t>
      </w:r>
      <w:r>
        <w:t xml:space="preserve">: Clean interface of Fi-Sense chat with financial query - </w:t>
      </w:r>
      <w:r>
        <w:rPr>
          <w:b/>
          <w:bCs/>
        </w:rPr>
        <w:t>Voiceover</w:t>
      </w:r>
      <w:r>
        <w:t>: “Fi-Sense changes the game — a smart, private assistant that offers personalized financial guidance, all in natural language.”</w:t>
      </w:r>
    </w:p>
    <w:p w14:paraId="4F5D3E59" w14:textId="77777777" w:rsidR="008A5C7E" w:rsidRDefault="00000000">
      <w:r>
        <w:pict w14:anchorId="644FB608">
          <v:rect id="_x0000_i1028" style="width:0;height:1.5pt" o:hralign="center" o:hrstd="t" o:hr="t"/>
        </w:pict>
      </w:r>
    </w:p>
    <w:p w14:paraId="472DC3BC" w14:textId="77777777" w:rsidR="008A5C7E" w:rsidRDefault="00000000">
      <w:pPr>
        <w:pStyle w:val="FirstParagraph"/>
      </w:pPr>
      <w:r>
        <w:rPr>
          <w:b/>
          <w:bCs/>
        </w:rPr>
        <w:t>Slide 4: Core Capabilities</w:t>
      </w:r>
      <w:r>
        <w:t xml:space="preserve"> - </w:t>
      </w:r>
      <w:r>
        <w:rPr>
          <w:b/>
          <w:bCs/>
        </w:rPr>
        <w:t>Visual (Figma)</w:t>
      </w:r>
      <w:r>
        <w:t xml:space="preserve">: Icons representing net worth, investments, debts, trends, and alerts - </w:t>
      </w:r>
      <w:r>
        <w:rPr>
          <w:b/>
          <w:bCs/>
        </w:rPr>
        <w:t>Voiceover</w:t>
      </w:r>
      <w:r>
        <w:t>: “From understanding your net worth and optimizing debt to tracking goals and spotting anomalies, Fi-Sense brings powerful features to your fingertips.”</w:t>
      </w:r>
    </w:p>
    <w:p w14:paraId="41BAD040" w14:textId="77777777" w:rsidR="008A5C7E" w:rsidRDefault="00000000">
      <w:r>
        <w:pict w14:anchorId="610743C5">
          <v:rect id="_x0000_i1029" style="width:0;height:1.5pt" o:hralign="center" o:hrstd="t" o:hr="t"/>
        </w:pict>
      </w:r>
    </w:p>
    <w:p w14:paraId="36D3EFA2" w14:textId="77777777" w:rsidR="008A5C7E" w:rsidRDefault="00000000">
      <w:pPr>
        <w:pStyle w:val="FirstParagraph"/>
      </w:pPr>
      <w:r>
        <w:rPr>
          <w:b/>
          <w:bCs/>
        </w:rPr>
        <w:t>Slide 5: Real Conversations</w:t>
      </w:r>
      <w:r>
        <w:t xml:space="preserve"> - </w:t>
      </w:r>
      <w:r>
        <w:rPr>
          <w:b/>
          <w:bCs/>
        </w:rPr>
        <w:t>Visual (Figma)</w:t>
      </w:r>
      <w:r>
        <w:t xml:space="preserve">: Chat screen example: “Can I afford a 50L home loan?” - </w:t>
      </w:r>
      <w:r>
        <w:rPr>
          <w:b/>
          <w:bCs/>
        </w:rPr>
        <w:t>Voiceover</w:t>
      </w:r>
      <w:r>
        <w:t>: “Ask questions like, ‘Can I afford a 50 lakh home loan?’ or ‘Which SIPs underperformed last quarter?’ and get intelligent, actionable answers.”</w:t>
      </w:r>
    </w:p>
    <w:p w14:paraId="7B9CDF28" w14:textId="77777777" w:rsidR="008A5C7E" w:rsidRDefault="00000000">
      <w:r>
        <w:pict w14:anchorId="6EBFC7DC">
          <v:rect id="_x0000_i1030" style="width:0;height:1.5pt" o:hralign="center" o:hrstd="t" o:hr="t"/>
        </w:pict>
      </w:r>
    </w:p>
    <w:p w14:paraId="4C2A0268" w14:textId="77777777" w:rsidR="008A5C7E" w:rsidRDefault="00000000">
      <w:pPr>
        <w:pStyle w:val="FirstParagraph"/>
      </w:pPr>
      <w:r>
        <w:rPr>
          <w:b/>
          <w:bCs/>
        </w:rPr>
        <w:t>Slide 6: Powered by Google AI + Fi’s MCP</w:t>
      </w:r>
      <w:r>
        <w:t xml:space="preserve"> - </w:t>
      </w:r>
      <w:r>
        <w:rPr>
          <w:b/>
          <w:bCs/>
        </w:rPr>
        <w:t>Visual (Figma)</w:t>
      </w:r>
      <w:r>
        <w:t xml:space="preserve">: Architecture sketch with Gemini, Vertex AI, and Fi’s MCP - </w:t>
      </w:r>
      <w:r>
        <w:rPr>
          <w:b/>
          <w:bCs/>
        </w:rPr>
        <w:t>Voiceover</w:t>
      </w:r>
      <w:r>
        <w:t>: “Fi-Sense is powered by Google’s cutting-edge AI, including Gemini and Vertex AI, and integrates securely with Fi’s MCP for structured financial data.”</w:t>
      </w:r>
    </w:p>
    <w:p w14:paraId="02AB39CF" w14:textId="77777777" w:rsidR="008A5C7E" w:rsidRDefault="00000000">
      <w:r>
        <w:pict w14:anchorId="4E634752">
          <v:rect id="_x0000_i1031" style="width:0;height:1.5pt" o:hralign="center" o:hrstd="t" o:hr="t"/>
        </w:pict>
      </w:r>
    </w:p>
    <w:p w14:paraId="7DD56E7F" w14:textId="77777777" w:rsidR="008A5C7E" w:rsidRDefault="00000000">
      <w:pPr>
        <w:pStyle w:val="FirstParagraph"/>
      </w:pPr>
      <w:r>
        <w:rPr>
          <w:b/>
          <w:bCs/>
        </w:rPr>
        <w:t>Slide 7: User-Centric Design</w:t>
      </w:r>
      <w:r>
        <w:t xml:space="preserve"> - </w:t>
      </w:r>
      <w:r>
        <w:rPr>
          <w:b/>
          <w:bCs/>
        </w:rPr>
        <w:t>Visual (Figma)</w:t>
      </w:r>
      <w:r>
        <w:t xml:space="preserve">: Mobile-friendly UI, visual insights like charts and summary dashboards - </w:t>
      </w:r>
      <w:r>
        <w:rPr>
          <w:b/>
          <w:bCs/>
        </w:rPr>
        <w:t>Voiceover</w:t>
      </w:r>
      <w:r>
        <w:t>: “Designed with privacy at its core, Fi-Sense is mobile-first and ensures your data stays under your control.”</w:t>
      </w:r>
    </w:p>
    <w:p w14:paraId="7FFCF618" w14:textId="77777777" w:rsidR="008A5C7E" w:rsidRDefault="00000000">
      <w:r>
        <w:pict w14:anchorId="51B3ED21">
          <v:rect id="_x0000_i1032" style="width:0;height:1.5pt" o:hralign="center" o:hrstd="t" o:hr="t"/>
        </w:pict>
      </w:r>
    </w:p>
    <w:p w14:paraId="267A0682" w14:textId="77777777" w:rsidR="008A5C7E" w:rsidRDefault="00000000">
      <w:pPr>
        <w:pStyle w:val="FirstParagraph"/>
      </w:pPr>
      <w:r>
        <w:rPr>
          <w:b/>
          <w:bCs/>
        </w:rPr>
        <w:lastRenderedPageBreak/>
        <w:t>Slide 8: Security &amp; Privacy</w:t>
      </w:r>
      <w:r>
        <w:t xml:space="preserve"> - </w:t>
      </w:r>
      <w:r>
        <w:rPr>
          <w:b/>
          <w:bCs/>
        </w:rPr>
        <w:t>Visual (Figma)</w:t>
      </w:r>
      <w:r>
        <w:t xml:space="preserve">: Lock icon, consent checkboxes, encryption visual - </w:t>
      </w:r>
      <w:r>
        <w:rPr>
          <w:b/>
          <w:bCs/>
        </w:rPr>
        <w:t>Voiceover</w:t>
      </w:r>
      <w:r>
        <w:t>: “Your data is encrypted, your conversations are private, and nothing is used without your consent — Fi-Sense follows privacy by design.”</w:t>
      </w:r>
    </w:p>
    <w:p w14:paraId="32587295" w14:textId="77777777" w:rsidR="008A5C7E" w:rsidRDefault="00000000">
      <w:r>
        <w:pict w14:anchorId="7E9CEABE">
          <v:rect id="_x0000_i1033" style="width:0;height:1.5pt" o:hralign="center" o:hrstd="t" o:hr="t"/>
        </w:pict>
      </w:r>
    </w:p>
    <w:p w14:paraId="0630914E" w14:textId="77777777" w:rsidR="008A5C7E" w:rsidRDefault="00000000">
      <w:pPr>
        <w:pStyle w:val="FirstParagraph"/>
      </w:pPr>
      <w:r>
        <w:rPr>
          <w:b/>
          <w:bCs/>
        </w:rPr>
        <w:t>Slide 9: Future Roadmap</w:t>
      </w:r>
      <w:r>
        <w:t xml:space="preserve"> - </w:t>
      </w:r>
      <w:r>
        <w:rPr>
          <w:b/>
          <w:bCs/>
        </w:rPr>
        <w:t>Visual (Figma)</w:t>
      </w:r>
      <w:r>
        <w:t xml:space="preserve">: Icons of voice input, gamification, education - </w:t>
      </w:r>
      <w:r>
        <w:rPr>
          <w:b/>
          <w:bCs/>
        </w:rPr>
        <w:t>Voiceover</w:t>
      </w:r>
      <w:r>
        <w:t>: “Soon, Fi-Sense will offer voice commands, gamified savings, and even financial education — all powered by AI.”</w:t>
      </w:r>
    </w:p>
    <w:p w14:paraId="10430247" w14:textId="77777777" w:rsidR="008A5C7E" w:rsidRDefault="00000000">
      <w:r>
        <w:pict w14:anchorId="64E68078">
          <v:rect id="_x0000_i1034" style="width:0;height:1.5pt" o:hralign="center" o:hrstd="t" o:hr="t"/>
        </w:pict>
      </w:r>
    </w:p>
    <w:p w14:paraId="75BB2652" w14:textId="77777777" w:rsidR="008A5C7E" w:rsidRDefault="00000000">
      <w:pPr>
        <w:pStyle w:val="FirstParagraph"/>
      </w:pPr>
      <w:r>
        <w:rPr>
          <w:b/>
          <w:bCs/>
        </w:rPr>
        <w:t>Slide 10: Call to Action</w:t>
      </w:r>
      <w:r>
        <w:t xml:space="preserve"> - </w:t>
      </w:r>
      <w:r>
        <w:rPr>
          <w:b/>
          <w:bCs/>
        </w:rPr>
        <w:t>Visual (Figma)</w:t>
      </w:r>
      <w:r>
        <w:t xml:space="preserve">: Fi-Sense logo with tagline and “Coming Soon” banner - </w:t>
      </w:r>
      <w:r>
        <w:rPr>
          <w:b/>
          <w:bCs/>
        </w:rPr>
        <w:t>Voiceover</w:t>
      </w:r>
      <w:r>
        <w:t>: “Fi-Sense — Your AI financial compass. Coming soon to the Fi app.”</w:t>
      </w:r>
    </w:p>
    <w:p w14:paraId="27BA1166" w14:textId="77777777" w:rsidR="008A5C7E" w:rsidRDefault="00000000">
      <w:r>
        <w:pict w14:anchorId="79DB68C3">
          <v:rect id="_x0000_i1035" style="width:0;height:1.5pt" o:hralign="center" o:hrstd="t" o:hr="t"/>
        </w:pict>
      </w:r>
    </w:p>
    <w:p w14:paraId="283A4867" w14:textId="77777777" w:rsidR="008A5C7E" w:rsidRDefault="00000000">
      <w:pPr>
        <w:pStyle w:val="FirstParagraph"/>
      </w:pPr>
      <w:r>
        <w:rPr>
          <w:b/>
          <w:bCs/>
        </w:rPr>
        <w:t>End Slide</w:t>
      </w:r>
      <w:r>
        <w:t xml:space="preserve"> - </w:t>
      </w:r>
      <w:r>
        <w:rPr>
          <w:b/>
          <w:bCs/>
        </w:rPr>
        <w:t>Visual (Figma)</w:t>
      </w:r>
      <w:r>
        <w:t xml:space="preserve">: Thank You | Contact Us - </w:t>
      </w:r>
      <w:r>
        <w:rPr>
          <w:b/>
          <w:bCs/>
        </w:rPr>
        <w:t>Voiceover</w:t>
      </w:r>
      <w:r>
        <w:t>: “Thank you for exploring Fi-Sense — Empowering you with intelligent financial clarity.”</w:t>
      </w:r>
    </w:p>
    <w:p w14:paraId="5EF862CB" w14:textId="77777777" w:rsidR="008A5C7E" w:rsidRDefault="00000000">
      <w:r>
        <w:pict w14:anchorId="714EF3A1">
          <v:rect id="_x0000_i1036" style="width:0;height:1.5pt" o:hralign="center" o:hrstd="t" o:hr="t"/>
        </w:pict>
      </w:r>
    </w:p>
    <w:p w14:paraId="79F2FB9B" w14:textId="77777777" w:rsidR="008A5C7E" w:rsidRDefault="00000000">
      <w:pPr>
        <w:pStyle w:val="BlockText"/>
      </w:pPr>
      <w:r>
        <w:t>Separate PPT and Figma files will follow this storyboard script with appropriate visuals, animations, and transitions.</w:t>
      </w:r>
    </w:p>
    <w:p w14:paraId="3503DE64" w14:textId="77777777" w:rsidR="000354BF" w:rsidRDefault="000354BF" w:rsidP="000354BF">
      <w:pPr>
        <w:pStyle w:val="BodyText"/>
      </w:pPr>
    </w:p>
    <w:p w14:paraId="329892A8" w14:textId="77777777" w:rsidR="000354BF" w:rsidRDefault="000354BF" w:rsidP="000354BF">
      <w:pPr>
        <w:pStyle w:val="BodyText"/>
      </w:pPr>
    </w:p>
    <w:p w14:paraId="67351B2A" w14:textId="77777777" w:rsidR="000354BF" w:rsidRDefault="000354BF" w:rsidP="000354BF">
      <w:pPr>
        <w:pStyle w:val="BodyText"/>
      </w:pPr>
    </w:p>
    <w:p w14:paraId="7E13C02C" w14:textId="77777777" w:rsidR="000354BF" w:rsidRPr="000354BF" w:rsidRDefault="000354BF" w:rsidP="000354BF">
      <w:pPr>
        <w:pStyle w:val="BodyText"/>
        <w:rPr>
          <w:lang w:val="en-IN"/>
        </w:rPr>
      </w:pPr>
      <w:r w:rsidRPr="000354BF">
        <w:rPr>
          <w:rFonts w:ascii="Segoe UI Emoji" w:hAnsi="Segoe UI Emoji" w:cs="Segoe UI Emoji"/>
          <w:lang w:val="en-IN"/>
        </w:rPr>
        <w:t>✅</w:t>
      </w:r>
      <w:r w:rsidRPr="000354BF">
        <w:rPr>
          <w:lang w:val="en-IN"/>
        </w:rPr>
        <w:t xml:space="preserve"> The </w:t>
      </w:r>
      <w:r w:rsidRPr="000354BF">
        <w:rPr>
          <w:b/>
          <w:bCs/>
          <w:lang w:val="en-IN"/>
        </w:rPr>
        <w:t>voiceover script and storyboard</w:t>
      </w:r>
      <w:r w:rsidRPr="000354BF">
        <w:rPr>
          <w:lang w:val="en-IN"/>
        </w:rPr>
        <w:t xml:space="preserve"> for the Fi-Sense project video has been created.</w:t>
      </w:r>
    </w:p>
    <w:p w14:paraId="56C05A95" w14:textId="77777777" w:rsidR="000354BF" w:rsidRPr="000354BF" w:rsidRDefault="000354BF" w:rsidP="000354BF">
      <w:pPr>
        <w:pStyle w:val="BodyText"/>
        <w:rPr>
          <w:lang w:val="en-IN"/>
        </w:rPr>
      </w:pPr>
      <w:r w:rsidRPr="000354BF">
        <w:rPr>
          <w:lang w:val="en-IN"/>
        </w:rPr>
        <w:t>Next Steps:</w:t>
      </w:r>
    </w:p>
    <w:p w14:paraId="2C5FF70C" w14:textId="77777777" w:rsidR="000354BF" w:rsidRPr="000354BF" w:rsidRDefault="000354BF" w:rsidP="000354BF">
      <w:pPr>
        <w:pStyle w:val="BodyText"/>
        <w:rPr>
          <w:b/>
          <w:bCs/>
          <w:lang w:val="en-IN"/>
        </w:rPr>
      </w:pPr>
      <w:r w:rsidRPr="000354BF">
        <w:rPr>
          <w:b/>
          <w:bCs/>
          <w:lang w:val="en-IN"/>
        </w:rPr>
        <w:t>1. PowerPoint (PPT) Slide Deck</w:t>
      </w:r>
    </w:p>
    <w:p w14:paraId="789556EE" w14:textId="77777777" w:rsidR="000354BF" w:rsidRPr="000354BF" w:rsidRDefault="000354BF" w:rsidP="000354BF">
      <w:pPr>
        <w:pStyle w:val="BodyText"/>
        <w:rPr>
          <w:lang w:val="en-IN"/>
        </w:rPr>
      </w:pPr>
      <w:proofErr w:type="gramStart"/>
      <w:r w:rsidRPr="000354BF">
        <w:rPr>
          <w:lang w:val="en-IN"/>
        </w:rPr>
        <w:t>I'll</w:t>
      </w:r>
      <w:proofErr w:type="gramEnd"/>
      <w:r w:rsidRPr="000354BF">
        <w:rPr>
          <w:lang w:val="en-IN"/>
        </w:rPr>
        <w:t xml:space="preserve"> now generate a presentation with:</w:t>
      </w:r>
    </w:p>
    <w:p w14:paraId="1434E4EB" w14:textId="77777777" w:rsidR="000354BF" w:rsidRPr="000354BF" w:rsidRDefault="000354BF" w:rsidP="000354BF">
      <w:pPr>
        <w:pStyle w:val="BodyText"/>
        <w:numPr>
          <w:ilvl w:val="0"/>
          <w:numId w:val="2"/>
        </w:numPr>
        <w:rPr>
          <w:lang w:val="en-IN"/>
        </w:rPr>
      </w:pPr>
      <w:r w:rsidRPr="000354BF">
        <w:rPr>
          <w:lang w:val="en-IN"/>
        </w:rPr>
        <w:t>Matching visuals</w:t>
      </w:r>
    </w:p>
    <w:p w14:paraId="4C3ED9F8" w14:textId="77777777" w:rsidR="000354BF" w:rsidRPr="000354BF" w:rsidRDefault="000354BF" w:rsidP="000354BF">
      <w:pPr>
        <w:pStyle w:val="BodyText"/>
        <w:numPr>
          <w:ilvl w:val="0"/>
          <w:numId w:val="2"/>
        </w:numPr>
        <w:rPr>
          <w:lang w:val="en-IN"/>
        </w:rPr>
      </w:pPr>
      <w:r w:rsidRPr="000354BF">
        <w:rPr>
          <w:lang w:val="en-IN"/>
        </w:rPr>
        <w:t>Speaker notes (from the voiceover)</w:t>
      </w:r>
    </w:p>
    <w:p w14:paraId="223CEDB1" w14:textId="77777777" w:rsidR="000354BF" w:rsidRPr="000354BF" w:rsidRDefault="000354BF" w:rsidP="000354BF">
      <w:pPr>
        <w:pStyle w:val="BodyText"/>
        <w:numPr>
          <w:ilvl w:val="0"/>
          <w:numId w:val="2"/>
        </w:numPr>
        <w:rPr>
          <w:lang w:val="en-IN"/>
        </w:rPr>
      </w:pPr>
      <w:r w:rsidRPr="000354BF">
        <w:rPr>
          <w:lang w:val="en-IN"/>
        </w:rPr>
        <w:t>Animations/transitions (where applicable)</w:t>
      </w:r>
    </w:p>
    <w:p w14:paraId="167756AD" w14:textId="77777777" w:rsidR="000354BF" w:rsidRPr="000354BF" w:rsidRDefault="000354BF" w:rsidP="000354BF">
      <w:pPr>
        <w:pStyle w:val="BodyText"/>
        <w:rPr>
          <w:b/>
          <w:bCs/>
          <w:lang w:val="en-IN"/>
        </w:rPr>
      </w:pPr>
      <w:r w:rsidRPr="000354BF">
        <w:rPr>
          <w:b/>
          <w:bCs/>
          <w:lang w:val="en-IN"/>
        </w:rPr>
        <w:t>2. Figma Design Board</w:t>
      </w:r>
    </w:p>
    <w:p w14:paraId="7B44E73D" w14:textId="77777777" w:rsidR="000354BF" w:rsidRPr="000354BF" w:rsidRDefault="000354BF" w:rsidP="000354BF">
      <w:pPr>
        <w:pStyle w:val="BodyText"/>
        <w:rPr>
          <w:lang w:val="en-IN"/>
        </w:rPr>
      </w:pPr>
      <w:r w:rsidRPr="000354BF">
        <w:rPr>
          <w:lang w:val="en-IN"/>
        </w:rPr>
        <w:t>Would you like:</w:t>
      </w:r>
    </w:p>
    <w:p w14:paraId="1D67F870" w14:textId="77777777" w:rsidR="000354BF" w:rsidRPr="000354BF" w:rsidRDefault="000354BF" w:rsidP="000354BF">
      <w:pPr>
        <w:pStyle w:val="BodyText"/>
        <w:numPr>
          <w:ilvl w:val="0"/>
          <w:numId w:val="3"/>
        </w:numPr>
        <w:rPr>
          <w:lang w:val="en-IN"/>
        </w:rPr>
      </w:pPr>
      <w:r w:rsidRPr="000354BF">
        <w:rPr>
          <w:lang w:val="en-IN"/>
        </w:rPr>
        <w:t xml:space="preserve">A </w:t>
      </w:r>
      <w:r w:rsidRPr="000354BF">
        <w:rPr>
          <w:b/>
          <w:bCs/>
          <w:lang w:val="en-IN"/>
        </w:rPr>
        <w:t xml:space="preserve">full </w:t>
      </w:r>
      <w:proofErr w:type="spellStart"/>
      <w:r w:rsidRPr="000354BF">
        <w:rPr>
          <w:b/>
          <w:bCs/>
          <w:lang w:val="en-IN"/>
        </w:rPr>
        <w:t>mockup</w:t>
      </w:r>
      <w:proofErr w:type="spellEnd"/>
      <w:r w:rsidRPr="000354BF">
        <w:rPr>
          <w:lang w:val="en-IN"/>
        </w:rPr>
        <w:t xml:space="preserve"> (mobile screens + visual elements)?</w:t>
      </w:r>
    </w:p>
    <w:p w14:paraId="38B29C1B" w14:textId="77777777" w:rsidR="000354BF" w:rsidRPr="000354BF" w:rsidRDefault="000354BF" w:rsidP="000354BF">
      <w:pPr>
        <w:pStyle w:val="BodyText"/>
        <w:numPr>
          <w:ilvl w:val="0"/>
          <w:numId w:val="3"/>
        </w:numPr>
        <w:rPr>
          <w:lang w:val="en-IN"/>
        </w:rPr>
      </w:pPr>
      <w:r w:rsidRPr="000354BF">
        <w:rPr>
          <w:lang w:val="en-IN"/>
        </w:rPr>
        <w:t xml:space="preserve">Or just </w:t>
      </w:r>
      <w:r w:rsidRPr="000354BF">
        <w:rPr>
          <w:b/>
          <w:bCs/>
          <w:lang w:val="en-IN"/>
        </w:rPr>
        <w:t>frames matching the storyboard</w:t>
      </w:r>
      <w:r w:rsidRPr="000354BF">
        <w:rPr>
          <w:lang w:val="en-IN"/>
        </w:rPr>
        <w:t xml:space="preserve"> for UI references?</w:t>
      </w:r>
    </w:p>
    <w:p w14:paraId="371B9339" w14:textId="77777777" w:rsidR="000354BF" w:rsidRPr="000354BF" w:rsidRDefault="000354BF" w:rsidP="000354BF">
      <w:pPr>
        <w:pStyle w:val="BodyText"/>
        <w:rPr>
          <w:lang w:val="en-IN"/>
        </w:rPr>
      </w:pPr>
      <w:r w:rsidRPr="000354BF">
        <w:rPr>
          <w:lang w:val="en-IN"/>
        </w:rPr>
        <w:lastRenderedPageBreak/>
        <w:t>Also, please confirm:</w:t>
      </w:r>
    </w:p>
    <w:p w14:paraId="37EBBC43" w14:textId="77777777" w:rsidR="000354BF" w:rsidRPr="000354BF" w:rsidRDefault="000354BF" w:rsidP="000354BF">
      <w:pPr>
        <w:pStyle w:val="BodyText"/>
        <w:numPr>
          <w:ilvl w:val="0"/>
          <w:numId w:val="4"/>
        </w:numPr>
        <w:rPr>
          <w:lang w:val="en-IN"/>
        </w:rPr>
      </w:pPr>
      <w:r w:rsidRPr="000354BF">
        <w:rPr>
          <w:lang w:val="en-IN"/>
        </w:rPr>
        <w:t xml:space="preserve">Should the </w:t>
      </w:r>
      <w:r w:rsidRPr="000354BF">
        <w:rPr>
          <w:b/>
          <w:bCs/>
          <w:lang w:val="en-IN"/>
        </w:rPr>
        <w:t>Fi-Sense logo</w:t>
      </w:r>
      <w:r w:rsidRPr="000354BF">
        <w:rPr>
          <w:lang w:val="en-IN"/>
        </w:rPr>
        <w:t xml:space="preserve"> and </w:t>
      </w:r>
      <w:r w:rsidRPr="000354BF">
        <w:rPr>
          <w:b/>
          <w:bCs/>
          <w:lang w:val="en-IN"/>
        </w:rPr>
        <w:t xml:space="preserve">branding </w:t>
      </w:r>
      <w:proofErr w:type="spellStart"/>
      <w:r w:rsidRPr="000354BF">
        <w:rPr>
          <w:b/>
          <w:bCs/>
          <w:lang w:val="en-IN"/>
        </w:rPr>
        <w:t>colors</w:t>
      </w:r>
      <w:proofErr w:type="spellEnd"/>
      <w:r w:rsidRPr="000354BF">
        <w:rPr>
          <w:lang w:val="en-IN"/>
        </w:rPr>
        <w:t xml:space="preserve"> follow any existing Fi brand guidelines?</w:t>
      </w:r>
    </w:p>
    <w:p w14:paraId="69A225E9" w14:textId="77777777" w:rsidR="000354BF" w:rsidRPr="000354BF" w:rsidRDefault="000354BF" w:rsidP="000354BF">
      <w:pPr>
        <w:pStyle w:val="BodyText"/>
        <w:numPr>
          <w:ilvl w:val="0"/>
          <w:numId w:val="4"/>
        </w:numPr>
        <w:rPr>
          <w:lang w:val="en-IN"/>
        </w:rPr>
      </w:pPr>
      <w:r w:rsidRPr="000354BF">
        <w:rPr>
          <w:lang w:val="en-IN"/>
        </w:rPr>
        <w:t xml:space="preserve">Do you want the </w:t>
      </w:r>
      <w:r w:rsidRPr="000354BF">
        <w:rPr>
          <w:b/>
          <w:bCs/>
          <w:lang w:val="en-IN"/>
        </w:rPr>
        <w:t>PPT export in widescreen (16:9)</w:t>
      </w:r>
      <w:r w:rsidRPr="000354BF">
        <w:rPr>
          <w:lang w:val="en-IN"/>
        </w:rPr>
        <w:t xml:space="preserve"> format?</w:t>
      </w:r>
    </w:p>
    <w:p w14:paraId="0C95581B" w14:textId="77777777" w:rsidR="000354BF" w:rsidRPr="000354BF" w:rsidRDefault="000354BF" w:rsidP="000354BF">
      <w:pPr>
        <w:pStyle w:val="BodyText"/>
        <w:rPr>
          <w:lang w:val="en-IN"/>
        </w:rPr>
      </w:pPr>
      <w:r w:rsidRPr="000354BF">
        <w:rPr>
          <w:lang w:val="en-IN"/>
        </w:rPr>
        <w:t xml:space="preserve">Let me know, and </w:t>
      </w:r>
      <w:proofErr w:type="gramStart"/>
      <w:r w:rsidRPr="000354BF">
        <w:rPr>
          <w:lang w:val="en-IN"/>
        </w:rPr>
        <w:t>I’ll</w:t>
      </w:r>
      <w:proofErr w:type="gramEnd"/>
      <w:r w:rsidRPr="000354BF">
        <w:rPr>
          <w:lang w:val="en-IN"/>
        </w:rPr>
        <w:t xml:space="preserve"> proceed with both the PPT and Figma version.</w:t>
      </w:r>
    </w:p>
    <w:p w14:paraId="3100B13F" w14:textId="77777777" w:rsidR="000354BF" w:rsidRPr="000354BF" w:rsidRDefault="000354BF" w:rsidP="000354BF">
      <w:pPr>
        <w:pStyle w:val="BodyText"/>
      </w:pPr>
    </w:p>
    <w:sectPr w:rsidR="000354BF" w:rsidRPr="000354B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9E6667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9BB0C78"/>
    <w:multiLevelType w:val="multilevel"/>
    <w:tmpl w:val="FA0E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A0B49"/>
    <w:multiLevelType w:val="multilevel"/>
    <w:tmpl w:val="4130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BB6D2E"/>
    <w:multiLevelType w:val="multilevel"/>
    <w:tmpl w:val="88DE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652148">
    <w:abstractNumId w:val="0"/>
  </w:num>
  <w:num w:numId="2" w16cid:durableId="1168327097">
    <w:abstractNumId w:val="2"/>
  </w:num>
  <w:num w:numId="3" w16cid:durableId="501823184">
    <w:abstractNumId w:val="1"/>
  </w:num>
  <w:num w:numId="4" w16cid:durableId="824663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C7E"/>
    <w:rsid w:val="000354BF"/>
    <w:rsid w:val="008A5C7E"/>
    <w:rsid w:val="00F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4863"/>
  <w15:docId w15:val="{FD9C4085-1DDA-4905-A95C-D8B3B451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Sivakumar OS</cp:lastModifiedBy>
  <cp:revision>2</cp:revision>
  <dcterms:created xsi:type="dcterms:W3CDTF">2025-07-10T06:49:00Z</dcterms:created>
  <dcterms:modified xsi:type="dcterms:W3CDTF">2025-07-10T06:50:00Z</dcterms:modified>
</cp:coreProperties>
</file>