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852EA" w14:textId="77777777" w:rsidR="003D5306" w:rsidRPr="003D5306" w:rsidRDefault="003D5306" w:rsidP="003D5306">
      <w:pPr>
        <w:shd w:val="clear" w:color="auto" w:fill="FFFFFF"/>
        <w:spacing w:after="0" w:line="240" w:lineRule="auto"/>
        <w:rPr>
          <w:rFonts w:ascii="Segoe UI" w:eastAsia="Times New Roman" w:hAnsi="Segoe UI" w:cs="Segoe UI"/>
          <w:kern w:val="0"/>
          <w:sz w:val="24"/>
          <w:szCs w:val="24"/>
          <w:lang w:eastAsia="en-IN"/>
          <w14:ligatures w14:val="none"/>
        </w:rPr>
      </w:pPr>
      <w:r w:rsidRPr="003D5306">
        <w:rPr>
          <w:rFonts w:ascii="Segoe UI" w:eastAsia="Times New Roman" w:hAnsi="Segoe UI" w:cs="Segoe UI"/>
          <w:kern w:val="0"/>
          <w:sz w:val="24"/>
          <w:szCs w:val="24"/>
          <w:lang w:eastAsia="en-IN"/>
          <w14:ligatures w14:val="none"/>
        </w:rPr>
        <w:t>APIs are the building blocks of modern software development. They allow different applications to talk to each other and share data.</w:t>
      </w:r>
      <w:r w:rsidRPr="003D5306">
        <w:rPr>
          <w:rFonts w:ascii="Segoe UI" w:eastAsia="Times New Roman" w:hAnsi="Segoe UI" w:cs="Segoe UI"/>
          <w:kern w:val="0"/>
          <w:sz w:val="24"/>
          <w:szCs w:val="24"/>
          <w:lang w:eastAsia="en-IN"/>
          <w14:ligatures w14:val="none"/>
        </w:rPr>
        <w:br/>
      </w:r>
      <w:r w:rsidRPr="003D5306">
        <w:rPr>
          <w:rFonts w:ascii="Segoe UI" w:eastAsia="Times New Roman" w:hAnsi="Segoe UI" w:cs="Segoe UI"/>
          <w:kern w:val="0"/>
          <w:sz w:val="24"/>
          <w:szCs w:val="24"/>
          <w:lang w:eastAsia="en-IN"/>
          <w14:ligatures w14:val="none"/>
        </w:rPr>
        <w:br/>
        <w:t>There are a number of different API architecture styles, each with its own advantages and disadvantages. In this post, we'll take a look at six of the most common styles:</w:t>
      </w:r>
      <w:r w:rsidRPr="003D5306">
        <w:rPr>
          <w:rFonts w:ascii="Segoe UI" w:eastAsia="Times New Roman" w:hAnsi="Segoe UI" w:cs="Segoe UI"/>
          <w:kern w:val="0"/>
          <w:sz w:val="24"/>
          <w:szCs w:val="24"/>
          <w:lang w:eastAsia="en-IN"/>
          <w14:ligatures w14:val="none"/>
        </w:rPr>
        <w:br/>
      </w:r>
      <w:r w:rsidRPr="003D5306">
        <w:rPr>
          <w:rFonts w:ascii="Segoe UI" w:eastAsia="Times New Roman" w:hAnsi="Segoe UI" w:cs="Segoe UI"/>
          <w:kern w:val="0"/>
          <w:sz w:val="24"/>
          <w:szCs w:val="24"/>
          <w:lang w:eastAsia="en-IN"/>
          <w14:ligatures w14:val="none"/>
        </w:rPr>
        <w:br/>
      </w:r>
      <w:r w:rsidRPr="003D5306">
        <w:rPr>
          <w:rFonts w:ascii="Cambria Math" w:eastAsia="Times New Roman" w:hAnsi="Cambria Math" w:cs="Cambria Math"/>
          <w:kern w:val="0"/>
          <w:sz w:val="24"/>
          <w:szCs w:val="24"/>
          <w:lang w:eastAsia="en-IN"/>
          <w14:ligatures w14:val="none"/>
        </w:rPr>
        <w:t>𝗥𝗘𝗦𝗧</w:t>
      </w:r>
      <w:r w:rsidRPr="003D5306">
        <w:rPr>
          <w:rFonts w:ascii="Segoe UI" w:eastAsia="Times New Roman" w:hAnsi="Segoe UI" w:cs="Segoe UI"/>
          <w:kern w:val="0"/>
          <w:sz w:val="24"/>
          <w:szCs w:val="24"/>
          <w:lang w:eastAsia="en-IN"/>
          <w14:ligatures w14:val="none"/>
        </w:rPr>
        <w:t>: RESTful APIs are the most common type of API. They use a request-response model, where the client sends a request to the server and the server sends back a response. RESTful APIs are simple and easy to understand, but they can be inefficient for real-time applications.</w:t>
      </w:r>
      <w:r w:rsidRPr="003D5306">
        <w:rPr>
          <w:rFonts w:ascii="Segoe UI" w:eastAsia="Times New Roman" w:hAnsi="Segoe UI" w:cs="Segoe UI"/>
          <w:kern w:val="0"/>
          <w:sz w:val="24"/>
          <w:szCs w:val="24"/>
          <w:lang w:eastAsia="en-IN"/>
          <w14:ligatures w14:val="none"/>
        </w:rPr>
        <w:br/>
      </w:r>
      <w:r w:rsidRPr="003D5306">
        <w:rPr>
          <w:rFonts w:ascii="Segoe UI" w:eastAsia="Times New Roman" w:hAnsi="Segoe UI" w:cs="Segoe UI"/>
          <w:kern w:val="0"/>
          <w:sz w:val="24"/>
          <w:szCs w:val="24"/>
          <w:lang w:eastAsia="en-IN"/>
          <w14:ligatures w14:val="none"/>
        </w:rPr>
        <w:br/>
      </w:r>
      <w:r w:rsidRPr="003D5306">
        <w:rPr>
          <w:rFonts w:ascii="Cambria Math" w:eastAsia="Times New Roman" w:hAnsi="Cambria Math" w:cs="Cambria Math"/>
          <w:kern w:val="0"/>
          <w:sz w:val="24"/>
          <w:szCs w:val="24"/>
          <w:lang w:eastAsia="en-IN"/>
          <w14:ligatures w14:val="none"/>
        </w:rPr>
        <w:t>𝗚𝗿𝗮𝗽𝗵𝗤𝗟</w:t>
      </w:r>
      <w:r w:rsidRPr="003D5306">
        <w:rPr>
          <w:rFonts w:ascii="Segoe UI" w:eastAsia="Times New Roman" w:hAnsi="Segoe UI" w:cs="Segoe UI"/>
          <w:kern w:val="0"/>
          <w:sz w:val="24"/>
          <w:szCs w:val="24"/>
          <w:lang w:eastAsia="en-IN"/>
          <w14:ligatures w14:val="none"/>
        </w:rPr>
        <w:t>: GraphQL is a newer type of API that is gaining in popularity. It uses a query language to allow clients to specify exactly the data they need. This can make GraphQL APIs more efficient than RESTful APIs, but they can be more complex to set up and use.</w:t>
      </w:r>
      <w:r w:rsidRPr="003D5306">
        <w:rPr>
          <w:rFonts w:ascii="Segoe UI" w:eastAsia="Times New Roman" w:hAnsi="Segoe UI" w:cs="Segoe UI"/>
          <w:kern w:val="0"/>
          <w:sz w:val="24"/>
          <w:szCs w:val="24"/>
          <w:lang w:eastAsia="en-IN"/>
          <w14:ligatures w14:val="none"/>
        </w:rPr>
        <w:br/>
      </w:r>
      <w:r w:rsidRPr="003D5306">
        <w:rPr>
          <w:rFonts w:ascii="Segoe UI" w:eastAsia="Times New Roman" w:hAnsi="Segoe UI" w:cs="Segoe UI"/>
          <w:kern w:val="0"/>
          <w:sz w:val="24"/>
          <w:szCs w:val="24"/>
          <w:lang w:eastAsia="en-IN"/>
          <w14:ligatures w14:val="none"/>
        </w:rPr>
        <w:br/>
      </w:r>
      <w:r w:rsidRPr="003D5306">
        <w:rPr>
          <w:rFonts w:ascii="Cambria Math" w:eastAsia="Times New Roman" w:hAnsi="Cambria Math" w:cs="Cambria Math"/>
          <w:kern w:val="0"/>
          <w:sz w:val="24"/>
          <w:szCs w:val="24"/>
          <w:lang w:eastAsia="en-IN"/>
          <w14:ligatures w14:val="none"/>
        </w:rPr>
        <w:t>𝗪𝗲𝗯𝘀𝗼𝗰𝗸𝗲𝘁</w:t>
      </w:r>
      <w:r w:rsidRPr="003D5306">
        <w:rPr>
          <w:rFonts w:ascii="Segoe UI" w:eastAsia="Times New Roman" w:hAnsi="Segoe UI" w:cs="Segoe UI"/>
          <w:kern w:val="0"/>
          <w:sz w:val="24"/>
          <w:szCs w:val="24"/>
          <w:lang w:eastAsia="en-IN"/>
          <w14:ligatures w14:val="none"/>
        </w:rPr>
        <w:t>: Websockets are a specialized type of API that is designed for real-time communication. They use a persistent connection between the client and the server, which allows for data to be exchanged in real time. Websockets are more complex than RESTful or GraphQL APIs, but they are the best choice for applications that need real-time communication.</w:t>
      </w:r>
      <w:r w:rsidRPr="003D5306">
        <w:rPr>
          <w:rFonts w:ascii="Segoe UI" w:eastAsia="Times New Roman" w:hAnsi="Segoe UI" w:cs="Segoe UI"/>
          <w:kern w:val="0"/>
          <w:sz w:val="24"/>
          <w:szCs w:val="24"/>
          <w:lang w:eastAsia="en-IN"/>
          <w14:ligatures w14:val="none"/>
        </w:rPr>
        <w:br/>
      </w:r>
      <w:r w:rsidRPr="003D5306">
        <w:rPr>
          <w:rFonts w:ascii="Segoe UI" w:eastAsia="Times New Roman" w:hAnsi="Segoe UI" w:cs="Segoe UI"/>
          <w:kern w:val="0"/>
          <w:sz w:val="24"/>
          <w:szCs w:val="24"/>
          <w:lang w:eastAsia="en-IN"/>
          <w14:ligatures w14:val="none"/>
        </w:rPr>
        <w:br/>
      </w:r>
      <w:r w:rsidRPr="003D5306">
        <w:rPr>
          <w:rFonts w:ascii="Cambria Math" w:eastAsia="Times New Roman" w:hAnsi="Cambria Math" w:cs="Cambria Math"/>
          <w:kern w:val="0"/>
          <w:sz w:val="24"/>
          <w:szCs w:val="24"/>
          <w:lang w:eastAsia="en-IN"/>
          <w14:ligatures w14:val="none"/>
        </w:rPr>
        <w:t>𝗚𝗥𝗣𝗖</w:t>
      </w:r>
      <w:r w:rsidRPr="003D5306">
        <w:rPr>
          <w:rFonts w:ascii="Segoe UI" w:eastAsia="Times New Roman" w:hAnsi="Segoe UI" w:cs="Segoe UI"/>
          <w:kern w:val="0"/>
          <w:sz w:val="24"/>
          <w:szCs w:val="24"/>
          <w:lang w:eastAsia="en-IN"/>
          <w14:ligatures w14:val="none"/>
        </w:rPr>
        <w:t>: GRPC is a remote procedure call (RPC) framework that is based on Google's Protocol Buffers. It allows clients to make remote procedure calls to a server, just like they would call a local function. GRPC is faster and more efficient than RESTful APIs, but it requires more setup and is not as widely supported.</w:t>
      </w:r>
      <w:r w:rsidRPr="003D5306">
        <w:rPr>
          <w:rFonts w:ascii="Segoe UI" w:eastAsia="Times New Roman" w:hAnsi="Segoe UI" w:cs="Segoe UI"/>
          <w:kern w:val="0"/>
          <w:sz w:val="24"/>
          <w:szCs w:val="24"/>
          <w:lang w:eastAsia="en-IN"/>
          <w14:ligatures w14:val="none"/>
        </w:rPr>
        <w:br/>
      </w:r>
      <w:r w:rsidRPr="003D5306">
        <w:rPr>
          <w:rFonts w:ascii="Segoe UI" w:eastAsia="Times New Roman" w:hAnsi="Segoe UI" w:cs="Segoe UI"/>
          <w:kern w:val="0"/>
          <w:sz w:val="24"/>
          <w:szCs w:val="24"/>
          <w:lang w:eastAsia="en-IN"/>
          <w14:ligatures w14:val="none"/>
        </w:rPr>
        <w:br/>
      </w:r>
      <w:r w:rsidRPr="003D5306">
        <w:rPr>
          <w:rFonts w:ascii="Cambria Math" w:eastAsia="Times New Roman" w:hAnsi="Cambria Math" w:cs="Cambria Math"/>
          <w:kern w:val="0"/>
          <w:sz w:val="24"/>
          <w:szCs w:val="24"/>
          <w:lang w:eastAsia="en-IN"/>
          <w14:ligatures w14:val="none"/>
        </w:rPr>
        <w:t>𝗠𝗤𝗧𝗧</w:t>
      </w:r>
      <w:r w:rsidRPr="003D5306">
        <w:rPr>
          <w:rFonts w:ascii="Segoe UI" w:eastAsia="Times New Roman" w:hAnsi="Segoe UI" w:cs="Segoe UI"/>
          <w:kern w:val="0"/>
          <w:sz w:val="24"/>
          <w:szCs w:val="24"/>
          <w:lang w:eastAsia="en-IN"/>
          <w14:ligatures w14:val="none"/>
        </w:rPr>
        <w:t>: MQTT is a publish-subscribe messaging protocol that is often used for machine-to-machine communication. It allows clients to publish messages to a topic, and other clients can subscribe to that topic to receive the messages. MQTT is a lightweight and efficient protocol, but it is not as well-suited for interactive applications as websockets.</w:t>
      </w:r>
      <w:r w:rsidRPr="003D5306">
        <w:rPr>
          <w:rFonts w:ascii="Segoe UI" w:eastAsia="Times New Roman" w:hAnsi="Segoe UI" w:cs="Segoe UI"/>
          <w:kern w:val="0"/>
          <w:sz w:val="24"/>
          <w:szCs w:val="24"/>
          <w:lang w:eastAsia="en-IN"/>
          <w14:ligatures w14:val="none"/>
        </w:rPr>
        <w:br/>
      </w:r>
      <w:r w:rsidRPr="003D5306">
        <w:rPr>
          <w:rFonts w:ascii="Segoe UI" w:eastAsia="Times New Roman" w:hAnsi="Segoe UI" w:cs="Segoe UI"/>
          <w:kern w:val="0"/>
          <w:sz w:val="24"/>
          <w:szCs w:val="24"/>
          <w:lang w:eastAsia="en-IN"/>
          <w14:ligatures w14:val="none"/>
        </w:rPr>
        <w:br/>
      </w:r>
      <w:r w:rsidRPr="003D5306">
        <w:rPr>
          <w:rFonts w:ascii="Cambria Math" w:eastAsia="Times New Roman" w:hAnsi="Cambria Math" w:cs="Cambria Math"/>
          <w:kern w:val="0"/>
          <w:sz w:val="24"/>
          <w:szCs w:val="24"/>
          <w:lang w:eastAsia="en-IN"/>
          <w14:ligatures w14:val="none"/>
        </w:rPr>
        <w:t>𝗪𝗲𝗯𝗵𝗼𝗼𝗸𝘀</w:t>
      </w:r>
      <w:r w:rsidRPr="003D5306">
        <w:rPr>
          <w:rFonts w:ascii="Segoe UI" w:eastAsia="Times New Roman" w:hAnsi="Segoe UI" w:cs="Segoe UI"/>
          <w:kern w:val="0"/>
          <w:sz w:val="24"/>
          <w:szCs w:val="24"/>
          <w:lang w:eastAsia="en-IN"/>
          <w14:ligatures w14:val="none"/>
        </w:rPr>
        <w:t>: Webhooks are a way for a server to send data to a client when something happens. They are often used for integrating different applications. Webhooks are simple to set up and use, but they can be less reliable than other types of APIs.</w:t>
      </w:r>
      <w:r w:rsidRPr="003D5306">
        <w:rPr>
          <w:rFonts w:ascii="Segoe UI" w:eastAsia="Times New Roman" w:hAnsi="Segoe UI" w:cs="Segoe UI"/>
          <w:kern w:val="0"/>
          <w:sz w:val="24"/>
          <w:szCs w:val="24"/>
          <w:lang w:eastAsia="en-IN"/>
          <w14:ligatures w14:val="none"/>
        </w:rPr>
        <w:br/>
      </w:r>
      <w:r w:rsidRPr="003D5306">
        <w:rPr>
          <w:rFonts w:ascii="Segoe UI" w:eastAsia="Times New Roman" w:hAnsi="Segoe UI" w:cs="Segoe UI"/>
          <w:kern w:val="0"/>
          <w:sz w:val="24"/>
          <w:szCs w:val="24"/>
          <w:lang w:eastAsia="en-IN"/>
          <w14:ligatures w14:val="none"/>
        </w:rPr>
        <w:br/>
      </w:r>
      <w:r w:rsidRPr="003D5306">
        <w:rPr>
          <w:rFonts w:ascii="Segoe UI" w:eastAsia="Times New Roman" w:hAnsi="Segoe UI" w:cs="Segoe UI"/>
          <w:kern w:val="0"/>
          <w:sz w:val="24"/>
          <w:szCs w:val="24"/>
          <w:lang w:eastAsia="en-IN"/>
          <w14:ligatures w14:val="none"/>
        </w:rPr>
        <w:br/>
        <w:t>The best API architecture style for your application will depend on your specific needs. Here are a few things to consider:</w:t>
      </w:r>
      <w:r w:rsidRPr="003D5306">
        <w:rPr>
          <w:rFonts w:ascii="Segoe UI" w:eastAsia="Times New Roman" w:hAnsi="Segoe UI" w:cs="Segoe UI"/>
          <w:kern w:val="0"/>
          <w:sz w:val="24"/>
          <w:szCs w:val="24"/>
          <w:lang w:eastAsia="en-IN"/>
          <w14:ligatures w14:val="none"/>
        </w:rPr>
        <w:br/>
      </w:r>
      <w:r w:rsidRPr="003D5306">
        <w:rPr>
          <w:rFonts w:ascii="Segoe UI" w:eastAsia="Times New Roman" w:hAnsi="Segoe UI" w:cs="Segoe UI"/>
          <w:kern w:val="0"/>
          <w:sz w:val="24"/>
          <w:szCs w:val="24"/>
          <w:lang w:eastAsia="en-IN"/>
          <w14:ligatures w14:val="none"/>
        </w:rPr>
        <w:br/>
        <w:t xml:space="preserve">Real-time vs. non-real-time: If your application needs real-time communication, then </w:t>
      </w:r>
      <w:r w:rsidRPr="003D5306">
        <w:rPr>
          <w:rFonts w:ascii="Segoe UI" w:eastAsia="Times New Roman" w:hAnsi="Segoe UI" w:cs="Segoe UI"/>
          <w:kern w:val="0"/>
          <w:sz w:val="24"/>
          <w:szCs w:val="24"/>
          <w:lang w:eastAsia="en-IN"/>
          <w14:ligatures w14:val="none"/>
        </w:rPr>
        <w:lastRenderedPageBreak/>
        <w:t>websockets or GRPC are a good choice. If not, then REST or GraphQL may be a better option.</w:t>
      </w:r>
      <w:r w:rsidRPr="003D5306">
        <w:rPr>
          <w:rFonts w:ascii="Segoe UI" w:eastAsia="Times New Roman" w:hAnsi="Segoe UI" w:cs="Segoe UI"/>
          <w:kern w:val="0"/>
          <w:sz w:val="24"/>
          <w:szCs w:val="24"/>
          <w:lang w:eastAsia="en-IN"/>
          <w14:ligatures w14:val="none"/>
        </w:rPr>
        <w:br/>
      </w:r>
      <w:r w:rsidRPr="003D5306">
        <w:rPr>
          <w:rFonts w:ascii="Segoe UI" w:eastAsia="Times New Roman" w:hAnsi="Segoe UI" w:cs="Segoe UI"/>
          <w:kern w:val="0"/>
          <w:sz w:val="24"/>
          <w:szCs w:val="24"/>
          <w:lang w:eastAsia="en-IN"/>
          <w14:ligatures w14:val="none"/>
        </w:rPr>
        <w:br/>
        <w:t>Complexity: RESTful APIs are the simplest type of API to set up and use. GraphQL and websockets are more complex, but they can be more efficient.</w:t>
      </w:r>
      <w:r w:rsidRPr="003D5306">
        <w:rPr>
          <w:rFonts w:ascii="Segoe UI" w:eastAsia="Times New Roman" w:hAnsi="Segoe UI" w:cs="Segoe UI"/>
          <w:kern w:val="0"/>
          <w:sz w:val="24"/>
          <w:szCs w:val="24"/>
          <w:lang w:eastAsia="en-IN"/>
          <w14:ligatures w14:val="none"/>
        </w:rPr>
        <w:br/>
      </w:r>
      <w:r w:rsidRPr="003D5306">
        <w:rPr>
          <w:rFonts w:ascii="Segoe UI" w:eastAsia="Times New Roman" w:hAnsi="Segoe UI" w:cs="Segoe UI"/>
          <w:kern w:val="0"/>
          <w:sz w:val="24"/>
          <w:szCs w:val="24"/>
          <w:lang w:eastAsia="en-IN"/>
          <w14:ligatures w14:val="none"/>
        </w:rPr>
        <w:br/>
        <w:t>Performance: GRPC is the fastest type of API, but it is also the most complex. RESTful APIs are slower, but they are easier to set up and use.</w:t>
      </w:r>
      <w:r w:rsidRPr="003D5306">
        <w:rPr>
          <w:rFonts w:ascii="Segoe UI" w:eastAsia="Times New Roman" w:hAnsi="Segoe UI" w:cs="Segoe UI"/>
          <w:kern w:val="0"/>
          <w:sz w:val="24"/>
          <w:szCs w:val="24"/>
          <w:lang w:eastAsia="en-IN"/>
          <w14:ligatures w14:val="none"/>
        </w:rPr>
        <w:br/>
      </w:r>
      <w:r w:rsidRPr="003D5306">
        <w:rPr>
          <w:rFonts w:ascii="Segoe UI" w:eastAsia="Times New Roman" w:hAnsi="Segoe UI" w:cs="Segoe UI"/>
          <w:kern w:val="0"/>
          <w:sz w:val="24"/>
          <w:szCs w:val="24"/>
          <w:lang w:eastAsia="en-IN"/>
          <w14:ligatures w14:val="none"/>
        </w:rPr>
        <w:br/>
        <w:t>If you have any feedback, please feel free to leave a comment below.</w:t>
      </w:r>
      <w:r w:rsidRPr="003D5306">
        <w:rPr>
          <w:rFonts w:ascii="Segoe UI" w:eastAsia="Times New Roman" w:hAnsi="Segoe UI" w:cs="Segoe UI"/>
          <w:kern w:val="0"/>
          <w:sz w:val="24"/>
          <w:szCs w:val="24"/>
          <w:lang w:eastAsia="en-IN"/>
          <w14:ligatures w14:val="none"/>
        </w:rPr>
        <w:br/>
      </w:r>
      <w:r w:rsidRPr="003D5306">
        <w:rPr>
          <w:rFonts w:ascii="Segoe UI" w:eastAsia="Times New Roman" w:hAnsi="Segoe UI" w:cs="Segoe UI"/>
          <w:kern w:val="0"/>
          <w:sz w:val="24"/>
          <w:szCs w:val="24"/>
          <w:lang w:eastAsia="en-IN"/>
          <w14:ligatures w14:val="none"/>
        </w:rPr>
        <w:br/>
        <w:t>Follow me here - </w:t>
      </w:r>
      <w:hyperlink r:id="rId4" w:history="1">
        <w:r w:rsidRPr="003D5306">
          <w:rPr>
            <w:rFonts w:ascii="Segoe UI" w:eastAsia="Times New Roman" w:hAnsi="Segoe UI" w:cs="Segoe UI"/>
            <w:color w:val="0000FF"/>
            <w:kern w:val="0"/>
            <w:sz w:val="24"/>
            <w:szCs w:val="24"/>
            <w:u w:val="single"/>
            <w:lang w:eastAsia="en-IN"/>
            <w14:ligatures w14:val="none"/>
          </w:rPr>
          <w:t>Brij kishore Pandey</w:t>
        </w:r>
      </w:hyperlink>
    </w:p>
    <w:p w14:paraId="4691D97D" w14:textId="77777777" w:rsidR="003D5306" w:rsidRPr="003D5306" w:rsidRDefault="003D5306" w:rsidP="003D5306">
      <w:pPr>
        <w:shd w:val="clear" w:color="auto" w:fill="FFFFFF"/>
        <w:spacing w:after="0" w:line="240" w:lineRule="auto"/>
        <w:rPr>
          <w:rFonts w:ascii="Segoe UI" w:eastAsia="Times New Roman" w:hAnsi="Segoe UI" w:cs="Segoe UI"/>
          <w:kern w:val="0"/>
          <w:sz w:val="24"/>
          <w:szCs w:val="24"/>
          <w:lang w:eastAsia="en-IN"/>
          <w14:ligatures w14:val="none"/>
        </w:rPr>
      </w:pPr>
      <w:r w:rsidRPr="003D5306">
        <w:rPr>
          <w:rFonts w:ascii="Segoe UI" w:eastAsia="Times New Roman" w:hAnsi="Segoe UI" w:cs="Segoe UI"/>
          <w:kern w:val="0"/>
          <w:sz w:val="24"/>
          <w:szCs w:val="24"/>
          <w:bdr w:val="none" w:sz="0" w:space="0" w:color="auto" w:frame="1"/>
          <w:lang w:eastAsia="en-IN"/>
          <w14:ligatures w14:val="none"/>
        </w:rPr>
        <w:t>Activate to view larger image,</w:t>
      </w:r>
    </w:p>
    <w:p w14:paraId="64515B43" w14:textId="6E5E0CF7" w:rsidR="003D5306" w:rsidRPr="003D5306" w:rsidRDefault="003D5306" w:rsidP="003D5306">
      <w:pPr>
        <w:shd w:val="clear" w:color="auto" w:fill="FFFFFF"/>
        <w:spacing w:after="0" w:line="240" w:lineRule="auto"/>
        <w:rPr>
          <w:rFonts w:ascii="Segoe UI" w:eastAsia="Times New Roman" w:hAnsi="Segoe UI" w:cs="Segoe UI"/>
          <w:kern w:val="0"/>
          <w:sz w:val="24"/>
          <w:szCs w:val="24"/>
          <w:lang w:eastAsia="en-IN"/>
          <w14:ligatures w14:val="none"/>
        </w:rPr>
      </w:pPr>
      <w:r w:rsidRPr="003D5306">
        <w:rPr>
          <w:rFonts w:ascii="Segoe UI" w:eastAsia="Times New Roman" w:hAnsi="Segoe UI" w:cs="Segoe UI"/>
          <w:noProof/>
          <w:kern w:val="0"/>
          <w:sz w:val="24"/>
          <w:szCs w:val="24"/>
          <w:lang w:eastAsia="en-IN"/>
          <w14:ligatures w14:val="none"/>
        </w:rPr>
        <w:lastRenderedPageBreak/>
        <w:drawing>
          <wp:inline distT="0" distB="0" distL="0" distR="0" wp14:anchorId="558C146C" wp14:editId="02E38B27">
            <wp:extent cx="5715000" cy="7139940"/>
            <wp:effectExtent l="0" t="0" r="0" b="3810"/>
            <wp:docPr id="601739801"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29" descr="Image pre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7139940"/>
                    </a:xfrm>
                    <a:prstGeom prst="rect">
                      <a:avLst/>
                    </a:prstGeom>
                    <a:noFill/>
                    <a:ln>
                      <a:noFill/>
                    </a:ln>
                  </pic:spPr>
                </pic:pic>
              </a:graphicData>
            </a:graphic>
          </wp:inline>
        </w:drawing>
      </w:r>
    </w:p>
    <w:p w14:paraId="018E2CB2" w14:textId="77777777" w:rsidR="00984E5A" w:rsidRDefault="00984E5A"/>
    <w:sectPr w:rsidR="00984E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4DB"/>
    <w:rsid w:val="003D5306"/>
    <w:rsid w:val="005454DB"/>
    <w:rsid w:val="00984E5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7D164E-F19C-456F-A874-9EFAD8E67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3D5306"/>
  </w:style>
  <w:style w:type="character" w:styleId="Hyperlink">
    <w:name w:val="Hyperlink"/>
    <w:basedOn w:val="DefaultParagraphFont"/>
    <w:uiPriority w:val="99"/>
    <w:semiHidden/>
    <w:unhideWhenUsed/>
    <w:rsid w:val="003D5306"/>
    <w:rPr>
      <w:color w:val="0000FF"/>
      <w:u w:val="single"/>
    </w:rPr>
  </w:style>
  <w:style w:type="character" w:customStyle="1" w:styleId="visually-hidden">
    <w:name w:val="visually-hidden"/>
    <w:basedOn w:val="DefaultParagraphFont"/>
    <w:rsid w:val="003D5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977350">
      <w:bodyDiv w:val="1"/>
      <w:marLeft w:val="0"/>
      <w:marRight w:val="0"/>
      <w:marTop w:val="0"/>
      <w:marBottom w:val="0"/>
      <w:divBdr>
        <w:top w:val="none" w:sz="0" w:space="0" w:color="auto"/>
        <w:left w:val="none" w:sz="0" w:space="0" w:color="auto"/>
        <w:bottom w:val="none" w:sz="0" w:space="0" w:color="auto"/>
        <w:right w:val="none" w:sz="0" w:space="0" w:color="auto"/>
      </w:divBdr>
      <w:divsChild>
        <w:div w:id="908997535">
          <w:marLeft w:val="0"/>
          <w:marRight w:val="0"/>
          <w:marTop w:val="0"/>
          <w:marBottom w:val="0"/>
          <w:divBdr>
            <w:top w:val="none" w:sz="0" w:space="0" w:color="auto"/>
            <w:left w:val="none" w:sz="0" w:space="0" w:color="auto"/>
            <w:bottom w:val="none" w:sz="0" w:space="0" w:color="auto"/>
            <w:right w:val="none" w:sz="0" w:space="0" w:color="auto"/>
          </w:divBdr>
          <w:divsChild>
            <w:div w:id="827862084">
              <w:marLeft w:val="0"/>
              <w:marRight w:val="0"/>
              <w:marTop w:val="0"/>
              <w:marBottom w:val="0"/>
              <w:divBdr>
                <w:top w:val="none" w:sz="0" w:space="0" w:color="auto"/>
                <w:left w:val="none" w:sz="0" w:space="0" w:color="auto"/>
                <w:bottom w:val="none" w:sz="0" w:space="0" w:color="auto"/>
                <w:right w:val="none" w:sz="0" w:space="0" w:color="auto"/>
              </w:divBdr>
              <w:divsChild>
                <w:div w:id="17188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89340">
          <w:marLeft w:val="0"/>
          <w:marRight w:val="0"/>
          <w:marTop w:val="0"/>
          <w:marBottom w:val="0"/>
          <w:divBdr>
            <w:top w:val="none" w:sz="0" w:space="0" w:color="auto"/>
            <w:left w:val="none" w:sz="0" w:space="0" w:color="auto"/>
            <w:bottom w:val="none" w:sz="0" w:space="0" w:color="auto"/>
            <w:right w:val="none" w:sz="0" w:space="0" w:color="auto"/>
          </w:divBdr>
          <w:divsChild>
            <w:div w:id="1814056374">
              <w:marLeft w:val="0"/>
              <w:marRight w:val="0"/>
              <w:marTop w:val="0"/>
              <w:marBottom w:val="0"/>
              <w:divBdr>
                <w:top w:val="none" w:sz="0" w:space="0" w:color="auto"/>
                <w:left w:val="none" w:sz="0" w:space="0" w:color="auto"/>
                <w:bottom w:val="none" w:sz="0" w:space="0" w:color="auto"/>
                <w:right w:val="none" w:sz="0" w:space="0" w:color="auto"/>
              </w:divBdr>
              <w:divsChild>
                <w:div w:id="411004418">
                  <w:marLeft w:val="0"/>
                  <w:marRight w:val="0"/>
                  <w:marTop w:val="0"/>
                  <w:marBottom w:val="0"/>
                  <w:divBdr>
                    <w:top w:val="none" w:sz="0" w:space="0" w:color="auto"/>
                    <w:left w:val="none" w:sz="0" w:space="0" w:color="auto"/>
                    <w:bottom w:val="none" w:sz="0" w:space="0" w:color="auto"/>
                    <w:right w:val="none" w:sz="0" w:space="0" w:color="auto"/>
                  </w:divBdr>
                  <w:divsChild>
                    <w:div w:id="1418404350">
                      <w:marLeft w:val="0"/>
                      <w:marRight w:val="0"/>
                      <w:marTop w:val="0"/>
                      <w:marBottom w:val="0"/>
                      <w:divBdr>
                        <w:top w:val="none" w:sz="0" w:space="0" w:color="auto"/>
                        <w:left w:val="none" w:sz="0" w:space="0" w:color="auto"/>
                        <w:bottom w:val="none" w:sz="0" w:space="0" w:color="auto"/>
                        <w:right w:val="none" w:sz="0" w:space="0" w:color="auto"/>
                      </w:divBdr>
                      <w:divsChild>
                        <w:div w:id="16594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hyperlink" Target="https://www.linkedin.com/in/ACoAAAKDuMsBugjGZwz0pJy43LJ-6bVwc0gm9x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443</Words>
  <Characters>2529</Characters>
  <Application>Microsoft Office Word</Application>
  <DocSecurity>0</DocSecurity>
  <Lines>21</Lines>
  <Paragraphs>5</Paragraphs>
  <ScaleCrop>false</ScaleCrop>
  <Company/>
  <LinksUpToDate>false</LinksUpToDate>
  <CharactersWithSpaces>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2023-12-29T05:22:00Z</dcterms:created>
  <dcterms:modified xsi:type="dcterms:W3CDTF">2023-12-29T05:22:00Z</dcterms:modified>
</cp:coreProperties>
</file>