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C08F9" w14:textId="77777777" w:rsidR="004A06CC" w:rsidRPr="004A06CC" w:rsidRDefault="004A06CC" w:rsidP="004A06C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A0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The Top 8 API Architectural Styles You Should Know in 2023</w:t>
      </w:r>
      <w:r w:rsidRPr="004A0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A0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A0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A0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REST (Representational State Transfer): A champion of simplicity and ubiquity, REST is an architectural style that primarily leverages HTTP methods. It enables easy interaction with resources, making it a go-to pattern for a multitude of applications and modern APIs.</w:t>
      </w:r>
      <w:r w:rsidRPr="004A0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A0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SOAP (Simple Object Access Protocol): SOAP, a heavyweight contender in the API arena, thrives on complexity and power. It employs XML for defining structured communication. Although requiring a SOAP client and server, it compensates with its strength and robustness, much like a well-built off-road vehicle tackling rugged terrains.</w:t>
      </w:r>
      <w:r w:rsidRPr="004A0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A0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GraphQL: A rising star in the API cosmos, GraphQL offers flexibility and precision. It lets clients ask for exactly what they need, reducing redundancy, and improving performance. Think of it as a personal shopper - you get just what you asked for, nothing more, nothing less.</w:t>
      </w:r>
      <w:r w:rsidRPr="004A0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A0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gRPC (Google Remote Procedure Call): gRPC is the speedster of the API universe. Running on HTTP/2 and using binary data, it's all about performance and speed, especially for microservices architectures. It's like a high-speed train, ensuring quick and reliable communication.</w:t>
      </w:r>
      <w:r w:rsidRPr="004A0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A0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WebSockets: If real-time and bi-directional communication is what you need, WebSockets are the answer. Ideal for chat applications, live streaming, and real-time data exchange, it's like having an open telephone line between clients and servers.</w:t>
      </w:r>
      <w:r w:rsidRPr="004A0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A0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Webhooks: Webhooks are the town criers of the digital world. They notify clients when certain server-side events occur, making them perfect for event-driven architectures. Imagine them as your personal alert system, keeping you informed of what matters.</w:t>
      </w:r>
      <w:r w:rsidRPr="004A0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A0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MQTT (Message Queuing Telemetry Transport): MQTT is a lightweight messenger, designed specifically for environments with limited resources, low bandwidth, and unreliable networks. Picture it as a postal worker determined to deliver your mail, come rain or shine.</w:t>
      </w:r>
      <w:r w:rsidRPr="004A0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A0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AMQP (Advanced Message Queuing Protocol): A robust and standardized protocol, AMQP excels in middleware environments with its reliable messaging capabilities. It's like a well-oiled assembly line, efficiently moving messages where they need to go.</w:t>
      </w:r>
      <w:r w:rsidRPr="004A0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A0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A0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lastRenderedPageBreak/>
        <w:t>Which API architectural style should you use?</w:t>
      </w:r>
      <w:r w:rsidRPr="004A0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A0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The best API architectural style for a particular application will depend on the specific requirements of the application, such as  -</w:t>
      </w:r>
      <w:r w:rsidRPr="004A0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A0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A0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1. The type of data that will be exchanged between the API and the client</w:t>
      </w:r>
      <w:r w:rsidRPr="004A0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  </w:t>
      </w:r>
      <w:r w:rsidRPr="004A0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2. The performance requirements of the API</w:t>
      </w:r>
      <w:r w:rsidRPr="004A0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  </w:t>
      </w:r>
      <w:r w:rsidRPr="004A0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3. The security requirements of the API</w:t>
      </w:r>
      <w:r w:rsidRPr="004A0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  </w:t>
      </w:r>
      <w:r w:rsidRPr="004A0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4. The scalability requirements of the API</w:t>
      </w:r>
      <w:r w:rsidRPr="004A0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A0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Once you have considered these factors, you can start to narrow down your choices and choose the API architectural style that is best suited for your application.</w:t>
      </w:r>
      <w:r w:rsidRPr="004A0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A0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A06C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🌟</w:t>
      </w:r>
      <w:r w:rsidRPr="004A0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Enjoying my content? </w:t>
      </w:r>
      <w:r w:rsidRPr="004A06C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🌟</w:t>
      </w:r>
      <w:r w:rsidRPr="004A0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---------</w:t>
      </w:r>
      <w:r w:rsidRPr="004A0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A06C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🙏</w:t>
      </w:r>
      <w:r w:rsidRPr="004A0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 Follow me here: </w:t>
      </w:r>
      <w:hyperlink r:id="rId4" w:history="1">
        <w:r w:rsidRPr="004A06C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Brij kishore Pandey</w:t>
        </w:r>
      </w:hyperlink>
      <w:r w:rsidRPr="004A0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A0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A0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Source - Postman State of the API Report 2023: </w:t>
      </w:r>
      <w:hyperlink r:id="rId5" w:history="1">
        <w:r w:rsidRPr="004A06C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https://lnkd.in/d3HGh3Db</w:t>
        </w:r>
      </w:hyperlink>
    </w:p>
    <w:p w14:paraId="4D61257A" w14:textId="77777777" w:rsidR="004A06CC" w:rsidRPr="004A06CC" w:rsidRDefault="004A06CC" w:rsidP="004A06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0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  <w:r w:rsidRPr="004A0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A0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6" w:history="1">
        <w:r w:rsidRPr="004A06C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#api</w:t>
        </w:r>
      </w:hyperlink>
      <w:r w:rsidRPr="004A0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7" w:history="1">
        <w:r w:rsidRPr="004A06C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#softwareengineering</w:t>
        </w:r>
      </w:hyperlink>
      <w:r w:rsidRPr="004A0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8" w:history="1">
        <w:r w:rsidRPr="004A06C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#apitesting</w:t>
        </w:r>
      </w:hyperlink>
    </w:p>
    <w:p w14:paraId="22E79E40" w14:textId="77777777" w:rsidR="004A06CC" w:rsidRPr="004A06CC" w:rsidRDefault="004A06CC" w:rsidP="004A06C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A06CC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2AAECA6E" w14:textId="044DCE43" w:rsidR="004A06CC" w:rsidRPr="004A06CC" w:rsidRDefault="004A06CC" w:rsidP="004A06C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A06CC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936FA46" wp14:editId="07CDFC1E">
            <wp:extent cx="5715000" cy="6983095"/>
            <wp:effectExtent l="0" t="0" r="0" b="8255"/>
            <wp:docPr id="2053751559" name="Picture 1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2422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98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76D79" w14:textId="77777777" w:rsidR="00DF3C4F" w:rsidRDefault="00DF3C4F"/>
    <w:sectPr w:rsidR="00DF3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4F"/>
    <w:rsid w:val="004A06CC"/>
    <w:rsid w:val="00DF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BA651-048D-489B-8775-7E344FCC6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4A06CC"/>
  </w:style>
  <w:style w:type="character" w:styleId="Hyperlink">
    <w:name w:val="Hyperlink"/>
    <w:basedOn w:val="DefaultParagraphFont"/>
    <w:uiPriority w:val="99"/>
    <w:semiHidden/>
    <w:unhideWhenUsed/>
    <w:rsid w:val="004A06CC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4A0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2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0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3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7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apitesting&amp;highlightedUpdateUrns=urn%3Ali%3Aactivity%3A708703076652988006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softwareengineering&amp;highlightedUpdateUrns=urn%3Ali%3Aactivity%3A708703076652988006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api&amp;highlightedUpdateUrns=urn%3Ali%3Aactivity%3A708703076652988006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nkd.in/d3HGh3Db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linkedin.com/in/ACoAAAKDuMsBugjGZwz0pJy43LJ-6bVwc0gm9xQ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2023-07-22T09:17:00Z</dcterms:created>
  <dcterms:modified xsi:type="dcterms:W3CDTF">2023-07-22T09:17:00Z</dcterms:modified>
</cp:coreProperties>
</file>