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EC09A" w14:textId="77777777" w:rsidR="00BB4885" w:rsidRPr="00BB4885" w:rsidRDefault="00BB4885" w:rsidP="00BB4885">
      <w:pPr>
        <w:shd w:val="clear" w:color="auto" w:fill="FFFFFF"/>
        <w:spacing w:after="0" w:line="240" w:lineRule="auto"/>
        <w:rPr>
          <w:rFonts w:ascii="Segoe UI" w:eastAsia="Times New Roman" w:hAnsi="Segoe UI" w:cs="Segoe UI"/>
          <w:kern w:val="0"/>
          <w:sz w:val="24"/>
          <w:szCs w:val="24"/>
          <w:lang w:eastAsia="en-IN"/>
          <w14:ligatures w14:val="none"/>
        </w:rPr>
      </w:pPr>
      <w:r w:rsidRPr="00BB4885">
        <w:rPr>
          <w:rFonts w:ascii="Segoe UI Emoji" w:eastAsia="Times New Roman" w:hAnsi="Segoe UI Emoji" w:cs="Segoe UI Emoji"/>
          <w:kern w:val="0"/>
          <w:sz w:val="24"/>
          <w:szCs w:val="24"/>
          <w:lang w:eastAsia="en-IN"/>
          <w14:ligatures w14:val="none"/>
        </w:rPr>
        <w:t>📊</w:t>
      </w:r>
      <w:r w:rsidRPr="00BB4885">
        <w:rPr>
          <w:rFonts w:ascii="Segoe UI" w:eastAsia="Times New Roman" w:hAnsi="Segoe UI" w:cs="Segoe UI"/>
          <w:kern w:val="0"/>
          <w:sz w:val="24"/>
          <w:szCs w:val="24"/>
          <w:lang w:eastAsia="en-IN"/>
          <w14:ligatures w14:val="none"/>
        </w:rPr>
        <w:t xml:space="preserve"> Unconventional charts and graphs </w:t>
      </w:r>
      <w:r w:rsidRPr="00BB4885">
        <w:rPr>
          <w:rFonts w:ascii="Segoe UI Emoji" w:eastAsia="Times New Roman" w:hAnsi="Segoe UI Emoji" w:cs="Segoe UI Emoji"/>
          <w:kern w:val="0"/>
          <w:sz w:val="24"/>
          <w:szCs w:val="24"/>
          <w:lang w:eastAsia="en-IN"/>
          <w14:ligatures w14:val="none"/>
        </w:rPr>
        <w:t>📈</w:t>
      </w:r>
      <w:r w:rsidRPr="00BB4885">
        <w:rPr>
          <w:rFonts w:ascii="Segoe UI" w:eastAsia="Times New Roman" w:hAnsi="Segoe UI" w:cs="Segoe UI"/>
          <w:kern w:val="0"/>
          <w:sz w:val="24"/>
          <w:szCs w:val="24"/>
          <w:lang w:eastAsia="en-IN"/>
          <w14:ligatures w14:val="none"/>
        </w:rPr>
        <w:br/>
      </w:r>
      <w:r w:rsidRPr="00BB4885">
        <w:rPr>
          <w:rFonts w:ascii="Segoe UI" w:eastAsia="Times New Roman" w:hAnsi="Segoe UI" w:cs="Segoe UI"/>
          <w:kern w:val="0"/>
          <w:sz w:val="24"/>
          <w:szCs w:val="24"/>
          <w:lang w:eastAsia="en-IN"/>
          <w14:ligatures w14:val="none"/>
        </w:rPr>
        <w:br/>
        <w:t xml:space="preserve">that we don't typically use, but they have a lot of benefits </w:t>
      </w:r>
      <w:r w:rsidRPr="00BB4885">
        <w:rPr>
          <w:rFonts w:ascii="Segoe UI Emoji" w:eastAsia="Times New Roman" w:hAnsi="Segoe UI Emoji" w:cs="Segoe UI Emoji"/>
          <w:kern w:val="0"/>
          <w:sz w:val="24"/>
          <w:szCs w:val="24"/>
          <w:lang w:eastAsia="en-IN"/>
          <w14:ligatures w14:val="none"/>
        </w:rPr>
        <w:t>🌟</w:t>
      </w:r>
      <w:r w:rsidRPr="00BB4885">
        <w:rPr>
          <w:rFonts w:ascii="Segoe UI" w:eastAsia="Times New Roman" w:hAnsi="Segoe UI" w:cs="Segoe UI"/>
          <w:kern w:val="0"/>
          <w:sz w:val="24"/>
          <w:szCs w:val="24"/>
          <w:lang w:eastAsia="en-IN"/>
          <w14:ligatures w14:val="none"/>
        </w:rPr>
        <w:br/>
      </w:r>
      <w:r w:rsidRPr="00BB4885">
        <w:rPr>
          <w:rFonts w:ascii="Segoe UI" w:eastAsia="Times New Roman" w:hAnsi="Segoe UI" w:cs="Segoe UI"/>
          <w:kern w:val="0"/>
          <w:sz w:val="24"/>
          <w:szCs w:val="24"/>
          <w:lang w:eastAsia="en-IN"/>
          <w14:ligatures w14:val="none"/>
        </w:rPr>
        <w:br/>
        <w:t>Let's look at some of those:</w:t>
      </w:r>
      <w:r w:rsidRPr="00BB4885">
        <w:rPr>
          <w:rFonts w:ascii="Segoe UI" w:eastAsia="Times New Roman" w:hAnsi="Segoe UI" w:cs="Segoe UI"/>
          <w:kern w:val="0"/>
          <w:sz w:val="24"/>
          <w:szCs w:val="24"/>
          <w:lang w:eastAsia="en-IN"/>
          <w14:ligatures w14:val="none"/>
        </w:rPr>
        <w:br/>
      </w:r>
      <w:r w:rsidRPr="00BB4885">
        <w:rPr>
          <w:rFonts w:ascii="Segoe UI" w:eastAsia="Times New Roman" w:hAnsi="Segoe UI" w:cs="Segoe UI"/>
          <w:kern w:val="0"/>
          <w:sz w:val="24"/>
          <w:szCs w:val="24"/>
          <w:lang w:eastAsia="en-IN"/>
          <w14:ligatures w14:val="none"/>
        </w:rPr>
        <w:br/>
      </w:r>
      <w:r w:rsidRPr="00BB4885">
        <w:rPr>
          <w:rFonts w:ascii="Segoe UI Emoji" w:eastAsia="Times New Roman" w:hAnsi="Segoe UI Emoji" w:cs="Segoe UI Emoji"/>
          <w:kern w:val="0"/>
          <w:sz w:val="24"/>
          <w:szCs w:val="24"/>
          <w:lang w:eastAsia="en-IN"/>
          <w14:ligatures w14:val="none"/>
        </w:rPr>
        <w:t>🌊</w:t>
      </w:r>
      <w:r w:rsidRPr="00BB4885">
        <w:rPr>
          <w:rFonts w:ascii="Segoe UI" w:eastAsia="Times New Roman" w:hAnsi="Segoe UI" w:cs="Segoe UI"/>
          <w:kern w:val="0"/>
          <w:sz w:val="24"/>
          <w:szCs w:val="24"/>
          <w:lang w:eastAsia="en-IN"/>
          <w14:ligatures w14:val="none"/>
        </w:rPr>
        <w:t xml:space="preserve"> Alluvial Diagram</w:t>
      </w:r>
      <w:r w:rsidRPr="00BB4885">
        <w:rPr>
          <w:rFonts w:ascii="Segoe UI" w:eastAsia="Times New Roman" w:hAnsi="Segoe UI" w:cs="Segoe UI"/>
          <w:kern w:val="0"/>
          <w:sz w:val="24"/>
          <w:szCs w:val="24"/>
          <w:lang w:eastAsia="en-IN"/>
          <w14:ligatures w14:val="none"/>
        </w:rPr>
        <w:br/>
        <w:t>It shows correlations between categorical dimensions representing them as flows, visually linking categories with shared items.</w:t>
      </w:r>
      <w:r w:rsidRPr="00BB4885">
        <w:rPr>
          <w:rFonts w:ascii="Segoe UI" w:eastAsia="Times New Roman" w:hAnsi="Segoe UI" w:cs="Segoe UI"/>
          <w:kern w:val="0"/>
          <w:sz w:val="24"/>
          <w:szCs w:val="24"/>
          <w:lang w:eastAsia="en-IN"/>
          <w14:ligatures w14:val="none"/>
        </w:rPr>
        <w:br/>
      </w:r>
      <w:r w:rsidRPr="00BB4885">
        <w:rPr>
          <w:rFonts w:ascii="Segoe UI" w:eastAsia="Times New Roman" w:hAnsi="Segoe UI" w:cs="Segoe UI"/>
          <w:kern w:val="0"/>
          <w:sz w:val="24"/>
          <w:szCs w:val="24"/>
          <w:lang w:eastAsia="en-IN"/>
          <w14:ligatures w14:val="none"/>
        </w:rPr>
        <w:br/>
      </w:r>
      <w:r w:rsidRPr="00BB4885">
        <w:rPr>
          <w:rFonts w:ascii="Segoe UI Emoji" w:eastAsia="Times New Roman" w:hAnsi="Segoe UI Emoji" w:cs="Segoe UI Emoji"/>
          <w:kern w:val="0"/>
          <w:sz w:val="24"/>
          <w:szCs w:val="24"/>
          <w:lang w:eastAsia="en-IN"/>
          <w14:ligatures w14:val="none"/>
        </w:rPr>
        <w:t>🔄</w:t>
      </w:r>
      <w:r w:rsidRPr="00BB4885">
        <w:rPr>
          <w:rFonts w:ascii="Segoe UI" w:eastAsia="Times New Roman" w:hAnsi="Segoe UI" w:cs="Segoe UI"/>
          <w:kern w:val="0"/>
          <w:sz w:val="24"/>
          <w:szCs w:val="24"/>
          <w:lang w:eastAsia="en-IN"/>
          <w14:ligatures w14:val="none"/>
        </w:rPr>
        <w:t xml:space="preserve"> Arc Diagram</w:t>
      </w:r>
      <w:r w:rsidRPr="00BB4885">
        <w:rPr>
          <w:rFonts w:ascii="Segoe UI" w:eastAsia="Times New Roman" w:hAnsi="Segoe UI" w:cs="Segoe UI"/>
          <w:kern w:val="0"/>
          <w:sz w:val="24"/>
          <w:szCs w:val="24"/>
          <w:lang w:eastAsia="en-IN"/>
          <w14:ligatures w14:val="none"/>
        </w:rPr>
        <w:br/>
        <w:t>A particular kind of network graph, allows seeing relationships among nodes. Nodes are displayed on the horizontal axis, and links as clockwise arcs.</w:t>
      </w:r>
      <w:r w:rsidRPr="00BB4885">
        <w:rPr>
          <w:rFonts w:ascii="Segoe UI" w:eastAsia="Times New Roman" w:hAnsi="Segoe UI" w:cs="Segoe UI"/>
          <w:kern w:val="0"/>
          <w:sz w:val="24"/>
          <w:szCs w:val="24"/>
          <w:lang w:eastAsia="en-IN"/>
          <w14:ligatures w14:val="none"/>
        </w:rPr>
        <w:br/>
      </w:r>
      <w:r w:rsidRPr="00BB4885">
        <w:rPr>
          <w:rFonts w:ascii="Segoe UI" w:eastAsia="Times New Roman" w:hAnsi="Segoe UI" w:cs="Segoe UI"/>
          <w:kern w:val="0"/>
          <w:sz w:val="24"/>
          <w:szCs w:val="24"/>
          <w:lang w:eastAsia="en-IN"/>
          <w14:ligatures w14:val="none"/>
        </w:rPr>
        <w:br/>
      </w:r>
      <w:r w:rsidRPr="00BB4885">
        <w:rPr>
          <w:rFonts w:ascii="Segoe UI Emoji" w:eastAsia="Times New Roman" w:hAnsi="Segoe UI Emoji" w:cs="Segoe UI Emoji"/>
          <w:kern w:val="0"/>
          <w:sz w:val="24"/>
          <w:szCs w:val="24"/>
          <w:lang w:eastAsia="en-IN"/>
          <w14:ligatures w14:val="none"/>
        </w:rPr>
        <w:t>🐝</w:t>
      </w:r>
      <w:r w:rsidRPr="00BB4885">
        <w:rPr>
          <w:rFonts w:ascii="Segoe UI" w:eastAsia="Times New Roman" w:hAnsi="Segoe UI" w:cs="Segoe UI"/>
          <w:kern w:val="0"/>
          <w:sz w:val="24"/>
          <w:szCs w:val="24"/>
          <w:lang w:eastAsia="en-IN"/>
          <w14:ligatures w14:val="none"/>
        </w:rPr>
        <w:t xml:space="preserve"> Beeswarm plot</w:t>
      </w:r>
      <w:r w:rsidRPr="00BB4885">
        <w:rPr>
          <w:rFonts w:ascii="Segoe UI" w:eastAsia="Times New Roman" w:hAnsi="Segoe UI" w:cs="Segoe UI"/>
          <w:kern w:val="0"/>
          <w:sz w:val="24"/>
          <w:szCs w:val="24"/>
          <w:lang w:eastAsia="en-IN"/>
          <w14:ligatures w14:val="none"/>
        </w:rPr>
        <w:br/>
        <w:t>It displays the distribution of items over a continuous dimensions. Each (line) is represented with a dot placed on the horizontal axis. The vertical dimension is used to avoid overlaps among circles, showing their distribution. The area of dots can be used to encode a further quantitative dimension and a quantitative or categorical dimension with color.</w:t>
      </w:r>
      <w:r w:rsidRPr="00BB4885">
        <w:rPr>
          <w:rFonts w:ascii="Segoe UI" w:eastAsia="Times New Roman" w:hAnsi="Segoe UI" w:cs="Segoe UI"/>
          <w:kern w:val="0"/>
          <w:sz w:val="24"/>
          <w:szCs w:val="24"/>
          <w:lang w:eastAsia="en-IN"/>
          <w14:ligatures w14:val="none"/>
        </w:rPr>
        <w:br/>
      </w:r>
      <w:r w:rsidRPr="00BB4885">
        <w:rPr>
          <w:rFonts w:ascii="Segoe UI" w:eastAsia="Times New Roman" w:hAnsi="Segoe UI" w:cs="Segoe UI"/>
          <w:kern w:val="0"/>
          <w:sz w:val="24"/>
          <w:szCs w:val="24"/>
          <w:lang w:eastAsia="en-IN"/>
          <w14:ligatures w14:val="none"/>
        </w:rPr>
        <w:br/>
      </w:r>
      <w:r w:rsidRPr="00BB4885">
        <w:rPr>
          <w:rFonts w:ascii="Segoe UI Emoji" w:eastAsia="Times New Roman" w:hAnsi="Segoe UI Emoji" w:cs="Segoe UI Emoji"/>
          <w:kern w:val="0"/>
          <w:sz w:val="24"/>
          <w:szCs w:val="24"/>
          <w:lang w:eastAsia="en-IN"/>
          <w14:ligatures w14:val="none"/>
        </w:rPr>
        <w:t>📦</w:t>
      </w:r>
      <w:r w:rsidRPr="00BB4885">
        <w:rPr>
          <w:rFonts w:ascii="Segoe UI" w:eastAsia="Times New Roman" w:hAnsi="Segoe UI" w:cs="Segoe UI"/>
          <w:kern w:val="0"/>
          <w:sz w:val="24"/>
          <w:szCs w:val="24"/>
          <w:lang w:eastAsia="en-IN"/>
          <w14:ligatures w14:val="none"/>
        </w:rPr>
        <w:t xml:space="preserve"> Box plot</w:t>
      </w:r>
      <w:r w:rsidRPr="00BB4885">
        <w:rPr>
          <w:rFonts w:ascii="Segoe UI" w:eastAsia="Times New Roman" w:hAnsi="Segoe UI" w:cs="Segoe UI"/>
          <w:kern w:val="0"/>
          <w:sz w:val="24"/>
          <w:szCs w:val="24"/>
          <w:lang w:eastAsia="en-IN"/>
          <w14:ligatures w14:val="none"/>
        </w:rPr>
        <w:br/>
        <w:t>It summarize a quantitative distribution with five standard statistics: the smallest value, lower quartile, median, upper quartile, and largest value.</w:t>
      </w:r>
      <w:r w:rsidRPr="00BB4885">
        <w:rPr>
          <w:rFonts w:ascii="Segoe UI" w:eastAsia="Times New Roman" w:hAnsi="Segoe UI" w:cs="Segoe UI"/>
          <w:kern w:val="0"/>
          <w:sz w:val="24"/>
          <w:szCs w:val="24"/>
          <w:lang w:eastAsia="en-IN"/>
          <w14:ligatures w14:val="none"/>
        </w:rPr>
        <w:br/>
      </w:r>
      <w:r w:rsidRPr="00BB4885">
        <w:rPr>
          <w:rFonts w:ascii="Segoe UI" w:eastAsia="Times New Roman" w:hAnsi="Segoe UI" w:cs="Segoe UI"/>
          <w:kern w:val="0"/>
          <w:sz w:val="24"/>
          <w:szCs w:val="24"/>
          <w:lang w:eastAsia="en-IN"/>
          <w14:ligatures w14:val="none"/>
        </w:rPr>
        <w:br/>
      </w:r>
      <w:r w:rsidRPr="00BB4885">
        <w:rPr>
          <w:rFonts w:ascii="Segoe UI Emoji" w:eastAsia="Times New Roman" w:hAnsi="Segoe UI Emoji" w:cs="Segoe UI Emoji"/>
          <w:kern w:val="0"/>
          <w:sz w:val="24"/>
          <w:szCs w:val="24"/>
          <w:lang w:eastAsia="en-IN"/>
          <w14:ligatures w14:val="none"/>
        </w:rPr>
        <w:t>💬</w:t>
      </w:r>
      <w:r w:rsidRPr="00BB4885">
        <w:rPr>
          <w:rFonts w:ascii="Segoe UI" w:eastAsia="Times New Roman" w:hAnsi="Segoe UI" w:cs="Segoe UI"/>
          <w:kern w:val="0"/>
          <w:sz w:val="24"/>
          <w:szCs w:val="24"/>
          <w:lang w:eastAsia="en-IN"/>
          <w14:ligatures w14:val="none"/>
        </w:rPr>
        <w:t xml:space="preserve"> Bubble chart</w:t>
      </w:r>
      <w:r w:rsidRPr="00BB4885">
        <w:rPr>
          <w:rFonts w:ascii="Segoe UI" w:eastAsia="Times New Roman" w:hAnsi="Segoe UI" w:cs="Segoe UI"/>
          <w:kern w:val="0"/>
          <w:sz w:val="24"/>
          <w:szCs w:val="24"/>
          <w:lang w:eastAsia="en-IN"/>
          <w14:ligatures w14:val="none"/>
        </w:rPr>
        <w:br/>
        <w:t>The basic layout is a scatter plot, which allows to see correlations among two continuous dimensions. A further quantitative dimension with size and a quantitative or categorical dimension with color.</w:t>
      </w:r>
      <w:r w:rsidRPr="00BB4885">
        <w:rPr>
          <w:rFonts w:ascii="Segoe UI" w:eastAsia="Times New Roman" w:hAnsi="Segoe UI" w:cs="Segoe UI"/>
          <w:kern w:val="0"/>
          <w:sz w:val="24"/>
          <w:szCs w:val="24"/>
          <w:lang w:eastAsia="en-IN"/>
          <w14:ligatures w14:val="none"/>
        </w:rPr>
        <w:br/>
      </w:r>
      <w:r w:rsidRPr="00BB4885">
        <w:rPr>
          <w:rFonts w:ascii="Segoe UI" w:eastAsia="Times New Roman" w:hAnsi="Segoe UI" w:cs="Segoe UI"/>
          <w:kern w:val="0"/>
          <w:sz w:val="24"/>
          <w:szCs w:val="24"/>
          <w:lang w:eastAsia="en-IN"/>
          <w14:ligatures w14:val="none"/>
        </w:rPr>
        <w:br/>
      </w:r>
      <w:r w:rsidRPr="00BB4885">
        <w:rPr>
          <w:rFonts w:ascii="Segoe UI Emoji" w:eastAsia="Times New Roman" w:hAnsi="Segoe UI Emoji" w:cs="Segoe UI Emoji"/>
          <w:kern w:val="0"/>
          <w:sz w:val="24"/>
          <w:szCs w:val="24"/>
          <w:lang w:eastAsia="en-IN"/>
          <w14:ligatures w14:val="none"/>
        </w:rPr>
        <w:t>📈</w:t>
      </w:r>
      <w:r w:rsidRPr="00BB4885">
        <w:rPr>
          <w:rFonts w:ascii="Segoe UI" w:eastAsia="Times New Roman" w:hAnsi="Segoe UI" w:cs="Segoe UI"/>
          <w:kern w:val="0"/>
          <w:sz w:val="24"/>
          <w:szCs w:val="24"/>
          <w:lang w:eastAsia="en-IN"/>
          <w14:ligatures w14:val="none"/>
        </w:rPr>
        <w:t xml:space="preserve"> Bumpchart</w:t>
      </w:r>
      <w:r w:rsidRPr="00BB4885">
        <w:rPr>
          <w:rFonts w:ascii="Segoe UI" w:eastAsia="Times New Roman" w:hAnsi="Segoe UI" w:cs="Segoe UI"/>
          <w:kern w:val="0"/>
          <w:sz w:val="24"/>
          <w:szCs w:val="24"/>
          <w:lang w:eastAsia="en-IN"/>
          <w14:ligatures w14:val="none"/>
        </w:rPr>
        <w:br/>
        <w:t>It allows the comparison of multiple categories over a continuous dimension and the evolution of its sorting. By default, sorting is based on the stream size.</w:t>
      </w:r>
      <w:r w:rsidRPr="00BB4885">
        <w:rPr>
          <w:rFonts w:ascii="Segoe UI" w:eastAsia="Times New Roman" w:hAnsi="Segoe UI" w:cs="Segoe UI"/>
          <w:kern w:val="0"/>
          <w:sz w:val="24"/>
          <w:szCs w:val="24"/>
          <w:lang w:eastAsia="en-IN"/>
          <w14:ligatures w14:val="none"/>
        </w:rPr>
        <w:br/>
      </w:r>
      <w:r w:rsidRPr="00BB4885">
        <w:rPr>
          <w:rFonts w:ascii="Segoe UI" w:eastAsia="Times New Roman" w:hAnsi="Segoe UI" w:cs="Segoe UI"/>
          <w:kern w:val="0"/>
          <w:sz w:val="24"/>
          <w:szCs w:val="24"/>
          <w:lang w:eastAsia="en-IN"/>
          <w14:ligatures w14:val="none"/>
        </w:rPr>
        <w:br/>
      </w:r>
      <w:r w:rsidRPr="00BB4885">
        <w:rPr>
          <w:rFonts w:ascii="Segoe UI Emoji" w:eastAsia="Times New Roman" w:hAnsi="Segoe UI Emoji" w:cs="Segoe UI Emoji"/>
          <w:kern w:val="0"/>
          <w:sz w:val="24"/>
          <w:szCs w:val="24"/>
          <w:lang w:eastAsia="en-IN"/>
          <w14:ligatures w14:val="none"/>
        </w:rPr>
        <w:t>📆</w:t>
      </w:r>
      <w:r w:rsidRPr="00BB4885">
        <w:rPr>
          <w:rFonts w:ascii="Segoe UI" w:eastAsia="Times New Roman" w:hAnsi="Segoe UI" w:cs="Segoe UI"/>
          <w:kern w:val="0"/>
          <w:sz w:val="24"/>
          <w:szCs w:val="24"/>
          <w:lang w:eastAsia="en-IN"/>
          <w14:ligatures w14:val="none"/>
        </w:rPr>
        <w:t xml:space="preserve"> Calendar heatmap</w:t>
      </w:r>
      <w:r w:rsidRPr="00BB4885">
        <w:rPr>
          <w:rFonts w:ascii="Segoe UI" w:eastAsia="Times New Roman" w:hAnsi="Segoe UI" w:cs="Segoe UI"/>
          <w:kern w:val="0"/>
          <w:sz w:val="24"/>
          <w:szCs w:val="24"/>
          <w:lang w:eastAsia="en-IN"/>
          <w14:ligatures w14:val="none"/>
        </w:rPr>
        <w:br/>
        <w:t>It visualise data through variations in colouring of a grid. The grid is composed by squares which represent a day in a calendar layout.</w:t>
      </w:r>
      <w:r w:rsidRPr="00BB4885">
        <w:rPr>
          <w:rFonts w:ascii="Segoe UI" w:eastAsia="Times New Roman" w:hAnsi="Segoe UI" w:cs="Segoe UI"/>
          <w:kern w:val="0"/>
          <w:sz w:val="24"/>
          <w:szCs w:val="24"/>
          <w:lang w:eastAsia="en-IN"/>
          <w14:ligatures w14:val="none"/>
        </w:rPr>
        <w:br/>
      </w:r>
      <w:r w:rsidRPr="00BB4885">
        <w:rPr>
          <w:rFonts w:ascii="Segoe UI" w:eastAsia="Times New Roman" w:hAnsi="Segoe UI" w:cs="Segoe UI"/>
          <w:kern w:val="0"/>
          <w:sz w:val="24"/>
          <w:szCs w:val="24"/>
          <w:lang w:eastAsia="en-IN"/>
          <w14:ligatures w14:val="none"/>
        </w:rPr>
        <w:br/>
      </w:r>
      <w:r w:rsidRPr="00BB4885">
        <w:rPr>
          <w:rFonts w:ascii="Segoe UI Emoji" w:eastAsia="Times New Roman" w:hAnsi="Segoe UI Emoji" w:cs="Segoe UI Emoji"/>
          <w:kern w:val="0"/>
          <w:sz w:val="24"/>
          <w:szCs w:val="24"/>
          <w:lang w:eastAsia="en-IN"/>
          <w14:ligatures w14:val="none"/>
        </w:rPr>
        <w:t>🌀</w:t>
      </w:r>
      <w:r w:rsidRPr="00BB4885">
        <w:rPr>
          <w:rFonts w:ascii="Segoe UI" w:eastAsia="Times New Roman" w:hAnsi="Segoe UI" w:cs="Segoe UI"/>
          <w:kern w:val="0"/>
          <w:sz w:val="24"/>
          <w:szCs w:val="24"/>
          <w:lang w:eastAsia="en-IN"/>
          <w14:ligatures w14:val="none"/>
        </w:rPr>
        <w:t xml:space="preserve"> Chord Diagram</w:t>
      </w:r>
      <w:r w:rsidRPr="00BB4885">
        <w:rPr>
          <w:rFonts w:ascii="Segoe UI" w:eastAsia="Times New Roman" w:hAnsi="Segoe UI" w:cs="Segoe UI"/>
          <w:kern w:val="0"/>
          <w:sz w:val="24"/>
          <w:szCs w:val="24"/>
          <w:lang w:eastAsia="en-IN"/>
          <w14:ligatures w14:val="none"/>
        </w:rPr>
        <w:br/>
        <w:t>It shows relationships among nodes. Nodes size represent the sum of incoming and outgoing links. Relationships are drawn as arcs whose width represent their values.</w:t>
      </w:r>
      <w:r w:rsidRPr="00BB4885">
        <w:rPr>
          <w:rFonts w:ascii="Segoe UI" w:eastAsia="Times New Roman" w:hAnsi="Segoe UI" w:cs="Segoe UI"/>
          <w:kern w:val="0"/>
          <w:sz w:val="24"/>
          <w:szCs w:val="24"/>
          <w:lang w:eastAsia="en-IN"/>
          <w14:ligatures w14:val="none"/>
        </w:rPr>
        <w:br/>
      </w:r>
      <w:r w:rsidRPr="00BB4885">
        <w:rPr>
          <w:rFonts w:ascii="Segoe UI" w:eastAsia="Times New Roman" w:hAnsi="Segoe UI" w:cs="Segoe UI"/>
          <w:kern w:val="0"/>
          <w:sz w:val="24"/>
          <w:szCs w:val="24"/>
          <w:lang w:eastAsia="en-IN"/>
          <w14:ligatures w14:val="none"/>
        </w:rPr>
        <w:br/>
      </w:r>
      <w:r w:rsidRPr="00BB4885">
        <w:rPr>
          <w:rFonts w:ascii="Segoe UI Emoji" w:eastAsia="Times New Roman" w:hAnsi="Segoe UI Emoji" w:cs="Segoe UI Emoji"/>
          <w:kern w:val="0"/>
          <w:sz w:val="24"/>
          <w:szCs w:val="24"/>
          <w:lang w:eastAsia="en-IN"/>
          <w14:ligatures w14:val="none"/>
        </w:rPr>
        <w:t>🔵</w:t>
      </w:r>
      <w:r w:rsidRPr="00BB4885">
        <w:rPr>
          <w:rFonts w:ascii="Segoe UI" w:eastAsia="Times New Roman" w:hAnsi="Segoe UI" w:cs="Segoe UI"/>
          <w:kern w:val="0"/>
          <w:sz w:val="24"/>
          <w:szCs w:val="24"/>
          <w:lang w:eastAsia="en-IN"/>
          <w14:ligatures w14:val="none"/>
        </w:rPr>
        <w:t xml:space="preserve"> Circle Packing</w:t>
      </w:r>
      <w:r w:rsidRPr="00BB4885">
        <w:rPr>
          <w:rFonts w:ascii="Segoe UI" w:eastAsia="Times New Roman" w:hAnsi="Segoe UI" w:cs="Segoe UI"/>
          <w:kern w:val="0"/>
          <w:sz w:val="24"/>
          <w:szCs w:val="24"/>
          <w:lang w:eastAsia="en-IN"/>
          <w14:ligatures w14:val="none"/>
        </w:rPr>
        <w:br/>
      </w:r>
      <w:r w:rsidRPr="00BB4885">
        <w:rPr>
          <w:rFonts w:ascii="Segoe UI" w:eastAsia="Times New Roman" w:hAnsi="Segoe UI" w:cs="Segoe UI"/>
          <w:kern w:val="0"/>
          <w:sz w:val="24"/>
          <w:szCs w:val="24"/>
          <w:lang w:eastAsia="en-IN"/>
          <w14:ligatures w14:val="none"/>
        </w:rPr>
        <w:lastRenderedPageBreak/>
        <w:t>It displays values of leaf nodes of a hierarchical structure by using circles areas. The hierarchical structure is depicted using nested circles. A further quantitative dimension with size and a quantitative or categorical dimension with color.</w:t>
      </w:r>
      <w:r w:rsidRPr="00BB4885">
        <w:rPr>
          <w:rFonts w:ascii="Segoe UI" w:eastAsia="Times New Roman" w:hAnsi="Segoe UI" w:cs="Segoe UI"/>
          <w:kern w:val="0"/>
          <w:sz w:val="24"/>
          <w:szCs w:val="24"/>
          <w:lang w:eastAsia="en-IN"/>
          <w14:ligatures w14:val="none"/>
        </w:rPr>
        <w:br/>
      </w:r>
      <w:r w:rsidRPr="00BB4885">
        <w:rPr>
          <w:rFonts w:ascii="Segoe UI" w:eastAsia="Times New Roman" w:hAnsi="Segoe UI" w:cs="Segoe UI"/>
          <w:kern w:val="0"/>
          <w:sz w:val="24"/>
          <w:szCs w:val="24"/>
          <w:lang w:eastAsia="en-IN"/>
          <w14:ligatures w14:val="none"/>
        </w:rPr>
        <w:br/>
      </w:r>
      <w:r w:rsidRPr="00BB4885">
        <w:rPr>
          <w:rFonts w:ascii="Segoe UI Emoji" w:eastAsia="Times New Roman" w:hAnsi="Segoe UI Emoji" w:cs="Segoe UI Emoji"/>
          <w:kern w:val="0"/>
          <w:sz w:val="24"/>
          <w:szCs w:val="24"/>
          <w:lang w:eastAsia="en-IN"/>
          <w14:ligatures w14:val="none"/>
        </w:rPr>
        <w:t>🌳</w:t>
      </w:r>
      <w:r w:rsidRPr="00BB4885">
        <w:rPr>
          <w:rFonts w:ascii="Segoe UI" w:eastAsia="Times New Roman" w:hAnsi="Segoe UI" w:cs="Segoe UI"/>
          <w:kern w:val="0"/>
          <w:sz w:val="24"/>
          <w:szCs w:val="24"/>
          <w:lang w:eastAsia="en-IN"/>
          <w14:ligatures w14:val="none"/>
        </w:rPr>
        <w:t xml:space="preserve"> Circular dendrogram</w:t>
      </w:r>
      <w:r w:rsidRPr="00BB4885">
        <w:rPr>
          <w:rFonts w:ascii="Segoe UI" w:eastAsia="Times New Roman" w:hAnsi="Segoe UI" w:cs="Segoe UI"/>
          <w:kern w:val="0"/>
          <w:sz w:val="24"/>
          <w:szCs w:val="24"/>
          <w:lang w:eastAsia="en-IN"/>
          <w14:ligatures w14:val="none"/>
        </w:rPr>
        <w:br/>
        <w:t>It displays hierarchically structured data with a radial tree structure, where the root node is in the center with the hierarchies moving outward. The area of nodes can be used to encode a further quantitative dimension and a quantitative or categorical dimension with color.</w:t>
      </w:r>
      <w:r w:rsidRPr="00BB4885">
        <w:rPr>
          <w:rFonts w:ascii="Segoe UI" w:eastAsia="Times New Roman" w:hAnsi="Segoe UI" w:cs="Segoe UI"/>
          <w:kern w:val="0"/>
          <w:sz w:val="24"/>
          <w:szCs w:val="24"/>
          <w:lang w:eastAsia="en-IN"/>
          <w14:ligatures w14:val="none"/>
        </w:rPr>
        <w:br/>
      </w:r>
      <w:r w:rsidRPr="00BB4885">
        <w:rPr>
          <w:rFonts w:ascii="Segoe UI" w:eastAsia="Times New Roman" w:hAnsi="Segoe UI" w:cs="Segoe UI"/>
          <w:kern w:val="0"/>
          <w:sz w:val="24"/>
          <w:szCs w:val="24"/>
          <w:lang w:eastAsia="en-IN"/>
          <w14:ligatures w14:val="none"/>
        </w:rPr>
        <w:br/>
      </w:r>
      <w:r w:rsidRPr="00BB4885">
        <w:rPr>
          <w:rFonts w:ascii="Segoe UI Emoji" w:eastAsia="Times New Roman" w:hAnsi="Segoe UI Emoji" w:cs="Segoe UI Emoji"/>
          <w:kern w:val="0"/>
          <w:sz w:val="24"/>
          <w:szCs w:val="24"/>
          <w:lang w:eastAsia="en-IN"/>
          <w14:ligatures w14:val="none"/>
        </w:rPr>
        <w:t>🎯</w:t>
      </w:r>
      <w:r w:rsidRPr="00BB4885">
        <w:rPr>
          <w:rFonts w:ascii="Segoe UI" w:eastAsia="Times New Roman" w:hAnsi="Segoe UI" w:cs="Segoe UI"/>
          <w:kern w:val="0"/>
          <w:sz w:val="24"/>
          <w:szCs w:val="24"/>
          <w:lang w:eastAsia="en-IN"/>
          <w14:ligatures w14:val="none"/>
        </w:rPr>
        <w:t xml:space="preserve"> Radar Chart</w:t>
      </w:r>
      <w:r w:rsidRPr="00BB4885">
        <w:rPr>
          <w:rFonts w:ascii="Segoe UI" w:eastAsia="Times New Roman" w:hAnsi="Segoe UI" w:cs="Segoe UI"/>
          <w:kern w:val="0"/>
          <w:sz w:val="24"/>
          <w:szCs w:val="24"/>
          <w:lang w:eastAsia="en-IN"/>
          <w14:ligatures w14:val="none"/>
        </w:rPr>
        <w:br/>
        <w:t>It displays multiple continuous dimensions as axes starting from the same point and by disposing them radially. Each dimension is represented as an axis starting from the center of the cart. The same scale is applied to all the axes.</w:t>
      </w:r>
      <w:r w:rsidRPr="00BB4885">
        <w:rPr>
          <w:rFonts w:ascii="Segoe UI" w:eastAsia="Times New Roman" w:hAnsi="Segoe UI" w:cs="Segoe UI"/>
          <w:kern w:val="0"/>
          <w:sz w:val="24"/>
          <w:szCs w:val="24"/>
          <w:lang w:eastAsia="en-IN"/>
          <w14:ligatures w14:val="none"/>
        </w:rPr>
        <w:br/>
      </w:r>
      <w:r w:rsidRPr="00BB4885">
        <w:rPr>
          <w:rFonts w:ascii="Segoe UI" w:eastAsia="Times New Roman" w:hAnsi="Segoe UI" w:cs="Segoe UI"/>
          <w:kern w:val="0"/>
          <w:sz w:val="24"/>
          <w:szCs w:val="24"/>
          <w:lang w:eastAsia="en-IN"/>
          <w14:ligatures w14:val="none"/>
        </w:rPr>
        <w:br/>
      </w:r>
      <w:r w:rsidRPr="00BB4885">
        <w:rPr>
          <w:rFonts w:ascii="Segoe UI Emoji" w:eastAsia="Times New Roman" w:hAnsi="Segoe UI Emoji" w:cs="Segoe UI Emoji"/>
          <w:kern w:val="0"/>
          <w:sz w:val="24"/>
          <w:szCs w:val="24"/>
          <w:lang w:eastAsia="en-IN"/>
          <w14:ligatures w14:val="none"/>
        </w:rPr>
        <w:t>🔍</w:t>
      </w:r>
      <w:r w:rsidRPr="00BB4885">
        <w:rPr>
          <w:rFonts w:ascii="Segoe UI" w:eastAsia="Times New Roman" w:hAnsi="Segoe UI" w:cs="Segoe UI"/>
          <w:kern w:val="0"/>
          <w:sz w:val="24"/>
          <w:szCs w:val="24"/>
          <w:lang w:eastAsia="en-IN"/>
          <w14:ligatures w14:val="none"/>
        </w:rPr>
        <w:t xml:space="preserve"> Contour plot</w:t>
      </w:r>
      <w:r w:rsidRPr="00BB4885">
        <w:rPr>
          <w:rFonts w:ascii="Segoe UI" w:eastAsia="Times New Roman" w:hAnsi="Segoe UI" w:cs="Segoe UI"/>
          <w:kern w:val="0"/>
          <w:sz w:val="24"/>
          <w:szCs w:val="24"/>
          <w:lang w:eastAsia="en-IN"/>
          <w14:ligatures w14:val="none"/>
        </w:rPr>
        <w:br/>
        <w:t>It shows the estimated density of point clouds, which is especially useful to avoid overplotting in large datasets.</w:t>
      </w:r>
      <w:r w:rsidRPr="00BB4885">
        <w:rPr>
          <w:rFonts w:ascii="Segoe UI" w:eastAsia="Times New Roman" w:hAnsi="Segoe UI" w:cs="Segoe UI"/>
          <w:kern w:val="0"/>
          <w:sz w:val="24"/>
          <w:szCs w:val="24"/>
          <w:lang w:eastAsia="en-IN"/>
          <w14:ligatures w14:val="none"/>
        </w:rPr>
        <w:br/>
      </w:r>
      <w:r w:rsidRPr="00BB4885">
        <w:rPr>
          <w:rFonts w:ascii="Segoe UI" w:eastAsia="Times New Roman" w:hAnsi="Segoe UI" w:cs="Segoe UI"/>
          <w:kern w:val="0"/>
          <w:sz w:val="24"/>
          <w:szCs w:val="24"/>
          <w:lang w:eastAsia="en-IN"/>
          <w14:ligatures w14:val="none"/>
        </w:rPr>
        <w:br/>
      </w:r>
      <w:r w:rsidRPr="00BB4885">
        <w:rPr>
          <w:rFonts w:ascii="Segoe UI Emoji" w:eastAsia="Times New Roman" w:hAnsi="Segoe UI Emoji" w:cs="Segoe UI Emoji"/>
          <w:kern w:val="0"/>
          <w:sz w:val="24"/>
          <w:szCs w:val="24"/>
          <w:lang w:eastAsia="en-IN"/>
          <w14:ligatures w14:val="none"/>
        </w:rPr>
        <w:t>🔺</w:t>
      </w:r>
      <w:r w:rsidRPr="00BB4885">
        <w:rPr>
          <w:rFonts w:ascii="Segoe UI" w:eastAsia="Times New Roman" w:hAnsi="Segoe UI" w:cs="Segoe UI"/>
          <w:kern w:val="0"/>
          <w:sz w:val="24"/>
          <w:szCs w:val="24"/>
          <w:lang w:eastAsia="en-IN"/>
          <w14:ligatures w14:val="none"/>
        </w:rPr>
        <w:t xml:space="preserve"> Convex hull</w:t>
      </w:r>
      <w:r w:rsidRPr="00BB4885">
        <w:rPr>
          <w:rFonts w:ascii="Segoe UI" w:eastAsia="Times New Roman" w:hAnsi="Segoe UI" w:cs="Segoe UI"/>
          <w:kern w:val="0"/>
          <w:sz w:val="24"/>
          <w:szCs w:val="24"/>
          <w:lang w:eastAsia="en-IN"/>
          <w14:ligatures w14:val="none"/>
        </w:rPr>
        <w:br/>
        <w:t>In mathematics, the convex hull is the smallest convex shape containing a set of points. Applied to a scatterplot, it is useful to identify points belonging to the same category.</w:t>
      </w:r>
      <w:r w:rsidRPr="00BB4885">
        <w:rPr>
          <w:rFonts w:ascii="Segoe UI" w:eastAsia="Times New Roman" w:hAnsi="Segoe UI" w:cs="Segoe UI"/>
          <w:kern w:val="0"/>
          <w:sz w:val="24"/>
          <w:szCs w:val="24"/>
          <w:lang w:eastAsia="en-IN"/>
          <w14:ligatures w14:val="none"/>
        </w:rPr>
        <w:br/>
      </w:r>
      <w:r w:rsidRPr="00BB4885">
        <w:rPr>
          <w:rFonts w:ascii="Segoe UI" w:eastAsia="Times New Roman" w:hAnsi="Segoe UI" w:cs="Segoe UI"/>
          <w:kern w:val="0"/>
          <w:sz w:val="24"/>
          <w:szCs w:val="24"/>
          <w:lang w:eastAsia="en-IN"/>
          <w14:ligatures w14:val="none"/>
        </w:rPr>
        <w:br/>
        <w:t>Source - rawgraphs</w:t>
      </w:r>
    </w:p>
    <w:p w14:paraId="402FA8D7" w14:textId="77777777" w:rsidR="00BB4885" w:rsidRPr="00BB4885" w:rsidRDefault="00BB4885" w:rsidP="00BB4885">
      <w:pPr>
        <w:shd w:val="clear" w:color="auto" w:fill="FFFFFF"/>
        <w:spacing w:after="0" w:line="240" w:lineRule="auto"/>
        <w:rPr>
          <w:rFonts w:ascii="Segoe UI" w:eastAsia="Times New Roman" w:hAnsi="Segoe UI" w:cs="Segoe UI"/>
          <w:kern w:val="0"/>
          <w:sz w:val="24"/>
          <w:szCs w:val="24"/>
          <w:lang w:eastAsia="en-IN"/>
          <w14:ligatures w14:val="none"/>
        </w:rPr>
      </w:pPr>
      <w:r w:rsidRPr="00BB4885">
        <w:rPr>
          <w:rFonts w:ascii="Segoe UI" w:eastAsia="Times New Roman" w:hAnsi="Segoe UI" w:cs="Segoe UI"/>
          <w:kern w:val="0"/>
          <w:sz w:val="24"/>
          <w:szCs w:val="24"/>
          <w:bdr w:val="none" w:sz="0" w:space="0" w:color="auto" w:frame="1"/>
          <w:lang w:eastAsia="en-IN"/>
          <w14:ligatures w14:val="none"/>
        </w:rPr>
        <w:t>Activate to view larger image,</w:t>
      </w:r>
    </w:p>
    <w:p w14:paraId="7F6D1239" w14:textId="6B0E16F5" w:rsidR="00BB4885" w:rsidRPr="00BB4885" w:rsidRDefault="00BB4885" w:rsidP="00BB4885">
      <w:pPr>
        <w:shd w:val="clear" w:color="auto" w:fill="FFFFFF"/>
        <w:spacing w:after="0" w:line="240" w:lineRule="auto"/>
        <w:rPr>
          <w:rFonts w:ascii="Segoe UI" w:eastAsia="Times New Roman" w:hAnsi="Segoe UI" w:cs="Segoe UI"/>
          <w:kern w:val="0"/>
          <w:sz w:val="24"/>
          <w:szCs w:val="24"/>
          <w:lang w:eastAsia="en-IN"/>
          <w14:ligatures w14:val="none"/>
        </w:rPr>
      </w:pPr>
      <w:r w:rsidRPr="00BB4885">
        <w:rPr>
          <w:rFonts w:ascii="Segoe UI" w:eastAsia="Times New Roman" w:hAnsi="Segoe UI" w:cs="Segoe UI"/>
          <w:noProof/>
          <w:kern w:val="0"/>
          <w:sz w:val="24"/>
          <w:szCs w:val="24"/>
          <w:lang w:eastAsia="en-IN"/>
          <w14:ligatures w14:val="none"/>
        </w:rPr>
        <w:lastRenderedPageBreak/>
        <w:drawing>
          <wp:inline distT="0" distB="0" distL="0" distR="0" wp14:anchorId="6BFCB6D3" wp14:editId="38A69E27">
            <wp:extent cx="5715000" cy="6050280"/>
            <wp:effectExtent l="0" t="0" r="0" b="7620"/>
            <wp:docPr id="1023955757"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20" descr="Image previ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6050280"/>
                    </a:xfrm>
                    <a:prstGeom prst="rect">
                      <a:avLst/>
                    </a:prstGeom>
                    <a:noFill/>
                    <a:ln>
                      <a:noFill/>
                    </a:ln>
                  </pic:spPr>
                </pic:pic>
              </a:graphicData>
            </a:graphic>
          </wp:inline>
        </w:drawing>
      </w:r>
    </w:p>
    <w:p w14:paraId="094C643A" w14:textId="77777777" w:rsidR="00D65596" w:rsidRDefault="00D65596"/>
    <w:sectPr w:rsidR="00D65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ECE"/>
    <w:rsid w:val="00AD6ECE"/>
    <w:rsid w:val="00BB4885"/>
    <w:rsid w:val="00D655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791AB-FCB7-47E4-A1B0-D58C2B1D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BB4885"/>
  </w:style>
  <w:style w:type="character" w:customStyle="1" w:styleId="visually-hidden">
    <w:name w:val="visually-hidden"/>
    <w:basedOn w:val="DefaultParagraphFont"/>
    <w:rsid w:val="00BB4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928626">
      <w:bodyDiv w:val="1"/>
      <w:marLeft w:val="0"/>
      <w:marRight w:val="0"/>
      <w:marTop w:val="0"/>
      <w:marBottom w:val="0"/>
      <w:divBdr>
        <w:top w:val="none" w:sz="0" w:space="0" w:color="auto"/>
        <w:left w:val="none" w:sz="0" w:space="0" w:color="auto"/>
        <w:bottom w:val="none" w:sz="0" w:space="0" w:color="auto"/>
        <w:right w:val="none" w:sz="0" w:space="0" w:color="auto"/>
      </w:divBdr>
      <w:divsChild>
        <w:div w:id="2002927903">
          <w:marLeft w:val="0"/>
          <w:marRight w:val="0"/>
          <w:marTop w:val="0"/>
          <w:marBottom w:val="0"/>
          <w:divBdr>
            <w:top w:val="none" w:sz="0" w:space="0" w:color="auto"/>
            <w:left w:val="none" w:sz="0" w:space="0" w:color="auto"/>
            <w:bottom w:val="none" w:sz="0" w:space="0" w:color="auto"/>
            <w:right w:val="none" w:sz="0" w:space="0" w:color="auto"/>
          </w:divBdr>
          <w:divsChild>
            <w:div w:id="1754861522">
              <w:marLeft w:val="0"/>
              <w:marRight w:val="0"/>
              <w:marTop w:val="0"/>
              <w:marBottom w:val="0"/>
              <w:divBdr>
                <w:top w:val="none" w:sz="0" w:space="0" w:color="auto"/>
                <w:left w:val="none" w:sz="0" w:space="0" w:color="auto"/>
                <w:bottom w:val="none" w:sz="0" w:space="0" w:color="auto"/>
                <w:right w:val="none" w:sz="0" w:space="0" w:color="auto"/>
              </w:divBdr>
              <w:divsChild>
                <w:div w:id="18287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90511">
          <w:marLeft w:val="0"/>
          <w:marRight w:val="0"/>
          <w:marTop w:val="0"/>
          <w:marBottom w:val="0"/>
          <w:divBdr>
            <w:top w:val="none" w:sz="0" w:space="0" w:color="auto"/>
            <w:left w:val="none" w:sz="0" w:space="0" w:color="auto"/>
            <w:bottom w:val="none" w:sz="0" w:space="0" w:color="auto"/>
            <w:right w:val="none" w:sz="0" w:space="0" w:color="auto"/>
          </w:divBdr>
          <w:divsChild>
            <w:div w:id="722682570">
              <w:marLeft w:val="0"/>
              <w:marRight w:val="0"/>
              <w:marTop w:val="0"/>
              <w:marBottom w:val="0"/>
              <w:divBdr>
                <w:top w:val="none" w:sz="0" w:space="0" w:color="auto"/>
                <w:left w:val="none" w:sz="0" w:space="0" w:color="auto"/>
                <w:bottom w:val="none" w:sz="0" w:space="0" w:color="auto"/>
                <w:right w:val="none" w:sz="0" w:space="0" w:color="auto"/>
              </w:divBdr>
              <w:divsChild>
                <w:div w:id="549920808">
                  <w:marLeft w:val="0"/>
                  <w:marRight w:val="0"/>
                  <w:marTop w:val="0"/>
                  <w:marBottom w:val="0"/>
                  <w:divBdr>
                    <w:top w:val="none" w:sz="0" w:space="0" w:color="auto"/>
                    <w:left w:val="none" w:sz="0" w:space="0" w:color="auto"/>
                    <w:bottom w:val="none" w:sz="0" w:space="0" w:color="auto"/>
                    <w:right w:val="none" w:sz="0" w:space="0" w:color="auto"/>
                  </w:divBdr>
                  <w:divsChild>
                    <w:div w:id="1307976033">
                      <w:marLeft w:val="0"/>
                      <w:marRight w:val="0"/>
                      <w:marTop w:val="0"/>
                      <w:marBottom w:val="0"/>
                      <w:divBdr>
                        <w:top w:val="none" w:sz="0" w:space="0" w:color="auto"/>
                        <w:left w:val="none" w:sz="0" w:space="0" w:color="auto"/>
                        <w:bottom w:val="none" w:sz="0" w:space="0" w:color="auto"/>
                        <w:right w:val="none" w:sz="0" w:space="0" w:color="auto"/>
                      </w:divBdr>
                      <w:divsChild>
                        <w:div w:id="18218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2024-03-01T07:44:00Z</dcterms:created>
  <dcterms:modified xsi:type="dcterms:W3CDTF">2024-03-01T07:44:00Z</dcterms:modified>
</cp:coreProperties>
</file>