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3364C" w14:textId="77777777" w:rsidR="005F1F99" w:rsidRPr="005F1F99" w:rsidRDefault="005F1F99" w:rsidP="005F1F99">
      <w:pPr>
        <w:shd w:val="clear" w:color="auto" w:fill="FFFFFF"/>
        <w:spacing w:after="0" w:line="240" w:lineRule="auto"/>
        <w:rPr>
          <w:rFonts w:ascii="Segoe UI" w:eastAsia="Times New Roman" w:hAnsi="Segoe UI" w:cs="Segoe UI"/>
          <w:kern w:val="0"/>
          <w:sz w:val="24"/>
          <w:szCs w:val="24"/>
          <w:lang w:eastAsia="en-IN"/>
          <w14:ligatures w14:val="none"/>
        </w:rPr>
      </w:pPr>
      <w:r w:rsidRPr="005F1F99">
        <w:rPr>
          <w:rFonts w:ascii="Cambria Math" w:eastAsia="Times New Roman" w:hAnsi="Cambria Math" w:cs="Cambria Math"/>
          <w:kern w:val="0"/>
          <w:sz w:val="24"/>
          <w:szCs w:val="24"/>
          <w:lang w:eastAsia="en-IN"/>
          <w14:ligatures w14:val="none"/>
        </w:rPr>
        <w:t>𝗛𝗼𝘄</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𝘁𝗼</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𝗕𝗲𝗰𝗼𝗺𝗲</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𝗮</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𝗗𝗮𝘁𝗮</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𝗘𝗻𝗴𝗶𝗻𝗲𝗲𝗿</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𝗶𝗻</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𝟮𝟬𝟮𝟰</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𝗔</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𝗦𝗶𝗺𝗽𝗹𝗶𝗳𝗶𝗲𝗱</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𝗚𝘂𝗶𝗱𝗲</w:t>
      </w:r>
      <w:r w:rsidRPr="005F1F99">
        <w:rPr>
          <w:rFonts w:ascii="Segoe UI" w:eastAsia="Times New Roman" w:hAnsi="Segoe UI" w:cs="Segoe UI"/>
          <w:kern w:val="0"/>
          <w:sz w:val="24"/>
          <w:szCs w:val="24"/>
          <w:lang w:eastAsia="en-IN"/>
          <w14:ligatures w14:val="none"/>
        </w:rPr>
        <w:br/>
      </w:r>
      <w:r w:rsidRPr="005F1F99">
        <w:rPr>
          <w:rFonts w:ascii="Segoe UI" w:eastAsia="Times New Roman" w:hAnsi="Segoe UI" w:cs="Segoe UI"/>
          <w:kern w:val="0"/>
          <w:sz w:val="24"/>
          <w:szCs w:val="24"/>
          <w:lang w:eastAsia="en-IN"/>
          <w14:ligatures w14:val="none"/>
        </w:rPr>
        <w:br/>
      </w:r>
      <w:r w:rsidRPr="005F1F99">
        <w:rPr>
          <w:rFonts w:ascii="Cambria Math" w:eastAsia="Times New Roman" w:hAnsi="Cambria Math" w:cs="Cambria Math"/>
          <w:kern w:val="0"/>
          <w:sz w:val="24"/>
          <w:szCs w:val="24"/>
          <w:lang w:eastAsia="en-IN"/>
          <w14:ligatures w14:val="none"/>
        </w:rPr>
        <w:t>𝗦𝘁𝗲𝗽</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𝟭</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𝗙𝗼𝗰𝘂𝘀</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𝗼𝗻</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𝗟𝗲𝗮𝗿𝗻𝗶𝗻𝗴</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𝗣𝘆𝘁𝗵𝗼𝗻</w:t>
      </w:r>
      <w:r w:rsidRPr="005F1F99">
        <w:rPr>
          <w:rFonts w:ascii="Segoe UI" w:eastAsia="Times New Roman" w:hAnsi="Segoe UI" w:cs="Segoe UI"/>
          <w:kern w:val="0"/>
          <w:sz w:val="24"/>
          <w:szCs w:val="24"/>
          <w:lang w:eastAsia="en-IN"/>
          <w14:ligatures w14:val="none"/>
        </w:rPr>
        <w:br/>
      </w:r>
      <w:r w:rsidRPr="005F1F99">
        <w:rPr>
          <w:rFonts w:ascii="Segoe UI" w:eastAsia="Times New Roman" w:hAnsi="Segoe UI" w:cs="Segoe UI"/>
          <w:kern w:val="0"/>
          <w:sz w:val="24"/>
          <w:szCs w:val="24"/>
          <w:lang w:eastAsia="en-IN"/>
          <w14:ligatures w14:val="none"/>
        </w:rPr>
        <w:br/>
        <w:t>Start by becoming proficient in Python. It's a key programming language for data engineering tasks like building data models and managing data workflows. Python skills are essential for any aspiring data engineer.</w:t>
      </w:r>
      <w:r w:rsidRPr="005F1F99">
        <w:rPr>
          <w:rFonts w:ascii="Segoe UI" w:eastAsia="Times New Roman" w:hAnsi="Segoe UI" w:cs="Segoe UI"/>
          <w:kern w:val="0"/>
          <w:sz w:val="24"/>
          <w:szCs w:val="24"/>
          <w:lang w:eastAsia="en-IN"/>
          <w14:ligatures w14:val="none"/>
        </w:rPr>
        <w:br/>
      </w:r>
      <w:r w:rsidRPr="005F1F99">
        <w:rPr>
          <w:rFonts w:ascii="Segoe UI" w:eastAsia="Times New Roman" w:hAnsi="Segoe UI" w:cs="Segoe UI"/>
          <w:kern w:val="0"/>
          <w:sz w:val="24"/>
          <w:szCs w:val="24"/>
          <w:lang w:eastAsia="en-IN"/>
          <w14:ligatures w14:val="none"/>
        </w:rPr>
        <w:br/>
      </w:r>
      <w:r w:rsidRPr="005F1F99">
        <w:rPr>
          <w:rFonts w:ascii="Cambria Math" w:eastAsia="Times New Roman" w:hAnsi="Cambria Math" w:cs="Cambria Math"/>
          <w:kern w:val="0"/>
          <w:sz w:val="24"/>
          <w:szCs w:val="24"/>
          <w:lang w:eastAsia="en-IN"/>
          <w14:ligatures w14:val="none"/>
        </w:rPr>
        <w:t>𝗦𝘁𝗲𝗽</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𝟮</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𝗟𝗲𝗮𝗿𝗻</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𝗦𝗤𝗟</w:t>
      </w:r>
      <w:r w:rsidRPr="005F1F99">
        <w:rPr>
          <w:rFonts w:ascii="Segoe UI" w:eastAsia="Times New Roman" w:hAnsi="Segoe UI" w:cs="Segoe UI"/>
          <w:kern w:val="0"/>
          <w:sz w:val="24"/>
          <w:szCs w:val="24"/>
          <w:lang w:eastAsia="en-IN"/>
          <w14:ligatures w14:val="none"/>
        </w:rPr>
        <w:br/>
      </w:r>
      <w:r w:rsidRPr="005F1F99">
        <w:rPr>
          <w:rFonts w:ascii="Segoe UI" w:eastAsia="Times New Roman" w:hAnsi="Segoe UI" w:cs="Segoe UI"/>
          <w:kern w:val="0"/>
          <w:sz w:val="24"/>
          <w:szCs w:val="24"/>
          <w:lang w:eastAsia="en-IN"/>
          <w14:ligatures w14:val="none"/>
        </w:rPr>
        <w:br/>
        <w:t>SQL is the standard language for querying and manipulating data in relational databases. Data engineers need to have a strong understanding of SQL in order to work with data pipelines, data warehouses, and other data storage systems.</w:t>
      </w:r>
      <w:r w:rsidRPr="005F1F99">
        <w:rPr>
          <w:rFonts w:ascii="Segoe UI" w:eastAsia="Times New Roman" w:hAnsi="Segoe UI" w:cs="Segoe UI"/>
          <w:kern w:val="0"/>
          <w:sz w:val="24"/>
          <w:szCs w:val="24"/>
          <w:lang w:eastAsia="en-IN"/>
          <w14:ligatures w14:val="none"/>
        </w:rPr>
        <w:br/>
      </w:r>
      <w:r w:rsidRPr="005F1F99">
        <w:rPr>
          <w:rFonts w:ascii="Segoe UI" w:eastAsia="Times New Roman" w:hAnsi="Segoe UI" w:cs="Segoe UI"/>
          <w:kern w:val="0"/>
          <w:sz w:val="24"/>
          <w:szCs w:val="24"/>
          <w:lang w:eastAsia="en-IN"/>
          <w14:ligatures w14:val="none"/>
        </w:rPr>
        <w:br/>
      </w:r>
      <w:r w:rsidRPr="005F1F99">
        <w:rPr>
          <w:rFonts w:ascii="Cambria Math" w:eastAsia="Times New Roman" w:hAnsi="Cambria Math" w:cs="Cambria Math"/>
          <w:kern w:val="0"/>
          <w:sz w:val="24"/>
          <w:szCs w:val="24"/>
          <w:lang w:eastAsia="en-IN"/>
          <w14:ligatures w14:val="none"/>
        </w:rPr>
        <w:t>𝗦𝘁𝗲𝗽</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𝟯</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𝗨𝗻𝗱𝗲𝗿𝘀𝘁𝗮𝗻𝗱</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𝗱𝗮𝘁𝗮</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𝘄𝗮𝗿𝗲𝗵𝗼𝘂𝘀𝗶𝗻𝗴</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𝗮𝗻𝗱</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𝗯𝗶𝗴</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𝗱𝗮𝘁𝗮</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𝘁𝗲𝗰𝗵𝗻𝗼𝗹𝗼𝗴𝗶𝗲𝘀</w:t>
      </w:r>
      <w:r w:rsidRPr="005F1F99">
        <w:rPr>
          <w:rFonts w:ascii="Segoe UI" w:eastAsia="Times New Roman" w:hAnsi="Segoe UI" w:cs="Segoe UI"/>
          <w:kern w:val="0"/>
          <w:sz w:val="24"/>
          <w:szCs w:val="24"/>
          <w:lang w:eastAsia="en-IN"/>
          <w14:ligatures w14:val="none"/>
        </w:rPr>
        <w:br/>
      </w:r>
      <w:r w:rsidRPr="005F1F99">
        <w:rPr>
          <w:rFonts w:ascii="Segoe UI" w:eastAsia="Times New Roman" w:hAnsi="Segoe UI" w:cs="Segoe UI"/>
          <w:kern w:val="0"/>
          <w:sz w:val="24"/>
          <w:szCs w:val="24"/>
          <w:lang w:eastAsia="en-IN"/>
          <w14:ligatures w14:val="none"/>
        </w:rPr>
        <w:br/>
        <w:t>Data engineers need to have a good understanding of data warehousing and big data technologies in order to build and maintain data pipelines and data warehouses.</w:t>
      </w:r>
      <w:r w:rsidRPr="005F1F99">
        <w:rPr>
          <w:rFonts w:ascii="Segoe UI" w:eastAsia="Times New Roman" w:hAnsi="Segoe UI" w:cs="Segoe UI"/>
          <w:kern w:val="0"/>
          <w:sz w:val="24"/>
          <w:szCs w:val="24"/>
          <w:lang w:eastAsia="en-IN"/>
          <w14:ligatures w14:val="none"/>
        </w:rPr>
        <w:br/>
      </w:r>
      <w:r w:rsidRPr="005F1F99">
        <w:rPr>
          <w:rFonts w:ascii="Segoe UI" w:eastAsia="Times New Roman" w:hAnsi="Segoe UI" w:cs="Segoe UI"/>
          <w:kern w:val="0"/>
          <w:sz w:val="24"/>
          <w:szCs w:val="24"/>
          <w:lang w:eastAsia="en-IN"/>
          <w14:ligatures w14:val="none"/>
        </w:rPr>
        <w:br/>
      </w:r>
      <w:r w:rsidRPr="005F1F99">
        <w:rPr>
          <w:rFonts w:ascii="Cambria Math" w:eastAsia="Times New Roman" w:hAnsi="Cambria Math" w:cs="Cambria Math"/>
          <w:kern w:val="0"/>
          <w:sz w:val="24"/>
          <w:szCs w:val="24"/>
          <w:lang w:eastAsia="en-IN"/>
          <w14:ligatures w14:val="none"/>
        </w:rPr>
        <w:t>𝗦𝘁𝗲𝗽</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𝟰</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𝗟𝗲𝗮𝗿𝗻</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𝗰𝗹𝗼𝘂𝗱</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𝗰𝗼𝗺𝗽𝘂𝘁𝗶𝗻𝗴</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𝗽𝗹𝗮𝘁𝗳𝗼𝗿𝗺𝘀</w:t>
      </w:r>
      <w:r w:rsidRPr="005F1F99">
        <w:rPr>
          <w:rFonts w:ascii="Segoe UI" w:eastAsia="Times New Roman" w:hAnsi="Segoe UI" w:cs="Segoe UI"/>
          <w:kern w:val="0"/>
          <w:sz w:val="24"/>
          <w:szCs w:val="24"/>
          <w:lang w:eastAsia="en-IN"/>
          <w14:ligatures w14:val="none"/>
        </w:rPr>
        <w:br/>
      </w:r>
      <w:r w:rsidRPr="005F1F99">
        <w:rPr>
          <w:rFonts w:ascii="Segoe UI" w:eastAsia="Times New Roman" w:hAnsi="Segoe UI" w:cs="Segoe UI"/>
          <w:kern w:val="0"/>
          <w:sz w:val="24"/>
          <w:szCs w:val="24"/>
          <w:lang w:eastAsia="en-IN"/>
          <w14:ligatures w14:val="none"/>
        </w:rPr>
        <w:br/>
        <w:t>Cloud computing platforms such as Amazon Web Services (AWS), Google Cloud Platform (GCP), and Microsoft Azure are widely used by data engineers to build and manage data pipelines and data warehouses. It is important for data engineers to have a good understanding of how to use these platforms.</w:t>
      </w:r>
      <w:r w:rsidRPr="005F1F99">
        <w:rPr>
          <w:rFonts w:ascii="Segoe UI" w:eastAsia="Times New Roman" w:hAnsi="Segoe UI" w:cs="Segoe UI"/>
          <w:kern w:val="0"/>
          <w:sz w:val="24"/>
          <w:szCs w:val="24"/>
          <w:lang w:eastAsia="en-IN"/>
          <w14:ligatures w14:val="none"/>
        </w:rPr>
        <w:br/>
      </w:r>
      <w:r w:rsidRPr="005F1F99">
        <w:rPr>
          <w:rFonts w:ascii="Segoe UI" w:eastAsia="Times New Roman" w:hAnsi="Segoe UI" w:cs="Segoe UI"/>
          <w:kern w:val="0"/>
          <w:sz w:val="24"/>
          <w:szCs w:val="24"/>
          <w:lang w:eastAsia="en-IN"/>
          <w14:ligatures w14:val="none"/>
        </w:rPr>
        <w:br/>
      </w:r>
      <w:r w:rsidRPr="005F1F99">
        <w:rPr>
          <w:rFonts w:ascii="Cambria Math" w:eastAsia="Times New Roman" w:hAnsi="Cambria Math" w:cs="Cambria Math"/>
          <w:kern w:val="0"/>
          <w:sz w:val="24"/>
          <w:szCs w:val="24"/>
          <w:lang w:eastAsia="en-IN"/>
          <w14:ligatures w14:val="none"/>
        </w:rPr>
        <w:t>𝗦𝘁𝗲𝗽</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𝟱</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𝗚𝗮𝗶𝗻</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𝗲𝘅𝗽𝗲𝗿𝗶𝗲𝗻𝗰𝗲</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𝘄𝗶𝘁𝗵</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𝗱𝗮𝘁𝗮</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𝗲𝗻𝗴𝗶𝗻𝗲𝗲𝗿𝗶𝗻𝗴</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𝘁𝗼𝗼𝗹𝘀</w:t>
      </w:r>
      <w:r w:rsidRPr="005F1F99">
        <w:rPr>
          <w:rFonts w:ascii="Segoe UI" w:eastAsia="Times New Roman" w:hAnsi="Segoe UI" w:cs="Segoe UI"/>
          <w:kern w:val="0"/>
          <w:sz w:val="24"/>
          <w:szCs w:val="24"/>
          <w:lang w:eastAsia="en-IN"/>
          <w14:ligatures w14:val="none"/>
        </w:rPr>
        <w:br/>
      </w:r>
      <w:r w:rsidRPr="005F1F99">
        <w:rPr>
          <w:rFonts w:ascii="Segoe UI" w:eastAsia="Times New Roman" w:hAnsi="Segoe UI" w:cs="Segoe UI"/>
          <w:kern w:val="0"/>
          <w:sz w:val="24"/>
          <w:szCs w:val="24"/>
          <w:lang w:eastAsia="en-IN"/>
          <w14:ligatures w14:val="none"/>
        </w:rPr>
        <w:br/>
        <w:t>There are a number of data engineering tools that can be used to build and manage data pipelines, data warehouses, and other data engineering tasks. Some popular data engineering tools include:</w:t>
      </w:r>
      <w:r w:rsidRPr="005F1F99">
        <w:rPr>
          <w:rFonts w:ascii="Segoe UI" w:eastAsia="Times New Roman" w:hAnsi="Segoe UI" w:cs="Segoe UI"/>
          <w:kern w:val="0"/>
          <w:sz w:val="24"/>
          <w:szCs w:val="24"/>
          <w:lang w:eastAsia="en-IN"/>
          <w14:ligatures w14:val="none"/>
        </w:rPr>
        <w:br/>
      </w:r>
      <w:r w:rsidRPr="005F1F99">
        <w:rPr>
          <w:rFonts w:ascii="Segoe UI" w:eastAsia="Times New Roman" w:hAnsi="Segoe UI" w:cs="Segoe UI"/>
          <w:kern w:val="0"/>
          <w:sz w:val="24"/>
          <w:szCs w:val="24"/>
          <w:lang w:eastAsia="en-IN"/>
          <w14:ligatures w14:val="none"/>
        </w:rPr>
        <w:br/>
        <w:t>• Apache Airflow: </w:t>
      </w:r>
      <w:hyperlink r:id="rId4" w:tgtFrame="_self" w:history="1">
        <w:r w:rsidRPr="005F1F99">
          <w:rPr>
            <w:rFonts w:ascii="Segoe UI" w:eastAsia="Times New Roman" w:hAnsi="Segoe UI" w:cs="Segoe UI"/>
            <w:color w:val="0000FF"/>
            <w:kern w:val="0"/>
            <w:sz w:val="24"/>
            <w:szCs w:val="24"/>
            <w:u w:val="single"/>
            <w:lang w:eastAsia="en-IN"/>
            <w14:ligatures w14:val="none"/>
          </w:rPr>
          <w:t>https://lnkd.in/e-7JUPgQ</w:t>
        </w:r>
      </w:hyperlink>
      <w:r w:rsidRPr="005F1F99">
        <w:rPr>
          <w:rFonts w:ascii="Segoe UI" w:eastAsia="Times New Roman" w:hAnsi="Segoe UI" w:cs="Segoe UI"/>
          <w:kern w:val="0"/>
          <w:sz w:val="24"/>
          <w:szCs w:val="24"/>
          <w:lang w:eastAsia="en-IN"/>
          <w14:ligatures w14:val="none"/>
        </w:rPr>
        <w:br/>
        <w:t>• AWS Glue: </w:t>
      </w:r>
      <w:hyperlink r:id="rId5" w:tgtFrame="_self" w:history="1">
        <w:r w:rsidRPr="005F1F99">
          <w:rPr>
            <w:rFonts w:ascii="Segoe UI" w:eastAsia="Times New Roman" w:hAnsi="Segoe UI" w:cs="Segoe UI"/>
            <w:color w:val="0000FF"/>
            <w:kern w:val="0"/>
            <w:sz w:val="24"/>
            <w:szCs w:val="24"/>
            <w:u w:val="single"/>
            <w:lang w:eastAsia="en-IN"/>
            <w14:ligatures w14:val="none"/>
          </w:rPr>
          <w:t>https://lnkd.in/eVEWRjRi</w:t>
        </w:r>
      </w:hyperlink>
      <w:r w:rsidRPr="005F1F99">
        <w:rPr>
          <w:rFonts w:ascii="Segoe UI" w:eastAsia="Times New Roman" w:hAnsi="Segoe UI" w:cs="Segoe UI"/>
          <w:kern w:val="0"/>
          <w:sz w:val="24"/>
          <w:szCs w:val="24"/>
          <w:lang w:eastAsia="en-IN"/>
          <w14:ligatures w14:val="none"/>
        </w:rPr>
        <w:br/>
        <w:t>• Google Cloud Dataflow: </w:t>
      </w:r>
      <w:hyperlink r:id="rId6" w:tgtFrame="_self" w:history="1">
        <w:r w:rsidRPr="005F1F99">
          <w:rPr>
            <w:rFonts w:ascii="Segoe UI" w:eastAsia="Times New Roman" w:hAnsi="Segoe UI" w:cs="Segoe UI"/>
            <w:color w:val="0000FF"/>
            <w:kern w:val="0"/>
            <w:sz w:val="24"/>
            <w:szCs w:val="24"/>
            <w:u w:val="single"/>
            <w:lang w:eastAsia="en-IN"/>
            <w14:ligatures w14:val="none"/>
          </w:rPr>
          <w:t>https://lnkd.in/e9--s3FS</w:t>
        </w:r>
      </w:hyperlink>
      <w:r w:rsidRPr="005F1F99">
        <w:rPr>
          <w:rFonts w:ascii="Segoe UI" w:eastAsia="Times New Roman" w:hAnsi="Segoe UI" w:cs="Segoe UI"/>
          <w:kern w:val="0"/>
          <w:sz w:val="24"/>
          <w:szCs w:val="24"/>
          <w:lang w:eastAsia="en-IN"/>
          <w14:ligatures w14:val="none"/>
        </w:rPr>
        <w:br/>
        <w:t>• Azure Data Factory: </w:t>
      </w:r>
      <w:hyperlink r:id="rId7" w:tgtFrame="_self" w:history="1">
        <w:r w:rsidRPr="005F1F99">
          <w:rPr>
            <w:rFonts w:ascii="Segoe UI" w:eastAsia="Times New Roman" w:hAnsi="Segoe UI" w:cs="Segoe UI"/>
            <w:color w:val="0000FF"/>
            <w:kern w:val="0"/>
            <w:sz w:val="24"/>
            <w:szCs w:val="24"/>
            <w:u w:val="single"/>
            <w:lang w:eastAsia="en-IN"/>
            <w14:ligatures w14:val="none"/>
          </w:rPr>
          <w:t>https://lnkd.in/ehGryJqw</w:t>
        </w:r>
      </w:hyperlink>
      <w:r w:rsidRPr="005F1F99">
        <w:rPr>
          <w:rFonts w:ascii="Segoe UI" w:eastAsia="Times New Roman" w:hAnsi="Segoe UI" w:cs="Segoe UI"/>
          <w:kern w:val="0"/>
          <w:sz w:val="24"/>
          <w:szCs w:val="24"/>
          <w:lang w:eastAsia="en-IN"/>
          <w14:ligatures w14:val="none"/>
        </w:rPr>
        <w:br/>
      </w:r>
      <w:r w:rsidRPr="005F1F99">
        <w:rPr>
          <w:rFonts w:ascii="Segoe UI" w:eastAsia="Times New Roman" w:hAnsi="Segoe UI" w:cs="Segoe UI"/>
          <w:kern w:val="0"/>
          <w:sz w:val="24"/>
          <w:szCs w:val="24"/>
          <w:lang w:eastAsia="en-IN"/>
          <w14:ligatures w14:val="none"/>
        </w:rPr>
        <w:br/>
      </w:r>
      <w:r w:rsidRPr="005F1F99">
        <w:rPr>
          <w:rFonts w:ascii="Cambria Math" w:eastAsia="Times New Roman" w:hAnsi="Cambria Math" w:cs="Cambria Math"/>
          <w:kern w:val="0"/>
          <w:sz w:val="24"/>
          <w:szCs w:val="24"/>
          <w:lang w:eastAsia="en-IN"/>
          <w14:ligatures w14:val="none"/>
        </w:rPr>
        <w:t>𝗦𝘁𝗲𝗽</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𝟲</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𝗕𝘂𝗶𝗹𝗱</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𝗮</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𝗽𝗼𝗿𝘁𝗳𝗼𝗹𝗶𝗼</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𝗼𝗳</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𝗽𝗿𝗼𝗷𝗲𝗰𝘁𝘀</w:t>
      </w:r>
      <w:r w:rsidRPr="005F1F99">
        <w:rPr>
          <w:rFonts w:ascii="Segoe UI" w:eastAsia="Times New Roman" w:hAnsi="Segoe UI" w:cs="Segoe UI"/>
          <w:kern w:val="0"/>
          <w:sz w:val="24"/>
          <w:szCs w:val="24"/>
          <w:lang w:eastAsia="en-IN"/>
          <w14:ligatures w14:val="none"/>
        </w:rPr>
        <w:br/>
      </w:r>
      <w:r w:rsidRPr="005F1F99">
        <w:rPr>
          <w:rFonts w:ascii="Segoe UI" w:eastAsia="Times New Roman" w:hAnsi="Segoe UI" w:cs="Segoe UI"/>
          <w:kern w:val="0"/>
          <w:sz w:val="24"/>
          <w:szCs w:val="24"/>
          <w:lang w:eastAsia="en-IN"/>
          <w14:ligatures w14:val="none"/>
        </w:rPr>
        <w:br/>
        <w:t>Once you have a good understanding of the fundamental skills and tools required for data engineering, it is important to start building a portfolio of projects. This will help you to demonstrate your skills to potential employers.</w:t>
      </w:r>
      <w:r w:rsidRPr="005F1F99">
        <w:rPr>
          <w:rFonts w:ascii="Segoe UI" w:eastAsia="Times New Roman" w:hAnsi="Segoe UI" w:cs="Segoe UI"/>
          <w:kern w:val="0"/>
          <w:sz w:val="24"/>
          <w:szCs w:val="24"/>
          <w:lang w:eastAsia="en-IN"/>
          <w14:ligatures w14:val="none"/>
        </w:rPr>
        <w:br/>
      </w:r>
      <w:r w:rsidRPr="005F1F99">
        <w:rPr>
          <w:rFonts w:ascii="Segoe UI" w:eastAsia="Times New Roman" w:hAnsi="Segoe UI" w:cs="Segoe UI"/>
          <w:kern w:val="0"/>
          <w:sz w:val="24"/>
          <w:szCs w:val="24"/>
          <w:lang w:eastAsia="en-IN"/>
          <w14:ligatures w14:val="none"/>
        </w:rPr>
        <w:lastRenderedPageBreak/>
        <w:br/>
        <w:t>You can find many project ideas and tutorials online. You can also contribute to open source data engineering projects.</w:t>
      </w:r>
      <w:r w:rsidRPr="005F1F99">
        <w:rPr>
          <w:rFonts w:ascii="Segoe UI" w:eastAsia="Times New Roman" w:hAnsi="Segoe UI" w:cs="Segoe UI"/>
          <w:kern w:val="0"/>
          <w:sz w:val="24"/>
          <w:szCs w:val="24"/>
          <w:lang w:eastAsia="en-IN"/>
          <w14:ligatures w14:val="none"/>
        </w:rPr>
        <w:br/>
      </w:r>
      <w:r w:rsidRPr="005F1F99">
        <w:rPr>
          <w:rFonts w:ascii="Segoe UI" w:eastAsia="Times New Roman" w:hAnsi="Segoe UI" w:cs="Segoe UI"/>
          <w:kern w:val="0"/>
          <w:sz w:val="24"/>
          <w:szCs w:val="24"/>
          <w:lang w:eastAsia="en-IN"/>
          <w14:ligatures w14:val="none"/>
        </w:rPr>
        <w:br/>
      </w:r>
      <w:r w:rsidRPr="005F1F99">
        <w:rPr>
          <w:rFonts w:ascii="Cambria Math" w:eastAsia="Times New Roman" w:hAnsi="Cambria Math" w:cs="Cambria Math"/>
          <w:kern w:val="0"/>
          <w:sz w:val="24"/>
          <w:szCs w:val="24"/>
          <w:lang w:eastAsia="en-IN"/>
          <w14:ligatures w14:val="none"/>
        </w:rPr>
        <w:t>𝗦𝘁𝗲𝗽</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𝟳</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𝗡𝗲𝘁𝘄𝗼𝗿𝗸</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𝘄𝗶𝘁𝗵</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𝗼𝘁𝗵𝗲𝗿</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𝗱𝗮𝘁𝗮</w:t>
      </w:r>
      <w:r w:rsidRPr="005F1F99">
        <w:rPr>
          <w:rFonts w:ascii="Segoe UI" w:eastAsia="Times New Roman" w:hAnsi="Segoe UI" w:cs="Segoe UI"/>
          <w:kern w:val="0"/>
          <w:sz w:val="24"/>
          <w:szCs w:val="24"/>
          <w:lang w:eastAsia="en-IN"/>
          <w14:ligatures w14:val="none"/>
        </w:rPr>
        <w:t xml:space="preserve"> </w:t>
      </w:r>
      <w:r w:rsidRPr="005F1F99">
        <w:rPr>
          <w:rFonts w:ascii="Cambria Math" w:eastAsia="Times New Roman" w:hAnsi="Cambria Math" w:cs="Cambria Math"/>
          <w:kern w:val="0"/>
          <w:sz w:val="24"/>
          <w:szCs w:val="24"/>
          <w:lang w:eastAsia="en-IN"/>
          <w14:ligatures w14:val="none"/>
        </w:rPr>
        <w:t>𝗲𝗻𝗴𝗶𝗻𝗲𝗲𝗿𝘀</w:t>
      </w:r>
      <w:r w:rsidRPr="005F1F99">
        <w:rPr>
          <w:rFonts w:ascii="Segoe UI" w:eastAsia="Times New Roman" w:hAnsi="Segoe UI" w:cs="Segoe UI"/>
          <w:kern w:val="0"/>
          <w:sz w:val="24"/>
          <w:szCs w:val="24"/>
          <w:lang w:eastAsia="en-IN"/>
          <w14:ligatures w14:val="none"/>
        </w:rPr>
        <w:br/>
      </w:r>
      <w:r w:rsidRPr="005F1F99">
        <w:rPr>
          <w:rFonts w:ascii="Segoe UI" w:eastAsia="Times New Roman" w:hAnsi="Segoe UI" w:cs="Segoe UI"/>
          <w:kern w:val="0"/>
          <w:sz w:val="24"/>
          <w:szCs w:val="24"/>
          <w:lang w:eastAsia="en-IN"/>
          <w14:ligatures w14:val="none"/>
        </w:rPr>
        <w:br/>
        <w:t>Networking with other data engineers is a great way to learn about new technologies and trends, and to find job opportunities. You can network with other data engineers online through social media, forums, and meetups. You can also attend data engineering conferences and workshops.</w:t>
      </w:r>
      <w:r w:rsidRPr="005F1F99">
        <w:rPr>
          <w:rFonts w:ascii="Segoe UI" w:eastAsia="Times New Roman" w:hAnsi="Segoe UI" w:cs="Segoe UI"/>
          <w:kern w:val="0"/>
          <w:sz w:val="24"/>
          <w:szCs w:val="24"/>
          <w:lang w:eastAsia="en-IN"/>
          <w14:ligatures w14:val="none"/>
        </w:rPr>
        <w:br/>
      </w:r>
      <w:r w:rsidRPr="005F1F99">
        <w:rPr>
          <w:rFonts w:ascii="Segoe UI" w:eastAsia="Times New Roman" w:hAnsi="Segoe UI" w:cs="Segoe UI"/>
          <w:kern w:val="0"/>
          <w:sz w:val="24"/>
          <w:szCs w:val="24"/>
          <w:lang w:eastAsia="en-IN"/>
          <w14:ligatures w14:val="none"/>
        </w:rPr>
        <w:br/>
        <w:t>Did I miss any key areas?</w:t>
      </w:r>
      <w:r w:rsidRPr="005F1F99">
        <w:rPr>
          <w:rFonts w:ascii="Segoe UI" w:eastAsia="Times New Roman" w:hAnsi="Segoe UI" w:cs="Segoe UI"/>
          <w:kern w:val="0"/>
          <w:sz w:val="24"/>
          <w:szCs w:val="24"/>
          <w:lang w:eastAsia="en-IN"/>
          <w14:ligatures w14:val="none"/>
        </w:rPr>
        <w:br/>
      </w:r>
      <w:r w:rsidRPr="005F1F99">
        <w:rPr>
          <w:rFonts w:ascii="Segoe UI" w:eastAsia="Times New Roman" w:hAnsi="Segoe UI" w:cs="Segoe UI"/>
          <w:kern w:val="0"/>
          <w:sz w:val="24"/>
          <w:szCs w:val="24"/>
          <w:lang w:eastAsia="en-IN"/>
          <w14:ligatures w14:val="none"/>
        </w:rPr>
        <w:br/>
        <w:t>I value your input.</w:t>
      </w:r>
      <w:r w:rsidRPr="005F1F99">
        <w:rPr>
          <w:rFonts w:ascii="Segoe UI" w:eastAsia="Times New Roman" w:hAnsi="Segoe UI" w:cs="Segoe UI"/>
          <w:kern w:val="0"/>
          <w:sz w:val="24"/>
          <w:szCs w:val="24"/>
          <w:lang w:eastAsia="en-IN"/>
          <w14:ligatures w14:val="none"/>
        </w:rPr>
        <w:br/>
      </w:r>
      <w:r w:rsidRPr="005F1F99">
        <w:rPr>
          <w:rFonts w:ascii="Segoe UI" w:eastAsia="Times New Roman" w:hAnsi="Segoe UI" w:cs="Segoe UI"/>
          <w:kern w:val="0"/>
          <w:sz w:val="24"/>
          <w:szCs w:val="24"/>
          <w:lang w:eastAsia="en-IN"/>
          <w14:ligatures w14:val="none"/>
        </w:rPr>
        <w:br/>
        <w:t>Do let me know!</w:t>
      </w:r>
      <w:r w:rsidRPr="005F1F99">
        <w:rPr>
          <w:rFonts w:ascii="Segoe UI" w:eastAsia="Times New Roman" w:hAnsi="Segoe UI" w:cs="Segoe UI"/>
          <w:kern w:val="0"/>
          <w:sz w:val="24"/>
          <w:szCs w:val="24"/>
          <w:lang w:eastAsia="en-IN"/>
          <w14:ligatures w14:val="none"/>
        </w:rPr>
        <w:br/>
      </w:r>
      <w:r w:rsidRPr="005F1F99">
        <w:rPr>
          <w:rFonts w:ascii="Segoe UI" w:eastAsia="Times New Roman" w:hAnsi="Segoe UI" w:cs="Segoe UI"/>
          <w:kern w:val="0"/>
          <w:sz w:val="24"/>
          <w:szCs w:val="24"/>
          <w:lang w:eastAsia="en-IN"/>
          <w14:ligatures w14:val="none"/>
        </w:rPr>
        <w:br/>
        <w:t>Follow me here - </w:t>
      </w:r>
      <w:hyperlink r:id="rId8" w:history="1">
        <w:r w:rsidRPr="005F1F99">
          <w:rPr>
            <w:rFonts w:ascii="Segoe UI" w:eastAsia="Times New Roman" w:hAnsi="Segoe UI" w:cs="Segoe UI"/>
            <w:color w:val="0000FF"/>
            <w:kern w:val="0"/>
            <w:sz w:val="24"/>
            <w:szCs w:val="24"/>
            <w:u w:val="single"/>
            <w:lang w:eastAsia="en-IN"/>
            <w14:ligatures w14:val="none"/>
          </w:rPr>
          <w:t>Brij kishore Pandey</w:t>
        </w:r>
      </w:hyperlink>
    </w:p>
    <w:p w14:paraId="2706E51E" w14:textId="77777777" w:rsidR="005F1F99" w:rsidRPr="005F1F99" w:rsidRDefault="005F1F99" w:rsidP="005F1F99">
      <w:pPr>
        <w:shd w:val="clear" w:color="auto" w:fill="FFFFFF"/>
        <w:spacing w:after="0" w:line="240" w:lineRule="auto"/>
        <w:rPr>
          <w:rFonts w:ascii="Segoe UI" w:eastAsia="Times New Roman" w:hAnsi="Segoe UI" w:cs="Segoe UI"/>
          <w:kern w:val="0"/>
          <w:sz w:val="24"/>
          <w:szCs w:val="24"/>
          <w:lang w:eastAsia="en-IN"/>
          <w14:ligatures w14:val="none"/>
        </w:rPr>
      </w:pPr>
      <w:r w:rsidRPr="005F1F99">
        <w:rPr>
          <w:rFonts w:ascii="Segoe UI" w:eastAsia="Times New Roman" w:hAnsi="Segoe UI" w:cs="Segoe UI"/>
          <w:kern w:val="0"/>
          <w:sz w:val="24"/>
          <w:szCs w:val="24"/>
          <w:bdr w:val="none" w:sz="0" w:space="0" w:color="auto" w:frame="1"/>
          <w:lang w:eastAsia="en-IN"/>
          <w14:ligatures w14:val="none"/>
        </w:rPr>
        <w:t>Activate to view larger image,</w:t>
      </w:r>
    </w:p>
    <w:p w14:paraId="4E906BC4" w14:textId="39FFBA67" w:rsidR="005F1F99" w:rsidRPr="005F1F99" w:rsidRDefault="005F1F99" w:rsidP="005F1F99">
      <w:pPr>
        <w:shd w:val="clear" w:color="auto" w:fill="FFFFFF"/>
        <w:spacing w:after="0" w:line="240" w:lineRule="auto"/>
        <w:rPr>
          <w:rFonts w:ascii="Segoe UI" w:eastAsia="Times New Roman" w:hAnsi="Segoe UI" w:cs="Segoe UI"/>
          <w:kern w:val="0"/>
          <w:sz w:val="24"/>
          <w:szCs w:val="24"/>
          <w:lang w:eastAsia="en-IN"/>
          <w14:ligatures w14:val="none"/>
        </w:rPr>
      </w:pPr>
      <w:r w:rsidRPr="005F1F99">
        <w:rPr>
          <w:rFonts w:ascii="Segoe UI" w:eastAsia="Times New Roman" w:hAnsi="Segoe UI" w:cs="Segoe UI"/>
          <w:noProof/>
          <w:kern w:val="0"/>
          <w:sz w:val="24"/>
          <w:szCs w:val="24"/>
          <w:lang w:eastAsia="en-IN"/>
          <w14:ligatures w14:val="none"/>
        </w:rPr>
        <w:lastRenderedPageBreak/>
        <w:drawing>
          <wp:inline distT="0" distB="0" distL="0" distR="0" wp14:anchorId="1B2A7B27" wp14:editId="5E8F4966">
            <wp:extent cx="5715000" cy="7139940"/>
            <wp:effectExtent l="0" t="0" r="0" b="3810"/>
            <wp:docPr id="752002869" name="Picture 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402" descr="Image pre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7139940"/>
                    </a:xfrm>
                    <a:prstGeom prst="rect">
                      <a:avLst/>
                    </a:prstGeom>
                    <a:noFill/>
                    <a:ln>
                      <a:noFill/>
                    </a:ln>
                  </pic:spPr>
                </pic:pic>
              </a:graphicData>
            </a:graphic>
          </wp:inline>
        </w:drawing>
      </w:r>
    </w:p>
    <w:p w14:paraId="631605CA" w14:textId="77777777" w:rsidR="00301074" w:rsidRDefault="00301074"/>
    <w:sectPr w:rsidR="003010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DEE"/>
    <w:rsid w:val="00301074"/>
    <w:rsid w:val="005F1F99"/>
    <w:rsid w:val="00E82DE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5F8196-C29B-4493-87CE-E82DBDCCB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reak-words">
    <w:name w:val="break-words"/>
    <w:basedOn w:val="DefaultParagraphFont"/>
    <w:rsid w:val="005F1F99"/>
  </w:style>
  <w:style w:type="character" w:styleId="Hyperlink">
    <w:name w:val="Hyperlink"/>
    <w:basedOn w:val="DefaultParagraphFont"/>
    <w:uiPriority w:val="99"/>
    <w:semiHidden/>
    <w:unhideWhenUsed/>
    <w:rsid w:val="005F1F99"/>
    <w:rPr>
      <w:color w:val="0000FF"/>
      <w:u w:val="single"/>
    </w:rPr>
  </w:style>
  <w:style w:type="character" w:customStyle="1" w:styleId="visually-hidden">
    <w:name w:val="visually-hidden"/>
    <w:basedOn w:val="DefaultParagraphFont"/>
    <w:rsid w:val="005F1F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6220750">
      <w:bodyDiv w:val="1"/>
      <w:marLeft w:val="0"/>
      <w:marRight w:val="0"/>
      <w:marTop w:val="0"/>
      <w:marBottom w:val="0"/>
      <w:divBdr>
        <w:top w:val="none" w:sz="0" w:space="0" w:color="auto"/>
        <w:left w:val="none" w:sz="0" w:space="0" w:color="auto"/>
        <w:bottom w:val="none" w:sz="0" w:space="0" w:color="auto"/>
        <w:right w:val="none" w:sz="0" w:space="0" w:color="auto"/>
      </w:divBdr>
      <w:divsChild>
        <w:div w:id="1699115714">
          <w:marLeft w:val="0"/>
          <w:marRight w:val="0"/>
          <w:marTop w:val="0"/>
          <w:marBottom w:val="0"/>
          <w:divBdr>
            <w:top w:val="none" w:sz="0" w:space="0" w:color="auto"/>
            <w:left w:val="none" w:sz="0" w:space="0" w:color="auto"/>
            <w:bottom w:val="none" w:sz="0" w:space="0" w:color="auto"/>
            <w:right w:val="none" w:sz="0" w:space="0" w:color="auto"/>
          </w:divBdr>
          <w:divsChild>
            <w:div w:id="589655721">
              <w:marLeft w:val="0"/>
              <w:marRight w:val="0"/>
              <w:marTop w:val="0"/>
              <w:marBottom w:val="0"/>
              <w:divBdr>
                <w:top w:val="none" w:sz="0" w:space="0" w:color="auto"/>
                <w:left w:val="none" w:sz="0" w:space="0" w:color="auto"/>
                <w:bottom w:val="none" w:sz="0" w:space="0" w:color="auto"/>
                <w:right w:val="none" w:sz="0" w:space="0" w:color="auto"/>
              </w:divBdr>
              <w:divsChild>
                <w:div w:id="11204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7865">
          <w:marLeft w:val="0"/>
          <w:marRight w:val="0"/>
          <w:marTop w:val="0"/>
          <w:marBottom w:val="0"/>
          <w:divBdr>
            <w:top w:val="none" w:sz="0" w:space="0" w:color="auto"/>
            <w:left w:val="none" w:sz="0" w:space="0" w:color="auto"/>
            <w:bottom w:val="none" w:sz="0" w:space="0" w:color="auto"/>
            <w:right w:val="none" w:sz="0" w:space="0" w:color="auto"/>
          </w:divBdr>
          <w:divsChild>
            <w:div w:id="56704352">
              <w:marLeft w:val="0"/>
              <w:marRight w:val="0"/>
              <w:marTop w:val="0"/>
              <w:marBottom w:val="0"/>
              <w:divBdr>
                <w:top w:val="none" w:sz="0" w:space="0" w:color="auto"/>
                <w:left w:val="none" w:sz="0" w:space="0" w:color="auto"/>
                <w:bottom w:val="none" w:sz="0" w:space="0" w:color="auto"/>
                <w:right w:val="none" w:sz="0" w:space="0" w:color="auto"/>
              </w:divBdr>
              <w:divsChild>
                <w:div w:id="280040533">
                  <w:marLeft w:val="0"/>
                  <w:marRight w:val="0"/>
                  <w:marTop w:val="0"/>
                  <w:marBottom w:val="0"/>
                  <w:divBdr>
                    <w:top w:val="none" w:sz="0" w:space="0" w:color="auto"/>
                    <w:left w:val="none" w:sz="0" w:space="0" w:color="auto"/>
                    <w:bottom w:val="none" w:sz="0" w:space="0" w:color="auto"/>
                    <w:right w:val="none" w:sz="0" w:space="0" w:color="auto"/>
                  </w:divBdr>
                  <w:divsChild>
                    <w:div w:id="33702367">
                      <w:marLeft w:val="0"/>
                      <w:marRight w:val="0"/>
                      <w:marTop w:val="0"/>
                      <w:marBottom w:val="0"/>
                      <w:divBdr>
                        <w:top w:val="none" w:sz="0" w:space="0" w:color="auto"/>
                        <w:left w:val="none" w:sz="0" w:space="0" w:color="auto"/>
                        <w:bottom w:val="none" w:sz="0" w:space="0" w:color="auto"/>
                        <w:right w:val="none" w:sz="0" w:space="0" w:color="auto"/>
                      </w:divBdr>
                      <w:divsChild>
                        <w:div w:id="8578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in/ACoAAAKDuMsBugjGZwz0pJy43LJ-6bVwc0gm9xQ" TargetMode="External"/><Relationship Id="rId3" Type="http://schemas.openxmlformats.org/officeDocument/2006/relationships/webSettings" Target="webSettings.xml"/><Relationship Id="rId7" Type="http://schemas.openxmlformats.org/officeDocument/2006/relationships/hyperlink" Target="https://lnkd.in/ehGryJqw"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lnkd.in/e9--s3FS" TargetMode="External"/><Relationship Id="rId11" Type="http://schemas.openxmlformats.org/officeDocument/2006/relationships/theme" Target="theme/theme1.xml"/><Relationship Id="rId5" Type="http://schemas.openxmlformats.org/officeDocument/2006/relationships/hyperlink" Target="https://lnkd.in/eVEWRjRi" TargetMode="External"/><Relationship Id="rId10" Type="http://schemas.openxmlformats.org/officeDocument/2006/relationships/fontTable" Target="fontTable.xml"/><Relationship Id="rId4" Type="http://schemas.openxmlformats.org/officeDocument/2006/relationships/hyperlink" Target="https://lnkd.in/e-7JUPgQ" TargetMode="External"/><Relationship Id="rId9"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443</Words>
  <Characters>2527</Characters>
  <Application>Microsoft Office Word</Application>
  <DocSecurity>0</DocSecurity>
  <Lines>21</Lines>
  <Paragraphs>5</Paragraphs>
  <ScaleCrop>false</ScaleCrop>
  <Company/>
  <LinksUpToDate>false</LinksUpToDate>
  <CharactersWithSpaces>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Sivakumar OS</dc:creator>
  <cp:keywords/>
  <dc:description/>
  <cp:lastModifiedBy>Sivakumar OS</cp:lastModifiedBy>
  <cp:revision>2</cp:revision>
  <dcterms:created xsi:type="dcterms:W3CDTF">2024-01-02T05:56:00Z</dcterms:created>
  <dcterms:modified xsi:type="dcterms:W3CDTF">2024-01-02T05:56:00Z</dcterms:modified>
</cp:coreProperties>
</file>