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48F5F" w14:textId="77777777" w:rsidR="00146001" w:rsidRPr="00146001" w:rsidRDefault="00146001" w:rsidP="0014600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Design patterns are time-tested templates for tackling common programming challenges.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Learning them can make you a more efficient, all-rounded developer.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In this post, I'll summarize 15 fundamental patterns that every developer should know :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𝗖𝗼𝗺𝗺𝗮𝗻𝗱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Break down complex tasks into bite-sized, reusable steps for cleaner code and easier collaboration. Imagine delegating chores!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𝗖𝗼𝗺𝗽𝗼𝘀𝗶𝘁𝗲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Build flexible object structures like LEGO blocks, allowing you to easily add or remove functionalities. Think nesting folders within folders!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𝗜𝘁𝗲𝗿𝗮𝘁𝗼𝗿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Seamlessly loop through any collection like a well-oiled machine, without touching its internal machinery. Picture traversing a maze without breaking the walls!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𝗗𝗲𝗰𝗼𝗿𝗮𝘁𝗼𝗿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Enhance existing objects with new features on the fly, like adding toppings to a pizza!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𝗣𝗿𝗼𝘅𝘆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Control access to an object like a bouncer at a VIP club, ensuring only authorized users enter.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𝗙𝗮𝗰𝗮𝗱𝗲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Simplified access to complex systems? Think one-stop shop for all your software needs! ️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𝗩𝗶𝘀𝗶𝘁𝗼𝗿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Perform operations on various object types without modifying their code, like a doctor treating different patients. ‍</w:t>
      </w:r>
      <w:r w:rsidRPr="0014600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⚕️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𝗔𝗱𝗮𝗽𝘁𝗲𝗿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Bridge the gap between incompatible interfaces, making them play nice like friends at a party!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𝗕𝗿𝗶𝗱𝗴𝗲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Separate an object's abstraction from its implementation, giving you ultimate flexibility to change one without affecting the other. Think changing the engine of a car without affecting the steering wheel!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𝗙𝗹𝘆𝘄𝗲𝗶𝗴𝗵𝘁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Conserve memory by sharing common parts between objects, like using the same tires for multiple cars!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𝗖𝗵𝗮𝗶𝗻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𝗼𝗳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𝗥𝗲𝘀𝗽𝗼𝗻𝘀𝗶𝗯𝗶𝗹𝗶𝘁𝘆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Pass requests along a chain of handlers until one takes action, like relaying a message through a team.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lastRenderedPageBreak/>
        <w:t>𝗢𝗯𝘀𝗲𝗿𝘃𝗲𝗿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Keep multiple objects informed when one changes, like a news network broadcasting updates simultaneously.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𝗕𝘂𝗶𝗹𝗱𝗲𝗿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Construct complex objects step-by-step with controlled precision, envisioning a building being assembled brick by brick.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𝗦𝘁𝗮𝘁𝗲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Modify an object's behavior based on its internal state, like a light switch changing functions depending on whether it's on or off.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𝗙𝗮𝗰𝘁𝗼𝗿𝘆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 Create objects without specifying their exact type, letting the factory decide based on your needs. Imagine a bakery producing different pastries on demand!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𝗥𝗲𝗮𝗱𝘆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𝘁𝗼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𝗰𝗼𝗻𝗾𝘂𝗲𝗿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𝘆𝗼𝘂𝗿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𝗰𝗼𝗱𝗶𝗻𝗴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𝗰𝗵𝗮𝗹𝗹𝗲𝗻𝗴𝗲𝘀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𝘄𝗶𝘁𝗵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𝗰𝗼𝗻𝗳𝗶𝗱𝗲𝗻𝗰𝗲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?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Save this post for future reference.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Share your favorite design patterns in the comments.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Challenge yourself to learn and implement a new pattern this week.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𝗣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</w:t>
      </w:r>
      <w:r w:rsidRPr="0014600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. Remember, this is just a starting point! Dive deeper into each pattern to unlock their full potential.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Happy coding!</w:t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14600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Follow me here - </w:t>
      </w:r>
      <w:hyperlink r:id="rId4" w:history="1">
        <w:r w:rsidRPr="0014600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Brij kishore Pandey</w:t>
        </w:r>
      </w:hyperlink>
    </w:p>
    <w:p w14:paraId="71CD0B73" w14:textId="77777777" w:rsidR="00146001" w:rsidRPr="00146001" w:rsidRDefault="00146001" w:rsidP="0014600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4600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623D1D62" w14:textId="632F8733" w:rsidR="00146001" w:rsidRPr="00146001" w:rsidRDefault="00146001" w:rsidP="0014600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14600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011130D" wp14:editId="21C023F1">
            <wp:extent cx="5715000" cy="7139940"/>
            <wp:effectExtent l="0" t="0" r="0" b="3810"/>
            <wp:docPr id="1894008780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0365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3E02E" w14:textId="77777777" w:rsidR="00FA68F4" w:rsidRDefault="00FA68F4"/>
    <w:sectPr w:rsidR="00FA68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9D8"/>
    <w:rsid w:val="00146001"/>
    <w:rsid w:val="00FA68F4"/>
    <w:rsid w:val="00FB6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D39010D-1EC8-4E0A-A7E0-F7AC40604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146001"/>
  </w:style>
  <w:style w:type="character" w:styleId="Hyperlink">
    <w:name w:val="Hyperlink"/>
    <w:basedOn w:val="DefaultParagraphFont"/>
    <w:uiPriority w:val="99"/>
    <w:semiHidden/>
    <w:unhideWhenUsed/>
    <w:rsid w:val="0014600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1460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70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5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33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41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39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89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linkedin.com/in/ACoAAAKDuMsBugjGZwz0pJy43LJ-6bVwc0gm9x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436</Words>
  <Characters>2491</Characters>
  <Application>Microsoft Office Word</Application>
  <DocSecurity>0</DocSecurity>
  <Lines>20</Lines>
  <Paragraphs>5</Paragraphs>
  <ScaleCrop>false</ScaleCrop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2023-12-18T06:11:00Z</dcterms:created>
  <dcterms:modified xsi:type="dcterms:W3CDTF">2023-12-18T06:12:00Z</dcterms:modified>
</cp:coreProperties>
</file>