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1480" w14:textId="77777777" w:rsidR="00232499" w:rsidRPr="00232499" w:rsidRDefault="00232499" w:rsidP="0023249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HTTP is a stateless protocol.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means every request is independent.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web application server can’t tell if 2 requests came from the same browser or user.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But the users aren’t stateless.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No one wants to log in to your application every time they make a request.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So - how do you help them?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One solution is to use cookies.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Yes, cookies! But not the one you eat when you’re hungry.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 cookie is basically a key-value pair that’s stored on the browser.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How do they work?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The user logs in to your frontend application.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The frontend sends the request to the backend server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backend server generates a cookie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It sets the cookie on the browser via the Set-Cookie response header.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The user makes a new request to view a different page.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The front end sends the request to the backend and includes the Cookie as part of the header.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The server checks the cookie for the user and responds with the required data.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Sounds good, doesn’t it?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But there’s a major issue with using cookies.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Cookies are accessible via the browser. You can modify the cookie information.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That’s why it’s not a good idea to use cookies for storing sensitive data about the users.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  <w:t>This is where sessions come into the picture.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The session contains a unique set of characters to identify the user.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It works as follows: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The user makes a login request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The frontend sends the request to the backend server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The backend creates a session using a secret key and stores it in some sort of session storage (database or cache)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Next, the server sends a cookie back to the client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However, the cookie contains the unique identifier for the session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The user makes a new request to view another page.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The browser sends the session ID as part of the cookie.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time only the server can validate whether the session is valid.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🧰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Few important points to mention over here: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Cookies can have a “Secure” flag indicating that it should only be sent over HTTPS. This is good for security reasons.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Also, “HttpOnly” cookies restrict the cookie’s access to JavaScript reducing the risk of XSS attacks.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Cookies (especially 3rd party cookies) raise a bunch of privacy concerns because they can be used to track user behavior.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While cookies can be made secure, server-side sessions provide additional layers of security against CSRF attacks and handling sensitive information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Also, server-side sessions can be centrally managed. This means you can invalidate sessions, expire or revoke them if needed.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===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That's all for now!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If you enjoyed this deep dive into Cookies and Sessions, don’t forget to: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Give the LIKE button a cookie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REPOST so that everyone gets the right session ID in the cookie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Follow me for more posts like this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Also, subscribe to my free newsletter to join 1700+ subscribers receiving practical software design tips:</w:t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232499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tgtFrame="_self" w:history="1">
        <w:r w:rsidRPr="00232499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https://lnkd.in/dHXxbr4a</w:t>
        </w:r>
      </w:hyperlink>
    </w:p>
    <w:p w14:paraId="6D74588D" w14:textId="77777777" w:rsidR="00232499" w:rsidRPr="00232499" w:rsidRDefault="00232499" w:rsidP="0023249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32499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23760233" w14:textId="3DFCE93E" w:rsidR="00232499" w:rsidRPr="00232499" w:rsidRDefault="00232499" w:rsidP="00232499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232499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7B106A8" wp14:editId="30A17B1E">
            <wp:extent cx="5715000" cy="7142480"/>
            <wp:effectExtent l="0" t="0" r="0" b="1270"/>
            <wp:docPr id="1600626176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064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46FB" w14:textId="77777777" w:rsidR="00ED545C" w:rsidRDefault="00ED545C"/>
    <w:sectPr w:rsidR="00ED5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5C"/>
    <w:rsid w:val="00232499"/>
    <w:rsid w:val="00E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5EE26-CF59-4116-BE53-95B040A8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232499"/>
  </w:style>
  <w:style w:type="character" w:styleId="Hyperlink">
    <w:name w:val="Hyperlink"/>
    <w:basedOn w:val="DefaultParagraphFont"/>
    <w:uiPriority w:val="99"/>
    <w:semiHidden/>
    <w:unhideWhenUsed/>
    <w:rsid w:val="00232499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23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2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lnkd.in/dHXxbr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2023-11-22T06:30:00Z</dcterms:created>
  <dcterms:modified xsi:type="dcterms:W3CDTF">2023-11-22T06:30:00Z</dcterms:modified>
</cp:coreProperties>
</file>