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3FF" w14:textId="77777777" w:rsidR="00EA7412" w:rsidRDefault="00EA7412"/>
    <w:p w14:paraId="46657B70" w14:textId="3FB54E56" w:rsidR="00EA7412" w:rsidRDefault="00EA7412">
      <w:r>
        <w:t>Sprint 0 (24-Nov-2023 to 30-Nov-2023)</w:t>
      </w:r>
    </w:p>
    <w:p w14:paraId="05DF797A" w14:textId="24851D07" w:rsidR="00436DE3" w:rsidRDefault="0084663F">
      <w:r>
        <w:t>Pod Division</w:t>
      </w:r>
    </w:p>
    <w:p w14:paraId="0F909703" w14:textId="77777777" w:rsidR="0084663F" w:rsidRPr="0084663F" w:rsidRDefault="0084663F" w:rsidP="0084663F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4663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447"/>
        <w:gridCol w:w="219"/>
        <w:gridCol w:w="1400"/>
        <w:gridCol w:w="447"/>
        <w:gridCol w:w="219"/>
        <w:gridCol w:w="1288"/>
        <w:gridCol w:w="447"/>
        <w:gridCol w:w="219"/>
        <w:gridCol w:w="1436"/>
        <w:gridCol w:w="447"/>
        <w:gridCol w:w="219"/>
        <w:gridCol w:w="1554"/>
        <w:gridCol w:w="447"/>
      </w:tblGrid>
      <w:tr w:rsidR="0084663F" w:rsidRPr="0084663F" w14:paraId="5890160B" w14:textId="77777777" w:rsidTr="0084663F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E0A1C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69A9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F5FC42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DB428B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4D524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1AFA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7C70E2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3786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FBDC6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</w:tr>
      <w:tr w:rsidR="0084663F" w:rsidRPr="0084663F" w14:paraId="237D3AD9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77EB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736A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7AA89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20C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3AE4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0F68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DE5F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B2D08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B8DFB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2BC9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A9220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4AD3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5FDC9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5C39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</w:tr>
      <w:tr w:rsidR="0084663F" w:rsidRPr="0084663F" w14:paraId="0B3F91A2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749C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Kethavath Jagadeesh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60F4D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5E16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578F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Vaditya Moksha Vinayak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EBDA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E774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3915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Mukul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AFA8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959DE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9712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Noel Vincent Polakallu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7381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FB069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F6EC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Modalavalasa Jayanth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8CE4F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84663F" w:rsidRPr="0084663F" w14:paraId="49D97B9A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9ABE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Nandela Sri Gowri Niharika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728E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9743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B7E2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Boyapati Hritikesh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4604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6EA57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F858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Sathiya Seelan Sivaraj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15836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21238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1B8E6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Kanakala Durga Prasanth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F1F2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DA0B15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7F327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Kondampally Aakash Reddy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806C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84663F" w:rsidRPr="0084663F" w14:paraId="7A345157" w14:textId="77777777" w:rsidTr="0084663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7A57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Rohith Kumar Reddy Tumati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40DB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E0702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FAB0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Dhruv Rajesh Deshmukh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C49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60083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8D0C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Mothe Rohith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EE44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813D1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D105F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Vemula Rithik Prasad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9BF0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1C044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9B303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Rahul Manoj Pathak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570C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84663F" w:rsidRPr="0084663F" w14:paraId="68D9D866" w14:textId="77777777" w:rsidTr="0084663F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168A6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878DA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12726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7C27B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CD52D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B2026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D34EF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Hitarth Arora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49A9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AECDD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D70A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Sachin Naik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F851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23AE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B289C" w14:textId="77777777" w:rsidR="0084663F" w:rsidRPr="0084663F" w:rsidRDefault="0084663F" w:rsidP="0084663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Vinay Chennamolla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196F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66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14:paraId="084FB5C2" w14:textId="77777777" w:rsidR="0084663F" w:rsidRPr="0084663F" w:rsidRDefault="0084663F" w:rsidP="00846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4663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03B7EC1D" w14:textId="77777777" w:rsidR="0084663F" w:rsidRDefault="0084663F" w:rsidP="0084663F">
      <w:pPr>
        <w:ind w:left="-567"/>
      </w:pPr>
    </w:p>
    <w:p w14:paraId="7644CE45" w14:textId="3CF2D8BA" w:rsidR="0084663F" w:rsidRDefault="0084663F">
      <w:r>
        <w:t>User Stories</w:t>
      </w:r>
    </w:p>
    <w:tbl>
      <w:tblPr>
        <w:tblW w:w="6861" w:type="dxa"/>
        <w:tblLook w:val="04A0" w:firstRow="1" w:lastRow="0" w:firstColumn="1" w:lastColumn="0" w:noHBand="0" w:noVBand="1"/>
      </w:tblPr>
      <w:tblGrid>
        <w:gridCol w:w="2640"/>
        <w:gridCol w:w="740"/>
        <w:gridCol w:w="1780"/>
        <w:gridCol w:w="1701"/>
      </w:tblGrid>
      <w:tr w:rsidR="0084663F" w:rsidRPr="0084663F" w14:paraId="086BF746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35D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9B1" w14:textId="77777777" w:rsidR="0084663F" w:rsidRPr="0084663F" w:rsidRDefault="0084663F" w:rsidP="008466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D05C26" w14:textId="77777777" w:rsidR="0084663F" w:rsidRPr="0084663F" w:rsidRDefault="0084663F" w:rsidP="00846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Sprint - 0</w:t>
            </w:r>
          </w:p>
        </w:tc>
      </w:tr>
      <w:tr w:rsidR="0084663F" w:rsidRPr="0084663F" w14:paraId="4056F619" w14:textId="77777777" w:rsidTr="0084663F">
        <w:trPr>
          <w:trHeight w:val="288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F9E74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29BCF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4368D0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Story 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18AAA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</w:tr>
      <w:tr w:rsidR="0084663F" w:rsidRPr="0084663F" w14:paraId="01097FC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2BF07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Kethavath Jagadeesh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B5588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1592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7CC6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84663F" w:rsidRPr="0084663F" w14:paraId="7B6403F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782346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Nandela Sri Gowri Niharika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EE2BC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12D740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D8774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5987CB7F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F98854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Rohith Kumar Reddy Tumati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EFD7C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EDC4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4C5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 patterns-UI</w:t>
            </w:r>
          </w:p>
        </w:tc>
      </w:tr>
      <w:tr w:rsidR="0084663F" w:rsidRPr="0084663F" w14:paraId="6D959E51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96A6F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Vaditya Moksha Vinayak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905E26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9A6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C0B4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17C5E530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E77CF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Boyapati Hritikesh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B1ED2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5180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9543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UX</w:t>
            </w:r>
          </w:p>
        </w:tc>
      </w:tr>
      <w:tr w:rsidR="0084663F" w:rsidRPr="0084663F" w14:paraId="3C2EEF8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F61E9B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Dhruv Rajesh Deshmukh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00F4AF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77EEA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CD0B1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14B708F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A867C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Mukul Verma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A25E04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C2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FD01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7CAADA79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E00AB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Sathiya Seelan Sivaraj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086C5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3F9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529B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0E3D07FA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8C4FD0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Mothe Rohith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DEC22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AC84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2268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4A919D33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7C0C2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Hitarth Arora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5AC27E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4AD1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151D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</w:t>
            </w:r>
          </w:p>
        </w:tc>
      </w:tr>
      <w:tr w:rsidR="0084663F" w:rsidRPr="0084663F" w14:paraId="048C5DC7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48990D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Noel Vincent Polakallu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6B4E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522D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3CB9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</w:t>
            </w:r>
          </w:p>
        </w:tc>
      </w:tr>
      <w:tr w:rsidR="0084663F" w:rsidRPr="0084663F" w14:paraId="007A51B5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F6433C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Kanakala Durga Prasanth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7E0127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2363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6E3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</w:t>
            </w:r>
          </w:p>
        </w:tc>
      </w:tr>
      <w:tr w:rsidR="0084663F" w:rsidRPr="0084663F" w14:paraId="25C7EA36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9D4DC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Vemula Rithik Prasad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BE31B4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7406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D568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</w:t>
            </w:r>
          </w:p>
        </w:tc>
      </w:tr>
      <w:tr w:rsidR="0084663F" w:rsidRPr="0084663F" w14:paraId="591154A6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70D94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Sachin Naik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4D6E4F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8DB8E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B1996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 patterns-UI</w:t>
            </w:r>
          </w:p>
        </w:tc>
      </w:tr>
      <w:tr w:rsidR="0084663F" w:rsidRPr="0084663F" w14:paraId="3A5AC298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E95740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Modalavalasa Jayanth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C4D7C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3A4B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E41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84663F" w:rsidRPr="0084663F" w14:paraId="36E169EF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E816CA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Kondampally Aakash Reddy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BF12F5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1719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E89C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UX</w:t>
            </w:r>
          </w:p>
        </w:tc>
      </w:tr>
      <w:tr w:rsidR="0084663F" w:rsidRPr="0084663F" w14:paraId="7EB77F1D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A9D7A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Rahul Manoj Pathak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C4109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5DA8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AB1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Backend</w:t>
            </w:r>
          </w:p>
        </w:tc>
      </w:tr>
      <w:tr w:rsidR="0084663F" w:rsidRPr="0084663F" w14:paraId="68E5D190" w14:textId="77777777" w:rsidTr="0084663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948297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Vinay Chennamolla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62D79D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F66612" w14:textId="77777777" w:rsidR="0084663F" w:rsidRPr="0084663F" w:rsidRDefault="0084663F" w:rsidP="00846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697AF" w14:textId="77777777" w:rsidR="0084663F" w:rsidRPr="0084663F" w:rsidRDefault="0084663F" w:rsidP="00846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66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</w:t>
            </w:r>
          </w:p>
        </w:tc>
      </w:tr>
    </w:tbl>
    <w:p w14:paraId="525BA57A" w14:textId="77777777" w:rsidR="0084663F" w:rsidRDefault="0084663F"/>
    <w:p w14:paraId="04205D9B" w14:textId="77777777" w:rsidR="00DE78C1" w:rsidRDefault="00DE78C1"/>
    <w:p w14:paraId="508F392B" w14:textId="04751ECC" w:rsidR="00DE78C1" w:rsidRDefault="00DE78C1" w:rsidP="00DE78C1">
      <w:pPr>
        <w:pStyle w:val="ListParagraph"/>
        <w:numPr>
          <w:ilvl w:val="0"/>
          <w:numId w:val="1"/>
        </w:numPr>
      </w:pPr>
      <w:r>
        <w:t>Documentations</w:t>
      </w:r>
      <w:r w:rsidR="00200F23">
        <w:t xml:space="preserve"> &amp;</w:t>
      </w:r>
      <w:r>
        <w:t xml:space="preserve"> README.MD file in each repo (Both for FrontEnd &amp; BackEnd)</w:t>
      </w:r>
    </w:p>
    <w:p w14:paraId="66E40F24" w14:textId="3AF18A51" w:rsidR="00DE78C1" w:rsidRDefault="00DE78C1" w:rsidP="00DE78C1">
      <w:pPr>
        <w:pStyle w:val="ListParagraph"/>
        <w:numPr>
          <w:ilvl w:val="0"/>
          <w:numId w:val="1"/>
        </w:numPr>
      </w:pPr>
      <w:r>
        <w:t xml:space="preserve">Test Cases (TDD/BDD) with Coverage </w:t>
      </w:r>
      <w:r w:rsidR="00FC606C">
        <w:t>[Selenium, Cucumber, Mockito, Junit, JMeter</w:t>
      </w:r>
      <w:r w:rsidR="00F76ADB">
        <w:t>] feature files, Test Runner</w:t>
      </w:r>
      <w:r w:rsidR="00D65B2B">
        <w:t xml:space="preserve"> &amp; Sonar Coverage.</w:t>
      </w:r>
    </w:p>
    <w:p w14:paraId="733C87C5" w14:textId="3CD4C031" w:rsidR="00F76ADB" w:rsidRDefault="001B5685" w:rsidP="00DE78C1">
      <w:pPr>
        <w:pStyle w:val="ListParagraph"/>
        <w:numPr>
          <w:ilvl w:val="0"/>
          <w:numId w:val="1"/>
        </w:numPr>
      </w:pPr>
      <w:r>
        <w:t>Swagger for API</w:t>
      </w:r>
      <w:r w:rsidR="00200F23">
        <w:t xml:space="preserve"> documentation</w:t>
      </w:r>
    </w:p>
    <w:p w14:paraId="64424DC5" w14:textId="71B810A0" w:rsidR="00D65B2B" w:rsidRDefault="00D65B2B" w:rsidP="00DE78C1">
      <w:pPr>
        <w:pStyle w:val="ListParagraph"/>
        <w:numPr>
          <w:ilvl w:val="0"/>
          <w:numId w:val="1"/>
        </w:numPr>
      </w:pPr>
      <w:r>
        <w:t>CI/CD Pipeline</w:t>
      </w:r>
      <w:r w:rsidR="001A216D">
        <w:t xml:space="preserve"> – Jenkins Config</w:t>
      </w:r>
    </w:p>
    <w:p w14:paraId="46309B0E" w14:textId="5A2BB42C" w:rsidR="00200F23" w:rsidRDefault="00200F23" w:rsidP="00DE78C1">
      <w:pPr>
        <w:pStyle w:val="ListParagraph"/>
        <w:numPr>
          <w:ilvl w:val="0"/>
          <w:numId w:val="1"/>
        </w:numPr>
      </w:pPr>
      <w:r>
        <w:t>Containerization &amp; K8S</w:t>
      </w:r>
      <w:r w:rsidR="00CF376B">
        <w:t xml:space="preserve"> [Docker-compose]</w:t>
      </w:r>
    </w:p>
    <w:p w14:paraId="562AA1E8" w14:textId="57C221EA" w:rsidR="00A47562" w:rsidRDefault="00A47562" w:rsidP="00DE78C1">
      <w:pPr>
        <w:pStyle w:val="ListParagraph"/>
        <w:numPr>
          <w:ilvl w:val="0"/>
          <w:numId w:val="1"/>
        </w:numPr>
      </w:pPr>
      <w:r>
        <w:t>Front End (Only React &amp; Redux)</w:t>
      </w:r>
    </w:p>
    <w:p w14:paraId="735C0782" w14:textId="2F881D4D" w:rsidR="00A47562" w:rsidRDefault="00A47562" w:rsidP="00DE78C1">
      <w:pPr>
        <w:pStyle w:val="ListParagraph"/>
        <w:numPr>
          <w:ilvl w:val="0"/>
          <w:numId w:val="1"/>
        </w:numPr>
      </w:pPr>
      <w:r>
        <w:t>Make sure that all the pods are using Java17 version only.</w:t>
      </w:r>
    </w:p>
    <w:p w14:paraId="0412F876" w14:textId="01B59785" w:rsidR="00A47562" w:rsidRDefault="00A47562" w:rsidP="00DE78C1">
      <w:pPr>
        <w:pStyle w:val="ListParagraph"/>
        <w:numPr>
          <w:ilvl w:val="0"/>
          <w:numId w:val="1"/>
        </w:numPr>
      </w:pPr>
      <w:r>
        <w:t>Create Mock screens with Figma</w:t>
      </w:r>
    </w:p>
    <w:p w14:paraId="51401283" w14:textId="7F571AE6" w:rsidR="00F01F4A" w:rsidRDefault="00F01F4A" w:rsidP="00DE78C1">
      <w:pPr>
        <w:pStyle w:val="ListParagraph"/>
        <w:numPr>
          <w:ilvl w:val="0"/>
          <w:numId w:val="1"/>
        </w:numPr>
      </w:pPr>
      <w:r>
        <w:t>Configure Load Balancer, API Gateway, Cloud Discovery service</w:t>
      </w:r>
    </w:p>
    <w:p w14:paraId="35EF9180" w14:textId="44AE2478" w:rsidR="00F01F4A" w:rsidRDefault="00F01F4A" w:rsidP="00DE78C1">
      <w:pPr>
        <w:pStyle w:val="ListParagraph"/>
        <w:numPr>
          <w:ilvl w:val="0"/>
          <w:numId w:val="1"/>
        </w:numPr>
      </w:pPr>
      <w:r>
        <w:t>Logging using AOP</w:t>
      </w:r>
    </w:p>
    <w:p w14:paraId="63372DBE" w14:textId="191EF423" w:rsidR="00F01F4A" w:rsidRDefault="00F01F4A" w:rsidP="00DE78C1">
      <w:pPr>
        <w:pStyle w:val="ListParagraph"/>
        <w:numPr>
          <w:ilvl w:val="0"/>
          <w:numId w:val="1"/>
        </w:numPr>
      </w:pPr>
      <w:r>
        <w:t>Configure ELK, Kafka, Prometheus &amp; Grafana Monitoring</w:t>
      </w:r>
    </w:p>
    <w:p w14:paraId="2F358ADB" w14:textId="494E198C" w:rsidR="00C31DC0" w:rsidRDefault="00C31DC0" w:rsidP="00DE78C1">
      <w:pPr>
        <w:pStyle w:val="ListParagraph"/>
        <w:numPr>
          <w:ilvl w:val="0"/>
          <w:numId w:val="1"/>
        </w:numPr>
      </w:pPr>
      <w:r>
        <w:t>Search for Google Image Processing Tools, Scanning Tools to recognize the data from the uploaded documents like PAN, Aadhaar etc.,</w:t>
      </w:r>
    </w:p>
    <w:p w14:paraId="196373A2" w14:textId="46A5E65A" w:rsidR="008168CE" w:rsidRDefault="008168CE" w:rsidP="00DE78C1">
      <w:pPr>
        <w:pStyle w:val="ListParagraph"/>
        <w:numPr>
          <w:ilvl w:val="0"/>
          <w:numId w:val="1"/>
        </w:numPr>
      </w:pPr>
      <w:r>
        <w:t>Create Centralized setup document in Confluence which includes links to Azure, GCP, Bitbucket, Pipeline, Micro-service endpoint details and any other configuration related details (Ex: setting up ssh for bitbucket, network setup for docker images etc.,)</w:t>
      </w:r>
    </w:p>
    <w:p w14:paraId="397EE26A" w14:textId="3A1B3369" w:rsidR="00246719" w:rsidRDefault="00246719" w:rsidP="00DE78C1">
      <w:pPr>
        <w:pStyle w:val="ListParagraph"/>
        <w:numPr>
          <w:ilvl w:val="0"/>
          <w:numId w:val="1"/>
        </w:numPr>
      </w:pPr>
      <w:r>
        <w:t>Ensure Security features (</w:t>
      </w:r>
      <w:r w:rsidR="002762A8">
        <w:t xml:space="preserve">Role based Authentication and Authorization, </w:t>
      </w:r>
      <w:r>
        <w:t>OAUTH/JWT, Password Encryption, Centralized config server, Secure Secret storage service)</w:t>
      </w:r>
    </w:p>
    <w:p w14:paraId="148231A6" w14:textId="0576F971" w:rsidR="00C34F04" w:rsidRDefault="00C34F04" w:rsidP="00DE78C1">
      <w:pPr>
        <w:pStyle w:val="ListParagraph"/>
        <w:numPr>
          <w:ilvl w:val="0"/>
          <w:numId w:val="1"/>
        </w:numPr>
      </w:pPr>
      <w:r>
        <w:t>Zipkin</w:t>
      </w:r>
    </w:p>
    <w:p w14:paraId="38BF7A1E" w14:textId="77777777" w:rsidR="00AF445F" w:rsidRDefault="00AF445F" w:rsidP="00AF445F"/>
    <w:p w14:paraId="5EB4C3C2" w14:textId="77777777" w:rsidR="00AF445F" w:rsidRDefault="00AF445F" w:rsidP="00AF445F"/>
    <w:p w14:paraId="7F036ECF" w14:textId="71BEBF56" w:rsidR="00AF445F" w:rsidRDefault="00AF445F" w:rsidP="00F841C5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Api Building CRUD - Customer</w:t>
      </w:r>
      <w:r>
        <w:br/>
      </w:r>
      <w:r>
        <w:rPr>
          <w:rStyle w:val="ui-provider"/>
        </w:rPr>
        <w:t xml:space="preserve">2. Testing 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2.1 Unit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2.2 Integration Testing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 NFR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2.3.1 Stress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2.1.1 Regression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 Automation Testing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2.3.1 Selenium + BDD (Cucumber)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br/>
      </w:r>
      <w:r>
        <w:rPr>
          <w:rStyle w:val="ui-provider"/>
        </w:rPr>
        <w:t>3. Reporting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3.1 Elastic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3.2 Logstash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3.3 Kibana </w:t>
      </w:r>
      <w:r>
        <w:br/>
      </w:r>
      <w:r>
        <w:rPr>
          <w:rStyle w:val="ui-provider"/>
        </w:rPr>
        <w:t xml:space="preserve">4. </w:t>
      </w:r>
      <w:r w:rsidR="008D7E35">
        <w:rPr>
          <w:rStyle w:val="ui-provider"/>
        </w:rPr>
        <w:t>Containerization</w:t>
      </w:r>
      <w:r>
        <w:rPr>
          <w:rStyle w:val="ui-provider"/>
        </w:rPr>
        <w:t xml:space="preserve"> for all the services (docker)</w:t>
      </w:r>
      <w:r>
        <w:br/>
      </w:r>
      <w:r>
        <w:rPr>
          <w:rStyle w:val="ui-provider"/>
        </w:rPr>
        <w:t>5. Orchestration for services if needed (Kubernetes)</w:t>
      </w:r>
      <w:r>
        <w:br/>
      </w:r>
      <w:r>
        <w:rPr>
          <w:rStyle w:val="ui-provider"/>
        </w:rPr>
        <w:t>6. CI/CD - Jenkins </w:t>
      </w:r>
      <w:r>
        <w:br/>
      </w:r>
      <w:r>
        <w:rPr>
          <w:rStyle w:val="ui-provider"/>
        </w:rPr>
        <w:t>7. Bitbucket - for code repository </w:t>
      </w:r>
      <w:r>
        <w:br/>
      </w:r>
      <w:r>
        <w:rPr>
          <w:rStyle w:val="ui-provider"/>
        </w:rPr>
        <w:lastRenderedPageBreak/>
        <w:t>8. Quality gateway on sonar PS </w:t>
      </w:r>
      <w:r>
        <w:br/>
      </w:r>
      <w:r>
        <w:rPr>
          <w:rStyle w:val="ui-provider"/>
        </w:rPr>
        <w:t>9. ESB- with kaf</w:t>
      </w:r>
      <w:r w:rsidR="008D7E35">
        <w:rPr>
          <w:rStyle w:val="ui-provider"/>
        </w:rPr>
        <w:t>k</w:t>
      </w:r>
      <w:r>
        <w:rPr>
          <w:rStyle w:val="ui-provider"/>
        </w:rPr>
        <w:t>a, we should have min 1 service should have communication between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two services with kafka or we can have kafka used in ELK stack </w:t>
      </w:r>
      <w:r>
        <w:br/>
      </w:r>
      <w:r>
        <w:rPr>
          <w:rStyle w:val="ui-provider"/>
        </w:rPr>
        <w:t>10. Cloud - please get SME input for multi cloud (but it hybrid cloud as of now)</w:t>
      </w:r>
      <w:r>
        <w:br/>
      </w:r>
      <w:r>
        <w:rPr>
          <w:rStyle w:val="ui-provider"/>
        </w:rPr>
        <w:t>11. Swagger open api 3.0 - pls refer to sw</w:t>
      </w:r>
      <w:r w:rsidR="005D157F">
        <w:rPr>
          <w:rStyle w:val="ui-provider"/>
        </w:rPr>
        <w:t>a</w:t>
      </w:r>
      <w:r>
        <w:rPr>
          <w:rStyle w:val="ui-provider"/>
        </w:rPr>
        <w:t>gger official site </w:t>
      </w:r>
      <w:r>
        <w:br/>
      </w:r>
      <w:r>
        <w:rPr>
          <w:rStyle w:val="ui-provider"/>
        </w:rPr>
        <w:t>12. Auth and Auth</w:t>
      </w:r>
      <w:r w:rsidR="00AF25A8">
        <w:rPr>
          <w:rStyle w:val="ui-provider"/>
        </w:rPr>
        <w:t>o</w:t>
      </w:r>
      <w:r>
        <w:rPr>
          <w:rStyle w:val="ui-provider"/>
        </w:rPr>
        <w:t>rization- we shall do it with JWT (please talk to with SME)</w:t>
      </w:r>
      <w:r>
        <w:br/>
      </w:r>
      <w:r>
        <w:rPr>
          <w:rStyle w:val="ui-provider"/>
        </w:rPr>
        <w:t>13. Email services when user registers </w:t>
      </w:r>
      <w:r>
        <w:br/>
      </w:r>
      <w:r>
        <w:rPr>
          <w:rStyle w:val="ui-provider"/>
        </w:rPr>
        <w:t>14. Validation services on UI + services </w:t>
      </w:r>
      <w:r>
        <w:br/>
      </w:r>
      <w:r>
        <w:rPr>
          <w:rStyle w:val="ui-provider"/>
        </w:rPr>
        <w:t>15. Service DTO Layer </w:t>
      </w:r>
    </w:p>
    <w:p w14:paraId="75688D10" w14:textId="5F6C1890" w:rsidR="00F841C5" w:rsidRDefault="00F841C5" w:rsidP="00F841C5">
      <w:pPr>
        <w:pStyle w:val="ListParagraph"/>
        <w:ind w:left="644"/>
      </w:pPr>
      <w:r>
        <w:rPr>
          <w:rStyle w:val="ui-provider"/>
        </w:rPr>
        <w:t>16. configuring error handling </w:t>
      </w:r>
      <w:r>
        <w:br/>
      </w:r>
      <w:r>
        <w:rPr>
          <w:rStyle w:val="ui-provider"/>
        </w:rPr>
        <w:t>17. using loggers to DB</w:t>
      </w:r>
    </w:p>
    <w:sectPr w:rsidR="00F841C5" w:rsidSect="0084663F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3C"/>
    <w:multiLevelType w:val="hybridMultilevel"/>
    <w:tmpl w:val="22547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74AB3"/>
    <w:multiLevelType w:val="hybridMultilevel"/>
    <w:tmpl w:val="C9E6374E"/>
    <w:lvl w:ilvl="0" w:tplc="5E1CB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6621535">
    <w:abstractNumId w:val="0"/>
  </w:num>
  <w:num w:numId="2" w16cid:durableId="2078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E3"/>
    <w:rsid w:val="001A216D"/>
    <w:rsid w:val="001B5685"/>
    <w:rsid w:val="00200F23"/>
    <w:rsid w:val="00246719"/>
    <w:rsid w:val="002762A8"/>
    <w:rsid w:val="00436DE3"/>
    <w:rsid w:val="005D157F"/>
    <w:rsid w:val="008168CE"/>
    <w:rsid w:val="008235C9"/>
    <w:rsid w:val="0084663F"/>
    <w:rsid w:val="008B4C9B"/>
    <w:rsid w:val="008D7E35"/>
    <w:rsid w:val="00915A31"/>
    <w:rsid w:val="00A47562"/>
    <w:rsid w:val="00AF25A8"/>
    <w:rsid w:val="00AF445F"/>
    <w:rsid w:val="00BE0FCC"/>
    <w:rsid w:val="00C31DC0"/>
    <w:rsid w:val="00C34F04"/>
    <w:rsid w:val="00CF376B"/>
    <w:rsid w:val="00D65B2B"/>
    <w:rsid w:val="00DE78C1"/>
    <w:rsid w:val="00E8223A"/>
    <w:rsid w:val="00EA7412"/>
    <w:rsid w:val="00F01F4A"/>
    <w:rsid w:val="00F76ADB"/>
    <w:rsid w:val="00F841C5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4B1D"/>
  <w15:chartTrackingRefBased/>
  <w15:docId w15:val="{6C7042F3-D35D-463D-8B21-8150E92F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C1"/>
    <w:pPr>
      <w:ind w:left="720"/>
      <w:contextualSpacing/>
    </w:pPr>
  </w:style>
  <w:style w:type="character" w:customStyle="1" w:styleId="ui-provider">
    <w:name w:val="ui-provider"/>
    <w:basedOn w:val="DefaultParagraphFont"/>
    <w:rsid w:val="00AF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32</cp:revision>
  <dcterms:created xsi:type="dcterms:W3CDTF">2023-11-27T05:53:00Z</dcterms:created>
  <dcterms:modified xsi:type="dcterms:W3CDTF">2023-11-28T04:30:00Z</dcterms:modified>
</cp:coreProperties>
</file>