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8124" w14:textId="5BB4C37C" w:rsidR="002E707E" w:rsidRDefault="00EF15B4">
      <w:pPr>
        <w:rPr>
          <w:lang w:val="en-US"/>
        </w:rPr>
      </w:pPr>
      <w:r>
        <w:rPr>
          <w:lang w:val="en-US"/>
        </w:rPr>
        <w:t xml:space="preserve">Day 39 Spring Batch with Scheduling </w:t>
      </w:r>
    </w:p>
    <w:p w14:paraId="147B287D" w14:textId="3C088930" w:rsidR="00EF15B4" w:rsidRDefault="00EF15B4">
      <w:pPr>
        <w:rPr>
          <w:lang w:val="en-US"/>
        </w:rPr>
      </w:pPr>
      <w:r>
        <w:rPr>
          <w:lang w:val="en-US"/>
        </w:rPr>
        <w:t xml:space="preserve">Agenda: </w:t>
      </w:r>
    </w:p>
    <w:p w14:paraId="12781E5B" w14:textId="77777777" w:rsidR="00EF15B4" w:rsidRDefault="00EF15B4">
      <w:pPr>
        <w:rPr>
          <w:lang w:val="en-US"/>
        </w:rPr>
      </w:pPr>
    </w:p>
    <w:p w14:paraId="6D620023" w14:textId="42E453C9" w:rsidR="00EF15B4" w:rsidRDefault="00EF15B4">
      <w:pPr>
        <w:rPr>
          <w:lang w:val="en-US"/>
        </w:rPr>
      </w:pPr>
      <w:r>
        <w:rPr>
          <w:lang w:val="en-US"/>
        </w:rPr>
        <w:t xml:space="preserve"> What is Scheduling. </w:t>
      </w:r>
    </w:p>
    <w:p w14:paraId="5C3A82B5" w14:textId="4520CD41" w:rsidR="00EF15B4" w:rsidRDefault="00EF15B4">
      <w:pPr>
        <w:rPr>
          <w:lang w:val="en-US"/>
        </w:rPr>
      </w:pPr>
      <w:r>
        <w:rPr>
          <w:lang w:val="en-US"/>
        </w:rPr>
        <w:t xml:space="preserve">Scheduling in Spring Boot. </w:t>
      </w:r>
    </w:p>
    <w:p w14:paraId="3C7E1355" w14:textId="77777777" w:rsidR="00EF15B4" w:rsidRDefault="00EF15B4">
      <w:pPr>
        <w:rPr>
          <w:lang w:val="en-US"/>
        </w:rPr>
      </w:pPr>
    </w:p>
    <w:p w14:paraId="7F099588" w14:textId="7FEF90C7" w:rsidR="00EF15B4" w:rsidRDefault="00EF15B4">
      <w:pPr>
        <w:rPr>
          <w:lang w:val="en-US"/>
        </w:rPr>
      </w:pPr>
      <w:r>
        <w:rPr>
          <w:lang w:val="en-US"/>
        </w:rPr>
        <w:t xml:space="preserve">Day 38 Spring Batch </w:t>
      </w:r>
    </w:p>
    <w:p w14:paraId="16B50321" w14:textId="15F75B9F" w:rsidR="00EF15B4" w:rsidRDefault="00EF15B4" w:rsidP="00EF15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Real-time Data Processing (Deals with Live data)</w:t>
      </w:r>
    </w:p>
    <w:p w14:paraId="248B6230" w14:textId="02A2A5B9" w:rsidR="00EF15B4" w:rsidRDefault="00EF15B4" w:rsidP="00EF15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Batch Processing (Not immediate actions, but at a specified time interval) </w:t>
      </w:r>
    </w:p>
    <w:p w14:paraId="27DEB432" w14:textId="77777777" w:rsidR="00396A7C" w:rsidRDefault="00396A7C" w:rsidP="00396A7C">
      <w:pPr>
        <w:rPr>
          <w:lang w:val="en-US"/>
        </w:rPr>
      </w:pPr>
    </w:p>
    <w:p w14:paraId="3B6FF132" w14:textId="53D9FCF8" w:rsidR="00396A7C" w:rsidRDefault="00396A7C" w:rsidP="00396A7C">
      <w:pPr>
        <w:rPr>
          <w:lang w:val="en-US"/>
        </w:rPr>
      </w:pPr>
      <w:r>
        <w:rPr>
          <w:lang w:val="en-US"/>
        </w:rPr>
        <w:t xml:space="preserve">Spring Boot project with Batch Processing Capability.  (Read Data from CSV file and store it in the MySQL DB) </w:t>
      </w:r>
    </w:p>
    <w:p w14:paraId="6DC1856E" w14:textId="5FC83FA9" w:rsidR="007D0780" w:rsidRDefault="007D0780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Spring Batch </w:t>
      </w:r>
    </w:p>
    <w:p w14:paraId="30E8423E" w14:textId="639E37CB" w:rsidR="007D0780" w:rsidRDefault="007D0780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Web (Optional – Needed if it’s a micro-service)</w:t>
      </w:r>
    </w:p>
    <w:p w14:paraId="69ADD1B0" w14:textId="5F7AB9B3" w:rsidR="007D0780" w:rsidRDefault="007D0780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Eureka-Discovery Client (Optional - </w:t>
      </w:r>
      <w:r>
        <w:rPr>
          <w:lang w:val="en-US"/>
        </w:rPr>
        <w:t>Needed if it’s a micro-service</w:t>
      </w:r>
      <w:r>
        <w:rPr>
          <w:lang w:val="en-US"/>
        </w:rPr>
        <w:t>)</w:t>
      </w:r>
    </w:p>
    <w:p w14:paraId="1BD77843" w14:textId="1DDBBFFF" w:rsidR="00B812C3" w:rsidRDefault="00B812C3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Lombok</w:t>
      </w:r>
    </w:p>
    <w:p w14:paraId="39A46589" w14:textId="13C15918" w:rsidR="00B812C3" w:rsidRDefault="00B812C3" w:rsidP="007D078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DevTools</w:t>
      </w:r>
      <w:proofErr w:type="spellEnd"/>
    </w:p>
    <w:p w14:paraId="062771AE" w14:textId="43D3CE74" w:rsidR="00B812C3" w:rsidRDefault="00B812C3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Data JPA</w:t>
      </w:r>
    </w:p>
    <w:p w14:paraId="41D75870" w14:textId="4B362431" w:rsidR="00B812C3" w:rsidRDefault="00B812C3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MySQL </w:t>
      </w:r>
    </w:p>
    <w:p w14:paraId="2C3BA8AF" w14:textId="6F0CF2DF" w:rsidR="00131981" w:rsidRDefault="00131981" w:rsidP="007D0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Validation (Optional) </w:t>
      </w:r>
    </w:p>
    <w:p w14:paraId="0FC9CBF8" w14:textId="77777777" w:rsidR="00802722" w:rsidRDefault="00802722" w:rsidP="00802722">
      <w:pPr>
        <w:rPr>
          <w:lang w:val="en-US"/>
        </w:rPr>
      </w:pPr>
    </w:p>
    <w:p w14:paraId="74D6B4D7" w14:textId="23AB1AD8" w:rsidR="00802722" w:rsidRDefault="00802722" w:rsidP="00802722">
      <w:pPr>
        <w:rPr>
          <w:lang w:val="en-US"/>
        </w:rPr>
      </w:pPr>
      <w:r>
        <w:rPr>
          <w:lang w:val="en-US"/>
        </w:rPr>
        <w:t xml:space="preserve">Job, </w:t>
      </w:r>
      <w:proofErr w:type="spellStart"/>
      <w:r>
        <w:rPr>
          <w:lang w:val="en-US"/>
        </w:rPr>
        <w:t>JobParameterBuilder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JobParameters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JobLauncher</w:t>
      </w:r>
      <w:proofErr w:type="spellEnd"/>
    </w:p>
    <w:p w14:paraId="5C978878" w14:textId="272F39F6" w:rsidR="001048CE" w:rsidRDefault="001048CE" w:rsidP="00802722">
      <w:pPr>
        <w:rPr>
          <w:lang w:val="en-US"/>
        </w:rPr>
      </w:pPr>
      <w:r>
        <w:rPr>
          <w:lang w:val="en-US"/>
        </w:rPr>
        <w:t xml:space="preserve">Step, </w:t>
      </w:r>
      <w:proofErr w:type="spellStart"/>
      <w:r>
        <w:rPr>
          <w:lang w:val="en-US"/>
        </w:rPr>
        <w:t>JobBuilder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StepBuilder</w:t>
      </w:r>
      <w:proofErr w:type="spellEnd"/>
    </w:p>
    <w:p w14:paraId="6CB29240" w14:textId="77777777" w:rsidR="00963186" w:rsidRDefault="00963186" w:rsidP="00802722">
      <w:pPr>
        <w:rPr>
          <w:lang w:val="en-US"/>
        </w:rPr>
      </w:pPr>
    </w:p>
    <w:p w14:paraId="669C6967" w14:textId="1456BA44" w:rsidR="00963186" w:rsidRDefault="00963186" w:rsidP="00802722">
      <w:pPr>
        <w:rPr>
          <w:lang w:val="en-US"/>
        </w:rPr>
      </w:pPr>
      <w:r>
        <w:rPr>
          <w:lang w:val="en-US"/>
        </w:rPr>
        <w:t xml:space="preserve">ETL  Process = Extract, Transform &amp; Load </w:t>
      </w:r>
    </w:p>
    <w:p w14:paraId="2097B280" w14:textId="59CAAF30" w:rsidR="00963186" w:rsidRDefault="00963186" w:rsidP="00802722">
      <w:pPr>
        <w:rPr>
          <w:lang w:val="en-US"/>
        </w:rPr>
      </w:pPr>
      <w:r>
        <w:rPr>
          <w:lang w:val="en-US"/>
        </w:rPr>
        <w:t xml:space="preserve">Extract – Extracting/getting/reading data from data source (DB, CSV/JSON file, </w:t>
      </w:r>
      <w:proofErr w:type="spellStart"/>
      <w:r>
        <w:rPr>
          <w:lang w:val="en-US"/>
        </w:rPr>
        <w:t>iot</w:t>
      </w:r>
      <w:proofErr w:type="spellEnd"/>
      <w:r>
        <w:rPr>
          <w:lang w:val="en-US"/>
        </w:rPr>
        <w:t xml:space="preserve"> devices, sensors) </w:t>
      </w:r>
    </w:p>
    <w:p w14:paraId="201E328B" w14:textId="67A6DEB7" w:rsidR="00963186" w:rsidRDefault="00963186" w:rsidP="00802722">
      <w:pPr>
        <w:rPr>
          <w:lang w:val="en-US"/>
        </w:rPr>
      </w:pPr>
      <w:r>
        <w:rPr>
          <w:lang w:val="en-US"/>
        </w:rPr>
        <w:t xml:space="preserve">Transform – Converting/processing the Data </w:t>
      </w:r>
    </w:p>
    <w:p w14:paraId="2E6119E7" w14:textId="1E341829" w:rsidR="00963186" w:rsidRDefault="00963186" w:rsidP="00802722">
      <w:pPr>
        <w:rPr>
          <w:lang w:val="en-US"/>
        </w:rPr>
      </w:pPr>
      <w:r>
        <w:rPr>
          <w:lang w:val="en-US"/>
        </w:rPr>
        <w:t xml:space="preserve">Load – Storing data for further processing (Visualization Tools) </w:t>
      </w:r>
    </w:p>
    <w:p w14:paraId="5AEAC781" w14:textId="77777777" w:rsidR="005D78C9" w:rsidRDefault="005D78C9" w:rsidP="00802722">
      <w:pPr>
        <w:rPr>
          <w:lang w:val="en-US"/>
        </w:rPr>
      </w:pPr>
    </w:p>
    <w:p w14:paraId="71073FA2" w14:textId="77777777" w:rsidR="005D78C9" w:rsidRDefault="005D78C9" w:rsidP="00802722">
      <w:pPr>
        <w:rPr>
          <w:lang w:val="en-US"/>
        </w:rPr>
      </w:pPr>
    </w:p>
    <w:p w14:paraId="19BBC862" w14:textId="0568A288" w:rsidR="005D78C9" w:rsidRDefault="005D78C9" w:rsidP="00802722">
      <w:pPr>
        <w:rPr>
          <w:lang w:val="en-US"/>
        </w:rPr>
      </w:pPr>
      <w:r w:rsidRPr="005D78C9">
        <w:rPr>
          <w:lang w:val="en-US"/>
        </w:rPr>
        <w:lastRenderedPageBreak/>
        <w:drawing>
          <wp:inline distT="0" distB="0" distL="0" distR="0" wp14:anchorId="1A2FE96A" wp14:editId="699FDFEE">
            <wp:extent cx="5731510" cy="2458720"/>
            <wp:effectExtent l="0" t="0" r="2540" b="0"/>
            <wp:docPr id="10685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7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C4FD" w14:textId="77777777" w:rsidR="005B2536" w:rsidRDefault="005B2536" w:rsidP="00802722">
      <w:pPr>
        <w:rPr>
          <w:lang w:val="en-US"/>
        </w:rPr>
      </w:pPr>
    </w:p>
    <w:p w14:paraId="6C60A896" w14:textId="1D33F4E4" w:rsidR="005B2536" w:rsidRDefault="005B2536" w:rsidP="00802722">
      <w:pPr>
        <w:rPr>
          <w:lang w:val="en-US"/>
        </w:rPr>
      </w:pPr>
      <w:hyperlink r:id="rId6" w:history="1">
        <w:r w:rsidRPr="00040C42">
          <w:rPr>
            <w:rStyle w:val="Hyperlink"/>
            <w:lang w:val="en-US"/>
          </w:rPr>
          <w:t>https://spring.io/batch</w:t>
        </w:r>
      </w:hyperlink>
      <w:r>
        <w:rPr>
          <w:lang w:val="en-US"/>
        </w:rPr>
        <w:t xml:space="preserve"> </w:t>
      </w:r>
    </w:p>
    <w:p w14:paraId="1DA676C4" w14:textId="77777777" w:rsidR="000C528C" w:rsidRDefault="000C528C" w:rsidP="00802722">
      <w:pPr>
        <w:rPr>
          <w:lang w:val="en-US"/>
        </w:rPr>
      </w:pPr>
    </w:p>
    <w:p w14:paraId="702846A8" w14:textId="77777777" w:rsidR="000C528C" w:rsidRDefault="000C528C" w:rsidP="00802722">
      <w:pPr>
        <w:rPr>
          <w:lang w:val="en-US"/>
        </w:rPr>
      </w:pPr>
    </w:p>
    <w:p w14:paraId="70F89181" w14:textId="2F137539" w:rsidR="005D78C9" w:rsidRDefault="005D78C9" w:rsidP="00802722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884E77F" wp14:editId="3DB1BA2B">
                <wp:extent cx="304800" cy="304800"/>
                <wp:effectExtent l="0" t="0" r="0" b="0"/>
                <wp:docPr id="1604986107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2137C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FF70B5" w14:textId="77777777" w:rsidR="008C1E9B" w:rsidRDefault="008C1E9B" w:rsidP="00802722">
      <w:pPr>
        <w:rPr>
          <w:lang w:val="en-US"/>
        </w:rPr>
      </w:pPr>
    </w:p>
    <w:p w14:paraId="4C3AD34D" w14:textId="77777777" w:rsidR="008C1E9B" w:rsidRDefault="008C1E9B" w:rsidP="00802722">
      <w:pPr>
        <w:rPr>
          <w:lang w:val="en-US"/>
        </w:rPr>
      </w:pPr>
    </w:p>
    <w:p w14:paraId="48B8E7D3" w14:textId="076ACA9D" w:rsidR="008C1E9B" w:rsidRDefault="008C1E9B" w:rsidP="00802722">
      <w:pPr>
        <w:rPr>
          <w:lang w:val="en-US"/>
        </w:rPr>
      </w:pPr>
      <w:r>
        <w:rPr>
          <w:lang w:val="en-US"/>
        </w:rPr>
        <w:t xml:space="preserve">Scheduling – Doing some process/task/action at a specified time or at pre-defined intervals. </w:t>
      </w:r>
    </w:p>
    <w:p w14:paraId="376D2470" w14:textId="2700C403" w:rsidR="008C1E9B" w:rsidRDefault="000C528C" w:rsidP="00802722">
      <w:pPr>
        <w:rPr>
          <w:lang w:val="en-US"/>
        </w:rPr>
      </w:pPr>
      <w:hyperlink r:id="rId7" w:history="1">
        <w:r w:rsidRPr="00040C42">
          <w:rPr>
            <w:rStyle w:val="Hyperlink"/>
            <w:lang w:val="en-US"/>
          </w:rPr>
          <w:t>https://spring.io/guides/gs/scheduling-tasks</w:t>
        </w:r>
      </w:hyperlink>
      <w:r>
        <w:rPr>
          <w:lang w:val="en-US"/>
        </w:rPr>
        <w:t xml:space="preserve"> </w:t>
      </w:r>
    </w:p>
    <w:p w14:paraId="4B1A1A0C" w14:textId="195FB77D" w:rsidR="008C1E9B" w:rsidRDefault="008C1E9B" w:rsidP="008C1E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Quartz Scheduler</w:t>
      </w:r>
    </w:p>
    <w:p w14:paraId="40716CA7" w14:textId="2600BE60" w:rsidR="008C1E9B" w:rsidRPr="008C1E9B" w:rsidRDefault="008C1E9B" w:rsidP="008C1E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Spring Scheduler </w:t>
      </w:r>
    </w:p>
    <w:p w14:paraId="75FB1B1B" w14:textId="77777777" w:rsidR="00396A7C" w:rsidRDefault="00396A7C" w:rsidP="00396A7C">
      <w:pPr>
        <w:rPr>
          <w:lang w:val="en-US"/>
        </w:rPr>
      </w:pPr>
    </w:p>
    <w:p w14:paraId="0734251B" w14:textId="700A156D" w:rsidR="00B17192" w:rsidRPr="00396A7C" w:rsidRDefault="00B17192" w:rsidP="00396A7C">
      <w:pPr>
        <w:rPr>
          <w:lang w:val="en-US"/>
        </w:rPr>
      </w:pPr>
      <w:hyperlink r:id="rId8" w:history="1">
        <w:r w:rsidRPr="00040C42">
          <w:rPr>
            <w:rStyle w:val="Hyperlink"/>
            <w:lang w:val="en-US"/>
          </w:rPr>
          <w:t>https://github.com/spring-guides</w:t>
        </w:r>
      </w:hyperlink>
      <w:r>
        <w:rPr>
          <w:lang w:val="en-US"/>
        </w:rPr>
        <w:t xml:space="preserve"> </w:t>
      </w:r>
      <w:r w:rsidR="00D014AC">
        <w:rPr>
          <w:lang w:val="en-US"/>
        </w:rPr>
        <w:t xml:space="preserve">(Official Spring and Spring boot examples) </w:t>
      </w:r>
    </w:p>
    <w:sectPr w:rsidR="00B17192" w:rsidRPr="00396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0F4"/>
    <w:multiLevelType w:val="hybridMultilevel"/>
    <w:tmpl w:val="B4E67D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26C63"/>
    <w:multiLevelType w:val="hybridMultilevel"/>
    <w:tmpl w:val="1FA8D6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11AB7"/>
    <w:multiLevelType w:val="hybridMultilevel"/>
    <w:tmpl w:val="0B90FD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8529">
    <w:abstractNumId w:val="0"/>
  </w:num>
  <w:num w:numId="2" w16cid:durableId="1328435675">
    <w:abstractNumId w:val="1"/>
  </w:num>
  <w:num w:numId="3" w16cid:durableId="47842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61"/>
    <w:rsid w:val="000C528C"/>
    <w:rsid w:val="001048CE"/>
    <w:rsid w:val="00131981"/>
    <w:rsid w:val="002E707E"/>
    <w:rsid w:val="00345161"/>
    <w:rsid w:val="00396A7C"/>
    <w:rsid w:val="003A7D09"/>
    <w:rsid w:val="003C065A"/>
    <w:rsid w:val="005B2536"/>
    <w:rsid w:val="005D78C9"/>
    <w:rsid w:val="007D0780"/>
    <w:rsid w:val="00802722"/>
    <w:rsid w:val="008C1E9B"/>
    <w:rsid w:val="00900D69"/>
    <w:rsid w:val="00963186"/>
    <w:rsid w:val="00B17192"/>
    <w:rsid w:val="00B812C3"/>
    <w:rsid w:val="00D014AC"/>
    <w:rsid w:val="00DA3289"/>
    <w:rsid w:val="00E64E3E"/>
    <w:rsid w:val="00E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B208"/>
  <w15:chartTrackingRefBased/>
  <w15:docId w15:val="{BBE40C8E-8EBA-4839-969B-94E32330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5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ring-gui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ring.io/guides/gs/scheduling-tas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batch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26</cp:revision>
  <dcterms:created xsi:type="dcterms:W3CDTF">2025-11-06T09:32:00Z</dcterms:created>
  <dcterms:modified xsi:type="dcterms:W3CDTF">2025-11-06T10:12:00Z</dcterms:modified>
</cp:coreProperties>
</file>