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22AF" w14:textId="1F7F3BA6" w:rsidR="000802D7" w:rsidRDefault="000802D7">
      <w:pPr>
        <w:rPr>
          <w:lang w:val="en-US"/>
        </w:rPr>
      </w:pPr>
      <w:r>
        <w:rPr>
          <w:lang w:val="en-US"/>
        </w:rPr>
        <w:t>Week8 Caching Introduction</w:t>
      </w:r>
    </w:p>
    <w:p w14:paraId="1DA851B3" w14:textId="0E35873F" w:rsidR="002E707E" w:rsidRDefault="000802D7">
      <w:pPr>
        <w:rPr>
          <w:lang w:val="en-US"/>
        </w:rPr>
      </w:pPr>
      <w:r>
        <w:rPr>
          <w:lang w:val="en-US"/>
        </w:rPr>
        <w:t xml:space="preserve">Day 36 Caching Introduction – Performance Improvement.  (No SQL DB – Redis) </w:t>
      </w:r>
    </w:p>
    <w:p w14:paraId="20F47E25" w14:textId="290146D0" w:rsidR="000802D7" w:rsidRDefault="000802D7">
      <w:pPr>
        <w:rPr>
          <w:lang w:val="en-US"/>
        </w:rPr>
      </w:pPr>
      <w:r>
        <w:rPr>
          <w:lang w:val="en-US"/>
        </w:rPr>
        <w:t xml:space="preserve">What </w:t>
      </w:r>
    </w:p>
    <w:p w14:paraId="5B055BF3" w14:textId="25759BE6" w:rsidR="000802D7" w:rsidRDefault="000802D7">
      <w:pPr>
        <w:rPr>
          <w:lang w:val="en-US"/>
        </w:rPr>
      </w:pPr>
      <w:r>
        <w:rPr>
          <w:lang w:val="en-US"/>
        </w:rPr>
        <w:t>Why</w:t>
      </w:r>
    </w:p>
    <w:p w14:paraId="5E806942" w14:textId="0191CE51" w:rsidR="000802D7" w:rsidRDefault="000802D7">
      <w:pPr>
        <w:rPr>
          <w:lang w:val="en-US"/>
        </w:rPr>
      </w:pPr>
      <w:r>
        <w:rPr>
          <w:lang w:val="en-US"/>
        </w:rPr>
        <w:t>How</w:t>
      </w:r>
    </w:p>
    <w:p w14:paraId="22048AE4" w14:textId="2F47926A" w:rsidR="000802D7" w:rsidRDefault="000802D7">
      <w:pPr>
        <w:rPr>
          <w:lang w:val="en-US"/>
        </w:rPr>
      </w:pPr>
      <w:r>
        <w:rPr>
          <w:lang w:val="en-US"/>
        </w:rPr>
        <w:t xml:space="preserve">ARS – Add Redis caching features. </w:t>
      </w:r>
    </w:p>
    <w:p w14:paraId="184685DB" w14:textId="620ABCDB" w:rsidR="000802D7" w:rsidRDefault="000802D7">
      <w:pPr>
        <w:rPr>
          <w:lang w:val="en-US"/>
        </w:rPr>
      </w:pPr>
      <w:r>
        <w:rPr>
          <w:lang w:val="en-US"/>
        </w:rPr>
        <w:t>Day 35 Concepts – Payment microservice using MongoDB.</w:t>
      </w:r>
    </w:p>
    <w:p w14:paraId="6E09AD51" w14:textId="57B92519" w:rsidR="000802D7" w:rsidRDefault="000802D7">
      <w:pPr>
        <w:rPr>
          <w:lang w:val="en-US"/>
        </w:rPr>
      </w:pPr>
      <w:r>
        <w:rPr>
          <w:lang w:val="en-US"/>
        </w:rPr>
        <w:t>Communication between Booking &amp; Payment Microservice</w:t>
      </w:r>
    </w:p>
    <w:p w14:paraId="7D03F90A" w14:textId="4C36D0F5" w:rsidR="000802D7" w:rsidRDefault="000802D7" w:rsidP="000802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Sync Communication (Blocking) – REST Template / Open Feign client.</w:t>
      </w:r>
    </w:p>
    <w:p w14:paraId="472458D3" w14:textId="7FD3FDC7" w:rsidR="000802D7" w:rsidRDefault="000802D7" w:rsidP="000802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Async Communication (Non-Blocking)</w:t>
      </w:r>
    </w:p>
    <w:p w14:paraId="551C7C2B" w14:textId="77777777" w:rsidR="000802D7" w:rsidRDefault="000802D7" w:rsidP="000802D7">
      <w:pPr>
        <w:rPr>
          <w:lang w:val="en-US"/>
        </w:rPr>
      </w:pPr>
    </w:p>
    <w:p w14:paraId="11D5CC74" w14:textId="1AD1FC58" w:rsidR="000802D7" w:rsidRDefault="000802D7" w:rsidP="000802D7">
      <w:pPr>
        <w:rPr>
          <w:lang w:val="en-US"/>
        </w:rPr>
      </w:pPr>
      <w:r>
        <w:rPr>
          <w:lang w:val="en-US"/>
        </w:rPr>
        <w:t>ARS-v3</w:t>
      </w:r>
    </w:p>
    <w:p w14:paraId="66DFC60A" w14:textId="7EEC6169" w:rsidR="000802D7" w:rsidRDefault="000802D7" w:rsidP="000802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Eureka-Server (Discovery Server)</w:t>
      </w:r>
    </w:p>
    <w:p w14:paraId="43E6AECC" w14:textId="78D6F597" w:rsidR="000802D7" w:rsidRDefault="000802D7" w:rsidP="000802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API-Gateway  with integrated Security (Gateway for all the end-points) [auth-service] – Register/Login, access other services using JWT. </w:t>
      </w:r>
    </w:p>
    <w:p w14:paraId="1C019411" w14:textId="294BB4C5" w:rsidR="000802D7" w:rsidRDefault="000802D7" w:rsidP="000802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User-service/passenger-service</w:t>
      </w:r>
    </w:p>
    <w:p w14:paraId="5BA80FBA" w14:textId="755E022F" w:rsidR="000802D7" w:rsidRDefault="000802D7" w:rsidP="000802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Booking-service</w:t>
      </w:r>
      <w:r w:rsidR="007D7C8D">
        <w:rPr>
          <w:lang w:val="en-US"/>
        </w:rPr>
        <w:t xml:space="preserve"> (bookingdb)</w:t>
      </w:r>
    </w:p>
    <w:p w14:paraId="66D2F52D" w14:textId="7F0819FA" w:rsidR="000802D7" w:rsidRDefault="000802D7" w:rsidP="000802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Payment-service</w:t>
      </w:r>
      <w:r w:rsidR="007D7C8D">
        <w:rPr>
          <w:lang w:val="en-US"/>
        </w:rPr>
        <w:t xml:space="preserve"> (paymentdb)</w:t>
      </w:r>
    </w:p>
    <w:p w14:paraId="57939FD4" w14:textId="77777777" w:rsidR="000802D7" w:rsidRDefault="000802D7" w:rsidP="000802D7">
      <w:pPr>
        <w:rPr>
          <w:lang w:val="en-US"/>
        </w:rPr>
      </w:pPr>
    </w:p>
    <w:p w14:paraId="350789D2" w14:textId="77777777" w:rsidR="000802D7" w:rsidRDefault="000802D7" w:rsidP="000802D7">
      <w:pPr>
        <w:rPr>
          <w:lang w:val="en-US"/>
        </w:rPr>
      </w:pPr>
    </w:p>
    <w:p w14:paraId="7713EDEB" w14:textId="41E2F951" w:rsidR="000802D7" w:rsidRDefault="000802D7" w:rsidP="000802D7">
      <w:pPr>
        <w:rPr>
          <w:lang w:val="en-US"/>
        </w:rPr>
      </w:pPr>
      <w:r>
        <w:rPr>
          <w:lang w:val="en-US"/>
        </w:rPr>
        <w:t xml:space="preserve">SQL based – h2 (in-memory/embedded) , MySQL, Postgres, MS-SQL (Local/docker-image) </w:t>
      </w:r>
    </w:p>
    <w:p w14:paraId="7F36ED04" w14:textId="77777777" w:rsidR="00A7437E" w:rsidRDefault="00A7437E" w:rsidP="000802D7">
      <w:pPr>
        <w:rPr>
          <w:lang w:val="en-US"/>
        </w:rPr>
      </w:pPr>
    </w:p>
    <w:p w14:paraId="67994291" w14:textId="4F8F2838" w:rsidR="007D7C8D" w:rsidRDefault="007D7C8D" w:rsidP="000802D7">
      <w:pPr>
        <w:rPr>
          <w:lang w:val="en-US"/>
        </w:rPr>
      </w:pPr>
      <w:r>
        <w:rPr>
          <w:lang w:val="en-US"/>
        </w:rPr>
        <w:t xml:space="preserve">DB per Service (Each micro-service uses it’s own database) </w:t>
      </w:r>
    </w:p>
    <w:p w14:paraId="59FA2732" w14:textId="57D685F6" w:rsidR="007D7C8D" w:rsidRDefault="007D7C8D" w:rsidP="000802D7">
      <w:pPr>
        <w:rPr>
          <w:lang w:val="en-US"/>
        </w:rPr>
      </w:pPr>
      <w:r>
        <w:rPr>
          <w:lang w:val="en-US"/>
        </w:rPr>
        <w:t>Authentication &amp; Authorization using JWT.</w:t>
      </w:r>
    </w:p>
    <w:p w14:paraId="6F3E52D0" w14:textId="40726582" w:rsidR="007D7C8D" w:rsidRDefault="007D7C8D" w:rsidP="000802D7">
      <w:pPr>
        <w:rPr>
          <w:lang w:val="en-US"/>
        </w:rPr>
      </w:pPr>
      <w:r>
        <w:rPr>
          <w:lang w:val="en-US"/>
        </w:rPr>
        <w:t>Swagger UI is also configured for Admin users only.  (Integrated Swagger for the entire application).</w:t>
      </w:r>
    </w:p>
    <w:p w14:paraId="2D2D3C12" w14:textId="198A0830" w:rsidR="007D7C8D" w:rsidRDefault="007D7C8D" w:rsidP="000802D7">
      <w:pPr>
        <w:rPr>
          <w:lang w:val="en-US"/>
        </w:rPr>
      </w:pPr>
      <w:r>
        <w:rPr>
          <w:lang w:val="en-US"/>
        </w:rPr>
        <w:t xml:space="preserve">Env-based configuration (dev, test, stage, prod) </w:t>
      </w:r>
    </w:p>
    <w:p w14:paraId="6F8F183F" w14:textId="77777777" w:rsidR="00D55792" w:rsidRDefault="00D55792" w:rsidP="000802D7">
      <w:pPr>
        <w:rPr>
          <w:lang w:val="en-US"/>
        </w:rPr>
      </w:pPr>
    </w:p>
    <w:p w14:paraId="69F575C6" w14:textId="44C889DF" w:rsidR="00D55792" w:rsidRDefault="00D55792" w:rsidP="000802D7">
      <w:pPr>
        <w:rPr>
          <w:lang w:val="en-US"/>
        </w:rPr>
      </w:pPr>
      <w:r>
        <w:rPr>
          <w:lang w:val="en-US"/>
        </w:rPr>
        <w:t xml:space="preserve">No-SQL  (MongoDB) </w:t>
      </w:r>
    </w:p>
    <w:p w14:paraId="77362E45" w14:textId="77777777" w:rsidR="005C5020" w:rsidRDefault="005C5020" w:rsidP="000802D7">
      <w:pPr>
        <w:rPr>
          <w:lang w:val="en-US"/>
        </w:rPr>
      </w:pPr>
    </w:p>
    <w:p w14:paraId="50FC8FDA" w14:textId="6E83497D" w:rsidR="005C5020" w:rsidRDefault="005C5020" w:rsidP="000802D7">
      <w:pPr>
        <w:rPr>
          <w:lang w:val="en-US"/>
        </w:rPr>
      </w:pPr>
      <w:r>
        <w:rPr>
          <w:lang w:val="en-US"/>
        </w:rPr>
        <w:t xml:space="preserve">Bruno – Open Source API Testing Tool ---- </w:t>
      </w:r>
      <w:hyperlink r:id="rId5" w:history="1">
        <w:r w:rsidRPr="00D43DC6">
          <w:rPr>
            <w:rStyle w:val="Hyperlink"/>
            <w:lang w:val="en-US"/>
          </w:rPr>
          <w:t>https://www.usebruno.com/downloads</w:t>
        </w:r>
      </w:hyperlink>
      <w:r>
        <w:rPr>
          <w:lang w:val="en-US"/>
        </w:rPr>
        <w:t xml:space="preserve"> </w:t>
      </w:r>
    </w:p>
    <w:p w14:paraId="0D239337" w14:textId="77777777" w:rsidR="0007531C" w:rsidRDefault="0007531C" w:rsidP="000802D7">
      <w:pPr>
        <w:rPr>
          <w:lang w:val="en-US"/>
        </w:rPr>
      </w:pPr>
    </w:p>
    <w:p w14:paraId="50260477" w14:textId="77777777" w:rsidR="0007531C" w:rsidRDefault="0007531C" w:rsidP="000802D7">
      <w:pPr>
        <w:rPr>
          <w:lang w:val="en-US"/>
        </w:rPr>
      </w:pPr>
    </w:p>
    <w:p w14:paraId="01719362" w14:textId="0AB3839F" w:rsidR="0007531C" w:rsidRDefault="0007531C" w:rsidP="000802D7">
      <w:pPr>
        <w:rPr>
          <w:lang w:val="en-US"/>
        </w:rPr>
      </w:pPr>
      <w:r>
        <w:rPr>
          <w:lang w:val="en-US"/>
        </w:rPr>
        <w:t xml:space="preserve">Caching </w:t>
      </w:r>
    </w:p>
    <w:p w14:paraId="0DA3AC21" w14:textId="17D548A7" w:rsidR="0007531C" w:rsidRDefault="0007531C" w:rsidP="000802D7">
      <w:pPr>
        <w:rPr>
          <w:lang w:val="en-US"/>
        </w:rPr>
      </w:pPr>
      <w:r>
        <w:rPr>
          <w:lang w:val="en-US"/>
        </w:rPr>
        <w:t xml:space="preserve">What is Caching – </w:t>
      </w:r>
    </w:p>
    <w:p w14:paraId="4C637319" w14:textId="77777777" w:rsidR="0007531C" w:rsidRDefault="0007531C" w:rsidP="000802D7">
      <w:pPr>
        <w:rPr>
          <w:lang w:val="en-US"/>
        </w:rPr>
      </w:pPr>
    </w:p>
    <w:p w14:paraId="78AC9855" w14:textId="77777777" w:rsidR="0007531C" w:rsidRDefault="0007531C" w:rsidP="000802D7">
      <w:pPr>
        <w:rPr>
          <w:lang w:val="en-US"/>
        </w:rPr>
      </w:pPr>
    </w:p>
    <w:p w14:paraId="55E01EA8" w14:textId="119F7F0F" w:rsidR="0007531C" w:rsidRDefault="0007531C" w:rsidP="000802D7">
      <w:pPr>
        <w:rPr>
          <w:lang w:val="en-US"/>
        </w:rPr>
      </w:pPr>
      <w:r>
        <w:rPr>
          <w:lang w:val="en-US"/>
        </w:rPr>
        <w:t xml:space="preserve">Memories  -- Two types of memories in Computer (RAM &amp; ROM) – Semi-conductor </w:t>
      </w:r>
    </w:p>
    <w:p w14:paraId="47C6E63E" w14:textId="4B693942" w:rsidR="0007531C" w:rsidRDefault="0007531C" w:rsidP="000802D7">
      <w:pPr>
        <w:rPr>
          <w:lang w:val="en-US"/>
        </w:rPr>
      </w:pPr>
      <w:r>
        <w:rPr>
          <w:lang w:val="en-US"/>
        </w:rPr>
        <w:t>RAM – Random Access Memory (Read &amp; Write) – Volatile Memory (</w:t>
      </w:r>
    </w:p>
    <w:p w14:paraId="27C07FB1" w14:textId="4CD86373" w:rsidR="0007531C" w:rsidRDefault="0007531C" w:rsidP="000802D7">
      <w:pPr>
        <w:rPr>
          <w:lang w:val="en-US"/>
        </w:rPr>
      </w:pPr>
      <w:r>
        <w:rPr>
          <w:lang w:val="en-US"/>
        </w:rPr>
        <w:t>ROM – Read Only Memory (BIOS, HW Details) – Non-Volatile</w:t>
      </w:r>
    </w:p>
    <w:p w14:paraId="009ECA3B" w14:textId="6FD752A8" w:rsidR="0007531C" w:rsidRDefault="0007531C" w:rsidP="000802D7">
      <w:pPr>
        <w:rPr>
          <w:lang w:val="en-US"/>
        </w:rPr>
      </w:pPr>
      <w:r>
        <w:rPr>
          <w:lang w:val="en-US"/>
        </w:rPr>
        <w:t>Memory based on Materials used for Mfr.</w:t>
      </w:r>
    </w:p>
    <w:p w14:paraId="141F79E1" w14:textId="6F744D4B" w:rsidR="0007531C" w:rsidRDefault="0007531C" w:rsidP="000802D7">
      <w:pPr>
        <w:rPr>
          <w:lang w:val="en-US"/>
        </w:rPr>
      </w:pPr>
      <w:r>
        <w:rPr>
          <w:lang w:val="en-US"/>
        </w:rPr>
        <w:t>Semi-conductor memory (RAM, ROM – Very Fast, Costly) -- SSD</w:t>
      </w:r>
    </w:p>
    <w:p w14:paraId="4C5E36D0" w14:textId="7902AA08" w:rsidR="0007531C" w:rsidRDefault="0007531C" w:rsidP="000802D7">
      <w:pPr>
        <w:rPr>
          <w:lang w:val="en-US"/>
        </w:rPr>
      </w:pPr>
      <w:r>
        <w:rPr>
          <w:lang w:val="en-US"/>
        </w:rPr>
        <w:t>Optical Memory – CD, DVD, BRD (Cheap) - Slow</w:t>
      </w:r>
    </w:p>
    <w:p w14:paraId="54EF4265" w14:textId="0F1442EF" w:rsidR="0007531C" w:rsidRDefault="0007531C" w:rsidP="000802D7">
      <w:pPr>
        <w:rPr>
          <w:lang w:val="en-US"/>
        </w:rPr>
      </w:pPr>
      <w:r>
        <w:rPr>
          <w:lang w:val="en-US"/>
        </w:rPr>
        <w:t>Magnetic Memory – HDD, FDD (Moderate) - Fast</w:t>
      </w:r>
    </w:p>
    <w:p w14:paraId="156F06D9" w14:textId="77777777" w:rsidR="0007531C" w:rsidRDefault="0007531C" w:rsidP="000802D7">
      <w:pPr>
        <w:rPr>
          <w:lang w:val="en-US"/>
        </w:rPr>
      </w:pPr>
    </w:p>
    <w:p w14:paraId="79D25F60" w14:textId="46E27392" w:rsidR="0007531C" w:rsidRDefault="0007531C" w:rsidP="000802D7">
      <w:pPr>
        <w:rPr>
          <w:lang w:val="en-US"/>
        </w:rPr>
      </w:pPr>
      <w:r>
        <w:rPr>
          <w:lang w:val="en-US"/>
        </w:rPr>
        <w:t xml:space="preserve">Write Operation (Burning the CD/DVD) – Nero (DVD Writter) </w:t>
      </w:r>
    </w:p>
    <w:p w14:paraId="5E2A5238" w14:textId="77777777" w:rsidR="0007531C" w:rsidRDefault="0007531C" w:rsidP="000802D7">
      <w:pPr>
        <w:rPr>
          <w:lang w:val="en-US"/>
        </w:rPr>
      </w:pPr>
    </w:p>
    <w:p w14:paraId="7602D663" w14:textId="30C3EB80" w:rsidR="0007531C" w:rsidRDefault="0007531C" w:rsidP="000802D7">
      <w:pPr>
        <w:rPr>
          <w:lang w:val="en-US"/>
        </w:rPr>
      </w:pPr>
      <w:r>
        <w:rPr>
          <w:lang w:val="en-US"/>
        </w:rPr>
        <w:t xml:space="preserve">Micro-service – select * from bookings (2GB of data) </w:t>
      </w:r>
    </w:p>
    <w:p w14:paraId="79B54C7B" w14:textId="678DA569" w:rsidR="0007531C" w:rsidRDefault="0007531C" w:rsidP="0007531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In-memory Caching</w:t>
      </w:r>
      <w:r w:rsidR="00AE0A4D">
        <w:rPr>
          <w:lang w:val="en-US"/>
        </w:rPr>
        <w:t xml:space="preserve"> </w:t>
      </w:r>
    </w:p>
    <w:p w14:paraId="413969D3" w14:textId="6256F7BE" w:rsidR="0007531C" w:rsidRDefault="0007531C" w:rsidP="0007531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Distributed Caching</w:t>
      </w:r>
      <w:r w:rsidR="00AE0A4D">
        <w:rPr>
          <w:lang w:val="en-US"/>
        </w:rPr>
        <w:t xml:space="preserve"> (Redis, memcache)</w:t>
      </w:r>
    </w:p>
    <w:p w14:paraId="42BB7270" w14:textId="1930A943" w:rsidR="0007531C" w:rsidRDefault="0007531C" w:rsidP="0007531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API Gateway Caching </w:t>
      </w:r>
      <w:r w:rsidR="00AE0A4D">
        <w:rPr>
          <w:lang w:val="en-US"/>
        </w:rPr>
        <w:t xml:space="preserve">(Nginx, Api Gateway cache) </w:t>
      </w:r>
    </w:p>
    <w:p w14:paraId="718BC843" w14:textId="77777777" w:rsidR="001F4374" w:rsidRDefault="001F4374" w:rsidP="001F4374">
      <w:pPr>
        <w:rPr>
          <w:lang w:val="en-US"/>
        </w:rPr>
      </w:pPr>
    </w:p>
    <w:p w14:paraId="46785674" w14:textId="6F974B26" w:rsidR="001F4374" w:rsidRDefault="001F4374" w:rsidP="001F4374">
      <w:pPr>
        <w:rPr>
          <w:lang w:val="en-US"/>
        </w:rPr>
      </w:pPr>
      <w:r>
        <w:rPr>
          <w:lang w:val="en-US"/>
        </w:rPr>
        <w:t xml:space="preserve">Performance Improvement. </w:t>
      </w:r>
    </w:p>
    <w:p w14:paraId="23632575" w14:textId="5D915294" w:rsidR="001F4374" w:rsidRDefault="001F4374" w:rsidP="001F4374">
      <w:pPr>
        <w:rPr>
          <w:lang w:val="en-US"/>
        </w:rPr>
      </w:pPr>
      <w:r>
        <w:rPr>
          <w:lang w:val="en-US"/>
        </w:rPr>
        <w:t xml:space="preserve">Local Installation </w:t>
      </w:r>
    </w:p>
    <w:p w14:paraId="1BEF11ED" w14:textId="046298DF" w:rsidR="001F4374" w:rsidRDefault="001F4374" w:rsidP="001F43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Download &amp; installing Redis from official site-- </w:t>
      </w:r>
      <w:hyperlink r:id="rId6" w:history="1">
        <w:r w:rsidRPr="00DC2523">
          <w:rPr>
            <w:rStyle w:val="Hyperlink"/>
            <w:lang w:val="en-US"/>
          </w:rPr>
          <w:t>https://redis.io/downloads/</w:t>
        </w:r>
      </w:hyperlink>
      <w:r>
        <w:rPr>
          <w:lang w:val="en-US"/>
        </w:rPr>
        <w:t xml:space="preserve"> </w:t>
      </w:r>
      <w:r w:rsidR="00C54250">
        <w:rPr>
          <w:lang w:val="en-US"/>
        </w:rPr>
        <w:t xml:space="preserve"> -- </w:t>
      </w:r>
      <w:hyperlink r:id="rId7" w:history="1">
        <w:r w:rsidR="00C54250" w:rsidRPr="00DC2523">
          <w:rPr>
            <w:rStyle w:val="Hyperlink"/>
            <w:lang w:val="en-US"/>
          </w:rPr>
          <w:t>https://github.com/tporadowski/redis/releases</w:t>
        </w:r>
      </w:hyperlink>
      <w:r w:rsidR="00C54250">
        <w:rPr>
          <w:lang w:val="en-US"/>
        </w:rPr>
        <w:t xml:space="preserve"> </w:t>
      </w:r>
    </w:p>
    <w:p w14:paraId="7A13E693" w14:textId="39989C62" w:rsidR="001F4374" w:rsidRDefault="001F4374" w:rsidP="001F4374">
      <w:pPr>
        <w:rPr>
          <w:lang w:val="en-US"/>
        </w:rPr>
      </w:pPr>
      <w:r>
        <w:rPr>
          <w:lang w:val="en-US"/>
        </w:rPr>
        <w:t xml:space="preserve">Run in Docker </w:t>
      </w:r>
    </w:p>
    <w:p w14:paraId="52FA1BA5" w14:textId="58D60390" w:rsidR="001F4374" w:rsidRDefault="001F4374" w:rsidP="001F43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“docker run -d -p 6379:6379 redis”</w:t>
      </w:r>
    </w:p>
    <w:p w14:paraId="73A3DAD4" w14:textId="77777777" w:rsidR="00365258" w:rsidRDefault="00365258" w:rsidP="00365258">
      <w:pPr>
        <w:rPr>
          <w:lang w:val="en-US"/>
        </w:rPr>
      </w:pPr>
    </w:p>
    <w:p w14:paraId="218798E3" w14:textId="77777777" w:rsidR="00365258" w:rsidRDefault="00365258" w:rsidP="00365258">
      <w:pPr>
        <w:rPr>
          <w:lang w:val="en-US"/>
        </w:rPr>
      </w:pPr>
    </w:p>
    <w:p w14:paraId="45181326" w14:textId="316443BD" w:rsidR="00365258" w:rsidRDefault="00365258" w:rsidP="00365258">
      <w:pPr>
        <w:rPr>
          <w:lang w:val="en-US"/>
        </w:rPr>
      </w:pPr>
      <w:r>
        <w:rPr>
          <w:lang w:val="en-US"/>
        </w:rPr>
        <w:t xml:space="preserve">It stores the data in Key-value pair. </w:t>
      </w:r>
    </w:p>
    <w:p w14:paraId="5F2B9E6A" w14:textId="77777777" w:rsidR="00365258" w:rsidRDefault="00365258" w:rsidP="00365258">
      <w:pPr>
        <w:rPr>
          <w:lang w:val="en-US"/>
        </w:rPr>
      </w:pPr>
    </w:p>
    <w:p w14:paraId="0763017E" w14:textId="62636FC2" w:rsidR="00365258" w:rsidRDefault="00365258" w:rsidP="00365258">
      <w:pPr>
        <w:rPr>
          <w:lang w:val="en-US"/>
        </w:rPr>
      </w:pPr>
      <w:r>
        <w:rPr>
          <w:lang w:val="en-US"/>
        </w:rPr>
        <w:t xml:space="preserve">Java Collection – Map (HashMap, TreeMap) </w:t>
      </w:r>
    </w:p>
    <w:p w14:paraId="0E7E8BB0" w14:textId="77777777" w:rsidR="00C54250" w:rsidRDefault="00C54250" w:rsidP="00365258">
      <w:pPr>
        <w:rPr>
          <w:lang w:val="en-US"/>
        </w:rPr>
      </w:pPr>
    </w:p>
    <w:p w14:paraId="49E6A97D" w14:textId="77777777" w:rsidR="00C54250" w:rsidRDefault="00C54250" w:rsidP="00365258">
      <w:pPr>
        <w:rPr>
          <w:lang w:val="en-US"/>
        </w:rPr>
      </w:pPr>
    </w:p>
    <w:p w14:paraId="0C68081E" w14:textId="113FEFEB" w:rsidR="00C54250" w:rsidRDefault="00C54250" w:rsidP="00365258">
      <w:pPr>
        <w:rPr>
          <w:lang w:val="en-US"/>
        </w:rPr>
      </w:pPr>
      <w:r>
        <w:rPr>
          <w:lang w:val="en-US"/>
        </w:rPr>
        <w:t>@Cachable</w:t>
      </w:r>
    </w:p>
    <w:p w14:paraId="2B6C57AC" w14:textId="1F3C4278" w:rsidR="00C54250" w:rsidRDefault="00C54250" w:rsidP="00365258">
      <w:pPr>
        <w:rPr>
          <w:lang w:val="en-US"/>
        </w:rPr>
      </w:pPr>
      <w:r>
        <w:rPr>
          <w:lang w:val="en-US"/>
        </w:rPr>
        <w:t>@Cache</w:t>
      </w:r>
    </w:p>
    <w:p w14:paraId="466C4FDD" w14:textId="352FD8DA" w:rsidR="00C54250" w:rsidRDefault="00C54250" w:rsidP="00365258">
      <w:pPr>
        <w:rPr>
          <w:lang w:val="en-US"/>
        </w:rPr>
      </w:pPr>
      <w:r>
        <w:rPr>
          <w:lang w:val="en-US"/>
        </w:rPr>
        <w:t>@CacheEvict</w:t>
      </w:r>
    </w:p>
    <w:p w14:paraId="76057A7A" w14:textId="77777777" w:rsidR="00C54250" w:rsidRDefault="00C54250" w:rsidP="00365258">
      <w:pPr>
        <w:rPr>
          <w:lang w:val="en-US"/>
        </w:rPr>
      </w:pPr>
    </w:p>
    <w:p w14:paraId="0A0CF571" w14:textId="77777777" w:rsidR="00903A9E" w:rsidRDefault="00903A9E" w:rsidP="00365258">
      <w:pPr>
        <w:rPr>
          <w:lang w:val="en-US"/>
        </w:rPr>
      </w:pPr>
    </w:p>
    <w:p w14:paraId="5330F38D" w14:textId="77777777" w:rsidR="00903A9E" w:rsidRDefault="00903A9E" w:rsidP="00365258">
      <w:pPr>
        <w:rPr>
          <w:lang w:val="en-US"/>
        </w:rPr>
      </w:pPr>
      <w:r>
        <w:rPr>
          <w:lang w:val="en-US"/>
        </w:rPr>
        <w:t>Caching- Storing the data temporarily for easy access and performance improve.</w:t>
      </w:r>
    </w:p>
    <w:p w14:paraId="6AE7DB5B" w14:textId="475B0C4A" w:rsidR="00903A9E" w:rsidRDefault="00903A9E" w:rsidP="00903A9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In-memory caching</w:t>
      </w:r>
      <w:r w:rsidR="00EE4B86">
        <w:rPr>
          <w:lang w:val="en-US"/>
        </w:rPr>
        <w:t xml:space="preserve"> (RAM)</w:t>
      </w:r>
    </w:p>
    <w:p w14:paraId="5BE53969" w14:textId="6F04B1BC" w:rsidR="00903A9E" w:rsidRDefault="00903A9E" w:rsidP="00903A9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Distributed Caching</w:t>
      </w:r>
      <w:r w:rsidR="00EE4B86">
        <w:rPr>
          <w:lang w:val="en-US"/>
        </w:rPr>
        <w:t xml:space="preserve"> (Redis, Memcache) </w:t>
      </w:r>
    </w:p>
    <w:p w14:paraId="1D8DA63B" w14:textId="17F23C30" w:rsidR="00903A9E" w:rsidRDefault="00903A9E" w:rsidP="00903A9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API Gateway Caching</w:t>
      </w:r>
      <w:r w:rsidRPr="00903A9E">
        <w:rPr>
          <w:lang w:val="en-US"/>
        </w:rPr>
        <w:t xml:space="preserve"> </w:t>
      </w:r>
    </w:p>
    <w:p w14:paraId="42587EF2" w14:textId="77777777" w:rsidR="00EE4B86" w:rsidRDefault="00EE4B86" w:rsidP="00EE4B86">
      <w:pPr>
        <w:rPr>
          <w:lang w:val="en-US"/>
        </w:rPr>
      </w:pPr>
    </w:p>
    <w:p w14:paraId="5997EE02" w14:textId="34EB584F" w:rsidR="00EE4B86" w:rsidRDefault="00EE4B86" w:rsidP="00EE4B86">
      <w:pPr>
        <w:rPr>
          <w:lang w:val="en-US"/>
        </w:rPr>
      </w:pPr>
      <w:r>
        <w:rPr>
          <w:lang w:val="en-US"/>
        </w:rPr>
        <w:t>Installing Redis with Redis Insight.</w:t>
      </w:r>
    </w:p>
    <w:p w14:paraId="1238C4F6" w14:textId="5841A056" w:rsidR="00EE4B86" w:rsidRDefault="00EE4B86" w:rsidP="00EE4B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Local Installation for Windows using  Github repo..</w:t>
      </w:r>
    </w:p>
    <w:p w14:paraId="67D2D59F" w14:textId="65357B36" w:rsidR="00EE4B86" w:rsidRDefault="00EE4B86" w:rsidP="00EE4B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Docker run </w:t>
      </w:r>
    </w:p>
    <w:p w14:paraId="49E9E506" w14:textId="40F18A50" w:rsidR="00EE4B86" w:rsidRDefault="00EE4B86" w:rsidP="00EE4B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Installed Redis Insight (GUI client to interact with Redis Server)</w:t>
      </w:r>
    </w:p>
    <w:p w14:paraId="69F66249" w14:textId="05319113" w:rsidR="00EE4B86" w:rsidRPr="00EE4B86" w:rsidRDefault="00EE4B86" w:rsidP="00EE4B8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Redis-cli.exe (To access redis-server using the CLI client)</w:t>
      </w:r>
    </w:p>
    <w:p w14:paraId="08C8A621" w14:textId="79B7B380" w:rsidR="000802D7" w:rsidRDefault="005C5020" w:rsidP="000802D7">
      <w:pPr>
        <w:rPr>
          <w:lang w:val="en-US"/>
        </w:rPr>
      </w:pPr>
      <w:r>
        <w:rPr>
          <w:lang w:val="en-US"/>
        </w:rPr>
        <w:t xml:space="preserve"> </w:t>
      </w:r>
    </w:p>
    <w:p w14:paraId="0DDC9F05" w14:textId="77777777" w:rsidR="000802D7" w:rsidRDefault="000802D7" w:rsidP="000802D7">
      <w:pPr>
        <w:rPr>
          <w:lang w:val="en-US"/>
        </w:rPr>
      </w:pPr>
    </w:p>
    <w:p w14:paraId="520A9408" w14:textId="77777777" w:rsidR="000802D7" w:rsidRDefault="000802D7" w:rsidP="000802D7">
      <w:pPr>
        <w:rPr>
          <w:lang w:val="en-US"/>
        </w:rPr>
      </w:pPr>
    </w:p>
    <w:p w14:paraId="2A05A7EA" w14:textId="77777777" w:rsidR="000802D7" w:rsidRDefault="000802D7" w:rsidP="000802D7">
      <w:pPr>
        <w:rPr>
          <w:lang w:val="en-US"/>
        </w:rPr>
      </w:pPr>
    </w:p>
    <w:p w14:paraId="5A3ACC74" w14:textId="77777777" w:rsidR="000802D7" w:rsidRDefault="000802D7" w:rsidP="000802D7">
      <w:pPr>
        <w:rPr>
          <w:lang w:val="en-US"/>
        </w:rPr>
      </w:pPr>
    </w:p>
    <w:p w14:paraId="68F4EFFD" w14:textId="77777777" w:rsidR="000802D7" w:rsidRDefault="000802D7" w:rsidP="000802D7">
      <w:pPr>
        <w:rPr>
          <w:lang w:val="en-US"/>
        </w:rPr>
      </w:pPr>
    </w:p>
    <w:p w14:paraId="1634B40F" w14:textId="77777777" w:rsidR="000802D7" w:rsidRPr="000802D7" w:rsidRDefault="000802D7" w:rsidP="000802D7">
      <w:pPr>
        <w:rPr>
          <w:lang w:val="en-US"/>
        </w:rPr>
      </w:pPr>
    </w:p>
    <w:p w14:paraId="16A9840B" w14:textId="77777777" w:rsidR="000802D7" w:rsidRPr="000802D7" w:rsidRDefault="000802D7">
      <w:pPr>
        <w:rPr>
          <w:lang w:val="en-US"/>
        </w:rPr>
      </w:pPr>
    </w:p>
    <w:sectPr w:rsidR="000802D7" w:rsidRPr="00080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5529"/>
    <w:multiLevelType w:val="hybridMultilevel"/>
    <w:tmpl w:val="2E5E466A"/>
    <w:lvl w:ilvl="0" w:tplc="5936EF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42810"/>
    <w:multiLevelType w:val="hybridMultilevel"/>
    <w:tmpl w:val="4DDA15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927B5"/>
    <w:multiLevelType w:val="hybridMultilevel"/>
    <w:tmpl w:val="A866F6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4F34E8"/>
    <w:multiLevelType w:val="hybridMultilevel"/>
    <w:tmpl w:val="89668C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B40A42"/>
    <w:multiLevelType w:val="hybridMultilevel"/>
    <w:tmpl w:val="271498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135318">
    <w:abstractNumId w:val="1"/>
  </w:num>
  <w:num w:numId="2" w16cid:durableId="555627177">
    <w:abstractNumId w:val="0"/>
  </w:num>
  <w:num w:numId="3" w16cid:durableId="1116675288">
    <w:abstractNumId w:val="2"/>
  </w:num>
  <w:num w:numId="4" w16cid:durableId="2004235168">
    <w:abstractNumId w:val="3"/>
  </w:num>
  <w:num w:numId="5" w16cid:durableId="150105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05"/>
    <w:rsid w:val="0007531C"/>
    <w:rsid w:val="000802D7"/>
    <w:rsid w:val="001F4374"/>
    <w:rsid w:val="002E707E"/>
    <w:rsid w:val="00365258"/>
    <w:rsid w:val="00525305"/>
    <w:rsid w:val="005C5020"/>
    <w:rsid w:val="007D7C8D"/>
    <w:rsid w:val="00900D69"/>
    <w:rsid w:val="00903A9E"/>
    <w:rsid w:val="00A7437E"/>
    <w:rsid w:val="00AE0A4D"/>
    <w:rsid w:val="00B90853"/>
    <w:rsid w:val="00C54250"/>
    <w:rsid w:val="00D55792"/>
    <w:rsid w:val="00DA3289"/>
    <w:rsid w:val="00EE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7A32"/>
  <w15:chartTrackingRefBased/>
  <w15:docId w15:val="{4383805B-5401-4B14-8401-9DADDB44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3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0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poradowski/redis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dis.io/downloads/" TargetMode="External"/><Relationship Id="rId5" Type="http://schemas.openxmlformats.org/officeDocument/2006/relationships/hyperlink" Target="https://www.usebruno.com/downloa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9</cp:revision>
  <dcterms:created xsi:type="dcterms:W3CDTF">2025-10-30T09:34:00Z</dcterms:created>
  <dcterms:modified xsi:type="dcterms:W3CDTF">2025-10-30T11:27:00Z</dcterms:modified>
</cp:coreProperties>
</file>