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28CE" w14:textId="686D864D" w:rsidR="002E707E" w:rsidRDefault="00CC01D3">
      <w:pPr>
        <w:rPr>
          <w:lang w:val="en-US"/>
        </w:rPr>
      </w:pPr>
      <w:r>
        <w:rPr>
          <w:lang w:val="en-US"/>
        </w:rPr>
        <w:t>Day 19 Spring Security – JWT &amp; OAuth</w:t>
      </w:r>
    </w:p>
    <w:p w14:paraId="6707BA53" w14:textId="27AE7551" w:rsidR="00CC01D3" w:rsidRDefault="00CC01D3">
      <w:pPr>
        <w:rPr>
          <w:lang w:val="en-US"/>
        </w:rPr>
      </w:pPr>
      <w:r>
        <w:rPr>
          <w:lang w:val="en-US"/>
        </w:rPr>
        <w:t>Day 18 Spring Security Intro</w:t>
      </w:r>
    </w:p>
    <w:p w14:paraId="651CEA84" w14:textId="342D82D2" w:rsidR="00CC01D3" w:rsidRDefault="00CC01D3">
      <w:pPr>
        <w:rPr>
          <w:lang w:val="en-US"/>
        </w:rPr>
      </w:pPr>
      <w:r>
        <w:rPr>
          <w:lang w:val="en-US"/>
        </w:rPr>
        <w:t>We added Spring Security Dependency to our existing ARS spring boot application.</w:t>
      </w:r>
    </w:p>
    <w:p w14:paraId="1BF5CC35" w14:textId="77777777" w:rsidR="00CC01D3" w:rsidRDefault="00CC01D3">
      <w:pPr>
        <w:rPr>
          <w:lang w:val="en-US"/>
        </w:rPr>
      </w:pPr>
    </w:p>
    <w:p w14:paraId="7AE660DD" w14:textId="795D19A5" w:rsidR="001350B4" w:rsidRDefault="001350B4">
      <w:pPr>
        <w:rPr>
          <w:lang w:val="en-US"/>
        </w:rPr>
      </w:pPr>
      <w:r>
        <w:rPr>
          <w:lang w:val="en-US"/>
        </w:rPr>
        <w:t>Authentication – Is a process of verifying the Identity (Credentials) [Username/password, mobile(or)email with OTP]</w:t>
      </w:r>
      <w:r w:rsidR="005B6015">
        <w:rPr>
          <w:lang w:val="en-US"/>
        </w:rPr>
        <w:t xml:space="preserve"> {Form based login}</w:t>
      </w:r>
    </w:p>
    <w:p w14:paraId="3C5E224B" w14:textId="0B52097E" w:rsidR="005B6015" w:rsidRDefault="005B6015">
      <w:pPr>
        <w:rPr>
          <w:lang w:val="en-US"/>
        </w:rPr>
      </w:pPr>
      <w:r>
        <w:rPr>
          <w:lang w:val="en-US"/>
        </w:rPr>
        <w:t>Token Based Authentication – (Server will generate a token and send it to client after successful authentication (verifying credentials))</w:t>
      </w:r>
    </w:p>
    <w:p w14:paraId="295A6C88" w14:textId="64B26F03" w:rsidR="00803230" w:rsidRDefault="00803230">
      <w:pPr>
        <w:rPr>
          <w:lang w:val="en-US"/>
        </w:rPr>
      </w:pPr>
      <w:r>
        <w:rPr>
          <w:lang w:val="en-US"/>
        </w:rPr>
        <w:t xml:space="preserve">Every time, the client will add this security token to access all other resources from server. </w:t>
      </w:r>
    </w:p>
    <w:p w14:paraId="2F63F775" w14:textId="77777777" w:rsidR="00B86F0F" w:rsidRDefault="00B86F0F">
      <w:pPr>
        <w:rPr>
          <w:lang w:val="en-US"/>
        </w:rPr>
      </w:pPr>
    </w:p>
    <w:p w14:paraId="431D2F6D" w14:textId="5C34BFF8" w:rsidR="00B86F0F" w:rsidRDefault="00B86F0F">
      <w:pPr>
        <w:rPr>
          <w:lang w:val="en-US"/>
        </w:rPr>
      </w:pPr>
      <w:r>
        <w:rPr>
          <w:lang w:val="en-US"/>
        </w:rPr>
        <w:t>Authorization – Ensuring the user has access to the specified resource</w:t>
      </w:r>
      <w:r w:rsidR="00C7634B">
        <w:rPr>
          <w:lang w:val="en-US"/>
        </w:rPr>
        <w:t xml:space="preserve"> or </w:t>
      </w:r>
      <w:r>
        <w:rPr>
          <w:lang w:val="en-US"/>
        </w:rPr>
        <w:t xml:space="preserve">not . </w:t>
      </w:r>
      <w:r w:rsidR="00C7634B">
        <w:rPr>
          <w:lang w:val="en-US"/>
        </w:rPr>
        <w:t xml:space="preserve"> (Role based Access – RBA)</w:t>
      </w:r>
    </w:p>
    <w:p w14:paraId="2F050755" w14:textId="77777777" w:rsidR="00803230" w:rsidRDefault="00803230">
      <w:pPr>
        <w:rPr>
          <w:lang w:val="en-US"/>
        </w:rPr>
      </w:pPr>
    </w:p>
    <w:p w14:paraId="3B0DE9E1" w14:textId="1C9F3275" w:rsidR="00CC01D3" w:rsidRDefault="00CC01D3">
      <w:pPr>
        <w:rPr>
          <w:lang w:val="en-US"/>
        </w:rPr>
      </w:pPr>
      <w:r>
        <w:rPr>
          <w:lang w:val="en-US"/>
        </w:rPr>
        <w:t>After adding Spring Security Dependency</w:t>
      </w:r>
    </w:p>
    <w:p w14:paraId="40FD7E2D" w14:textId="4C6698CE" w:rsidR="00CC01D3" w:rsidRDefault="00CC01D3" w:rsidP="00CC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will enable security to all the end-points. </w:t>
      </w:r>
    </w:p>
    <w:p w14:paraId="186BE20D" w14:textId="36FEB19E" w:rsidR="00CC01D3" w:rsidRDefault="00CC01D3" w:rsidP="00CC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will add two custom end-points namely /login &amp; /logout</w:t>
      </w:r>
    </w:p>
    <w:p w14:paraId="27338F0B" w14:textId="0914A785" w:rsidR="00CC01D3" w:rsidRDefault="00CC01D3" w:rsidP="00CC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Generates a default user with username as “user” and a dynamic password that will be displayed in the console when starting/re-starting the application. (This is only recommended for dev-environment)</w:t>
      </w:r>
    </w:p>
    <w:p w14:paraId="46EF5F1C" w14:textId="440B10EB" w:rsidR="00CC01D3" w:rsidRDefault="00CC01D3" w:rsidP="00CC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also adds to forms for /login &amp; /logout end-points (UI – Thymeleaf frontend)</w:t>
      </w:r>
    </w:p>
    <w:p w14:paraId="37470AC6" w14:textId="77777777" w:rsidR="00FA2EB7" w:rsidRPr="00FA2EB7" w:rsidRDefault="00FA2EB7" w:rsidP="00FA2EB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To disable auto password generation add following properties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17E1F4C4" w14:textId="75F446A4" w:rsidR="00FA2EB7" w:rsidRPr="00FA2EB7" w:rsidRDefault="00FA2EB7" w:rsidP="00FA2EB7">
      <w:pPr>
        <w:ind w:left="1440"/>
      </w:pPr>
      <w:r w:rsidRPr="00FA2EB7">
        <w:rPr>
          <w:lang w:val="en-US"/>
        </w:rPr>
        <w:t xml:space="preserve"> “</w:t>
      </w:r>
      <w:r w:rsidRPr="00FA2EB7">
        <w:t>spring.security.user.name= admin</w:t>
      </w:r>
    </w:p>
    <w:p w14:paraId="5277B2C8" w14:textId="63E02393" w:rsidR="00FA2EB7" w:rsidRPr="00FA2EB7" w:rsidRDefault="00FA2EB7" w:rsidP="00FA2EB7">
      <w:pPr>
        <w:ind w:left="1440"/>
      </w:pPr>
      <w:proofErr w:type="spellStart"/>
      <w:r w:rsidRPr="00FA2EB7">
        <w:t>spring.security.user.password</w:t>
      </w:r>
      <w:proofErr w:type="spellEnd"/>
      <w:r w:rsidRPr="00FA2EB7">
        <w:t>= admin123#</w:t>
      </w:r>
      <w:r>
        <w:t>”</w:t>
      </w:r>
    </w:p>
    <w:p w14:paraId="36BE6C08" w14:textId="34984E2D" w:rsidR="00FA2EB7" w:rsidRPr="00CC01D3" w:rsidRDefault="004553EF" w:rsidP="00CC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enable access to few end-points for all the users needs to add “</w:t>
      </w:r>
      <w:proofErr w:type="spellStart"/>
      <w:r>
        <w:rPr>
          <w:lang w:val="en-US"/>
        </w:rPr>
        <w:t>SecurityConfig</w:t>
      </w:r>
      <w:proofErr w:type="spellEnd"/>
      <w:r>
        <w:rPr>
          <w:lang w:val="en-US"/>
        </w:rPr>
        <w:t>” class.</w:t>
      </w:r>
      <w:r w:rsidR="006042CC">
        <w:rPr>
          <w:lang w:val="en-US"/>
        </w:rPr>
        <w:t xml:space="preserve"> – This enable security by-pass for few end-points namely (h2-console, swagger-</w:t>
      </w:r>
      <w:proofErr w:type="spellStart"/>
      <w:r w:rsidR="006042CC">
        <w:rPr>
          <w:lang w:val="en-US"/>
        </w:rPr>
        <w:t>ui</w:t>
      </w:r>
      <w:proofErr w:type="spellEnd"/>
      <w:r w:rsidR="006042CC">
        <w:rPr>
          <w:lang w:val="en-US"/>
        </w:rPr>
        <w:t>, login page)</w:t>
      </w:r>
    </w:p>
    <w:p w14:paraId="42DC4FD1" w14:textId="77777777" w:rsidR="00CC01D3" w:rsidRDefault="00CC01D3">
      <w:pPr>
        <w:rPr>
          <w:lang w:val="en-US"/>
        </w:rPr>
      </w:pPr>
    </w:p>
    <w:p w14:paraId="1BF698A2" w14:textId="77777777" w:rsidR="00CC01D3" w:rsidRDefault="00CC01D3">
      <w:pPr>
        <w:rPr>
          <w:lang w:val="en-US"/>
        </w:rPr>
      </w:pPr>
    </w:p>
    <w:p w14:paraId="5F9EF081" w14:textId="77777777" w:rsidR="00CC01D3" w:rsidRDefault="00CC01D3">
      <w:pPr>
        <w:rPr>
          <w:lang w:val="en-US"/>
        </w:rPr>
      </w:pPr>
    </w:p>
    <w:p w14:paraId="23F25C94" w14:textId="77777777" w:rsidR="00CC01D3" w:rsidRDefault="00CC01D3">
      <w:pPr>
        <w:rPr>
          <w:lang w:val="en-US"/>
        </w:rPr>
      </w:pPr>
    </w:p>
    <w:p w14:paraId="7E79A962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@Bean</w:t>
      </w:r>
    </w:p>
    <w:p w14:paraId="1C641E8C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  <w:u w:val="single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SecurityFilterChain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securityFilterChain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HttpSecurity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http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Exception {</w:t>
      </w:r>
    </w:p>
    <w:p w14:paraId="47F4A3C5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6A3E3E"/>
          <w:sz w:val="36"/>
          <w:szCs w:val="36"/>
        </w:rPr>
        <w:t>http</w:t>
      </w:r>
      <w:r>
        <w:rPr>
          <w:rFonts w:ascii="Consolas" w:hAnsi="Consolas"/>
          <w:color w:val="000000"/>
          <w:sz w:val="36"/>
          <w:szCs w:val="36"/>
        </w:rPr>
        <w:t>.authorizeHttpRequests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</w:p>
    <w:p w14:paraId="0F3B9E47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auth</w:t>
      </w:r>
      <w:r>
        <w:rPr>
          <w:rFonts w:ascii="Consolas" w:hAnsi="Consolas"/>
          <w:color w:val="000000"/>
          <w:sz w:val="36"/>
          <w:szCs w:val="36"/>
        </w:rPr>
        <w:t xml:space="preserve"> -&gt; </w:t>
      </w:r>
      <w:proofErr w:type="spellStart"/>
      <w:r>
        <w:rPr>
          <w:rFonts w:ascii="Consolas" w:hAnsi="Consolas"/>
          <w:color w:val="6A3E3E"/>
          <w:sz w:val="36"/>
          <w:szCs w:val="36"/>
        </w:rPr>
        <w:t>auth</w:t>
      </w:r>
      <w:r>
        <w:rPr>
          <w:rFonts w:ascii="Consolas" w:hAnsi="Consolas"/>
          <w:color w:val="000000"/>
          <w:sz w:val="36"/>
          <w:szCs w:val="36"/>
        </w:rPr>
        <w:t>.requestMatchers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"/swagger-</w:t>
      </w:r>
      <w:proofErr w:type="spellStart"/>
      <w:r>
        <w:rPr>
          <w:rFonts w:ascii="Consolas" w:hAnsi="Consolas"/>
          <w:color w:val="2A00FF"/>
          <w:sz w:val="36"/>
          <w:szCs w:val="36"/>
        </w:rPr>
        <w:t>ui</w:t>
      </w:r>
      <w:proofErr w:type="spellEnd"/>
      <w:r>
        <w:rPr>
          <w:rFonts w:ascii="Consolas" w:hAnsi="Consolas"/>
          <w:color w:val="2A00FF"/>
          <w:sz w:val="36"/>
          <w:szCs w:val="36"/>
        </w:rPr>
        <w:t>/**"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"/v3/</w:t>
      </w:r>
      <w:proofErr w:type="spellStart"/>
      <w:r>
        <w:rPr>
          <w:rFonts w:ascii="Consolas" w:hAnsi="Consolas"/>
          <w:color w:val="2A00FF"/>
          <w:sz w:val="36"/>
          <w:szCs w:val="36"/>
        </w:rPr>
        <w:t>api</w:t>
      </w:r>
      <w:proofErr w:type="spellEnd"/>
      <w:r>
        <w:rPr>
          <w:rFonts w:ascii="Consolas" w:hAnsi="Consolas"/>
          <w:color w:val="2A00FF"/>
          <w:sz w:val="36"/>
          <w:szCs w:val="36"/>
        </w:rPr>
        <w:t>-docs/**"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"/h2-console/**"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7D33B7DF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.authenticated()</w:t>
      </w:r>
    </w:p>
    <w:p w14:paraId="4421DB0D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Swagger H2 Also Require Login</w:t>
      </w:r>
    </w:p>
    <w:p w14:paraId="61DD5112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.</w:t>
      </w:r>
      <w:proofErr w:type="spellStart"/>
      <w:r>
        <w:rPr>
          <w:rFonts w:ascii="Consolas" w:hAnsi="Consolas"/>
          <w:color w:val="000000"/>
          <w:sz w:val="36"/>
          <w:szCs w:val="36"/>
        </w:rPr>
        <w:t>anyRequest</w:t>
      </w:r>
      <w:proofErr w:type="spellEnd"/>
      <w:r>
        <w:rPr>
          <w:rFonts w:ascii="Consolas" w:hAnsi="Consolas"/>
          <w:color w:val="000000"/>
          <w:sz w:val="36"/>
          <w:szCs w:val="36"/>
        </w:rPr>
        <w:t>().authenticated())</w:t>
      </w:r>
    </w:p>
    <w:p w14:paraId="027C0718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.</w:t>
      </w:r>
      <w:proofErr w:type="spellStart"/>
      <w:r>
        <w:rPr>
          <w:rFonts w:ascii="Consolas" w:hAnsi="Consolas"/>
          <w:color w:val="000000"/>
          <w:sz w:val="36"/>
          <w:szCs w:val="36"/>
        </w:rPr>
        <w:t>httpBasic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Customizer.</w:t>
      </w:r>
      <w:r>
        <w:rPr>
          <w:rFonts w:ascii="Consolas" w:hAnsi="Consolas"/>
          <w:i/>
          <w:iCs/>
          <w:color w:val="000000"/>
          <w:sz w:val="36"/>
          <w:szCs w:val="36"/>
        </w:rPr>
        <w:t>withDefaults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()) </w:t>
      </w:r>
      <w:r>
        <w:rPr>
          <w:rFonts w:ascii="Consolas" w:hAnsi="Consolas"/>
          <w:color w:val="3F7F5F"/>
          <w:sz w:val="36"/>
          <w:szCs w:val="36"/>
        </w:rPr>
        <w:t xml:space="preserve">// Basic </w:t>
      </w:r>
      <w:r>
        <w:rPr>
          <w:rFonts w:ascii="Consolas" w:hAnsi="Consolas"/>
          <w:color w:val="3F7F5F"/>
          <w:sz w:val="36"/>
          <w:szCs w:val="36"/>
          <w:u w:val="single"/>
        </w:rPr>
        <w:t>auth</w:t>
      </w:r>
    </w:p>
    <w:p w14:paraId="6B28D83E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.</w:t>
      </w:r>
      <w:proofErr w:type="spellStart"/>
      <w:r>
        <w:rPr>
          <w:rFonts w:ascii="Consolas" w:hAnsi="Consolas"/>
          <w:color w:val="000000"/>
          <w:sz w:val="36"/>
          <w:szCs w:val="36"/>
        </w:rPr>
        <w:t>formLogin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Customizer.</w:t>
      </w:r>
      <w:r>
        <w:rPr>
          <w:rFonts w:ascii="Consolas" w:hAnsi="Consolas"/>
          <w:i/>
          <w:iCs/>
          <w:color w:val="000000"/>
          <w:sz w:val="36"/>
          <w:szCs w:val="36"/>
        </w:rPr>
        <w:t>withDefaults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()) </w:t>
      </w:r>
      <w:r>
        <w:rPr>
          <w:rFonts w:ascii="Consolas" w:hAnsi="Consolas"/>
          <w:color w:val="3F7F5F"/>
          <w:sz w:val="36"/>
          <w:szCs w:val="36"/>
        </w:rPr>
        <w:t>// Form login also works</w:t>
      </w:r>
    </w:p>
    <w:p w14:paraId="18FCA908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.</w:t>
      </w:r>
      <w:proofErr w:type="spellStart"/>
      <w:r>
        <w:rPr>
          <w:rFonts w:ascii="Consolas" w:hAnsi="Consolas"/>
          <w:color w:val="000000"/>
          <w:sz w:val="36"/>
          <w:szCs w:val="36"/>
        </w:rPr>
        <w:t>csrf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csrf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-&gt; </w:t>
      </w:r>
      <w:proofErr w:type="spellStart"/>
      <w:r>
        <w:rPr>
          <w:rFonts w:ascii="Consolas" w:hAnsi="Consolas"/>
          <w:color w:val="6A3E3E"/>
          <w:sz w:val="36"/>
          <w:szCs w:val="36"/>
        </w:rPr>
        <w:t>csrf</w:t>
      </w:r>
      <w:r>
        <w:rPr>
          <w:rFonts w:ascii="Consolas" w:hAnsi="Consolas"/>
          <w:color w:val="000000"/>
          <w:sz w:val="36"/>
          <w:szCs w:val="36"/>
        </w:rPr>
        <w:t>.ignoringRequestMatchers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"/h2-console/**"</w:t>
      </w:r>
      <w:r>
        <w:rPr>
          <w:rFonts w:ascii="Consolas" w:hAnsi="Consolas"/>
          <w:color w:val="000000"/>
          <w:sz w:val="36"/>
          <w:szCs w:val="36"/>
        </w:rPr>
        <w:t xml:space="preserve">)) </w:t>
      </w:r>
      <w:r>
        <w:rPr>
          <w:rFonts w:ascii="Consolas" w:hAnsi="Consolas"/>
          <w:color w:val="3F7F5F"/>
          <w:sz w:val="36"/>
          <w:szCs w:val="36"/>
        </w:rPr>
        <w:t>// Allow H2 console</w:t>
      </w:r>
    </w:p>
    <w:p w14:paraId="2FED4EAE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.headers(</w:t>
      </w:r>
      <w:r>
        <w:rPr>
          <w:rFonts w:ascii="Consolas" w:hAnsi="Consolas"/>
          <w:color w:val="6A3E3E"/>
          <w:sz w:val="36"/>
          <w:szCs w:val="36"/>
        </w:rPr>
        <w:t>headers</w:t>
      </w:r>
      <w:r>
        <w:rPr>
          <w:rFonts w:ascii="Consolas" w:hAnsi="Consolas"/>
          <w:color w:val="000000"/>
          <w:sz w:val="36"/>
          <w:szCs w:val="36"/>
        </w:rPr>
        <w:t xml:space="preserve"> -&gt; </w:t>
      </w:r>
      <w:proofErr w:type="spellStart"/>
      <w:r>
        <w:rPr>
          <w:rFonts w:ascii="Consolas" w:hAnsi="Consolas"/>
          <w:color w:val="6A3E3E"/>
          <w:sz w:val="36"/>
          <w:szCs w:val="36"/>
        </w:rPr>
        <w:t>headers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strike/>
          <w:color w:val="000000"/>
          <w:sz w:val="36"/>
          <w:szCs w:val="36"/>
          <w:u w:val="single"/>
        </w:rPr>
        <w:t>frameOptions</w:t>
      </w:r>
      <w:proofErr w:type="spellEnd"/>
      <w:r>
        <w:rPr>
          <w:rFonts w:ascii="Consolas" w:hAnsi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/>
          <w:color w:val="000000"/>
          <w:sz w:val="36"/>
          <w:szCs w:val="36"/>
        </w:rPr>
        <w:t>sameOrigin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()); </w:t>
      </w:r>
      <w:r>
        <w:rPr>
          <w:rFonts w:ascii="Consolas" w:hAnsi="Consolas"/>
          <w:color w:val="3F7F5F"/>
          <w:sz w:val="36"/>
          <w:szCs w:val="36"/>
        </w:rPr>
        <w:t>// For H2 console frames</w:t>
      </w:r>
    </w:p>
    <w:p w14:paraId="3DF03A95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4044A02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http</w:t>
      </w:r>
      <w:r>
        <w:rPr>
          <w:rFonts w:ascii="Consolas" w:hAnsi="Consolas"/>
          <w:color w:val="000000"/>
          <w:sz w:val="36"/>
          <w:szCs w:val="36"/>
        </w:rPr>
        <w:t>.build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</w:p>
    <w:p w14:paraId="73980D6F" w14:textId="77777777" w:rsidR="00CC01D3" w:rsidRDefault="00CC01D3" w:rsidP="00CC01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727491A1" w14:textId="77777777" w:rsidR="00CC01D3" w:rsidRDefault="00CC01D3">
      <w:pPr>
        <w:rPr>
          <w:lang w:val="en-US"/>
        </w:rPr>
      </w:pPr>
    </w:p>
    <w:p w14:paraId="36946701" w14:textId="77777777" w:rsidR="00A85857" w:rsidRDefault="00A85857">
      <w:pPr>
        <w:rPr>
          <w:lang w:val="en-US"/>
        </w:rPr>
      </w:pPr>
    </w:p>
    <w:p w14:paraId="1C61097A" w14:textId="77777777" w:rsidR="00A85857" w:rsidRDefault="00A85857">
      <w:pPr>
        <w:rPr>
          <w:lang w:val="en-US"/>
        </w:rPr>
      </w:pPr>
    </w:p>
    <w:p w14:paraId="323B9B81" w14:textId="77777777" w:rsidR="00A85857" w:rsidRDefault="00A85857">
      <w:pPr>
        <w:rPr>
          <w:lang w:val="en-US"/>
        </w:rPr>
      </w:pPr>
    </w:p>
    <w:p w14:paraId="548EEC90" w14:textId="52B8AD38" w:rsidR="00A85857" w:rsidRDefault="00A85857" w:rsidP="00D14766">
      <w:pPr>
        <w:pStyle w:val="ListParagraph"/>
        <w:rPr>
          <w:lang w:val="en-US"/>
        </w:rPr>
      </w:pPr>
    </w:p>
    <w:p w14:paraId="7B8242B7" w14:textId="50A5A621" w:rsidR="00D14766" w:rsidRDefault="00D14766" w:rsidP="00D14766">
      <w:pPr>
        <w:pStyle w:val="ListParagraph"/>
        <w:rPr>
          <w:lang w:val="en-US"/>
        </w:rPr>
      </w:pPr>
      <w:r>
        <w:rPr>
          <w:lang w:val="en-US"/>
        </w:rPr>
        <w:t xml:space="preserve">Form based Authentication – Spring Security </w:t>
      </w:r>
    </w:p>
    <w:p w14:paraId="0B4058C1" w14:textId="041CB2EA" w:rsidR="00D14766" w:rsidRDefault="00D14766" w:rsidP="00D14766">
      <w:pPr>
        <w:pStyle w:val="ListParagraph"/>
        <w:rPr>
          <w:lang w:val="en-US"/>
        </w:rPr>
      </w:pPr>
      <w:r>
        <w:rPr>
          <w:lang w:val="en-US"/>
        </w:rPr>
        <w:t xml:space="preserve">Token Based  - Authentication &amp; Authorization </w:t>
      </w:r>
    </w:p>
    <w:p w14:paraId="49586A2B" w14:textId="77777777" w:rsidR="00D14766" w:rsidRDefault="00D14766" w:rsidP="00D14766">
      <w:pPr>
        <w:pStyle w:val="ListParagraph"/>
        <w:rPr>
          <w:lang w:val="en-US"/>
        </w:rPr>
      </w:pPr>
    </w:p>
    <w:p w14:paraId="41DBAEEF" w14:textId="3443CC12" w:rsidR="00D14766" w:rsidRDefault="00D14766" w:rsidP="00D14766">
      <w:pPr>
        <w:pStyle w:val="ListParagraph"/>
        <w:rPr>
          <w:lang w:val="en-US"/>
        </w:rPr>
      </w:pPr>
      <w:r>
        <w:rPr>
          <w:lang w:val="en-US"/>
        </w:rPr>
        <w:t>@PreAuthorize</w:t>
      </w:r>
      <w:r w:rsidR="00443437">
        <w:rPr>
          <w:lang w:val="en-US"/>
        </w:rPr>
        <w:t xml:space="preserve">.hasRole(“Admin”) – Controller </w:t>
      </w:r>
    </w:p>
    <w:p w14:paraId="083B301B" w14:textId="77777777" w:rsidR="00443437" w:rsidRDefault="00443437" w:rsidP="00D14766">
      <w:pPr>
        <w:pStyle w:val="ListParagraph"/>
        <w:rPr>
          <w:lang w:val="en-US"/>
        </w:rPr>
      </w:pPr>
    </w:p>
    <w:p w14:paraId="651F58D0" w14:textId="5F54B88A" w:rsidR="00443437" w:rsidRDefault="00443437" w:rsidP="00D14766">
      <w:pPr>
        <w:pStyle w:val="ListParagraph"/>
        <w:rPr>
          <w:lang w:val="en-US"/>
        </w:rPr>
      </w:pPr>
      <w:r>
        <w:rPr>
          <w:lang w:val="en-US"/>
        </w:rPr>
        <w:t xml:space="preserve">JWT – JSON Web Token – It’s a Standard Security Mechanism </w:t>
      </w:r>
    </w:p>
    <w:p w14:paraId="1E2580DD" w14:textId="77777777" w:rsidR="00443437" w:rsidRDefault="00443437" w:rsidP="00D14766">
      <w:pPr>
        <w:pStyle w:val="ListParagraph"/>
        <w:rPr>
          <w:lang w:val="en-US"/>
        </w:rPr>
      </w:pPr>
    </w:p>
    <w:p w14:paraId="2552FA28" w14:textId="081C539C" w:rsidR="00443437" w:rsidRDefault="00443437" w:rsidP="00D14766">
      <w:pPr>
        <w:pStyle w:val="ListParagraph"/>
        <w:rPr>
          <w:lang w:val="en-US"/>
        </w:rPr>
      </w:pPr>
      <w:r>
        <w:rPr>
          <w:lang w:val="en-US"/>
        </w:rPr>
        <w:t xml:space="preserve">Jwt.io </w:t>
      </w:r>
    </w:p>
    <w:p w14:paraId="061FF8B0" w14:textId="77777777" w:rsidR="00443437" w:rsidRDefault="00443437" w:rsidP="00D14766">
      <w:pPr>
        <w:pStyle w:val="ListParagraph"/>
        <w:rPr>
          <w:lang w:val="en-US"/>
        </w:rPr>
      </w:pPr>
    </w:p>
    <w:p w14:paraId="3727099C" w14:textId="6344C395" w:rsidR="00443437" w:rsidRDefault="00443437" w:rsidP="00D14766">
      <w:pPr>
        <w:pStyle w:val="ListParagraph"/>
        <w:rPr>
          <w:lang w:val="en-US"/>
        </w:rPr>
      </w:pPr>
      <w:r>
        <w:rPr>
          <w:lang w:val="en-US"/>
        </w:rPr>
        <w:t xml:space="preserve">JWT contains 3 parts (series of alpha numeric data) </w:t>
      </w:r>
    </w:p>
    <w:p w14:paraId="36AA87EE" w14:textId="6BF77ACD" w:rsidR="00443437" w:rsidRDefault="00443437" w:rsidP="004434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Header (Algorithm used for hashing + token type)</w:t>
      </w:r>
    </w:p>
    <w:p w14:paraId="30BAFF2B" w14:textId="4A07214F" w:rsidR="00443437" w:rsidRDefault="00443437" w:rsidP="004434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Payload ( actual user details – non-sensitive info only  [username/email/mobile])</w:t>
      </w:r>
    </w:p>
    <w:p w14:paraId="5C446A18" w14:textId="3D59CBCC" w:rsidR="00443437" w:rsidRDefault="00443437" w:rsidP="004434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Footer (Hashed header + hashed payload + security key]</w:t>
      </w:r>
    </w:p>
    <w:p w14:paraId="617051B4" w14:textId="77777777" w:rsidR="00443437" w:rsidRDefault="00443437" w:rsidP="00443437">
      <w:pPr>
        <w:rPr>
          <w:lang w:val="en-US"/>
        </w:rPr>
      </w:pPr>
    </w:p>
    <w:p w14:paraId="30CF5236" w14:textId="77777777" w:rsidR="005C4B2D" w:rsidRDefault="00443437" w:rsidP="00443437">
      <w:pPr>
        <w:rPr>
          <w:lang w:val="en-US"/>
        </w:rPr>
      </w:pPr>
      <w:r>
        <w:rPr>
          <w:lang w:val="en-US"/>
        </w:rPr>
        <w:t>Username=djh4ij87234nudhkfg (HAS, RSA, PSA – 256,384,512)</w:t>
      </w:r>
    </w:p>
    <w:p w14:paraId="1DB1AA9A" w14:textId="75B8208A" w:rsidR="005C4B2D" w:rsidRDefault="003032AB" w:rsidP="00443437">
      <w:pPr>
        <w:rPr>
          <w:lang w:val="en-US"/>
        </w:rPr>
      </w:pPr>
      <w:hyperlink r:id="rId5" w:history="1">
        <w:r w:rsidRPr="003B2B44">
          <w:rPr>
            <w:rStyle w:val="Hyperlink"/>
            <w:lang w:val="en-US"/>
          </w:rPr>
          <w:t>https://www.geeksforgeeks.org/springboot/spring-boot-3-0-jwt-authentication-with-spring-security-using-mysql-database/</w:t>
        </w:r>
      </w:hyperlink>
      <w:r>
        <w:rPr>
          <w:lang w:val="en-US"/>
        </w:rPr>
        <w:t xml:space="preserve"> </w:t>
      </w:r>
    </w:p>
    <w:p w14:paraId="51B47834" w14:textId="77777777" w:rsidR="002B2FA3" w:rsidRDefault="005C4B2D" w:rsidP="00443437">
      <w:pPr>
        <w:rPr>
          <w:i/>
          <w:iCs/>
        </w:rPr>
      </w:pPr>
      <w:r w:rsidRPr="005C4B2D">
        <w:rPr>
          <w:i/>
          <w:iCs/>
        </w:rPr>
        <w:t>&lt;dependency&gt;</w:t>
      </w:r>
      <w:r w:rsidRPr="005C4B2D">
        <w:rPr>
          <w:i/>
          <w:iCs/>
        </w:rPr>
        <w:br/>
        <w:t>&lt;groupId&gt;</w:t>
      </w:r>
      <w:proofErr w:type="spellStart"/>
      <w:r w:rsidRPr="005C4B2D">
        <w:rPr>
          <w:i/>
          <w:iCs/>
        </w:rPr>
        <w:t>io.jsonwebtoken</w:t>
      </w:r>
      <w:proofErr w:type="spellEnd"/>
      <w:r w:rsidRPr="005C4B2D">
        <w:rPr>
          <w:i/>
          <w:iCs/>
        </w:rPr>
        <w:t>&lt;/groupId&gt;</w:t>
      </w:r>
      <w:r w:rsidRPr="005C4B2D">
        <w:rPr>
          <w:i/>
          <w:iCs/>
        </w:rPr>
        <w:br/>
        <w:t>&lt;artifactId&gt;</w:t>
      </w:r>
      <w:proofErr w:type="spellStart"/>
      <w:r w:rsidRPr="005C4B2D">
        <w:rPr>
          <w:i/>
          <w:iCs/>
        </w:rPr>
        <w:t>jjwt-api</w:t>
      </w:r>
      <w:proofErr w:type="spellEnd"/>
      <w:r w:rsidRPr="005C4B2D">
        <w:rPr>
          <w:i/>
          <w:iCs/>
        </w:rPr>
        <w:t>&lt;/artifactId&gt;</w:t>
      </w:r>
      <w:r w:rsidRPr="005C4B2D">
        <w:rPr>
          <w:i/>
          <w:iCs/>
        </w:rPr>
        <w:br/>
        <w:t>&lt;version&gt;0.11.5&lt;/version&gt;</w:t>
      </w:r>
      <w:r w:rsidRPr="005C4B2D">
        <w:rPr>
          <w:i/>
          <w:iCs/>
        </w:rPr>
        <w:br/>
        <w:t>&lt;/dependency&gt;</w:t>
      </w:r>
      <w:r w:rsidRPr="005C4B2D">
        <w:rPr>
          <w:i/>
          <w:iCs/>
        </w:rPr>
        <w:br/>
        <w:t>&lt;dependency&gt;</w:t>
      </w:r>
      <w:r w:rsidRPr="005C4B2D">
        <w:rPr>
          <w:i/>
          <w:iCs/>
        </w:rPr>
        <w:br/>
        <w:t>&lt;groupId&gt;</w:t>
      </w:r>
      <w:proofErr w:type="spellStart"/>
      <w:r w:rsidRPr="005C4B2D">
        <w:rPr>
          <w:i/>
          <w:iCs/>
        </w:rPr>
        <w:t>io.jsonwebtoken</w:t>
      </w:r>
      <w:proofErr w:type="spellEnd"/>
      <w:r w:rsidRPr="005C4B2D">
        <w:rPr>
          <w:i/>
          <w:iCs/>
        </w:rPr>
        <w:t>&lt;/groupId&gt;</w:t>
      </w:r>
      <w:r w:rsidRPr="005C4B2D">
        <w:rPr>
          <w:i/>
          <w:iCs/>
        </w:rPr>
        <w:br/>
        <w:t>&lt;artifactId&gt;</w:t>
      </w:r>
      <w:proofErr w:type="spellStart"/>
      <w:r w:rsidRPr="005C4B2D">
        <w:rPr>
          <w:i/>
          <w:iCs/>
        </w:rPr>
        <w:t>jjwt-impl</w:t>
      </w:r>
      <w:proofErr w:type="spellEnd"/>
      <w:r w:rsidRPr="005C4B2D">
        <w:rPr>
          <w:i/>
          <w:iCs/>
        </w:rPr>
        <w:t>&lt;/artifactId&gt;</w:t>
      </w:r>
      <w:r w:rsidRPr="005C4B2D">
        <w:rPr>
          <w:i/>
          <w:iCs/>
        </w:rPr>
        <w:br/>
        <w:t>&lt;version&gt;0.11.5&lt;/version&gt;</w:t>
      </w:r>
      <w:r w:rsidRPr="005C4B2D">
        <w:rPr>
          <w:i/>
          <w:iCs/>
        </w:rPr>
        <w:br/>
        <w:t>&lt;/dependency&gt;</w:t>
      </w:r>
      <w:r w:rsidRPr="005C4B2D">
        <w:rPr>
          <w:i/>
          <w:iCs/>
        </w:rPr>
        <w:br/>
        <w:t>&lt;dependency&gt;</w:t>
      </w:r>
      <w:r w:rsidRPr="005C4B2D">
        <w:rPr>
          <w:i/>
          <w:iCs/>
        </w:rPr>
        <w:br/>
        <w:t>&lt;groupId&gt;</w:t>
      </w:r>
      <w:proofErr w:type="spellStart"/>
      <w:r w:rsidRPr="005C4B2D">
        <w:rPr>
          <w:i/>
          <w:iCs/>
        </w:rPr>
        <w:t>io.jsonwebtoken</w:t>
      </w:r>
      <w:proofErr w:type="spellEnd"/>
      <w:r w:rsidRPr="005C4B2D">
        <w:rPr>
          <w:i/>
          <w:iCs/>
        </w:rPr>
        <w:t>&lt;/groupId&gt;</w:t>
      </w:r>
      <w:r w:rsidRPr="005C4B2D">
        <w:rPr>
          <w:i/>
          <w:iCs/>
        </w:rPr>
        <w:br/>
        <w:t>&lt;artifactId&gt;</w:t>
      </w:r>
      <w:proofErr w:type="spellStart"/>
      <w:r w:rsidRPr="005C4B2D">
        <w:rPr>
          <w:i/>
          <w:iCs/>
        </w:rPr>
        <w:t>jjwt-jackson</w:t>
      </w:r>
      <w:proofErr w:type="spellEnd"/>
      <w:r w:rsidRPr="005C4B2D">
        <w:rPr>
          <w:i/>
          <w:iCs/>
        </w:rPr>
        <w:t>&lt;/artifactId&gt;</w:t>
      </w:r>
      <w:r w:rsidRPr="005C4B2D">
        <w:rPr>
          <w:i/>
          <w:iCs/>
        </w:rPr>
        <w:br/>
        <w:t>&lt;version&gt;0.11.5&lt;/version&gt;</w:t>
      </w:r>
      <w:r w:rsidRPr="005C4B2D">
        <w:rPr>
          <w:i/>
          <w:iCs/>
        </w:rPr>
        <w:br/>
        <w:t>&lt;/dependency&gt;</w:t>
      </w:r>
    </w:p>
    <w:p w14:paraId="70446155" w14:textId="77777777" w:rsidR="002B2FA3" w:rsidRDefault="002B2FA3" w:rsidP="00443437">
      <w:pPr>
        <w:rPr>
          <w:i/>
          <w:iCs/>
        </w:rPr>
      </w:pPr>
    </w:p>
    <w:p w14:paraId="43048923" w14:textId="77777777" w:rsidR="002B2FA3" w:rsidRDefault="002B2FA3" w:rsidP="00443437">
      <w:pPr>
        <w:rPr>
          <w:i/>
          <w:iCs/>
        </w:rPr>
      </w:pPr>
    </w:p>
    <w:p w14:paraId="1EA5715B" w14:textId="15390908" w:rsidR="00443437" w:rsidRPr="00443437" w:rsidRDefault="002B2FA3" w:rsidP="00443437">
      <w:pPr>
        <w:rPr>
          <w:lang w:val="en-US"/>
        </w:rPr>
      </w:pPr>
      <w:hyperlink r:id="rId6" w:history="1">
        <w:r w:rsidRPr="003B2B44">
          <w:rPr>
            <w:rStyle w:val="Hyperlink"/>
            <w:lang w:val="en-US"/>
          </w:rPr>
          <w:t>https://medium.com/@tericcabrel/implement-jwt-authentication-in-a-spring-boot-3-application-5839e4fd8fac</w:t>
        </w:r>
      </w:hyperlink>
      <w:r>
        <w:rPr>
          <w:lang w:val="en-US"/>
        </w:rPr>
        <w:t xml:space="preserve"> </w:t>
      </w:r>
      <w:r w:rsidR="00443437">
        <w:rPr>
          <w:lang w:val="en-US"/>
        </w:rPr>
        <w:t xml:space="preserve"> </w:t>
      </w:r>
    </w:p>
    <w:sectPr w:rsidR="00443437" w:rsidRPr="0044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47E"/>
    <w:multiLevelType w:val="hybridMultilevel"/>
    <w:tmpl w:val="5254ED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BAA"/>
    <w:multiLevelType w:val="hybridMultilevel"/>
    <w:tmpl w:val="EED866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7EC9"/>
    <w:multiLevelType w:val="hybridMultilevel"/>
    <w:tmpl w:val="709A42E4"/>
    <w:lvl w:ilvl="0" w:tplc="FFAAC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4258432">
    <w:abstractNumId w:val="0"/>
  </w:num>
  <w:num w:numId="2" w16cid:durableId="2018581401">
    <w:abstractNumId w:val="1"/>
  </w:num>
  <w:num w:numId="3" w16cid:durableId="67419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E"/>
    <w:rsid w:val="001350B4"/>
    <w:rsid w:val="002B2FA3"/>
    <w:rsid w:val="002E707E"/>
    <w:rsid w:val="003032AB"/>
    <w:rsid w:val="00443437"/>
    <w:rsid w:val="004553EF"/>
    <w:rsid w:val="004D198E"/>
    <w:rsid w:val="005B6015"/>
    <w:rsid w:val="005C4B2D"/>
    <w:rsid w:val="006042CC"/>
    <w:rsid w:val="00803230"/>
    <w:rsid w:val="00900D69"/>
    <w:rsid w:val="00A85857"/>
    <w:rsid w:val="00B55177"/>
    <w:rsid w:val="00B86F0F"/>
    <w:rsid w:val="00C7634B"/>
    <w:rsid w:val="00CC01D3"/>
    <w:rsid w:val="00D14766"/>
    <w:rsid w:val="00DA3289"/>
    <w:rsid w:val="00E94734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41E9"/>
  <w15:chartTrackingRefBased/>
  <w15:docId w15:val="{6B9D0AF4-E64C-4D4F-840D-04EE7DC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B2F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tericcabrel/implement-jwt-authentication-in-a-spring-boot-3-application-5839e4fd8fac" TargetMode="External"/><Relationship Id="rId5" Type="http://schemas.openxmlformats.org/officeDocument/2006/relationships/hyperlink" Target="https://www.geeksforgeeks.org/springboot/spring-boot-3-0-jwt-authentication-with-spring-security-using-mysql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2025-09-23T09:34:00Z</dcterms:created>
  <dcterms:modified xsi:type="dcterms:W3CDTF">2025-09-23T11:52:00Z</dcterms:modified>
</cp:coreProperties>
</file>