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33DD0" w14:textId="1D96365C" w:rsidR="002E707E" w:rsidRDefault="00A143ED">
      <w:pPr>
        <w:rPr>
          <w:lang w:val="en-US"/>
        </w:rPr>
      </w:pPr>
      <w:r>
        <w:rPr>
          <w:lang w:val="en-US"/>
        </w:rPr>
        <w:t>Day24 Centralized Logging with ELK Stack.</w:t>
      </w:r>
    </w:p>
    <w:p w14:paraId="50C7AFE7" w14:textId="0EB809F3" w:rsidR="00A143ED" w:rsidRDefault="00A143ED">
      <w:pPr>
        <w:rPr>
          <w:lang w:val="en-US"/>
        </w:rPr>
      </w:pPr>
      <w:r>
        <w:rPr>
          <w:lang w:val="en-US"/>
        </w:rPr>
        <w:t>Day 23 RBA using JWT. Enabling Actuators (Health Metrics), Centralized Logging using ELK Stack.</w:t>
      </w:r>
    </w:p>
    <w:p w14:paraId="69794309" w14:textId="0782F809" w:rsidR="00A143ED" w:rsidRDefault="00A143ED">
      <w:pPr>
        <w:rPr>
          <w:lang w:val="en-US"/>
        </w:rPr>
      </w:pPr>
      <w:r>
        <w:rPr>
          <w:lang w:val="en-US"/>
        </w:rPr>
        <w:t>Prometheus &amp; Grafana for Monitoring.</w:t>
      </w:r>
    </w:p>
    <w:p w14:paraId="23B0A84B" w14:textId="1A6BF455" w:rsidR="00A143ED" w:rsidRDefault="00A143ED">
      <w:pPr>
        <w:rPr>
          <w:lang w:val="en-US"/>
        </w:rPr>
      </w:pPr>
      <w:r>
        <w:rPr>
          <w:lang w:val="en-US"/>
        </w:rPr>
        <w:t xml:space="preserve">ELK Stack for Centralized Logging. (Elastic Search, Logstash, Kibana) </w:t>
      </w:r>
    </w:p>
    <w:p w14:paraId="238ABEB5" w14:textId="77777777" w:rsidR="00C76305" w:rsidRDefault="00C76305">
      <w:pPr>
        <w:rPr>
          <w:lang w:val="en-US"/>
        </w:rPr>
      </w:pPr>
    </w:p>
    <w:p w14:paraId="79E9600B" w14:textId="08B31D9A" w:rsidR="00C76305" w:rsidRDefault="00C76305">
      <w:pPr>
        <w:rPr>
          <w:lang w:val="en-US"/>
        </w:rPr>
      </w:pPr>
      <w:r>
        <w:rPr>
          <w:lang w:val="en-US"/>
        </w:rPr>
        <w:t xml:space="preserve">Add chrome extension </w:t>
      </w:r>
      <w:proofErr w:type="spellStart"/>
      <w:r>
        <w:rPr>
          <w:lang w:val="en-US"/>
        </w:rPr>
        <w:t>modHeader</w:t>
      </w:r>
      <w:proofErr w:type="spellEnd"/>
      <w:r>
        <w:rPr>
          <w:lang w:val="en-US"/>
        </w:rPr>
        <w:t xml:space="preserve">. </w:t>
      </w:r>
    </w:p>
    <w:p w14:paraId="7A1E7780" w14:textId="77777777" w:rsidR="00C76305" w:rsidRDefault="00C76305">
      <w:pPr>
        <w:rPr>
          <w:lang w:val="en-US"/>
        </w:rPr>
      </w:pPr>
    </w:p>
    <w:p w14:paraId="62623384" w14:textId="50D4C0A8" w:rsidR="00C76305" w:rsidRDefault="00C76305">
      <w:pPr>
        <w:rPr>
          <w:lang w:val="en-US"/>
        </w:rPr>
      </w:pPr>
      <w:r>
        <w:rPr>
          <w:lang w:val="en-US"/>
        </w:rPr>
        <w:t xml:space="preserve">Prometheus &amp; Grafana </w:t>
      </w:r>
      <w:r w:rsidR="007D09BE">
        <w:rPr>
          <w:lang w:val="en-US"/>
        </w:rPr>
        <w:t xml:space="preserve">(Monitoring &amp; Alerting – Health Info, </w:t>
      </w:r>
    </w:p>
    <w:p w14:paraId="14B880BA" w14:textId="77777777" w:rsidR="007D09BE" w:rsidRDefault="007D09BE">
      <w:pPr>
        <w:rPr>
          <w:lang w:val="en-US"/>
        </w:rPr>
      </w:pPr>
    </w:p>
    <w:p w14:paraId="02F6F982" w14:textId="77777777" w:rsidR="007D09BE" w:rsidRPr="007D09BE" w:rsidRDefault="007D09BE" w:rsidP="007D09BE">
      <w:pPr>
        <w:numPr>
          <w:ilvl w:val="0"/>
          <w:numId w:val="1"/>
        </w:numPr>
      </w:pPr>
      <w:r w:rsidRPr="007D09BE">
        <w:rPr>
          <w:b/>
          <w:bCs/>
        </w:rPr>
        <w:t>Prometheus is a widely adopted open-source system</w:t>
      </w:r>
      <w:r w:rsidRPr="007D09BE">
        <w:t>: designed for monitoring and alerting. </w:t>
      </w:r>
    </w:p>
    <w:p w14:paraId="57CEB0F7" w14:textId="77777777" w:rsidR="007D09BE" w:rsidRPr="007D09BE" w:rsidRDefault="007D09BE" w:rsidP="007D09BE">
      <w:pPr>
        <w:numPr>
          <w:ilvl w:val="0"/>
          <w:numId w:val="1"/>
        </w:numPr>
      </w:pPr>
      <w:r w:rsidRPr="007D09BE">
        <w:t>It collects and stores metrics as time series data, associating metrics with a timestamp and key-value pairs called labels. </w:t>
      </w:r>
    </w:p>
    <w:p w14:paraId="2F67CB2D" w14:textId="77777777" w:rsidR="007D09BE" w:rsidRPr="007D09BE" w:rsidRDefault="007D09BE" w:rsidP="007D09BE">
      <w:pPr>
        <w:numPr>
          <w:ilvl w:val="0"/>
          <w:numId w:val="1"/>
        </w:numPr>
      </w:pPr>
      <w:r w:rsidRPr="007D09BE">
        <w:t>It includes a powerful query language called </w:t>
      </w:r>
      <w:proofErr w:type="spellStart"/>
      <w:r w:rsidRPr="007D09BE">
        <w:fldChar w:fldCharType="begin"/>
      </w:r>
      <w:r w:rsidRPr="007D09BE">
        <w:instrText>HYPERLINK "https://www.google.com/search?cs=0&amp;sca_esv=7b016402bb0bf89b&amp;sxsrf=AE3TifMtNhXKEGr4fjmHaHx2r635KnKgCQ%3A1759313920123&amp;q=PromQL&amp;sa=X&amp;ved=2ahUKEwjtyoWK44KQAxU9R2cHHSTUMRQQxccNegQIMBAB&amp;mstk=AUtExfCyKCWwpJIfMXVoWYanJAEiyhDvIwkCkNrrK1TaRS-HSCQqvnRQInOg2JQ-wnWeItG3x2operrk4nXHfIPekgg2EFWMTQF5idJ_EHhjKIfA_6lVAPoO0cq9ruUrNiBNvHFlA_3he5EaiJ81mUHqqpx_GT0lOWrb7o1taQZmUr1IHxQ&amp;csui=3" \t "_blank"</w:instrText>
      </w:r>
      <w:r w:rsidRPr="007D09BE">
        <w:fldChar w:fldCharType="separate"/>
      </w:r>
      <w:r w:rsidRPr="007D09BE">
        <w:rPr>
          <w:rStyle w:val="Hyperlink"/>
        </w:rPr>
        <w:t>PromQL</w:t>
      </w:r>
      <w:proofErr w:type="spellEnd"/>
      <w:r w:rsidRPr="007D09BE">
        <w:rPr>
          <w:lang w:val="en-US"/>
        </w:rPr>
        <w:fldChar w:fldCharType="end"/>
      </w:r>
      <w:r w:rsidRPr="007D09BE">
        <w:t xml:space="preserve"> for </w:t>
      </w:r>
      <w:proofErr w:type="spellStart"/>
      <w:r w:rsidRPr="007D09BE">
        <w:t>analyzing</w:t>
      </w:r>
      <w:proofErr w:type="spellEnd"/>
      <w:r w:rsidRPr="007D09BE">
        <w:t xml:space="preserve"> data, which can be used to generate graphs, tables, and alerts. </w:t>
      </w:r>
    </w:p>
    <w:p w14:paraId="3BEA46DA" w14:textId="77777777" w:rsidR="007D09BE" w:rsidRPr="007D09BE" w:rsidRDefault="007D09BE" w:rsidP="007D09BE">
      <w:pPr>
        <w:numPr>
          <w:ilvl w:val="0"/>
          <w:numId w:val="1"/>
        </w:numPr>
      </w:pPr>
      <w:r w:rsidRPr="007D09BE">
        <w:t>The project is part of the Cloud Native Computing Foundation (CNCF) and has a large, active community. </w:t>
      </w:r>
    </w:p>
    <w:p w14:paraId="7A1D037A" w14:textId="77777777" w:rsidR="007D09BE" w:rsidRDefault="007D09BE">
      <w:pPr>
        <w:rPr>
          <w:lang w:val="en-US"/>
        </w:rPr>
      </w:pPr>
    </w:p>
    <w:p w14:paraId="66AA1F4D" w14:textId="77777777" w:rsidR="007D09BE" w:rsidRDefault="007D09BE">
      <w:pPr>
        <w:rPr>
          <w:lang w:val="en-US"/>
        </w:rPr>
      </w:pPr>
    </w:p>
    <w:p w14:paraId="6A42E7CC" w14:textId="42CCF1E1" w:rsidR="007D09BE" w:rsidRDefault="007D09BE">
      <w:pPr>
        <w:rPr>
          <w:rFonts w:ascii="Courier New" w:hAnsi="Courier New" w:cs="Courier New"/>
          <w:color w:val="001D35"/>
          <w:sz w:val="21"/>
          <w:szCs w:val="21"/>
        </w:rPr>
      </w:pPr>
      <w:r>
        <w:rPr>
          <w:rFonts w:ascii="Courier New" w:hAnsi="Courier New" w:cs="Courier New"/>
          <w:color w:val="001D35"/>
          <w:sz w:val="21"/>
          <w:szCs w:val="21"/>
        </w:rPr>
        <w:t>&lt;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dependencies</w:t>
      </w:r>
      <w:r>
        <w:rPr>
          <w:rFonts w:ascii="Courier New" w:hAnsi="Courier New" w:cs="Courier New"/>
          <w:color w:val="001D35"/>
          <w:sz w:val="21"/>
          <w:szCs w:val="21"/>
        </w:rPr>
        <w:t>&gt;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</w:t>
      </w:r>
      <w:r>
        <w:rPr>
          <w:rStyle w:val="a7yfkb"/>
          <w:rFonts w:ascii="Courier New" w:hAnsi="Courier New" w:cs="Courier New"/>
          <w:i/>
          <w:iCs/>
          <w:color w:val="80868B"/>
          <w:sz w:val="21"/>
          <w:szCs w:val="21"/>
        </w:rPr>
        <w:t>&lt;!-- Other dependencies --&gt;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&lt;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dependency</w:t>
      </w:r>
      <w:r>
        <w:rPr>
          <w:rFonts w:ascii="Courier New" w:hAnsi="Courier New" w:cs="Courier New"/>
          <w:color w:val="001D35"/>
          <w:sz w:val="21"/>
          <w:szCs w:val="21"/>
        </w:rPr>
        <w:t>&gt;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&lt;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groupId</w:t>
      </w:r>
      <w:r>
        <w:rPr>
          <w:rFonts w:ascii="Courier New" w:hAnsi="Courier New" w:cs="Courier New"/>
          <w:color w:val="001D35"/>
          <w:sz w:val="21"/>
          <w:szCs w:val="21"/>
        </w:rPr>
        <w:t>&gt;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org.springframework.boot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&lt;/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groupId</w:t>
      </w:r>
      <w:r>
        <w:rPr>
          <w:rFonts w:ascii="Courier New" w:hAnsi="Courier New" w:cs="Courier New"/>
          <w:color w:val="001D35"/>
          <w:sz w:val="21"/>
          <w:szCs w:val="21"/>
        </w:rPr>
        <w:t>&gt;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&lt;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artifactId</w:t>
      </w:r>
      <w:r>
        <w:rPr>
          <w:rFonts w:ascii="Courier New" w:hAnsi="Courier New" w:cs="Courier New"/>
          <w:color w:val="001D35"/>
          <w:sz w:val="21"/>
          <w:szCs w:val="21"/>
        </w:rPr>
        <w:t>&gt;spring-boot-starter-actuator&lt;/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artifactId</w:t>
      </w:r>
      <w:r>
        <w:rPr>
          <w:rFonts w:ascii="Courier New" w:hAnsi="Courier New" w:cs="Courier New"/>
          <w:color w:val="001D35"/>
          <w:sz w:val="21"/>
          <w:szCs w:val="21"/>
        </w:rPr>
        <w:t>&gt;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&lt;/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dependency</w:t>
      </w:r>
      <w:r>
        <w:rPr>
          <w:rFonts w:ascii="Courier New" w:hAnsi="Courier New" w:cs="Courier New"/>
          <w:color w:val="001D35"/>
          <w:sz w:val="21"/>
          <w:szCs w:val="21"/>
        </w:rPr>
        <w:t>&gt;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&lt;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dependency</w:t>
      </w:r>
      <w:r>
        <w:rPr>
          <w:rFonts w:ascii="Courier New" w:hAnsi="Courier New" w:cs="Courier New"/>
          <w:color w:val="001D35"/>
          <w:sz w:val="21"/>
          <w:szCs w:val="21"/>
        </w:rPr>
        <w:t>&gt;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&lt;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groupId</w:t>
      </w:r>
      <w:r>
        <w:rPr>
          <w:rFonts w:ascii="Courier New" w:hAnsi="Courier New" w:cs="Courier New"/>
          <w:color w:val="001D35"/>
          <w:sz w:val="21"/>
          <w:szCs w:val="21"/>
        </w:rPr>
        <w:t>&gt;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io.micrometer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&lt;/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groupId</w:t>
      </w:r>
      <w:r>
        <w:rPr>
          <w:rFonts w:ascii="Courier New" w:hAnsi="Courier New" w:cs="Courier New"/>
          <w:color w:val="001D35"/>
          <w:sz w:val="21"/>
          <w:szCs w:val="21"/>
        </w:rPr>
        <w:t>&gt;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&lt;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artifactId</w:t>
      </w:r>
      <w:r>
        <w:rPr>
          <w:rFonts w:ascii="Courier New" w:hAnsi="Courier New" w:cs="Courier New"/>
          <w:color w:val="001D35"/>
          <w:sz w:val="21"/>
          <w:szCs w:val="21"/>
        </w:rPr>
        <w:t>&gt;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micrometer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-registry-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prometheus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&lt;/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artifactId</w:t>
      </w:r>
      <w:r>
        <w:rPr>
          <w:rFonts w:ascii="Courier New" w:hAnsi="Courier New" w:cs="Courier New"/>
          <w:color w:val="001D35"/>
          <w:sz w:val="21"/>
          <w:szCs w:val="21"/>
        </w:rPr>
        <w:t>&gt;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&lt;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scope</w:t>
      </w:r>
      <w:r>
        <w:rPr>
          <w:rFonts w:ascii="Courier New" w:hAnsi="Courier New" w:cs="Courier New"/>
          <w:color w:val="001D35"/>
          <w:sz w:val="21"/>
          <w:szCs w:val="21"/>
        </w:rPr>
        <w:t>&gt;runtime&lt;/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scope</w:t>
      </w:r>
      <w:r>
        <w:rPr>
          <w:rFonts w:ascii="Courier New" w:hAnsi="Courier New" w:cs="Courier New"/>
          <w:color w:val="001D35"/>
          <w:sz w:val="21"/>
          <w:szCs w:val="21"/>
        </w:rPr>
        <w:t>&gt;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&lt;/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dependency</w:t>
      </w:r>
      <w:r>
        <w:rPr>
          <w:rFonts w:ascii="Courier New" w:hAnsi="Courier New" w:cs="Courier New"/>
          <w:color w:val="001D35"/>
          <w:sz w:val="21"/>
          <w:szCs w:val="21"/>
        </w:rPr>
        <w:t>&gt;</w:t>
      </w:r>
      <w:r>
        <w:rPr>
          <w:rFonts w:ascii="Courier New" w:hAnsi="Courier New" w:cs="Courier New"/>
          <w:color w:val="001D35"/>
          <w:sz w:val="21"/>
          <w:szCs w:val="21"/>
        </w:rPr>
        <w:br/>
        <w:t>&lt;/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dependencies</w:t>
      </w:r>
      <w:r>
        <w:rPr>
          <w:rFonts w:ascii="Courier New" w:hAnsi="Courier New" w:cs="Courier New"/>
          <w:color w:val="001D35"/>
          <w:sz w:val="21"/>
          <w:szCs w:val="21"/>
        </w:rPr>
        <w:t>&gt;</w:t>
      </w:r>
    </w:p>
    <w:p w14:paraId="09D3D60F" w14:textId="77777777" w:rsidR="007D09BE" w:rsidRDefault="007D09BE">
      <w:pPr>
        <w:rPr>
          <w:rFonts w:ascii="Courier New" w:hAnsi="Courier New" w:cs="Courier New"/>
          <w:color w:val="001D35"/>
          <w:sz w:val="21"/>
          <w:szCs w:val="21"/>
        </w:rPr>
      </w:pPr>
    </w:p>
    <w:p w14:paraId="708D26BB" w14:textId="77777777" w:rsidR="007D09BE" w:rsidRDefault="007D09BE">
      <w:pPr>
        <w:rPr>
          <w:rFonts w:ascii="Courier New" w:hAnsi="Courier New" w:cs="Courier New"/>
          <w:color w:val="001D35"/>
          <w:sz w:val="21"/>
          <w:szCs w:val="21"/>
        </w:rPr>
      </w:pPr>
    </w:p>
    <w:p w14:paraId="792F08F7" w14:textId="77777777" w:rsidR="007D09BE" w:rsidRDefault="007D09BE">
      <w:pPr>
        <w:rPr>
          <w:rFonts w:ascii="Courier New" w:hAnsi="Courier New" w:cs="Courier New"/>
          <w:color w:val="001D35"/>
          <w:sz w:val="21"/>
          <w:szCs w:val="21"/>
        </w:rPr>
      </w:pPr>
    </w:p>
    <w:p w14:paraId="0CBF9BB6" w14:textId="293B4BCC" w:rsidR="00C34631" w:rsidRDefault="00C34631" w:rsidP="00C34631">
      <w:pPr>
        <w:rPr>
          <w:lang w:val="en-US"/>
        </w:rPr>
      </w:pPr>
      <w:proofErr w:type="spellStart"/>
      <w:r w:rsidRPr="00C34631">
        <w:rPr>
          <w:lang w:val="en-US"/>
        </w:rPr>
        <w:lastRenderedPageBreak/>
        <w:t>management.endpoints.web.exposure.include</w:t>
      </w:r>
      <w:proofErr w:type="spellEnd"/>
      <w:r w:rsidRPr="00C34631">
        <w:rPr>
          <w:lang w:val="en-US"/>
        </w:rPr>
        <w:t>=</w:t>
      </w:r>
      <w:r w:rsidR="00B636EB">
        <w:rPr>
          <w:lang w:val="en-US"/>
        </w:rPr>
        <w:t>Prometheus</w:t>
      </w:r>
    </w:p>
    <w:p w14:paraId="02D2C0A9" w14:textId="043AB879" w:rsidR="00B636EB" w:rsidRPr="00C34631" w:rsidRDefault="00B636EB" w:rsidP="00C34631">
      <w:pPr>
        <w:rPr>
          <w:lang w:val="en-US"/>
        </w:rPr>
      </w:pPr>
      <w:proofErr w:type="spellStart"/>
      <w:r w:rsidRPr="00B636EB">
        <w:t>management.endpoint.prometheus.enabled</w:t>
      </w:r>
      <w:proofErr w:type="spellEnd"/>
      <w:r w:rsidRPr="00B636EB">
        <w:t>=true</w:t>
      </w:r>
      <w:r w:rsidRPr="00B636EB">
        <w:br/>
      </w:r>
      <w:proofErr w:type="spellStart"/>
      <w:r w:rsidRPr="00B636EB">
        <w:t>management.metrics.export.prometheus.enabled</w:t>
      </w:r>
      <w:proofErr w:type="spellEnd"/>
      <w:r w:rsidRPr="00B636EB">
        <w:t>=true</w:t>
      </w:r>
    </w:p>
    <w:p w14:paraId="2DC54FCA" w14:textId="77777777" w:rsidR="00C34631" w:rsidRPr="00C34631" w:rsidRDefault="00C34631" w:rsidP="00C34631">
      <w:pPr>
        <w:rPr>
          <w:lang w:val="en-US"/>
        </w:rPr>
      </w:pPr>
      <w:r w:rsidRPr="00C34631">
        <w:rPr>
          <w:lang w:val="en-US"/>
        </w:rPr>
        <w:t># Optional: Expose all actuator endpoints</w:t>
      </w:r>
    </w:p>
    <w:p w14:paraId="0592B47B" w14:textId="77777777" w:rsidR="00C34631" w:rsidRPr="00C34631" w:rsidRDefault="00C34631" w:rsidP="00C34631">
      <w:pPr>
        <w:rPr>
          <w:lang w:val="en-US"/>
        </w:rPr>
      </w:pPr>
      <w:r w:rsidRPr="00C34631">
        <w:rPr>
          <w:lang w:val="en-US"/>
        </w:rPr>
        <w:t xml:space="preserve"># </w:t>
      </w:r>
      <w:proofErr w:type="spellStart"/>
      <w:r w:rsidRPr="00C34631">
        <w:rPr>
          <w:lang w:val="en-US"/>
        </w:rPr>
        <w:t>management.endpoints.web.exposure.include</w:t>
      </w:r>
      <w:proofErr w:type="spellEnd"/>
      <w:r w:rsidRPr="00C34631">
        <w:rPr>
          <w:lang w:val="en-US"/>
        </w:rPr>
        <w:t>=*</w:t>
      </w:r>
    </w:p>
    <w:p w14:paraId="682279B8" w14:textId="77777777" w:rsidR="00C34631" w:rsidRPr="00C34631" w:rsidRDefault="00C34631" w:rsidP="00C34631">
      <w:pPr>
        <w:rPr>
          <w:lang w:val="en-US"/>
        </w:rPr>
      </w:pPr>
      <w:r w:rsidRPr="00C34631">
        <w:rPr>
          <w:lang w:val="en-US"/>
        </w:rPr>
        <w:t># Optional: Enable histogram metrics for better quantile calculation</w:t>
      </w:r>
    </w:p>
    <w:p w14:paraId="0AC0A201" w14:textId="0DA47A0A" w:rsidR="00C34631" w:rsidRDefault="00C34631" w:rsidP="00C34631">
      <w:pPr>
        <w:rPr>
          <w:lang w:val="en-US"/>
        </w:rPr>
      </w:pPr>
      <w:r w:rsidRPr="00C34631">
        <w:rPr>
          <w:lang w:val="en-US"/>
        </w:rPr>
        <w:t># management.metrics.distribution.percentiles-histogram.http.server.requests=true</w:t>
      </w:r>
    </w:p>
    <w:p w14:paraId="6103BDFE" w14:textId="77777777" w:rsidR="00C34631" w:rsidRDefault="00C34631" w:rsidP="00C34631">
      <w:pPr>
        <w:rPr>
          <w:lang w:val="en-US"/>
        </w:rPr>
      </w:pPr>
    </w:p>
    <w:p w14:paraId="01CC5746" w14:textId="77777777" w:rsidR="00C34631" w:rsidRDefault="00C34631" w:rsidP="00C34631">
      <w:pPr>
        <w:rPr>
          <w:lang w:val="en-US"/>
        </w:rPr>
      </w:pPr>
    </w:p>
    <w:p w14:paraId="119E1E03" w14:textId="62643F97" w:rsidR="00C34631" w:rsidRDefault="00C34631" w:rsidP="00C34631">
      <w:pPr>
        <w:rPr>
          <w:lang w:val="en-US"/>
        </w:rPr>
      </w:pPr>
      <w:proofErr w:type="spellStart"/>
      <w:r>
        <w:rPr>
          <w:lang w:val="en-US"/>
        </w:rPr>
        <w:t>Prometheus.yml</w:t>
      </w:r>
      <w:proofErr w:type="spellEnd"/>
    </w:p>
    <w:p w14:paraId="466CA23C" w14:textId="2C1A0F2B" w:rsidR="00C34631" w:rsidRDefault="00C34631" w:rsidP="00C34631">
      <w:pPr>
        <w:rPr>
          <w:lang w:val="en-US"/>
        </w:rPr>
      </w:pPr>
      <w:proofErr w:type="spellStart"/>
      <w:r>
        <w:rPr>
          <w:rStyle w:val="mfp83e"/>
          <w:rFonts w:ascii="Courier New" w:hAnsi="Courier New" w:cs="Courier New"/>
          <w:color w:val="B45908"/>
          <w:sz w:val="21"/>
          <w:szCs w:val="21"/>
        </w:rPr>
        <w:t>scrape_configs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: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- </w:t>
      </w:r>
      <w:proofErr w:type="spellStart"/>
      <w:r>
        <w:rPr>
          <w:rStyle w:val="mfp83e"/>
          <w:rFonts w:ascii="Courier New" w:hAnsi="Courier New" w:cs="Courier New"/>
          <w:color w:val="B45908"/>
          <w:sz w:val="21"/>
          <w:szCs w:val="21"/>
        </w:rPr>
        <w:t>job_name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: 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'spring-boot-application'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</w:t>
      </w:r>
      <w:proofErr w:type="spellStart"/>
      <w:r>
        <w:rPr>
          <w:rStyle w:val="mfp83e"/>
          <w:rFonts w:ascii="Courier New" w:hAnsi="Courier New" w:cs="Courier New"/>
          <w:color w:val="B45908"/>
          <w:sz w:val="21"/>
          <w:szCs w:val="21"/>
        </w:rPr>
        <w:t>metrics_path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: 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'/actuator/</w:t>
      </w:r>
      <w:proofErr w:type="spellStart"/>
      <w:r>
        <w:rPr>
          <w:rStyle w:val="rqegvc"/>
          <w:rFonts w:ascii="Courier New" w:hAnsi="Courier New" w:cs="Courier New"/>
          <w:color w:val="188038"/>
          <w:sz w:val="21"/>
          <w:szCs w:val="21"/>
        </w:rPr>
        <w:t>prometheus</w:t>
      </w:r>
      <w:proofErr w:type="spellEnd"/>
      <w:r>
        <w:rPr>
          <w:rStyle w:val="rqegvc"/>
          <w:rFonts w:ascii="Courier New" w:hAnsi="Courier New" w:cs="Courier New"/>
          <w:color w:val="188038"/>
          <w:sz w:val="21"/>
          <w:szCs w:val="21"/>
        </w:rPr>
        <w:t>'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</w:t>
      </w:r>
      <w:proofErr w:type="spellStart"/>
      <w:r>
        <w:rPr>
          <w:rStyle w:val="mfp83e"/>
          <w:rFonts w:ascii="Courier New" w:hAnsi="Courier New" w:cs="Courier New"/>
          <w:color w:val="B45908"/>
          <w:sz w:val="21"/>
          <w:szCs w:val="21"/>
        </w:rPr>
        <w:t>scrape_interval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: </w:t>
      </w:r>
      <w:r>
        <w:rPr>
          <w:rStyle w:val="bkvjgc"/>
          <w:rFonts w:ascii="Courier New" w:hAnsi="Courier New" w:cs="Courier New"/>
          <w:color w:val="B45908"/>
          <w:sz w:val="21"/>
          <w:szCs w:val="21"/>
        </w:rPr>
        <w:t>3</w:t>
      </w:r>
      <w:r>
        <w:rPr>
          <w:rFonts w:ascii="Courier New" w:hAnsi="Courier New" w:cs="Courier New"/>
          <w:color w:val="001D35"/>
          <w:sz w:val="21"/>
          <w:szCs w:val="21"/>
        </w:rPr>
        <w:t>s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</w:t>
      </w:r>
      <w:proofErr w:type="spellStart"/>
      <w:r>
        <w:rPr>
          <w:rStyle w:val="mfp83e"/>
          <w:rFonts w:ascii="Courier New" w:hAnsi="Courier New" w:cs="Courier New"/>
          <w:color w:val="B45908"/>
          <w:sz w:val="21"/>
          <w:szCs w:val="21"/>
        </w:rPr>
        <w:t>static_configs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: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- </w:t>
      </w:r>
      <w:r>
        <w:rPr>
          <w:rStyle w:val="mfp83e"/>
          <w:rFonts w:ascii="Courier New" w:hAnsi="Courier New" w:cs="Courier New"/>
          <w:color w:val="B45908"/>
          <w:sz w:val="21"/>
          <w:szCs w:val="21"/>
        </w:rPr>
        <w:t>targets</w:t>
      </w:r>
      <w:r>
        <w:rPr>
          <w:rFonts w:ascii="Courier New" w:hAnsi="Courier New" w:cs="Courier New"/>
          <w:color w:val="001D35"/>
          <w:sz w:val="21"/>
          <w:szCs w:val="21"/>
        </w:rPr>
        <w:t>: [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'localhost:808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5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'</w:t>
      </w:r>
      <w:r>
        <w:rPr>
          <w:rFonts w:ascii="Courier New" w:hAnsi="Courier New" w:cs="Courier New"/>
          <w:color w:val="001D35"/>
          <w:sz w:val="21"/>
          <w:szCs w:val="21"/>
        </w:rPr>
        <w:t>]</w:t>
      </w:r>
    </w:p>
    <w:p w14:paraId="5C052F76" w14:textId="77777777" w:rsidR="00874DFD" w:rsidRDefault="00874DFD" w:rsidP="00C34631">
      <w:pPr>
        <w:rPr>
          <w:lang w:val="en-US"/>
        </w:rPr>
      </w:pPr>
    </w:p>
    <w:p w14:paraId="248465C9" w14:textId="77777777" w:rsidR="00874DFD" w:rsidRDefault="00874DFD" w:rsidP="00C34631">
      <w:pPr>
        <w:rPr>
          <w:lang w:val="en-US"/>
        </w:rPr>
      </w:pPr>
    </w:p>
    <w:p w14:paraId="1F4F37E8" w14:textId="62ED13B6" w:rsidR="00874DFD" w:rsidRDefault="00874DFD" w:rsidP="00C34631">
      <w:pPr>
        <w:rPr>
          <w:lang w:val="en-US"/>
        </w:rPr>
      </w:pPr>
      <w:hyperlink r:id="rId5" w:history="1">
        <w:r w:rsidRPr="00215334">
          <w:rPr>
            <w:rStyle w:val="Hyperlink"/>
            <w:lang w:val="en-US"/>
          </w:rPr>
          <w:t>https://medium.com/@ksandeeptech07/integrating-prometheus-with-spring-boot-for-metrics-alerts-and-monitoring-5b2c31995ddb</w:t>
        </w:r>
      </w:hyperlink>
      <w:r>
        <w:rPr>
          <w:lang w:val="en-US"/>
        </w:rPr>
        <w:t xml:space="preserve"> </w:t>
      </w:r>
    </w:p>
    <w:p w14:paraId="459986F0" w14:textId="77777777" w:rsidR="00327306" w:rsidRDefault="00327306" w:rsidP="00C34631">
      <w:pPr>
        <w:rPr>
          <w:lang w:val="en-US"/>
        </w:rPr>
      </w:pPr>
    </w:p>
    <w:p w14:paraId="33677449" w14:textId="362A78E8" w:rsidR="00327306" w:rsidRDefault="00327306" w:rsidP="00C34631">
      <w:pPr>
        <w:rPr>
          <w:lang w:val="en-US"/>
        </w:rPr>
      </w:pPr>
      <w:hyperlink r:id="rId6" w:history="1">
        <w:r w:rsidRPr="00215334">
          <w:rPr>
            <w:rStyle w:val="Hyperlink"/>
            <w:lang w:val="en-US"/>
          </w:rPr>
          <w:t>https://www.tutorialworks.com/spring-boot-prometheus-micrometer/</w:t>
        </w:r>
      </w:hyperlink>
      <w:r>
        <w:rPr>
          <w:lang w:val="en-US"/>
        </w:rPr>
        <w:t xml:space="preserve"> </w:t>
      </w:r>
    </w:p>
    <w:p w14:paraId="5E73CA44" w14:textId="2728F775" w:rsidR="00E634D8" w:rsidRDefault="00E634D8" w:rsidP="00C34631">
      <w:pPr>
        <w:rPr>
          <w:lang w:val="en-US"/>
        </w:rPr>
      </w:pPr>
      <w:hyperlink r:id="rId7" w:tgtFrame="_blank" w:history="1">
        <w:r w:rsidRPr="00E634D8">
          <w:rPr>
            <w:rStyle w:val="Hyperlink"/>
          </w:rPr>
          <w:t>https://prometheus.io/download/</w:t>
        </w:r>
      </w:hyperlink>
      <w:r>
        <w:rPr>
          <w:lang w:val="en-US"/>
        </w:rPr>
        <w:t xml:space="preserve"> </w:t>
      </w:r>
      <w:r w:rsidR="00332D96">
        <w:rPr>
          <w:lang w:val="en-US"/>
        </w:rPr>
        <w:t xml:space="preserve"> (Run Prometheus.exe file after extracting the Zip)</w:t>
      </w:r>
    </w:p>
    <w:p w14:paraId="39471F53" w14:textId="04930DC8" w:rsidR="00E634D8" w:rsidRDefault="00E634D8" w:rsidP="00C34631">
      <w:pPr>
        <w:rPr>
          <w:lang w:val="en-US"/>
        </w:rPr>
      </w:pPr>
      <w:hyperlink r:id="rId8" w:history="1">
        <w:r w:rsidRPr="00215334">
          <w:rPr>
            <w:rStyle w:val="Hyperlink"/>
            <w:lang w:val="en-US"/>
          </w:rPr>
          <w:t>https://grafana.com/docs/grafana/latest/setup-grafana/installation/windows/</w:t>
        </w:r>
      </w:hyperlink>
      <w:r>
        <w:rPr>
          <w:lang w:val="en-US"/>
        </w:rPr>
        <w:t xml:space="preserve"> </w:t>
      </w:r>
    </w:p>
    <w:p w14:paraId="5D48EDED" w14:textId="77777777" w:rsidR="00565BF4" w:rsidRDefault="00565BF4" w:rsidP="00C34631">
      <w:pPr>
        <w:rPr>
          <w:lang w:val="en-US"/>
        </w:rPr>
      </w:pPr>
    </w:p>
    <w:p w14:paraId="39713625" w14:textId="77777777" w:rsidR="009D3E4F" w:rsidRDefault="009D3E4F" w:rsidP="009D3E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268BD2"/>
          <w:sz w:val="36"/>
          <w:szCs w:val="36"/>
        </w:rPr>
        <w:t>scrape_configs</w:t>
      </w:r>
      <w:proofErr w:type="spellEnd"/>
      <w:r>
        <w:rPr>
          <w:rFonts w:ascii="Consolas" w:hAnsi="Consolas"/>
          <w:color w:val="000000"/>
          <w:sz w:val="36"/>
          <w:szCs w:val="36"/>
        </w:rPr>
        <w:t>:</w:t>
      </w:r>
    </w:p>
    <w:p w14:paraId="47370A66" w14:textId="77777777" w:rsidR="009D3E4F" w:rsidRDefault="009D3E4F" w:rsidP="009D3E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- </w:t>
      </w:r>
      <w:proofErr w:type="spellStart"/>
      <w:r>
        <w:rPr>
          <w:rFonts w:ascii="Consolas" w:hAnsi="Consolas"/>
          <w:color w:val="268BD2"/>
          <w:sz w:val="36"/>
          <w:szCs w:val="36"/>
        </w:rPr>
        <w:t>job_name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color w:val="2AA198"/>
          <w:sz w:val="36"/>
          <w:szCs w:val="36"/>
        </w:rPr>
        <w:t>'</w:t>
      </w:r>
      <w:proofErr w:type="spellStart"/>
      <w:r>
        <w:rPr>
          <w:rFonts w:ascii="Consolas" w:hAnsi="Consolas"/>
          <w:color w:val="2AA198"/>
          <w:sz w:val="36"/>
          <w:szCs w:val="36"/>
        </w:rPr>
        <w:t>prometheus</w:t>
      </w:r>
      <w:proofErr w:type="spellEnd"/>
      <w:r>
        <w:rPr>
          <w:rFonts w:ascii="Consolas" w:hAnsi="Consolas"/>
          <w:color w:val="2AA198"/>
          <w:sz w:val="36"/>
          <w:szCs w:val="36"/>
        </w:rPr>
        <w:t>'</w:t>
      </w:r>
    </w:p>
    <w:p w14:paraId="2596C68B" w14:textId="77777777" w:rsidR="009D3E4F" w:rsidRDefault="009D3E4F" w:rsidP="009D3E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proofErr w:type="spellStart"/>
      <w:r>
        <w:rPr>
          <w:rFonts w:ascii="Consolas" w:hAnsi="Consolas"/>
          <w:color w:val="268BD2"/>
          <w:sz w:val="36"/>
          <w:szCs w:val="36"/>
        </w:rPr>
        <w:t>scrape_interval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color w:val="2AA198"/>
          <w:sz w:val="36"/>
          <w:szCs w:val="36"/>
        </w:rPr>
        <w:t>5s</w:t>
      </w:r>
    </w:p>
    <w:p w14:paraId="244B9405" w14:textId="77777777" w:rsidR="009D3E4F" w:rsidRDefault="009D3E4F" w:rsidP="009D3E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proofErr w:type="spellStart"/>
      <w:r>
        <w:rPr>
          <w:rFonts w:ascii="Consolas" w:hAnsi="Consolas"/>
          <w:color w:val="268BD2"/>
          <w:sz w:val="36"/>
          <w:szCs w:val="36"/>
        </w:rPr>
        <w:t>static_configs</w:t>
      </w:r>
      <w:proofErr w:type="spellEnd"/>
      <w:r>
        <w:rPr>
          <w:rFonts w:ascii="Consolas" w:hAnsi="Consolas"/>
          <w:color w:val="000000"/>
          <w:sz w:val="36"/>
          <w:szCs w:val="36"/>
        </w:rPr>
        <w:t>:</w:t>
      </w:r>
    </w:p>
    <w:p w14:paraId="027A4F46" w14:textId="77777777" w:rsidR="009D3E4F" w:rsidRDefault="009D3E4F" w:rsidP="009D3E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- </w:t>
      </w:r>
      <w:r>
        <w:rPr>
          <w:rFonts w:ascii="Consolas" w:hAnsi="Consolas"/>
          <w:color w:val="268BD2"/>
          <w:sz w:val="36"/>
          <w:szCs w:val="36"/>
        </w:rPr>
        <w:t>targets</w:t>
      </w:r>
      <w:r>
        <w:rPr>
          <w:rFonts w:ascii="Consolas" w:hAnsi="Consolas"/>
          <w:color w:val="000000"/>
          <w:sz w:val="36"/>
          <w:szCs w:val="36"/>
        </w:rPr>
        <w:t>: [</w:t>
      </w:r>
      <w:r>
        <w:rPr>
          <w:rFonts w:ascii="Consolas" w:hAnsi="Consolas"/>
          <w:color w:val="2AA198"/>
          <w:sz w:val="36"/>
          <w:szCs w:val="36"/>
        </w:rPr>
        <w:t>'localhost:9090'</w:t>
      </w:r>
      <w:r>
        <w:rPr>
          <w:rFonts w:ascii="Consolas" w:hAnsi="Consolas"/>
          <w:color w:val="000000"/>
          <w:sz w:val="36"/>
          <w:szCs w:val="36"/>
        </w:rPr>
        <w:t>]</w:t>
      </w:r>
    </w:p>
    <w:p w14:paraId="293FE089" w14:textId="77777777" w:rsidR="009D3E4F" w:rsidRDefault="009D3E4F" w:rsidP="009D3E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14:paraId="1295B2C7" w14:textId="77777777" w:rsidR="009D3E4F" w:rsidRDefault="009D3E4F" w:rsidP="009D3E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- </w:t>
      </w:r>
      <w:proofErr w:type="spellStart"/>
      <w:r>
        <w:rPr>
          <w:rFonts w:ascii="Consolas" w:hAnsi="Consolas"/>
          <w:color w:val="268BD2"/>
          <w:sz w:val="36"/>
          <w:szCs w:val="36"/>
        </w:rPr>
        <w:t>job_name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color w:val="2AA198"/>
          <w:sz w:val="36"/>
          <w:szCs w:val="36"/>
        </w:rPr>
        <w:t>'spring-actuator'</w:t>
      </w:r>
    </w:p>
    <w:p w14:paraId="13F83FF5" w14:textId="77777777" w:rsidR="009D3E4F" w:rsidRDefault="009D3E4F" w:rsidP="009D3E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 xml:space="preserve">    </w:t>
      </w:r>
      <w:proofErr w:type="spellStart"/>
      <w:r>
        <w:rPr>
          <w:rFonts w:ascii="Consolas" w:hAnsi="Consolas"/>
          <w:color w:val="268BD2"/>
          <w:sz w:val="36"/>
          <w:szCs w:val="36"/>
        </w:rPr>
        <w:t>metrics_path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color w:val="2AA198"/>
          <w:sz w:val="36"/>
          <w:szCs w:val="36"/>
        </w:rPr>
        <w:t>'/actuator/</w:t>
      </w:r>
      <w:proofErr w:type="spellStart"/>
      <w:r>
        <w:rPr>
          <w:rFonts w:ascii="Consolas" w:hAnsi="Consolas"/>
          <w:color w:val="2AA198"/>
          <w:sz w:val="36"/>
          <w:szCs w:val="36"/>
        </w:rPr>
        <w:t>prometheus</w:t>
      </w:r>
      <w:proofErr w:type="spellEnd"/>
      <w:r>
        <w:rPr>
          <w:rFonts w:ascii="Consolas" w:hAnsi="Consolas"/>
          <w:color w:val="2AA198"/>
          <w:sz w:val="36"/>
          <w:szCs w:val="36"/>
        </w:rPr>
        <w:t>'</w:t>
      </w:r>
    </w:p>
    <w:p w14:paraId="35BA4E4E" w14:textId="77777777" w:rsidR="009D3E4F" w:rsidRDefault="009D3E4F" w:rsidP="009D3E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proofErr w:type="spellStart"/>
      <w:r>
        <w:rPr>
          <w:rFonts w:ascii="Consolas" w:hAnsi="Consolas"/>
          <w:color w:val="268BD2"/>
          <w:sz w:val="36"/>
          <w:szCs w:val="36"/>
        </w:rPr>
        <w:t>scrape_interval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color w:val="2AA198"/>
          <w:sz w:val="36"/>
          <w:szCs w:val="36"/>
        </w:rPr>
        <w:t>2s</w:t>
      </w:r>
    </w:p>
    <w:p w14:paraId="475AD7EF" w14:textId="77777777" w:rsidR="009D3E4F" w:rsidRDefault="009D3E4F" w:rsidP="009D3E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proofErr w:type="spellStart"/>
      <w:r>
        <w:rPr>
          <w:rFonts w:ascii="Consolas" w:hAnsi="Consolas"/>
          <w:color w:val="268BD2"/>
          <w:sz w:val="36"/>
          <w:szCs w:val="36"/>
        </w:rPr>
        <w:t>static_configs</w:t>
      </w:r>
      <w:proofErr w:type="spellEnd"/>
      <w:r>
        <w:rPr>
          <w:rFonts w:ascii="Consolas" w:hAnsi="Consolas"/>
          <w:color w:val="000000"/>
          <w:sz w:val="36"/>
          <w:szCs w:val="36"/>
        </w:rPr>
        <w:t>:</w:t>
      </w:r>
    </w:p>
    <w:p w14:paraId="031ABE40" w14:textId="77777777" w:rsidR="009D3E4F" w:rsidRDefault="009D3E4F" w:rsidP="009D3E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- </w:t>
      </w:r>
      <w:r>
        <w:rPr>
          <w:rFonts w:ascii="Consolas" w:hAnsi="Consolas"/>
          <w:color w:val="268BD2"/>
          <w:sz w:val="36"/>
          <w:szCs w:val="36"/>
        </w:rPr>
        <w:t>targets</w:t>
      </w:r>
      <w:r>
        <w:rPr>
          <w:rFonts w:ascii="Consolas" w:hAnsi="Consolas"/>
          <w:color w:val="000000"/>
          <w:sz w:val="36"/>
          <w:szCs w:val="36"/>
        </w:rPr>
        <w:t>: [</w:t>
      </w:r>
      <w:r>
        <w:rPr>
          <w:rFonts w:ascii="Consolas" w:hAnsi="Consolas"/>
          <w:color w:val="2AA198"/>
          <w:sz w:val="36"/>
          <w:szCs w:val="36"/>
        </w:rPr>
        <w:t>'localhost:8085'</w:t>
      </w:r>
      <w:r>
        <w:rPr>
          <w:rFonts w:ascii="Consolas" w:hAnsi="Consolas"/>
          <w:color w:val="000000"/>
          <w:sz w:val="36"/>
          <w:szCs w:val="36"/>
        </w:rPr>
        <w:t>]</w:t>
      </w:r>
    </w:p>
    <w:p w14:paraId="3401493C" w14:textId="77777777" w:rsidR="009D3E4F" w:rsidRDefault="009D3E4F" w:rsidP="009D3E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r>
        <w:rPr>
          <w:rFonts w:ascii="Consolas" w:hAnsi="Consolas"/>
          <w:color w:val="268BD2"/>
          <w:sz w:val="36"/>
          <w:szCs w:val="36"/>
        </w:rPr>
        <w:t>labels</w:t>
      </w:r>
      <w:r>
        <w:rPr>
          <w:rFonts w:ascii="Consolas" w:hAnsi="Consolas"/>
          <w:color w:val="000000"/>
          <w:sz w:val="36"/>
          <w:szCs w:val="36"/>
        </w:rPr>
        <w:t>:</w:t>
      </w:r>
    </w:p>
    <w:p w14:paraId="30634E2E" w14:textId="77777777" w:rsidR="009D3E4F" w:rsidRDefault="009D3E4F" w:rsidP="009D3E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</w:t>
      </w:r>
      <w:r>
        <w:rPr>
          <w:rFonts w:ascii="Consolas" w:hAnsi="Consolas"/>
          <w:color w:val="268BD2"/>
          <w:sz w:val="36"/>
          <w:szCs w:val="36"/>
        </w:rPr>
        <w:t>group</w:t>
      </w:r>
      <w:r>
        <w:rPr>
          <w:rFonts w:ascii="Consolas" w:hAnsi="Consolas"/>
          <w:color w:val="000000"/>
          <w:sz w:val="36"/>
          <w:szCs w:val="36"/>
        </w:rPr>
        <w:t xml:space="preserve">: </w:t>
      </w:r>
      <w:r>
        <w:rPr>
          <w:rFonts w:ascii="Consolas" w:hAnsi="Consolas"/>
          <w:color w:val="2AA198"/>
          <w:sz w:val="36"/>
          <w:szCs w:val="36"/>
        </w:rPr>
        <w:t>'test'</w:t>
      </w:r>
    </w:p>
    <w:p w14:paraId="158BBBAB" w14:textId="77777777" w:rsidR="00565BF4" w:rsidRDefault="00565BF4" w:rsidP="00C34631">
      <w:pPr>
        <w:rPr>
          <w:lang w:val="en-US"/>
        </w:rPr>
      </w:pPr>
    </w:p>
    <w:p w14:paraId="3E0B7D0A" w14:textId="77777777" w:rsidR="00E634D8" w:rsidRDefault="00E634D8" w:rsidP="00C34631">
      <w:pPr>
        <w:rPr>
          <w:lang w:val="en-US"/>
        </w:rPr>
      </w:pPr>
    </w:p>
    <w:p w14:paraId="03136D94" w14:textId="77777777" w:rsidR="00E634D8" w:rsidRDefault="00E634D8" w:rsidP="00C34631">
      <w:pPr>
        <w:rPr>
          <w:lang w:val="en-US"/>
        </w:rPr>
      </w:pPr>
    </w:p>
    <w:p w14:paraId="0C2014AF" w14:textId="77777777" w:rsidR="00C34631" w:rsidRPr="00A143ED" w:rsidRDefault="00C34631" w:rsidP="00C34631">
      <w:pPr>
        <w:rPr>
          <w:lang w:val="en-US"/>
        </w:rPr>
      </w:pPr>
    </w:p>
    <w:sectPr w:rsidR="00C34631" w:rsidRPr="00A14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F28F8"/>
    <w:multiLevelType w:val="multilevel"/>
    <w:tmpl w:val="C918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11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9C"/>
    <w:rsid w:val="002E707E"/>
    <w:rsid w:val="00327306"/>
    <w:rsid w:val="00332D96"/>
    <w:rsid w:val="00565BF4"/>
    <w:rsid w:val="007D09BE"/>
    <w:rsid w:val="00874DFD"/>
    <w:rsid w:val="00900D69"/>
    <w:rsid w:val="009D3E4F"/>
    <w:rsid w:val="00A143ED"/>
    <w:rsid w:val="00B636EB"/>
    <w:rsid w:val="00C34631"/>
    <w:rsid w:val="00C76305"/>
    <w:rsid w:val="00D60A9C"/>
    <w:rsid w:val="00DA3289"/>
    <w:rsid w:val="00DF749A"/>
    <w:rsid w:val="00E6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0F27"/>
  <w15:chartTrackingRefBased/>
  <w15:docId w15:val="{BE565940-F0B3-46F0-8146-D8699498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A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9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9BE"/>
    <w:rPr>
      <w:color w:val="605E5C"/>
      <w:shd w:val="clear" w:color="auto" w:fill="E1DFDD"/>
    </w:rPr>
  </w:style>
  <w:style w:type="character" w:customStyle="1" w:styleId="vszkzc">
    <w:name w:val="vszkzc"/>
    <w:basedOn w:val="DefaultParagraphFont"/>
    <w:rsid w:val="007D09BE"/>
  </w:style>
  <w:style w:type="character" w:customStyle="1" w:styleId="a7yfkb">
    <w:name w:val="a7yfkb"/>
    <w:basedOn w:val="DefaultParagraphFont"/>
    <w:rsid w:val="007D09BE"/>
  </w:style>
  <w:style w:type="character" w:customStyle="1" w:styleId="mfp83e">
    <w:name w:val="mfp83e"/>
    <w:basedOn w:val="DefaultParagraphFont"/>
    <w:rsid w:val="00C34631"/>
  </w:style>
  <w:style w:type="character" w:customStyle="1" w:styleId="rqegvc">
    <w:name w:val="rqegvc"/>
    <w:basedOn w:val="DefaultParagraphFont"/>
    <w:rsid w:val="00C34631"/>
  </w:style>
  <w:style w:type="character" w:customStyle="1" w:styleId="bkvjgc">
    <w:name w:val="bkvjgc"/>
    <w:basedOn w:val="DefaultParagraphFont"/>
    <w:rsid w:val="00C34631"/>
  </w:style>
  <w:style w:type="paragraph" w:styleId="NormalWeb">
    <w:name w:val="Normal (Web)"/>
    <w:basedOn w:val="Normal"/>
    <w:uiPriority w:val="99"/>
    <w:semiHidden/>
    <w:unhideWhenUsed/>
    <w:rsid w:val="009D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docs/grafana/latest/setup-grafana/installation/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metheus.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works.com/spring-boot-prometheus-micrometer/" TargetMode="External"/><Relationship Id="rId5" Type="http://schemas.openxmlformats.org/officeDocument/2006/relationships/hyperlink" Target="https://medium.com/@ksandeeptech07/integrating-prometheus-with-spring-boot-for-metrics-alerts-and-monitoring-5b2c31995d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10</cp:revision>
  <dcterms:created xsi:type="dcterms:W3CDTF">2025-10-01T09:33:00Z</dcterms:created>
  <dcterms:modified xsi:type="dcterms:W3CDTF">2025-10-01T11:13:00Z</dcterms:modified>
</cp:coreProperties>
</file>