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53CB5" w14:textId="73CBECAC" w:rsidR="002E707E" w:rsidRDefault="0057572C">
      <w:pPr>
        <w:rPr>
          <w:lang w:val="en-US"/>
        </w:rPr>
      </w:pPr>
      <w:r>
        <w:rPr>
          <w:lang w:val="en-US"/>
        </w:rPr>
        <w:t xml:space="preserve">Day 25 Spring Boot with ELK Stack Demo. </w:t>
      </w:r>
    </w:p>
    <w:p w14:paraId="42619512" w14:textId="558D5E9E" w:rsidR="0057572C" w:rsidRDefault="0057572C">
      <w:pPr>
        <w:rPr>
          <w:lang w:val="en-US"/>
        </w:rPr>
      </w:pPr>
      <w:r>
        <w:rPr>
          <w:lang w:val="en-US"/>
        </w:rPr>
        <w:t xml:space="preserve">ELK – </w:t>
      </w:r>
      <w:proofErr w:type="spellStart"/>
      <w:r>
        <w:rPr>
          <w:lang w:val="en-US"/>
        </w:rPr>
        <w:t>ElasticSearch</w:t>
      </w:r>
      <w:proofErr w:type="spellEnd"/>
      <w:r>
        <w:rPr>
          <w:lang w:val="en-US"/>
        </w:rPr>
        <w:t xml:space="preserve">, Logstash, Kibana (ELK Stack) – This stack is used for Centralized logging and visualizing it. </w:t>
      </w:r>
    </w:p>
    <w:p w14:paraId="13C3610E" w14:textId="73988F77" w:rsidR="0057572C" w:rsidRDefault="0057572C">
      <w:r w:rsidRPr="0057572C">
        <w:t>The ELK Stack is a suite of three popular open-source tools—Elasticsearch, Logstash, and Kibana—used for real-time data analysis, particularly with large volumes of log data. It's used for </w:t>
      </w:r>
      <w:hyperlink r:id="rId5" w:history="1">
        <w:r w:rsidRPr="0057572C">
          <w:rPr>
            <w:rStyle w:val="Hyperlink"/>
          </w:rPr>
          <w:t>log management</w:t>
        </w:r>
      </w:hyperlink>
      <w:r w:rsidRPr="0057572C">
        <w:t>, </w:t>
      </w:r>
      <w:hyperlink r:id="rId6" w:history="1">
        <w:r w:rsidRPr="0057572C">
          <w:rPr>
            <w:rStyle w:val="Hyperlink"/>
          </w:rPr>
          <w:t>application and infrastructure monitoring</w:t>
        </w:r>
      </w:hyperlink>
      <w:r w:rsidRPr="0057572C">
        <w:t>, troubleshooting, </w:t>
      </w:r>
      <w:hyperlink r:id="rId7" w:history="1">
        <w:r w:rsidRPr="0057572C">
          <w:rPr>
            <w:rStyle w:val="Hyperlink"/>
          </w:rPr>
          <w:t>security analysis</w:t>
        </w:r>
      </w:hyperlink>
      <w:r w:rsidRPr="0057572C">
        <w:t>, and business intelligence by collecting, processing, storing, and visualizing data from various sources</w:t>
      </w:r>
      <w:r>
        <w:t>.</w:t>
      </w:r>
    </w:p>
    <w:p w14:paraId="50400DA8" w14:textId="77777777" w:rsidR="00B7790F" w:rsidRDefault="00B7790F"/>
    <w:p w14:paraId="1C07BCB6" w14:textId="77777777" w:rsidR="00B7790F" w:rsidRDefault="00B7790F"/>
    <w:p w14:paraId="6677679E" w14:textId="51ED048F" w:rsidR="00B7790F" w:rsidRDefault="00B7790F">
      <w:r w:rsidRPr="00B7790F">
        <w:t>The Elastic Stack (ELK) includes Elasticsearch, Kibana, Beats, and Logstash. It helps </w:t>
      </w:r>
      <w:r w:rsidRPr="00B7790F">
        <w:rPr>
          <w:b/>
          <w:bCs/>
        </w:rPr>
        <w:t xml:space="preserve">search, </w:t>
      </w:r>
      <w:proofErr w:type="spellStart"/>
      <w:r w:rsidRPr="00B7790F">
        <w:rPr>
          <w:b/>
          <w:bCs/>
        </w:rPr>
        <w:t>analyze</w:t>
      </w:r>
      <w:proofErr w:type="spellEnd"/>
      <w:r w:rsidRPr="00B7790F">
        <w:rPr>
          <w:b/>
          <w:bCs/>
        </w:rPr>
        <w:t>, and visualize data</w:t>
      </w:r>
      <w:r w:rsidRPr="00B7790F">
        <w:t> from any source</w:t>
      </w:r>
      <w:r>
        <w:t xml:space="preserve">. </w:t>
      </w:r>
    </w:p>
    <w:p w14:paraId="5C0939F4" w14:textId="103B129A" w:rsidR="00B7790F" w:rsidRDefault="00B7790F">
      <w:pPr>
        <w:rPr>
          <w:lang w:val="en-US"/>
        </w:rPr>
      </w:pPr>
      <w:r>
        <w:rPr>
          <w:noProof/>
        </w:rPr>
        <w:drawing>
          <wp:inline distT="0" distB="0" distL="0" distR="0" wp14:anchorId="6873546C" wp14:editId="3C398628">
            <wp:extent cx="5731510" cy="4199255"/>
            <wp:effectExtent l="0" t="0" r="2540" b="0"/>
            <wp:docPr id="193462557" name="Picture 1" descr="What Is the ELK Stack? | Log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ELK Stack? | Logg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99255"/>
                    </a:xfrm>
                    <a:prstGeom prst="rect">
                      <a:avLst/>
                    </a:prstGeom>
                    <a:noFill/>
                    <a:ln>
                      <a:noFill/>
                    </a:ln>
                  </pic:spPr>
                </pic:pic>
              </a:graphicData>
            </a:graphic>
          </wp:inline>
        </w:drawing>
      </w:r>
    </w:p>
    <w:p w14:paraId="78861765" w14:textId="66761372" w:rsidR="00B7790F" w:rsidRDefault="00B7790F">
      <w:pPr>
        <w:rPr>
          <w:lang w:val="en-US"/>
        </w:rPr>
      </w:pPr>
      <w:r>
        <w:rPr>
          <w:noProof/>
        </w:rPr>
        <w:lastRenderedPageBreak/>
        <w:drawing>
          <wp:inline distT="0" distB="0" distL="0" distR="0" wp14:anchorId="646565E7" wp14:editId="7EA6B213">
            <wp:extent cx="5731510" cy="1539240"/>
            <wp:effectExtent l="0" t="0" r="2540" b="3810"/>
            <wp:docPr id="1848193300" name="Picture 2" descr="What is Elastic S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Elastic Stack?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75792320" w14:textId="77777777" w:rsidR="00BD2905" w:rsidRDefault="00BD2905">
      <w:pPr>
        <w:rPr>
          <w:lang w:val="en-US"/>
        </w:rPr>
      </w:pPr>
    </w:p>
    <w:p w14:paraId="5A0F8F7C" w14:textId="0DC11834" w:rsidR="00BD2905" w:rsidRDefault="00FD19A3">
      <w:pPr>
        <w:rPr>
          <w:lang w:val="en-US"/>
        </w:rPr>
      </w:pPr>
      <w:r>
        <w:rPr>
          <w:lang w:val="en-US"/>
        </w:rPr>
        <w:t xml:space="preserve">Logstash – Collect, Parse, Transform Logs </w:t>
      </w:r>
      <w:r w:rsidR="00E34EA6">
        <w:rPr>
          <w:lang w:val="en-US"/>
        </w:rPr>
        <w:t xml:space="preserve">(Stashing) </w:t>
      </w:r>
    </w:p>
    <w:p w14:paraId="08930467" w14:textId="77777777" w:rsidR="00E34EA6" w:rsidRDefault="00E34EA6">
      <w:pPr>
        <w:rPr>
          <w:lang w:val="en-US"/>
        </w:rPr>
      </w:pPr>
    </w:p>
    <w:p w14:paraId="62B3226A" w14:textId="06DE0FAD" w:rsidR="00E34EA6" w:rsidRDefault="00E34EA6">
      <w:pPr>
        <w:rPr>
          <w:lang w:val="en-US"/>
        </w:rPr>
      </w:pPr>
      <w:r>
        <w:rPr>
          <w:lang w:val="en-US"/>
        </w:rPr>
        <w:t xml:space="preserve">XML &amp; JSON – Universal Data Exchange Format. (Platform, Language &amp; Architecture Neutral) </w:t>
      </w:r>
    </w:p>
    <w:p w14:paraId="38B8DB0F" w14:textId="77777777" w:rsidR="00E34EA6" w:rsidRDefault="00E34EA6">
      <w:pPr>
        <w:rPr>
          <w:lang w:val="en-US"/>
        </w:rPr>
      </w:pPr>
    </w:p>
    <w:p w14:paraId="15E347A2" w14:textId="1A792493" w:rsidR="00E34EA6" w:rsidRDefault="00E34EA6">
      <w:pPr>
        <w:rPr>
          <w:lang w:val="en-US"/>
        </w:rPr>
      </w:pPr>
      <w:r>
        <w:rPr>
          <w:lang w:val="en-US"/>
        </w:rPr>
        <w:t xml:space="preserve">XML is both case and space sensitive. </w:t>
      </w:r>
    </w:p>
    <w:p w14:paraId="3327BEC4" w14:textId="722B4107" w:rsidR="00E34EA6" w:rsidRDefault="00E34EA6">
      <w:pPr>
        <w:rPr>
          <w:lang w:val="en-US"/>
        </w:rPr>
      </w:pPr>
      <w:r>
        <w:rPr>
          <w:lang w:val="en-US"/>
        </w:rPr>
        <w:t xml:space="preserve">JSON is very Simple. Both Human and Machine can understand it easily. </w:t>
      </w:r>
    </w:p>
    <w:p w14:paraId="42F2DF06" w14:textId="77777777" w:rsidR="00E34EA6" w:rsidRDefault="00E34EA6">
      <w:pPr>
        <w:rPr>
          <w:lang w:val="en-US"/>
        </w:rPr>
      </w:pPr>
    </w:p>
    <w:p w14:paraId="3881B844" w14:textId="7C19D157" w:rsidR="00E34EA6" w:rsidRDefault="00E34EA6">
      <w:pPr>
        <w:rPr>
          <w:lang w:val="en-US"/>
        </w:rPr>
      </w:pPr>
      <w:r>
        <w:rPr>
          <w:lang w:val="en-US"/>
        </w:rPr>
        <w:t xml:space="preserve">Kibana -- </w:t>
      </w:r>
      <w:r w:rsidRPr="00E34EA6">
        <w:t>Kibana is an open-source data visualization and exploration tool from Elastic, used to interact with </w:t>
      </w:r>
      <w:hyperlink r:id="rId10" w:history="1">
        <w:r w:rsidRPr="00E34EA6">
          <w:rPr>
            <w:rStyle w:val="Hyperlink"/>
          </w:rPr>
          <w:t>Elasticsearch data</w:t>
        </w:r>
      </w:hyperlink>
      <w:r w:rsidRPr="00E34EA6">
        <w:t> to create dashboards, charts, and reports. It is the visual interface of the </w:t>
      </w:r>
      <w:hyperlink r:id="rId11" w:history="1">
        <w:r w:rsidRPr="00E34EA6">
          <w:rPr>
            <w:rStyle w:val="Hyperlink"/>
          </w:rPr>
          <w:t>Elastic Stack</w:t>
        </w:r>
      </w:hyperlink>
      <w:r w:rsidRPr="00E34EA6">
        <w:t> (also known as the ELK Stack), working alongside </w:t>
      </w:r>
      <w:hyperlink r:id="rId12" w:history="1">
        <w:r w:rsidRPr="00E34EA6">
          <w:rPr>
            <w:rStyle w:val="Hyperlink"/>
          </w:rPr>
          <w:t>Logstash</w:t>
        </w:r>
      </w:hyperlink>
      <w:r w:rsidRPr="00E34EA6">
        <w:t xml:space="preserve"> (data collection) and Elasticsearch (data storage and search). Kibana helps users discover, visualize, and </w:t>
      </w:r>
      <w:proofErr w:type="spellStart"/>
      <w:r w:rsidRPr="00E34EA6">
        <w:t>analyze</w:t>
      </w:r>
      <w:proofErr w:type="spellEnd"/>
      <w:r w:rsidRPr="00E34EA6">
        <w:t xml:space="preserve"> data for various use cases, such as log analysis, </w:t>
      </w:r>
      <w:hyperlink r:id="rId13" w:history="1">
        <w:r w:rsidRPr="00E34EA6">
          <w:rPr>
            <w:rStyle w:val="Hyperlink"/>
          </w:rPr>
          <w:t>application monitoring</w:t>
        </w:r>
      </w:hyperlink>
      <w:r w:rsidRPr="00E34EA6">
        <w:t>, and </w:t>
      </w:r>
      <w:hyperlink r:id="rId14" w:history="1">
        <w:r w:rsidRPr="00E34EA6">
          <w:rPr>
            <w:rStyle w:val="Hyperlink"/>
          </w:rPr>
          <w:t>operational intelligence</w:t>
        </w:r>
      </w:hyperlink>
    </w:p>
    <w:p w14:paraId="2B0CFA68" w14:textId="77777777" w:rsidR="00C72220" w:rsidRDefault="00C72220">
      <w:pPr>
        <w:rPr>
          <w:lang w:val="en-US"/>
        </w:rPr>
      </w:pPr>
    </w:p>
    <w:p w14:paraId="0FAA9C81" w14:textId="77777777" w:rsidR="00C72220" w:rsidRDefault="00C72220">
      <w:pPr>
        <w:rPr>
          <w:lang w:val="en-US"/>
        </w:rPr>
      </w:pPr>
    </w:p>
    <w:p w14:paraId="5E5210A9" w14:textId="4D75AB80" w:rsidR="00C72220" w:rsidRDefault="00C72220">
      <w:pPr>
        <w:rPr>
          <w:lang w:val="en-US"/>
        </w:rPr>
      </w:pPr>
      <w:hyperlink r:id="rId15" w:history="1">
        <w:r w:rsidRPr="00BA1BA0">
          <w:rPr>
            <w:rStyle w:val="Hyperlink"/>
            <w:lang w:val="en-US"/>
          </w:rPr>
          <w:t>https://dev.to/devaaai/achieving-comprehensive-observability-in-spring-boot-microservices-with-the-elk-stack-and-2hg2</w:t>
        </w:r>
      </w:hyperlink>
      <w:r>
        <w:rPr>
          <w:lang w:val="en-US"/>
        </w:rPr>
        <w:t xml:space="preserve"> </w:t>
      </w:r>
    </w:p>
    <w:p w14:paraId="501E5A94" w14:textId="77777777" w:rsidR="00C72220" w:rsidRDefault="00C72220">
      <w:pPr>
        <w:rPr>
          <w:lang w:val="en-US"/>
        </w:rPr>
      </w:pPr>
    </w:p>
    <w:p w14:paraId="1F062E4E" w14:textId="3B8173F9" w:rsidR="00C72220" w:rsidRDefault="00C72220">
      <w:pPr>
        <w:rPr>
          <w:lang w:val="en-US"/>
        </w:rPr>
      </w:pPr>
      <w:hyperlink r:id="rId16" w:history="1">
        <w:r w:rsidRPr="00BA1BA0">
          <w:rPr>
            <w:rStyle w:val="Hyperlink"/>
            <w:lang w:val="en-US"/>
          </w:rPr>
          <w:t>https://www.geeksforgeeks.org/advance-java/set-up-elk-stack-with-spring-boot-for-centralized-logging-purposes/</w:t>
        </w:r>
      </w:hyperlink>
      <w:r>
        <w:rPr>
          <w:lang w:val="en-US"/>
        </w:rPr>
        <w:t xml:space="preserve"> </w:t>
      </w:r>
    </w:p>
    <w:p w14:paraId="6A5C3FC6" w14:textId="77777777" w:rsidR="00C72220" w:rsidRDefault="00C72220">
      <w:pPr>
        <w:rPr>
          <w:lang w:val="en-US"/>
        </w:rPr>
      </w:pPr>
    </w:p>
    <w:p w14:paraId="14AC177E" w14:textId="77777777" w:rsidR="00DB4CE0" w:rsidRDefault="00DB4CE0">
      <w:pPr>
        <w:rPr>
          <w:lang w:val="en-US"/>
        </w:rPr>
      </w:pPr>
    </w:p>
    <w:p w14:paraId="0EC9F5F6" w14:textId="77777777" w:rsidR="00DB4CE0" w:rsidRPr="00DB4CE0" w:rsidRDefault="00DB4CE0" w:rsidP="00DB4CE0">
      <w:r w:rsidRPr="00DB4CE0">
        <w:lastRenderedPageBreak/>
        <w:t>ELK is an acronym that stands for Elasticsearch, Logstash, and Kibana. It is a powerful open-source software stack used for centralized logging, log analysis, and visualization. Each component of ELK serves a specific purpose:</w:t>
      </w:r>
    </w:p>
    <w:p w14:paraId="74EDA3D3" w14:textId="77777777" w:rsidR="00DB4CE0" w:rsidRPr="00DB4CE0" w:rsidRDefault="00DB4CE0" w:rsidP="00DB4CE0">
      <w:pPr>
        <w:numPr>
          <w:ilvl w:val="0"/>
          <w:numId w:val="1"/>
        </w:numPr>
      </w:pPr>
      <w:r w:rsidRPr="00DB4CE0">
        <w:rPr>
          <w:b/>
          <w:bCs/>
        </w:rPr>
        <w:t>Elasticsearch:</w:t>
      </w:r>
      <w:r w:rsidRPr="00DB4CE0">
        <w:t> </w:t>
      </w:r>
      <w:r w:rsidRPr="00DB4CE0">
        <w:rPr>
          <w:i/>
          <w:iCs/>
        </w:rPr>
        <w:t xml:space="preserve">It is a distributed search and analytics engine that stores and indexes data. Elasticsearch allows for fast and efficient searching, aggregating, and </w:t>
      </w:r>
      <w:proofErr w:type="spellStart"/>
      <w:r w:rsidRPr="00DB4CE0">
        <w:rPr>
          <w:i/>
          <w:iCs/>
        </w:rPr>
        <w:t>analyzing</w:t>
      </w:r>
      <w:proofErr w:type="spellEnd"/>
      <w:r w:rsidRPr="00DB4CE0">
        <w:rPr>
          <w:i/>
          <w:iCs/>
        </w:rPr>
        <w:t xml:space="preserve"> of large volumes of data.</w:t>
      </w:r>
    </w:p>
    <w:p w14:paraId="5BB2BE1A" w14:textId="77777777" w:rsidR="00DB4CE0" w:rsidRPr="00DB4CE0" w:rsidRDefault="00DB4CE0" w:rsidP="00DB4CE0">
      <w:pPr>
        <w:numPr>
          <w:ilvl w:val="0"/>
          <w:numId w:val="1"/>
        </w:numPr>
      </w:pPr>
      <w:r w:rsidRPr="00DB4CE0">
        <w:rPr>
          <w:b/>
          <w:bCs/>
        </w:rPr>
        <w:t>Logstash:</w:t>
      </w:r>
      <w:r w:rsidRPr="00DB4CE0">
        <w:t> </w:t>
      </w:r>
      <w:r w:rsidRPr="00DB4CE0">
        <w:rPr>
          <w:i/>
          <w:iCs/>
        </w:rPr>
        <w:t>It is a data processing pipeline that ingests, filters, and transforms data from various sources before sending it to Elasticsearch for indexing. Logstash can handle different types of data, such as logs, metrics, and other event data.</w:t>
      </w:r>
    </w:p>
    <w:p w14:paraId="7333CD60" w14:textId="77777777" w:rsidR="00DB4CE0" w:rsidRPr="00DB4CE0" w:rsidRDefault="00DB4CE0" w:rsidP="00DB4CE0">
      <w:pPr>
        <w:numPr>
          <w:ilvl w:val="0"/>
          <w:numId w:val="1"/>
        </w:numPr>
      </w:pPr>
      <w:r w:rsidRPr="00DB4CE0">
        <w:rPr>
          <w:b/>
          <w:bCs/>
        </w:rPr>
        <w:t>Kibana:</w:t>
      </w:r>
      <w:r w:rsidRPr="00DB4CE0">
        <w:t> </w:t>
      </w:r>
      <w:r w:rsidRPr="00DB4CE0">
        <w:rPr>
          <w:i/>
          <w:iCs/>
        </w:rPr>
        <w:t xml:space="preserve">It is a web-based data visualization and exploration tool that works in conjunction with Elasticsearch. Kibana provides a user-friendly interface for searching, </w:t>
      </w:r>
      <w:proofErr w:type="spellStart"/>
      <w:r w:rsidRPr="00DB4CE0">
        <w:rPr>
          <w:i/>
          <w:iCs/>
        </w:rPr>
        <w:t>analyzing</w:t>
      </w:r>
      <w:proofErr w:type="spellEnd"/>
      <w:r w:rsidRPr="00DB4CE0">
        <w:rPr>
          <w:i/>
          <w:iCs/>
        </w:rPr>
        <w:t>, and visualizing data stored in Elasticsearch. It offers various visualizations, dashboards, and tools to help gain insights from the data.</w:t>
      </w:r>
    </w:p>
    <w:p w14:paraId="255AC53A" w14:textId="77777777" w:rsidR="00DB4CE0" w:rsidRPr="00DB4CE0" w:rsidRDefault="00DB4CE0" w:rsidP="00DB4CE0">
      <w:r w:rsidRPr="00DB4CE0">
        <w:t>Together, these three components form the ELK stack, which is widely used for log management, monitoring, and troubleshooting in various applications and systems.</w:t>
      </w:r>
    </w:p>
    <w:p w14:paraId="39B6FBB3" w14:textId="77777777" w:rsidR="006D6A4C" w:rsidRPr="006D6A4C" w:rsidRDefault="006D6A4C" w:rsidP="006D6A4C">
      <w:r w:rsidRPr="006D6A4C">
        <w:t>The following high-level architecture diagram illustrates the placement of components within a system.</w:t>
      </w:r>
    </w:p>
    <w:p w14:paraId="0692E26C" w14:textId="27457522" w:rsidR="006D6A4C" w:rsidRDefault="006D6A4C" w:rsidP="006D6A4C">
      <w:r w:rsidRPr="006D6A4C">
        <w:drawing>
          <wp:inline distT="0" distB="0" distL="0" distR="0" wp14:anchorId="5F682742" wp14:editId="0DF91273">
            <wp:extent cx="5731510" cy="1875155"/>
            <wp:effectExtent l="0" t="0" r="2540" b="0"/>
            <wp:docPr id="2121714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75155"/>
                    </a:xfrm>
                    <a:prstGeom prst="rect">
                      <a:avLst/>
                    </a:prstGeom>
                    <a:noFill/>
                    <a:ln>
                      <a:noFill/>
                    </a:ln>
                  </pic:spPr>
                </pic:pic>
              </a:graphicData>
            </a:graphic>
          </wp:inline>
        </w:drawing>
      </w:r>
    </w:p>
    <w:p w14:paraId="0B973A41" w14:textId="0B5E438C" w:rsidR="005831C1" w:rsidRPr="006D6A4C" w:rsidRDefault="00622A76" w:rsidP="006D6A4C">
      <w:hyperlink r:id="rId18" w:history="1">
        <w:r w:rsidRPr="00BA1BA0">
          <w:rPr>
            <w:rStyle w:val="Hyperlink"/>
          </w:rPr>
          <w:t>https://medium.com/cloud-native-daily/elk-spring-boot-a-guide-to-local-configuration-b6d9fa7790f6</w:t>
        </w:r>
      </w:hyperlink>
      <w:r>
        <w:t xml:space="preserve"> </w:t>
      </w:r>
    </w:p>
    <w:p w14:paraId="199AF856" w14:textId="77777777" w:rsidR="00DB4CE0" w:rsidRDefault="00DB4CE0">
      <w:pPr>
        <w:rPr>
          <w:lang w:val="en-US"/>
        </w:rPr>
      </w:pPr>
    </w:p>
    <w:p w14:paraId="6A619BAC" w14:textId="77DAF528" w:rsidR="00C72220" w:rsidRPr="0057572C" w:rsidRDefault="00C72220">
      <w:pPr>
        <w:rPr>
          <w:lang w:val="en-US"/>
        </w:rPr>
      </w:pPr>
      <w:r>
        <w:rPr>
          <w:lang w:val="en-US"/>
        </w:rPr>
        <w:t xml:space="preserve">APM – Application Performance Monitoring (Prometheus &amp; Grafana ) </w:t>
      </w:r>
    </w:p>
    <w:sectPr w:rsidR="00C72220" w:rsidRPr="0057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E17C8D"/>
    <w:multiLevelType w:val="multilevel"/>
    <w:tmpl w:val="EDF4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2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50"/>
    <w:rsid w:val="000719C7"/>
    <w:rsid w:val="002E707E"/>
    <w:rsid w:val="0057572C"/>
    <w:rsid w:val="005831C1"/>
    <w:rsid w:val="00622A76"/>
    <w:rsid w:val="006D6A4C"/>
    <w:rsid w:val="00900D69"/>
    <w:rsid w:val="00B64C50"/>
    <w:rsid w:val="00B7790F"/>
    <w:rsid w:val="00BD2905"/>
    <w:rsid w:val="00C72220"/>
    <w:rsid w:val="00DA3289"/>
    <w:rsid w:val="00DB4CE0"/>
    <w:rsid w:val="00E34EA6"/>
    <w:rsid w:val="00F0208D"/>
    <w:rsid w:val="00FD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DA75"/>
  <w15:chartTrackingRefBased/>
  <w15:docId w15:val="{738DA8E0-2CED-4ABF-A1AF-BE350156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C50"/>
    <w:rPr>
      <w:rFonts w:eastAsiaTheme="majorEastAsia" w:cstheme="majorBidi"/>
      <w:color w:val="272727" w:themeColor="text1" w:themeTint="D8"/>
    </w:rPr>
  </w:style>
  <w:style w:type="paragraph" w:styleId="Title">
    <w:name w:val="Title"/>
    <w:basedOn w:val="Normal"/>
    <w:next w:val="Normal"/>
    <w:link w:val="TitleChar"/>
    <w:uiPriority w:val="10"/>
    <w:qFormat/>
    <w:rsid w:val="00B64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C50"/>
    <w:pPr>
      <w:spacing w:before="160"/>
      <w:jc w:val="center"/>
    </w:pPr>
    <w:rPr>
      <w:i/>
      <w:iCs/>
      <w:color w:val="404040" w:themeColor="text1" w:themeTint="BF"/>
    </w:rPr>
  </w:style>
  <w:style w:type="character" w:customStyle="1" w:styleId="QuoteChar">
    <w:name w:val="Quote Char"/>
    <w:basedOn w:val="DefaultParagraphFont"/>
    <w:link w:val="Quote"/>
    <w:uiPriority w:val="29"/>
    <w:rsid w:val="00B64C50"/>
    <w:rPr>
      <w:i/>
      <w:iCs/>
      <w:color w:val="404040" w:themeColor="text1" w:themeTint="BF"/>
    </w:rPr>
  </w:style>
  <w:style w:type="paragraph" w:styleId="ListParagraph">
    <w:name w:val="List Paragraph"/>
    <w:basedOn w:val="Normal"/>
    <w:uiPriority w:val="34"/>
    <w:qFormat/>
    <w:rsid w:val="00B64C50"/>
    <w:pPr>
      <w:ind w:left="720"/>
      <w:contextualSpacing/>
    </w:pPr>
  </w:style>
  <w:style w:type="character" w:styleId="IntenseEmphasis">
    <w:name w:val="Intense Emphasis"/>
    <w:basedOn w:val="DefaultParagraphFont"/>
    <w:uiPriority w:val="21"/>
    <w:qFormat/>
    <w:rsid w:val="00B64C50"/>
    <w:rPr>
      <w:i/>
      <w:iCs/>
      <w:color w:val="0F4761" w:themeColor="accent1" w:themeShade="BF"/>
    </w:rPr>
  </w:style>
  <w:style w:type="paragraph" w:styleId="IntenseQuote">
    <w:name w:val="Intense Quote"/>
    <w:basedOn w:val="Normal"/>
    <w:next w:val="Normal"/>
    <w:link w:val="IntenseQuoteChar"/>
    <w:uiPriority w:val="30"/>
    <w:qFormat/>
    <w:rsid w:val="00B64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C50"/>
    <w:rPr>
      <w:i/>
      <w:iCs/>
      <w:color w:val="0F4761" w:themeColor="accent1" w:themeShade="BF"/>
    </w:rPr>
  </w:style>
  <w:style w:type="character" w:styleId="IntenseReference">
    <w:name w:val="Intense Reference"/>
    <w:basedOn w:val="DefaultParagraphFont"/>
    <w:uiPriority w:val="32"/>
    <w:qFormat/>
    <w:rsid w:val="00B64C50"/>
    <w:rPr>
      <w:b/>
      <w:bCs/>
      <w:smallCaps/>
      <w:color w:val="0F4761" w:themeColor="accent1" w:themeShade="BF"/>
      <w:spacing w:val="5"/>
    </w:rPr>
  </w:style>
  <w:style w:type="character" w:styleId="Hyperlink">
    <w:name w:val="Hyperlink"/>
    <w:basedOn w:val="DefaultParagraphFont"/>
    <w:uiPriority w:val="99"/>
    <w:unhideWhenUsed/>
    <w:rsid w:val="0057572C"/>
    <w:rPr>
      <w:color w:val="467886" w:themeColor="hyperlink"/>
      <w:u w:val="single"/>
    </w:rPr>
  </w:style>
  <w:style w:type="character" w:styleId="UnresolvedMention">
    <w:name w:val="Unresolved Mention"/>
    <w:basedOn w:val="DefaultParagraphFont"/>
    <w:uiPriority w:val="99"/>
    <w:semiHidden/>
    <w:unhideWhenUsed/>
    <w:rsid w:val="00575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sca_esv=4f58605518abfa49&amp;sxsrf=AE3TifNu6w01ERs5wENTylB0HXj5q3XIJQ%3A1759747539039&amp;q=application+monitoring&amp;sa=X&amp;ved=2ahUKEwi8itW3so-QAxVp96ACHTZAMakQxccNegQIGhAB&amp;mstk=AUtExfB6rcEIJzQiUBVjXEU0Z-EjU4klOZcfPptb29MOVZ0CJd9pK1HsckYBb9LuPh22itTm6VwS11crjbWIzuyE2Q-coM0yEqlKwh3zH_Ai5Q1Cn4UBbdclaNqGNosRzS5j3LJ5jnBk5GOhXQiTBd6Yr2fdhYxnvltLAYT-dFFFh3VdWPiIvTljx12niMC6EJESRXKL_PrG8ettAkp_b574SkyS8vlFjaQng_J4KHdABdIw7tFrenWL6u4XwolibnVN6aX64R5yNEZTXdizJmcpLOLH&amp;csui=3" TargetMode="External"/><Relationship Id="rId18" Type="http://schemas.openxmlformats.org/officeDocument/2006/relationships/hyperlink" Target="https://medium.com/cloud-native-daily/elk-spring-boot-a-guide-to-local-configuration-b6d9fa7790f6" TargetMode="External"/><Relationship Id="rId3" Type="http://schemas.openxmlformats.org/officeDocument/2006/relationships/settings" Target="settings.xml"/><Relationship Id="rId7" Type="http://schemas.openxmlformats.org/officeDocument/2006/relationships/hyperlink" Target="https://www.google.com/search?cs=0&amp;sca_esv=4f58605518abfa49&amp;sxsrf=AE3TifO6jvA-f7DdHaWfTKKWer3I8Fq8jg%3A1759746541108&amp;q=security+analysis&amp;sa=X&amp;ved=2ahUKEwjt3ubbro-QAxV38DgGHXDZLmIQxccNegQIBBAD&amp;mstk=AUtExfBd9nHJmoZumsQKVLZBmVGKL-gnuHAP8s1yI_QIb7cPoNY8v_92wAcvl8jUPKEdGVtlJk97XjtaiPIwq2uWVwpF5qhhjZgcx2_dwze1D7jUTepTbeUUu5FmlGUzuePBa-kK4U-RoMpIX3Dy7mNvyqDoWhX7FoZqobcY_OeVApwoLLE&amp;csui=3" TargetMode="External"/><Relationship Id="rId12" Type="http://schemas.openxmlformats.org/officeDocument/2006/relationships/hyperlink" Target="https://www.google.com/search?sca_esv=4f58605518abfa49&amp;sxsrf=AE3TifNu6w01ERs5wENTylB0HXj5q3XIJQ%3A1759747539039&amp;q=Logstash&amp;sa=X&amp;ved=2ahUKEwi8itW3so-QAxVp96ACHTZAMakQxccNegQIGRAC&amp;mstk=AUtExfB6rcEIJzQiUBVjXEU0Z-EjU4klOZcfPptb29MOVZ0CJd9pK1HsckYBb9LuPh22itTm6VwS11crjbWIzuyE2Q-coM0yEqlKwh3zH_Ai5Q1Cn4UBbdclaNqGNosRzS5j3LJ5jnBk5GOhXQiTBd6Yr2fdhYxnvltLAYT-dFFFh3VdWPiIvTljx12niMC6EJESRXKL_PrG8ettAkp_b574SkyS8vlFjaQng_J4KHdABdIw7tFrenWL6u4XwolibnVN6aX64R5yNEZTXdizJmcpLOLH&amp;csui=3"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eksforgeeks.org/advance-java/set-up-elk-stack-with-spring-boot-for-centralized-logging-purpo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cs=0&amp;sca_esv=4f58605518abfa49&amp;sxsrf=AE3TifO6jvA-f7DdHaWfTKKWer3I8Fq8jg%3A1759746541108&amp;q=application+and+infrastructure+monitoring&amp;sa=X&amp;ved=2ahUKEwjt3ubbro-QAxV38DgGHXDZLmIQxccNegQIBBAC&amp;mstk=AUtExfBd9nHJmoZumsQKVLZBmVGKL-gnuHAP8s1yI_QIb7cPoNY8v_92wAcvl8jUPKEdGVtlJk97XjtaiPIwq2uWVwpF5qhhjZgcx2_dwze1D7jUTepTbeUUu5FmlGUzuePBa-kK4U-RoMpIX3Dy7mNvyqDoWhX7FoZqobcY_OeVApwoLLE&amp;csui=3" TargetMode="External"/><Relationship Id="rId11" Type="http://schemas.openxmlformats.org/officeDocument/2006/relationships/hyperlink" Target="https://www.google.com/search?sca_esv=4f58605518abfa49&amp;sxsrf=AE3TifNu6w01ERs5wENTylB0HXj5q3XIJQ%3A1759747539039&amp;q=Elastic+Stack&amp;sa=X&amp;ved=2ahUKEwi8itW3so-QAxVp96ACHTZAMakQxccNegQIGRAB&amp;mstk=AUtExfB6rcEIJzQiUBVjXEU0Z-EjU4klOZcfPptb29MOVZ0CJd9pK1HsckYBb9LuPh22itTm6VwS11crjbWIzuyE2Q-coM0yEqlKwh3zH_Ai5Q1Cn4UBbdclaNqGNosRzS5j3LJ5jnBk5GOhXQiTBd6Yr2fdhYxnvltLAYT-dFFFh3VdWPiIvTljx12niMC6EJESRXKL_PrG8ettAkp_b574SkyS8vlFjaQng_J4KHdABdIw7tFrenWL6u4XwolibnVN6aX64R5yNEZTXdizJmcpLOLH&amp;csui=3" TargetMode="External"/><Relationship Id="rId5" Type="http://schemas.openxmlformats.org/officeDocument/2006/relationships/hyperlink" Target="https://www.google.com/search?cs=0&amp;sca_esv=4f58605518abfa49&amp;sxsrf=AE3TifO6jvA-f7DdHaWfTKKWer3I8Fq8jg%3A1759746541108&amp;q=log+management&amp;sa=X&amp;ved=2ahUKEwjt3ubbro-QAxV38DgGHXDZLmIQxccNegQIBBAB&amp;mstk=AUtExfBd9nHJmoZumsQKVLZBmVGKL-gnuHAP8s1yI_QIb7cPoNY8v_92wAcvl8jUPKEdGVtlJk97XjtaiPIwq2uWVwpF5qhhjZgcx2_dwze1D7jUTepTbeUUu5FmlGUzuePBa-kK4U-RoMpIX3Dy7mNvyqDoWhX7FoZqobcY_OeVApwoLLE&amp;csui=3" TargetMode="External"/><Relationship Id="rId15" Type="http://schemas.openxmlformats.org/officeDocument/2006/relationships/hyperlink" Target="https://dev.to/devaaai/achieving-comprehensive-observability-in-spring-boot-microservices-with-the-elk-stack-and-2hg2" TargetMode="External"/><Relationship Id="rId10" Type="http://schemas.openxmlformats.org/officeDocument/2006/relationships/hyperlink" Target="https://www.google.com/search?sca_esv=4f58605518abfa49&amp;sxsrf=AE3TifNu6w01ERs5wENTylB0HXj5q3XIJQ%3A1759747539039&amp;q=Elasticsearch+data&amp;sa=X&amp;ved=2ahUKEwi8itW3so-QAxVp96ACHTZAMakQxccNegQIHRAC&amp;mstk=AUtExfB6rcEIJzQiUBVjXEU0Z-EjU4klOZcfPptb29MOVZ0CJd9pK1HsckYBb9LuPh22itTm6VwS11crjbWIzuyE2Q-coM0yEqlKwh3zH_Ai5Q1Cn4UBbdclaNqGNosRzS5j3LJ5jnBk5GOhXQiTBd6Yr2fdhYxnvltLAYT-dFFFh3VdWPiIvTljx12niMC6EJESRXKL_PrG8ettAkp_b574SkyS8vlFjaQng_J4KHdABdIw7tFrenWL6u4XwolibnVN6aX64R5yNEZTXdizJmcpLOLH&amp;csui=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search?sca_esv=4f58605518abfa49&amp;sxsrf=AE3TifNu6w01ERs5wENTylB0HXj5q3XIJQ%3A1759747539039&amp;q=operational+intelligence&amp;sa=X&amp;ved=2ahUKEwi8itW3so-QAxVp96ACHTZAMakQxccNegQIGhAC&amp;mstk=AUtExfB6rcEIJzQiUBVjXEU0Z-EjU4klOZcfPptb29MOVZ0CJd9pK1HsckYBb9LuPh22itTm6VwS11crjbWIzuyE2Q-coM0yEqlKwh3zH_Ai5Q1Cn4UBbdclaNqGNosRzS5j3LJ5jnBk5GOhXQiTBd6Yr2fdhYxnvltLAYT-dFFFh3VdWPiIvTljx12niMC6EJESRXKL_PrG8ettAkp_b574SkyS8vlFjaQng_J4KHdABdIw7tFrenWL6u4XwolibnVN6aX64R5yNEZTXdizJmcpLOLH&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13</cp:revision>
  <dcterms:created xsi:type="dcterms:W3CDTF">2025-10-06T10:27:00Z</dcterms:created>
  <dcterms:modified xsi:type="dcterms:W3CDTF">2025-10-06T11:50:00Z</dcterms:modified>
</cp:coreProperties>
</file>