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jc w:val="both"/>
        <w:textAlignment w:val="baseline"/>
        <w:rPr>
          <w:rFonts w:ascii="Calibri" w:hAnsi="Calibri" w:asciiTheme="minorHAnsi" w:hAnsiTheme="minorHAnsi"/>
          <w:b/>
          <w:b/>
          <w:bCs/>
          <w:sz w:val="24"/>
          <w:lang w:val="en-US"/>
        </w:rPr>
      </w:pPr>
      <w:r>
        <w:drawing>
          <wp:anchor behindDoc="0" distT="0" distB="9525" distL="114300" distR="121920" simplePos="0" locked="0" layoutInCell="1" allowOverlap="1" relativeHeight="4">
            <wp:simplePos x="0" y="0"/>
            <wp:positionH relativeFrom="column">
              <wp:posOffset>5283835</wp:posOffset>
            </wp:positionH>
            <wp:positionV relativeFrom="paragraph">
              <wp:posOffset>-237490</wp:posOffset>
            </wp:positionV>
            <wp:extent cx="773430" cy="866775"/>
            <wp:effectExtent l="0" t="0" r="0" b="0"/>
            <wp:wrapTight wrapText="bothSides">
              <wp:wrapPolygon edited="0">
                <wp:start x="-246" y="0"/>
                <wp:lineTo x="-246" y="21121"/>
                <wp:lineTo x="21263" y="21121"/>
                <wp:lineTo x="21263" y="0"/>
                <wp:lineTo x="-246"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773430" cy="866775"/>
                    </a:xfrm>
                    <a:prstGeom prst="rect">
                      <a:avLst/>
                    </a:prstGeom>
                  </pic:spPr>
                </pic:pic>
              </a:graphicData>
            </a:graphic>
          </wp:anchor>
        </w:drawing>
      </w:r>
      <w:r>
        <w:rPr>
          <w:rFonts w:asciiTheme="minorHAnsi" w:hAnsiTheme="minorHAnsi"/>
          <w:b/>
          <w:bCs/>
          <w:sz w:val="24"/>
          <w:lang w:val="en-US"/>
        </w:rPr>
        <w:t>S</w:t>
      </w:r>
      <w:r>
        <w:rPr>
          <w:rFonts w:asciiTheme="minorHAnsi" w:hAnsiTheme="minorHAnsi"/>
          <w:b/>
          <w:bCs/>
          <w:sz w:val="24"/>
          <w:lang w:val="en-US"/>
        </w:rPr>
        <w:t>AMEER SRIVASTAVA</w:t>
      </w:r>
    </w:p>
    <w:p>
      <w:pPr>
        <w:pStyle w:val="Normal"/>
        <w:suppressAutoHyphens w:val="false"/>
        <w:spacing w:lineRule="auto" w:line="240" w:before="0" w:after="0"/>
        <w:textAlignment w:val="baseline"/>
        <w:rPr>
          <w:rFonts w:ascii="Calibri" w:hAnsi="Calibri" w:cs="Arial" w:asciiTheme="minorHAnsi" w:hAnsiTheme="minorHAnsi"/>
          <w:sz w:val="24"/>
        </w:rPr>
      </w:pPr>
      <w:r>
        <w:rPr>
          <w:rFonts w:cs="Arial"/>
          <w:sz w:val="24"/>
        </w:rPr>
        <w:t>Mob No: +91-7276390006, 9717380133</w:t>
        <w:tab/>
        <w:tab/>
        <w:t xml:space="preserve">                                        </w:t>
      </w:r>
    </w:p>
    <w:p>
      <w:pPr>
        <w:pStyle w:val="Normal"/>
        <w:suppressAutoHyphens w:val="false"/>
        <w:spacing w:lineRule="auto" w:line="240" w:before="0" w:after="0"/>
        <w:textAlignment w:val="baseline"/>
        <w:rPr/>
      </w:pPr>
      <w:r>
        <w:rPr>
          <w:rFonts w:cs="Arial"/>
          <w:sz w:val="24"/>
        </w:rPr>
        <w:t>E-Mail</w:t>
        <w:tab/>
        <w:t xml:space="preserve">: </w:t>
      </w:r>
      <w:hyperlink r:id="rId3">
        <w:r>
          <w:rPr>
            <w:rStyle w:val="InternetLink"/>
            <w:rFonts w:cs="Arial"/>
            <w:sz w:val="24"/>
          </w:rPr>
          <w:t>sameergtbpi2008@gmail.com</w:t>
        </w:r>
      </w:hyperlink>
    </w:p>
    <w:p>
      <w:pPr>
        <w:pStyle w:val="Normal"/>
        <w:suppressAutoHyphens w:val="false"/>
        <w:spacing w:lineRule="auto" w:line="240" w:before="0" w:after="0"/>
        <w:textAlignment w:val="baseline"/>
        <w:rPr>
          <w:rFonts w:ascii="Calibri" w:hAnsi="Calibri" w:cs="Arial" w:asciiTheme="minorHAnsi" w:hAnsiTheme="minorHAnsi"/>
        </w:rPr>
      </w:pPr>
      <w:r>
        <w:rPr>
          <w:rFonts w:cs="Arial"/>
        </w:rPr>
        <mc:AlternateContent>
          <mc:Choice Requires="wps">
            <w:drawing>
              <wp:anchor behindDoc="0" distT="0" distB="0" distL="114300" distR="114300" simplePos="0" locked="0" layoutInCell="1" allowOverlap="1" relativeHeight="2">
                <wp:simplePos x="0" y="0"/>
                <wp:positionH relativeFrom="column">
                  <wp:posOffset>-40005</wp:posOffset>
                </wp:positionH>
                <wp:positionV relativeFrom="paragraph">
                  <wp:posOffset>22860</wp:posOffset>
                </wp:positionV>
                <wp:extent cx="6275070" cy="1905"/>
                <wp:effectExtent l="0" t="19050" r="12700" b="19050"/>
                <wp:wrapNone/>
                <wp:docPr id="2" name="Straight Connector 1"/>
                <a:graphic xmlns:a="http://schemas.openxmlformats.org/drawingml/2006/main">
                  <a:graphicData uri="http://schemas.microsoft.com/office/word/2010/wordprocessingShape">
                    <wps:wsp>
                      <wps:cNvSpPr/>
                      <wps:spPr>
                        <a:xfrm>
                          <a:off x="0" y="0"/>
                          <a:ext cx="6274440" cy="144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3.15pt,1.8pt" to="490.85pt,1.85pt" ID="Straight Connector 1" stroked="t" style="position:absolute">
                <v:stroke color="black" weight="38160" joinstyle="round" endcap="flat"/>
                <v:fill o:detectmouseclick="t" on="false"/>
              </v:line>
            </w:pict>
          </mc:Fallback>
        </mc:AlternateContent>
      </w:r>
    </w:p>
    <w:p>
      <w:pPr>
        <w:pStyle w:val="Normal"/>
        <w:suppressAutoHyphens w:val="false"/>
        <w:spacing w:lineRule="auto" w:line="240" w:before="0" w:after="0"/>
        <w:textAlignment w:val="baseline"/>
        <w:rPr>
          <w:rFonts w:ascii="Calibri" w:hAnsi="Calibri" w:cs="Arial" w:asciiTheme="minorHAnsi" w:hAnsiTheme="minorHAnsi"/>
          <w:b/>
          <w:b/>
          <w:sz w:val="24"/>
        </w:rPr>
      </w:pPr>
      <w:r>
        <w:rPr>
          <w:rFonts w:cs="Arial"/>
          <w:b/>
          <w:sz w:val="24"/>
        </w:rPr>
      </w:r>
    </w:p>
    <w:p>
      <w:pPr>
        <w:pStyle w:val="Normal"/>
        <w:suppressAutoHyphens w:val="false"/>
        <w:spacing w:lineRule="auto" w:line="240" w:before="0" w:after="0"/>
        <w:textAlignment w:val="baseline"/>
        <w:rPr>
          <w:rFonts w:ascii="Calibri" w:hAnsi="Calibri" w:cs="Arial" w:asciiTheme="minorHAnsi" w:hAnsiTheme="minorHAnsi"/>
          <w:b/>
          <w:b/>
          <w:sz w:val="24"/>
        </w:rPr>
      </w:pPr>
      <w:r>
        <w:rPr>
          <w:rFonts w:cs="Arial"/>
          <w:b/>
          <w:sz w:val="24"/>
        </w:rPr>
        <w:t>Key Expertise:</w:t>
      </w:r>
    </w:p>
    <w:p>
      <w:pPr>
        <w:pStyle w:val="Normal"/>
        <w:tabs>
          <w:tab w:val="left" w:pos="0" w:leader="none"/>
        </w:tabs>
        <w:rPr/>
      </w:pPr>
      <w:r>
        <w:rPr>
          <w:rFonts w:cs="Tahoma"/>
        </w:rPr>
        <w:t>B.TECH with 3.</w:t>
      </w:r>
      <w:r>
        <w:rPr>
          <w:rFonts w:cs="Tahoma"/>
        </w:rPr>
        <w:t>11</w:t>
      </w:r>
      <w:r>
        <w:rPr>
          <w:rFonts w:cs="Tahoma"/>
        </w:rPr>
        <w:t xml:space="preserve"> Years of experience in IT for Automotive Testing Engineer in Vehicle Infotainment.</w:t>
      </w:r>
    </w:p>
    <w:p>
      <w:pPr>
        <w:pStyle w:val="Normal"/>
        <w:numPr>
          <w:ilvl w:val="0"/>
          <w:numId w:val="0"/>
        </w:numPr>
        <w:shd w:val="clear" w:color="auto" w:fill="E5E5E5"/>
        <w:outlineLvl w:val="0"/>
        <w:rPr>
          <w:rFonts w:ascii="Calibri" w:hAnsi="Calibri" w:asciiTheme="minorHAnsi" w:hAnsiTheme="minorHAnsi"/>
          <w:b/>
          <w:b/>
        </w:rPr>
      </w:pPr>
      <w:r>
        <w:rPr>
          <w:rFonts w:asciiTheme="minorHAnsi" w:hAnsiTheme="minorHAnsi"/>
          <w:b/>
        </w:rPr>
        <w:t xml:space="preserve">Experience Summary   </w:t>
      </w:r>
    </w:p>
    <w:p>
      <w:pPr>
        <w:pStyle w:val="Normal"/>
        <w:suppressAutoHyphens w:val="false"/>
        <w:spacing w:lineRule="auto" w:line="240" w:before="0" w:after="0"/>
        <w:textAlignment w:val="baseline"/>
        <w:rPr/>
      </w:pPr>
      <w:r>
        <w:rPr>
          <w:rFonts w:cs="Arial"/>
        </w:rPr>
        <w:t>Currently working as a Testing Engineer in KPIT Pune since 20</w:t>
      </w:r>
      <w:r>
        <w:rPr>
          <w:rFonts w:cs="Arial"/>
          <w:vertAlign w:val="superscript"/>
        </w:rPr>
        <w:t>th</w:t>
      </w:r>
      <w:r>
        <w:rPr>
          <w:rFonts w:cs="Arial"/>
        </w:rPr>
        <w:t xml:space="preserve"> April 2015 to till date. </w:t>
      </w:r>
    </w:p>
    <w:p>
      <w:pPr>
        <w:pStyle w:val="Normal"/>
        <w:suppressAutoHyphens w:val="false"/>
        <w:spacing w:lineRule="auto" w:line="240" w:before="0" w:after="0"/>
        <w:textAlignment w:val="baseline"/>
        <w:rPr>
          <w:rFonts w:ascii="Calibri" w:hAnsi="Calibri" w:cs="Arial" w:asciiTheme="minorHAnsi" w:hAnsiTheme="minorHAnsi"/>
        </w:rPr>
      </w:pPr>
      <w:r>
        <w:rPr>
          <w:rFonts w:cs="Arial"/>
        </w:rPr>
      </w:r>
    </w:p>
    <w:p>
      <w:pPr>
        <w:pStyle w:val="Normal"/>
        <w:suppressAutoHyphens w:val="false"/>
        <w:spacing w:lineRule="auto" w:line="240" w:before="0" w:after="0"/>
        <w:textAlignment w:val="baseline"/>
        <w:rPr>
          <w:rFonts w:ascii="Calibri" w:hAnsi="Calibri" w:cs="Arial" w:asciiTheme="minorHAnsi" w:hAnsiTheme="minorHAnsi"/>
        </w:rPr>
      </w:pPr>
      <w:r>
        <w:rPr>
          <w:rFonts w:cs="Arial"/>
        </w:rPr>
      </w:r>
    </w:p>
    <w:p>
      <w:pPr>
        <w:pStyle w:val="Normal"/>
        <w:numPr>
          <w:ilvl w:val="0"/>
          <w:numId w:val="0"/>
        </w:numPr>
        <w:shd w:val="clear" w:color="auto" w:fill="E5E5E5"/>
        <w:spacing w:before="120" w:after="200"/>
        <w:outlineLvl w:val="0"/>
        <w:rPr>
          <w:rFonts w:ascii="Calibri" w:hAnsi="Calibri" w:asciiTheme="minorHAnsi" w:hAnsiTheme="minorHAnsi"/>
          <w:b/>
          <w:b/>
        </w:rPr>
      </w:pPr>
      <w:r>
        <w:rPr>
          <w:rFonts w:asciiTheme="minorHAnsi" w:hAnsiTheme="minorHAnsi"/>
          <w:b/>
        </w:rPr>
        <w:t>Work Summary</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Experience in verification and validation of modules, software update, life cycle management (LCM), over the air update, HVAC, diagnostics, and calibration, Build verification testing, Automation testing, Writing test cases, Requirement analysis and mapping.</w:t>
      </w:r>
    </w:p>
    <w:p>
      <w:pPr>
        <w:pStyle w:val="Normal"/>
        <w:numPr>
          <w:ilvl w:val="0"/>
          <w:numId w:val="2"/>
        </w:numPr>
        <w:suppressAutoHyphens w:val="false"/>
        <w:spacing w:lineRule="auto" w:line="360" w:before="0" w:after="0"/>
        <w:jc w:val="both"/>
        <w:rPr/>
      </w:pPr>
      <w:r>
        <w:rPr>
          <w:rFonts w:asciiTheme="minorHAnsi" w:hAnsiTheme="minorHAnsi"/>
          <w:bCs/>
        </w:rPr>
        <w:t>Proficient in embedded-c, shell script, Desktop automation and Autoit.</w:t>
      </w:r>
    </w:p>
    <w:p>
      <w:pPr>
        <w:pStyle w:val="Normal"/>
        <w:numPr>
          <w:ilvl w:val="0"/>
          <w:numId w:val="2"/>
        </w:numPr>
        <w:suppressAutoHyphens w:val="false"/>
        <w:spacing w:lineRule="auto" w:line="360" w:before="0" w:after="0"/>
        <w:jc w:val="both"/>
        <w:rPr/>
      </w:pPr>
      <w:r>
        <w:rPr>
          <w:rFonts w:asciiTheme="minorHAnsi" w:hAnsiTheme="minorHAnsi"/>
          <w:bCs/>
        </w:rPr>
        <w:t xml:space="preserve">Good knowledge in Embedded systems and microcontrollers. </w:t>
      </w:r>
    </w:p>
    <w:p>
      <w:pPr>
        <w:pStyle w:val="ListParagraph"/>
        <w:numPr>
          <w:ilvl w:val="0"/>
          <w:numId w:val="2"/>
        </w:numPr>
        <w:tabs>
          <w:tab w:val="left" w:pos="0" w:leader="none"/>
        </w:tabs>
        <w:spacing w:before="0" w:after="0"/>
        <w:jc w:val="both"/>
        <w:rPr/>
      </w:pPr>
      <w:r>
        <w:rPr>
          <w:rFonts w:cs="Arial"/>
        </w:rPr>
        <w:t>Good expertise of tools like DPS, virtual box, putty, Test-link, Redmine, Planio, SVN, Gitweb, Luna Debugger Tool, Renesas Flash Programmer, vehicle-spy, vector tool, CAN, Neo-vi, Micro-view plus, Caldef tool(calibration),  Remote Reflash Test Tool and VPN.</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Good written and oral communication skills.</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Experience in sanity status Reporting. Worked in high pressure conditions.</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Good understanding of requirement on basis of SRS/GIS and feature/testing after analysis of requirement.</w:t>
      </w:r>
    </w:p>
    <w:p>
      <w:pPr>
        <w:pStyle w:val="Normal"/>
        <w:tabs>
          <w:tab w:val="left" w:pos="0" w:leader="none"/>
        </w:tabs>
        <w:spacing w:before="0" w:after="0"/>
        <w:jc w:val="both"/>
        <w:rPr>
          <w:rFonts w:ascii="Calibri" w:hAnsi="Calibri" w:cs="Arial" w:asciiTheme="minorHAnsi" w:hAnsiTheme="minorHAnsi"/>
        </w:rPr>
      </w:pPr>
      <w:r>
        <w:rPr>
          <w:rFonts w:cs="Arial"/>
        </w:rPr>
      </w:r>
    </w:p>
    <w:p>
      <w:pPr>
        <w:pStyle w:val="Normal"/>
        <w:tabs>
          <w:tab w:val="left" w:pos="0" w:leader="none"/>
        </w:tabs>
        <w:spacing w:before="0" w:after="0"/>
        <w:jc w:val="both"/>
        <w:rPr>
          <w:rFonts w:ascii="Calibri" w:hAnsi="Calibri" w:cs="Arial" w:asciiTheme="minorHAnsi" w:hAnsiTheme="minorHAnsi"/>
        </w:rPr>
      </w:pPr>
      <w:r>
        <w:rPr>
          <w:rFonts w:cs="Arial"/>
        </w:rPr>
      </w:r>
    </w:p>
    <w:p>
      <w:pPr>
        <w:pStyle w:val="Normal"/>
        <w:tabs>
          <w:tab w:val="left" w:pos="0" w:leader="none"/>
        </w:tabs>
        <w:spacing w:before="0" w:after="0"/>
        <w:jc w:val="both"/>
        <w:rPr>
          <w:rFonts w:ascii="Calibri" w:hAnsi="Calibri" w:cs="Arial" w:asciiTheme="minorHAnsi" w:hAnsiTheme="minorHAnsi"/>
        </w:rPr>
      </w:pPr>
      <w:r>
        <w:rPr>
          <w:rFonts w:cs="Arial"/>
        </w:rPr>
      </w:r>
    </w:p>
    <w:p>
      <w:pPr>
        <w:pStyle w:val="Normal"/>
        <w:numPr>
          <w:ilvl w:val="0"/>
          <w:numId w:val="0"/>
        </w:numPr>
        <w:shd w:val="clear" w:color="auto" w:fill="E5E5E5"/>
        <w:spacing w:before="120" w:after="200"/>
        <w:outlineLvl w:val="0"/>
        <w:rPr>
          <w:rFonts w:ascii="Calibri" w:hAnsi="Calibri" w:asciiTheme="minorHAnsi" w:hAnsiTheme="minorHAnsi"/>
          <w:b/>
          <w:b/>
        </w:rPr>
      </w:pPr>
      <w:r>
        <w:rPr>
          <w:rFonts w:asciiTheme="minorHAnsi" w:hAnsiTheme="minorHAnsi"/>
          <w:b/>
        </w:rPr>
        <w:t>Growth Path</w:t>
      </w:r>
    </w:p>
    <w:tbl>
      <w:tblPr>
        <w:tblW w:w="10098" w:type="dxa"/>
        <w:jc w:val="left"/>
        <w:tblInd w:w="0" w:type="dxa"/>
        <w:tblBorders/>
        <w:tblCellMar>
          <w:top w:w="0" w:type="dxa"/>
          <w:left w:w="108" w:type="dxa"/>
          <w:bottom w:w="0" w:type="dxa"/>
          <w:right w:w="108" w:type="dxa"/>
        </w:tblCellMar>
        <w:tblLook w:val="0000"/>
      </w:tblPr>
      <w:tblGrid>
        <w:gridCol w:w="10098"/>
      </w:tblGrid>
      <w:tr>
        <w:trPr>
          <w:trHeight w:val="333" w:hRule="atLeast"/>
        </w:trPr>
        <w:tc>
          <w:tcPr>
            <w:tcW w:w="10098" w:type="dxa"/>
            <w:tcBorders/>
            <w:shd w:fill="auto" w:val="clear"/>
          </w:tcPr>
          <w:tbl>
            <w:tblPr>
              <w:tblW w:w="9985" w:type="dxa"/>
              <w:jc w:val="left"/>
              <w:tblInd w:w="2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tblPr>
            <w:tblGrid>
              <w:gridCol w:w="1640"/>
              <w:gridCol w:w="1880"/>
              <w:gridCol w:w="6465"/>
            </w:tblGrid>
            <w:tr>
              <w:trPr>
                <w:trHeight w:val="555" w:hRule="atLeast"/>
              </w:trPr>
              <w:tc>
                <w:tcPr>
                  <w:tcW w:w="1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Mar>
                    <w:left w:w="98" w:type="dxa"/>
                  </w:tcMar>
                  <w:vAlign w:val="center"/>
                </w:tcPr>
                <w:p>
                  <w:pPr>
                    <w:pStyle w:val="Normal"/>
                    <w:suppressAutoHyphens w:val="false"/>
                    <w:spacing w:lineRule="auto" w:line="240" w:before="0" w:after="0"/>
                    <w:jc w:val="center"/>
                    <w:rPr>
                      <w:rFonts w:cs="Calibri"/>
                      <w:b/>
                      <w:b/>
                      <w:bCs/>
                      <w:color w:val="FFFFFF"/>
                      <w:lang w:val="en-US" w:eastAsia="en-US"/>
                    </w:rPr>
                  </w:pPr>
                  <w:r>
                    <w:rPr>
                      <w:rFonts w:cs="Calibri"/>
                      <w:b/>
                      <w:bCs/>
                      <w:color w:val="FFFFFF"/>
                      <w:lang w:val="en-US" w:eastAsia="en-US"/>
                    </w:rPr>
                    <w:t>Duration</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Mar>
                    <w:left w:w="98" w:type="dxa"/>
                  </w:tcMar>
                  <w:vAlign w:val="center"/>
                </w:tcPr>
                <w:p>
                  <w:pPr>
                    <w:pStyle w:val="Normal"/>
                    <w:suppressAutoHyphens w:val="false"/>
                    <w:spacing w:lineRule="auto" w:line="240" w:before="0" w:after="0"/>
                    <w:jc w:val="center"/>
                    <w:rPr>
                      <w:rFonts w:cs="Calibri"/>
                      <w:b/>
                      <w:b/>
                      <w:bCs/>
                      <w:color w:val="FFFFFF"/>
                      <w:lang w:val="en-US" w:eastAsia="en-US"/>
                    </w:rPr>
                  </w:pPr>
                  <w:r>
                    <w:rPr>
                      <w:rFonts w:cs="Calibri"/>
                      <w:b/>
                      <w:bCs/>
                      <w:color w:val="FFFFFF"/>
                      <w:lang w:val="en-US" w:eastAsia="en-US"/>
                    </w:rPr>
                    <w:t>Role</w:t>
                  </w:r>
                </w:p>
              </w:tc>
              <w:tc>
                <w:tcPr>
                  <w:tcW w:w="6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4F81BD" w:fill="4F81BD" w:val="clear"/>
                  <w:tcMar>
                    <w:left w:w="98" w:type="dxa"/>
                  </w:tcMar>
                  <w:vAlign w:val="center"/>
                </w:tcPr>
                <w:p>
                  <w:pPr>
                    <w:pStyle w:val="Normal"/>
                    <w:suppressAutoHyphens w:val="false"/>
                    <w:spacing w:lineRule="auto" w:line="240" w:before="0" w:after="0"/>
                    <w:jc w:val="center"/>
                    <w:rPr>
                      <w:rFonts w:cs="Calibri"/>
                      <w:b/>
                      <w:b/>
                      <w:bCs/>
                      <w:color w:val="FFFFFF"/>
                      <w:lang w:val="en-US" w:eastAsia="en-US"/>
                    </w:rPr>
                  </w:pPr>
                  <w:r>
                    <w:rPr>
                      <w:rFonts w:cs="Calibri"/>
                      <w:b/>
                      <w:bCs/>
                      <w:color w:val="FFFFFF"/>
                      <w:lang w:val="en-US" w:eastAsia="en-US"/>
                    </w:rPr>
                    <w:t>Responsibilities</w:t>
                  </w:r>
                </w:p>
              </w:tc>
            </w:tr>
            <w:tr>
              <w:trPr>
                <w:trHeight w:val="1800" w:hRule="atLeast"/>
              </w:trPr>
              <w:tc>
                <w:tcPr>
                  <w:tcW w:w="1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DCE6F1" w:fill="DCE6F1" w:val="clear"/>
                  <w:tcMar>
                    <w:left w:w="98" w:type="dxa"/>
                  </w:tcMar>
                  <w:vAlign w:val="center"/>
                </w:tcPr>
                <w:p>
                  <w:pPr>
                    <w:pStyle w:val="Normal"/>
                    <w:suppressAutoHyphens w:val="false"/>
                    <w:spacing w:lineRule="auto" w:line="240" w:before="0" w:after="0"/>
                    <w:rPr>
                      <w:rFonts w:cs="Calibri"/>
                      <w:color w:val="000000"/>
                      <w:lang w:val="en-US" w:eastAsia="en-US"/>
                    </w:rPr>
                  </w:pPr>
                  <w:r>
                    <w:rPr>
                      <w:rFonts w:cs="Calibri"/>
                      <w:color w:val="000000"/>
                      <w:lang w:val="en-US" w:eastAsia="en-US"/>
                    </w:rPr>
                    <w:t>Apr’15-Apr’16</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DCE6F1" w:fill="DCE6F1" w:val="clear"/>
                  <w:tcMar>
                    <w:left w:w="98" w:type="dxa"/>
                  </w:tcMar>
                  <w:vAlign w:val="center"/>
                </w:tcPr>
                <w:p>
                  <w:pPr>
                    <w:pStyle w:val="Normal"/>
                    <w:suppressAutoHyphens w:val="false"/>
                    <w:spacing w:lineRule="auto" w:line="240" w:before="0" w:after="0"/>
                    <w:rPr>
                      <w:rFonts w:cs="Calibri"/>
                      <w:color w:val="000000"/>
                      <w:lang w:val="en-US" w:eastAsia="en-US"/>
                    </w:rPr>
                  </w:pPr>
                  <w:r>
                    <w:rPr>
                      <w:rFonts w:cs="Calibri"/>
                      <w:color w:val="000000"/>
                      <w:lang w:val="en-US" w:eastAsia="en-US"/>
                    </w:rPr>
                    <w:t>Engineer-V&amp;V</w:t>
                  </w:r>
                </w:p>
              </w:tc>
              <w:tc>
                <w:tcPr>
                  <w:tcW w:w="6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DCE6F1" w:fill="DCE6F1" w:val="clear"/>
                  <w:tcMar>
                    <w:left w:w="98" w:type="dxa"/>
                  </w:tcMar>
                </w:tcPr>
                <w:p>
                  <w:pPr>
                    <w:pStyle w:val="Normal"/>
                    <w:suppressAutoHyphens w:val="false"/>
                    <w:spacing w:lineRule="auto" w:line="240" w:before="0" w:after="0"/>
                    <w:rPr>
                      <w:rFonts w:cs="Calibri"/>
                      <w:color w:val="000000"/>
                      <w:lang w:val="en-US" w:eastAsia="en-US"/>
                    </w:rPr>
                  </w:pPr>
                  <w:r>
                    <w:rPr>
                      <w:rFonts w:cs="Calibri"/>
                      <w:color w:val="000000"/>
                      <w:lang w:val="en-US" w:eastAsia="en-US"/>
                    </w:rPr>
                    <w:t>1. Build Verification testing.</w:t>
                    <w:br/>
                    <w:t>2. Sanity testing and bug reporting.</w:t>
                    <w:br/>
                    <w:t>3. System testing and calibration.</w:t>
                    <w:br/>
                    <w:t>4. RFT and Power cycles Testing.</w:t>
                    <w:br/>
                    <w:t>5. Requirement analysis and writing test cases.</w:t>
                    <w:br/>
                    <w:t>6. Performance testing.</w:t>
                  </w:r>
                </w:p>
              </w:tc>
            </w:tr>
            <w:tr>
              <w:trPr>
                <w:trHeight w:val="2132" w:hRule="atLeast"/>
              </w:trPr>
              <w:tc>
                <w:tcPr>
                  <w:tcW w:w="16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uppressAutoHyphens w:val="false"/>
                    <w:spacing w:lineRule="auto" w:line="240" w:before="0" w:after="0"/>
                    <w:rPr>
                      <w:rFonts w:cs="Calibri"/>
                      <w:color w:val="000000"/>
                      <w:lang w:val="en-US" w:eastAsia="en-US"/>
                    </w:rPr>
                  </w:pPr>
                  <w:r>
                    <w:rPr>
                      <w:rFonts w:cs="Calibri"/>
                      <w:color w:val="000000"/>
                      <w:lang w:val="en-US" w:eastAsia="en-US"/>
                    </w:rPr>
                    <w:t>May’16-Present</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uppressAutoHyphens w:val="false"/>
                    <w:spacing w:lineRule="auto" w:line="240" w:before="0" w:after="0"/>
                    <w:rPr>
                      <w:rFonts w:cs="Calibri"/>
                      <w:color w:val="000000"/>
                      <w:lang w:val="en-US" w:eastAsia="en-US"/>
                    </w:rPr>
                  </w:pPr>
                  <w:r>
                    <w:rPr>
                      <w:rFonts w:cs="Calibri"/>
                      <w:color w:val="000000"/>
                      <w:lang w:val="en-US" w:eastAsia="en-US"/>
                    </w:rPr>
                    <w:t>Test Engineer</w:t>
                  </w:r>
                </w:p>
              </w:tc>
              <w:tc>
                <w:tcPr>
                  <w:tcW w:w="64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tcPr>
                <w:p>
                  <w:pPr>
                    <w:pStyle w:val="Normal"/>
                    <w:suppressAutoHyphens w:val="false"/>
                    <w:spacing w:lineRule="auto" w:line="240" w:before="0" w:after="0"/>
                    <w:rPr>
                      <w:rFonts w:cs="Calibri"/>
                      <w:color w:val="000000"/>
                      <w:lang w:val="en-US" w:eastAsia="en-US"/>
                    </w:rPr>
                  </w:pPr>
                  <w:r>
                    <w:rPr>
                      <w:rFonts w:cs="Calibri"/>
                      <w:color w:val="000000"/>
                      <w:lang w:val="en-US" w:eastAsia="en-US"/>
                    </w:rPr>
                    <w:t>1. Automation testing and writing automation scripts, OTA testing.</w:t>
                    <w:br/>
                    <w:t>2. Feature testing, RRSDK testing and ER Build creation and testing.</w:t>
                    <w:br/>
                    <w:t xml:space="preserve">3. Snapshot image creation, Report generation and publishing. </w:t>
                    <w:br/>
                    <w:t>4. SWU and Delta package creation, Delta package testing, Calibration package creation, USB CAL package creation.</w:t>
                    <w:br/>
                    <w:t>5. Software update cycles and OTA automation cycles testing.</w:t>
                    <w:br/>
                    <w:t xml:space="preserve">6. Support team for resolving Hardware and software and network issues. </w:t>
                  </w:r>
                </w:p>
              </w:tc>
            </w:tr>
          </w:tbl>
          <w:p>
            <w:pPr>
              <w:pStyle w:val="Normal"/>
              <w:tabs>
                <w:tab w:val="left" w:pos="0" w:leader="none"/>
              </w:tabs>
              <w:spacing w:before="0" w:after="0"/>
              <w:jc w:val="both"/>
              <w:rPr>
                <w:rFonts w:ascii="Calibri" w:hAnsi="Calibri" w:cs="Arial" w:asciiTheme="minorHAnsi" w:hAnsiTheme="minorHAnsi"/>
              </w:rPr>
            </w:pPr>
            <w:r>
              <w:rPr>
                <w:rFonts w:cs="Arial"/>
              </w:rPr>
            </w:r>
          </w:p>
        </w:tc>
      </w:tr>
      <w:tr>
        <w:trPr>
          <w:trHeight w:val="333" w:hRule="atLeast"/>
        </w:trPr>
        <w:tc>
          <w:tcPr>
            <w:tcW w:w="10098" w:type="dxa"/>
            <w:tcBorders/>
            <w:shd w:fill="auto" w:val="clear"/>
          </w:tcPr>
          <w:p>
            <w:pPr>
              <w:pStyle w:val="Normal"/>
              <w:tabs>
                <w:tab w:val="left" w:pos="0" w:leader="none"/>
              </w:tabs>
              <w:spacing w:before="0" w:after="0"/>
              <w:jc w:val="both"/>
              <w:rPr>
                <w:rFonts w:ascii="Calibri" w:hAnsi="Calibri" w:cs="Arial" w:asciiTheme="minorHAnsi" w:hAnsiTheme="minorHAnsi"/>
              </w:rPr>
            </w:pPr>
            <w:r>
              <w:rPr>
                <w:rFonts w:cs="Arial"/>
              </w:rPr>
            </w:r>
          </w:p>
          <w:p>
            <w:pPr>
              <w:pStyle w:val="Normal"/>
              <w:tabs>
                <w:tab w:val="left" w:pos="0" w:leader="none"/>
              </w:tabs>
              <w:spacing w:before="0" w:after="0"/>
              <w:jc w:val="both"/>
              <w:rPr>
                <w:rFonts w:ascii="Calibri" w:hAnsi="Calibri" w:cs="Arial" w:asciiTheme="minorHAnsi" w:hAnsiTheme="minorHAnsi"/>
              </w:rPr>
            </w:pPr>
            <w:r>
              <w:rPr>
                <w:rFonts w:cs="Arial"/>
              </w:rPr>
            </w:r>
          </w:p>
          <w:p>
            <w:pPr>
              <w:pStyle w:val="Normal"/>
              <w:tabs>
                <w:tab w:val="left" w:pos="0" w:leader="none"/>
              </w:tabs>
              <w:spacing w:before="0" w:after="0"/>
              <w:jc w:val="both"/>
              <w:rPr>
                <w:rFonts w:ascii="Calibri" w:hAnsi="Calibri" w:cs="Arial" w:asciiTheme="minorHAnsi" w:hAnsiTheme="minorHAnsi"/>
              </w:rPr>
            </w:pPr>
            <w:r>
              <w:rPr>
                <w:rFonts w:cs="Arial"/>
              </w:rPr>
            </w:r>
          </w:p>
          <w:p>
            <w:pPr>
              <w:pStyle w:val="Normal"/>
              <w:tabs>
                <w:tab w:val="left" w:pos="0" w:leader="none"/>
              </w:tabs>
              <w:spacing w:before="0" w:after="0"/>
              <w:jc w:val="both"/>
              <w:rPr>
                <w:rFonts w:ascii="Calibri" w:hAnsi="Calibri" w:cs="Arial" w:asciiTheme="minorHAnsi" w:hAnsiTheme="minorHAnsi"/>
              </w:rPr>
            </w:pPr>
            <w:r>
              <w:rPr>
                <w:rFonts w:cs="Arial"/>
              </w:rPr>
            </w:r>
          </w:p>
        </w:tc>
      </w:tr>
    </w:tbl>
    <w:p>
      <w:pPr>
        <w:pStyle w:val="Normal"/>
        <w:numPr>
          <w:ilvl w:val="0"/>
          <w:numId w:val="0"/>
        </w:numPr>
        <w:shd w:val="clear" w:color="auto" w:fill="E5E5E5"/>
        <w:outlineLvl w:val="0"/>
        <w:rPr>
          <w:rFonts w:ascii="Calibri" w:hAnsi="Calibri" w:asciiTheme="minorHAnsi" w:hAnsiTheme="minorHAnsi"/>
          <w:b/>
          <w:b/>
        </w:rPr>
      </w:pPr>
      <w:r>
        <w:rPr>
          <w:rFonts w:asciiTheme="minorHAnsi" w:hAnsiTheme="minorHAnsi"/>
          <w:b/>
        </w:rPr>
        <w:t xml:space="preserve"> </w:t>
      </w:r>
      <w:r>
        <w:rPr>
          <w:rFonts w:asciiTheme="minorHAnsi" w:hAnsiTheme="minorHAnsi"/>
          <w:b/>
        </w:rPr>
        <w:t>Certifications and Training</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Four week training in BSNL(KAROL BAGH)</w:t>
      </w:r>
    </w:p>
    <w:p>
      <w:pPr>
        <w:pStyle w:val="ListParagraph"/>
        <w:tabs>
          <w:tab w:val="left" w:pos="0" w:leader="none"/>
        </w:tabs>
        <w:spacing w:before="0" w:after="0"/>
        <w:jc w:val="both"/>
        <w:rPr>
          <w:rFonts w:ascii="Calibri" w:hAnsi="Calibri" w:cs="Arial" w:asciiTheme="minorHAnsi" w:hAnsiTheme="minorHAnsi"/>
        </w:rPr>
      </w:pPr>
      <w:r>
        <w:rPr>
          <w:rFonts w:cs="Arial"/>
        </w:rPr>
        <w:t xml:space="preserve">16th June   2008   to 12th July 2008. </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Six week training in ELECTRONIC REGIONAL TEST LABORATORY(ERTL)</w:t>
      </w:r>
    </w:p>
    <w:p>
      <w:pPr>
        <w:pStyle w:val="ListParagraph"/>
        <w:tabs>
          <w:tab w:val="left" w:pos="0" w:leader="none"/>
        </w:tabs>
        <w:spacing w:before="0" w:after="0"/>
        <w:jc w:val="both"/>
        <w:rPr>
          <w:rFonts w:ascii="Calibri" w:hAnsi="Calibri" w:cs="Arial" w:asciiTheme="minorHAnsi" w:hAnsiTheme="minorHAnsi"/>
        </w:rPr>
      </w:pPr>
      <w:r>
        <w:rPr>
          <w:rFonts w:cs="Arial"/>
        </w:rPr>
        <w:t>2nd   Feb.  2009   to 13th march 2009.</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Six week training in EMBEDDED SYSTEM from PROLIFIC.</w:t>
      </w:r>
    </w:p>
    <w:p>
      <w:pPr>
        <w:pStyle w:val="ListParagraph"/>
        <w:tabs>
          <w:tab w:val="left" w:pos="0" w:leader="none"/>
        </w:tabs>
        <w:spacing w:before="0" w:after="0"/>
        <w:jc w:val="both"/>
        <w:rPr>
          <w:rFonts w:ascii="Calibri" w:hAnsi="Calibri" w:cs="Arial" w:asciiTheme="minorHAnsi" w:hAnsiTheme="minorHAnsi"/>
        </w:rPr>
      </w:pPr>
      <w:r>
        <w:rPr>
          <w:rFonts w:cs="Arial"/>
        </w:rPr>
        <w:t>16th June 2010 to 23rd July 2010.</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Six week training in SRE RADAR TESTING from BEL GHAZIABAD.</w:t>
      </w:r>
    </w:p>
    <w:p>
      <w:pPr>
        <w:pStyle w:val="ListParagraph"/>
        <w:tabs>
          <w:tab w:val="left" w:pos="0" w:leader="none"/>
        </w:tabs>
        <w:spacing w:before="0" w:after="0"/>
        <w:jc w:val="both"/>
        <w:rPr>
          <w:rFonts w:ascii="Calibri" w:hAnsi="Calibri" w:cs="Arial" w:asciiTheme="minorHAnsi" w:hAnsiTheme="minorHAnsi"/>
        </w:rPr>
      </w:pPr>
      <w:r>
        <w:rPr>
          <w:rFonts w:cs="Arial"/>
        </w:rPr>
        <w:t>19th July 2011 to 27th august 2011.</w:t>
      </w:r>
    </w:p>
    <w:p>
      <w:pPr>
        <w:pStyle w:val="ListParagraph"/>
        <w:tabs>
          <w:tab w:val="left" w:pos="0" w:leader="none"/>
        </w:tabs>
        <w:spacing w:before="0" w:after="0"/>
        <w:jc w:val="both"/>
        <w:rPr>
          <w:rFonts w:ascii="Calibri" w:hAnsi="Calibri" w:cs="Arial" w:asciiTheme="minorHAnsi" w:hAnsiTheme="minorHAnsi"/>
        </w:rPr>
      </w:pPr>
      <w:r>
        <w:rPr>
          <w:rFonts w:cs="Arial"/>
        </w:rPr>
      </w:r>
    </w:p>
    <w:p>
      <w:pPr>
        <w:pStyle w:val="Normal"/>
        <w:numPr>
          <w:ilvl w:val="0"/>
          <w:numId w:val="0"/>
        </w:numPr>
        <w:shd w:val="clear" w:color="auto" w:fill="E5E5E5"/>
        <w:outlineLvl w:val="0"/>
        <w:rPr>
          <w:rFonts w:ascii="Calibri" w:hAnsi="Calibri" w:asciiTheme="minorHAnsi" w:hAnsiTheme="minorHAnsi"/>
          <w:b/>
          <w:b/>
        </w:rPr>
      </w:pPr>
      <w:r>
        <w:rPr>
          <w:rFonts w:asciiTheme="minorHAnsi" w:hAnsiTheme="minorHAnsi"/>
          <w:b/>
        </w:rPr>
        <w:t xml:space="preserve">Educational Qualification </w:t>
      </w:r>
    </w:p>
    <w:p>
      <w:pPr>
        <w:pStyle w:val="ListParagraph"/>
        <w:numPr>
          <w:ilvl w:val="0"/>
          <w:numId w:val="2"/>
        </w:numPr>
        <w:tabs>
          <w:tab w:val="left" w:pos="0" w:leader="none"/>
        </w:tabs>
        <w:spacing w:before="0" w:after="0"/>
        <w:jc w:val="both"/>
        <w:rPr/>
      </w:pPr>
      <w:r>
        <w:rPr>
          <w:rFonts w:cs="Arial"/>
        </w:rPr>
        <w:t>PG-Diploma in system software development from CDAC-Hyderabad, (65.5% in 2015)</w:t>
      </w:r>
    </w:p>
    <w:p>
      <w:pPr>
        <w:pStyle w:val="ListParagraph"/>
        <w:numPr>
          <w:ilvl w:val="0"/>
          <w:numId w:val="2"/>
        </w:numPr>
        <w:tabs>
          <w:tab w:val="left" w:pos="0" w:leader="none"/>
        </w:tabs>
        <w:spacing w:before="0" w:after="0"/>
        <w:jc w:val="both"/>
        <w:rPr/>
      </w:pPr>
      <w:r>
        <w:rPr>
          <w:rFonts w:cs="Arial"/>
        </w:rPr>
        <w:t>B.Tech in E&amp;C, from Northern India Engineering College [GGSIPU], New Delhi. (72.1% in 2012)</w:t>
      </w:r>
    </w:p>
    <w:p>
      <w:pPr>
        <w:pStyle w:val="ListParagraph"/>
        <w:numPr>
          <w:ilvl w:val="0"/>
          <w:numId w:val="2"/>
        </w:numPr>
        <w:tabs>
          <w:tab w:val="left" w:pos="0" w:leader="none"/>
        </w:tabs>
        <w:spacing w:before="0" w:after="0"/>
        <w:jc w:val="both"/>
        <w:rPr/>
      </w:pPr>
      <w:r>
        <w:rPr>
          <w:rFonts w:cs="Arial"/>
        </w:rPr>
        <w:t>Diploma in Electronics from Guru Teg Bahadur polytechnic Institute, BTE New Delhi.(82.9% in 2009)</w:t>
      </w:r>
    </w:p>
    <w:p>
      <w:pPr>
        <w:pStyle w:val="ListParagraph"/>
        <w:numPr>
          <w:ilvl w:val="0"/>
          <w:numId w:val="2"/>
        </w:numPr>
        <w:tabs>
          <w:tab w:val="left" w:pos="0" w:leader="none"/>
        </w:tabs>
        <w:spacing w:before="0" w:after="0"/>
        <w:jc w:val="both"/>
        <w:rPr/>
      </w:pPr>
      <w:r>
        <w:rPr>
          <w:rFonts w:cs="Arial"/>
        </w:rPr>
        <w:t>12th from Sardar Vallabhbhai Patel Sarvodaya Bal Vidyalaya Tughlakabad Extn. , New Delhi. (58.4% in 2006)</w:t>
      </w:r>
    </w:p>
    <w:p>
      <w:pPr>
        <w:pStyle w:val="ListParagraph"/>
        <w:numPr>
          <w:ilvl w:val="0"/>
          <w:numId w:val="2"/>
        </w:numPr>
        <w:tabs>
          <w:tab w:val="left" w:pos="0" w:leader="none"/>
        </w:tabs>
        <w:spacing w:before="0" w:after="0"/>
        <w:jc w:val="both"/>
        <w:rPr/>
      </w:pPr>
      <w:r>
        <w:rPr>
          <w:rFonts w:cs="Arial"/>
        </w:rPr>
        <w:t>10th from Pristine High  School Muzaffarpur, Bihar. (64.4% in 2003)</w:t>
      </w:r>
    </w:p>
    <w:p>
      <w:pPr>
        <w:pStyle w:val="ListParagraph"/>
        <w:tabs>
          <w:tab w:val="left" w:pos="0" w:leader="none"/>
        </w:tabs>
        <w:spacing w:before="0" w:after="0"/>
        <w:jc w:val="both"/>
        <w:rPr>
          <w:rFonts w:ascii="Calibri" w:hAnsi="Calibri" w:cs="Arial" w:asciiTheme="minorHAnsi" w:hAnsiTheme="minorHAnsi"/>
        </w:rPr>
      </w:pPr>
      <w:r>
        <w:rPr>
          <w:rFonts w:cs="Arial"/>
        </w:rPr>
      </w:r>
    </w:p>
    <w:p>
      <w:pPr>
        <w:pStyle w:val="ListParagraph"/>
        <w:tabs>
          <w:tab w:val="left" w:pos="0" w:leader="none"/>
        </w:tabs>
        <w:spacing w:before="0" w:after="0"/>
        <w:jc w:val="both"/>
        <w:rPr>
          <w:rFonts w:ascii="Calibri" w:hAnsi="Calibri" w:cs="Arial" w:asciiTheme="minorHAnsi" w:hAnsiTheme="minorHAnsi"/>
        </w:rPr>
      </w:pPr>
      <w:r>
        <w:rPr>
          <w:rFonts w:cs="Arial"/>
        </w:rPr>
      </w:r>
    </w:p>
    <w:p>
      <w:pPr>
        <w:pStyle w:val="Normal"/>
        <w:numPr>
          <w:ilvl w:val="0"/>
          <w:numId w:val="0"/>
        </w:numPr>
        <w:shd w:val="clear" w:color="auto" w:fill="E5E5E5"/>
        <w:outlineLvl w:val="0"/>
        <w:rPr>
          <w:rFonts w:ascii="Calibri" w:hAnsi="Calibri" w:asciiTheme="minorHAnsi" w:hAnsiTheme="minorHAnsi"/>
          <w:b/>
          <w:b/>
        </w:rPr>
      </w:pPr>
      <w:r>
        <w:rPr>
          <w:rFonts w:asciiTheme="minorHAnsi" w:hAnsiTheme="minorHAnsi"/>
          <w:b/>
        </w:rPr>
        <w:t>Projects Details</w:t>
      </w:r>
    </w:p>
    <w:p>
      <w:pPr>
        <w:pStyle w:val="ListParagraph"/>
        <w:numPr>
          <w:ilvl w:val="0"/>
          <w:numId w:val="3"/>
        </w:numPr>
        <w:suppressAutoHyphens w:val="false"/>
        <w:spacing w:lineRule="exact" w:line="240" w:before="100" w:after="0"/>
        <w:jc w:val="both"/>
        <w:rPr>
          <w:rFonts w:ascii="Calibri" w:hAnsi="Calibri" w:asciiTheme="minorHAnsi" w:hAnsiTheme="minorHAnsi"/>
          <w:b/>
          <w:b/>
          <w:bCs/>
        </w:rPr>
      </w:pPr>
      <w:r>
        <w:rPr>
          <w:rFonts w:asciiTheme="minorHAnsi" w:hAnsiTheme="minorHAnsi"/>
          <w:b/>
          <w:bCs/>
        </w:rPr>
        <w:t xml:space="preserve">Project Name: </w:t>
      </w:r>
      <w:r>
        <w:rPr>
          <w:rFonts w:cs="Segoe Print"/>
          <w:lang w:val="en" w:eastAsia="en-IN"/>
        </w:rPr>
        <w:t xml:space="preserve">GM Infotainment for Automobile(Embedded) </w:t>
      </w:r>
    </w:p>
    <w:p>
      <w:pPr>
        <w:pStyle w:val="Normal"/>
        <w:spacing w:lineRule="exact" w:line="240" w:before="100" w:after="200"/>
        <w:ind w:left="300" w:hanging="0"/>
        <w:rPr>
          <w:rFonts w:ascii="Calibri" w:hAnsi="Calibri" w:asciiTheme="minorHAnsi" w:hAnsiTheme="minorHAnsi"/>
          <w:bCs/>
        </w:rPr>
      </w:pPr>
      <w:r>
        <w:rPr>
          <w:rFonts w:asciiTheme="minorHAnsi" w:hAnsiTheme="minorHAnsi"/>
          <w:b/>
          <w:bCs/>
        </w:rPr>
        <w:t xml:space="preserve">                </w:t>
      </w:r>
      <w:r>
        <w:rPr>
          <w:rFonts w:asciiTheme="minorHAnsi" w:hAnsiTheme="minorHAnsi"/>
          <w:b/>
          <w:bCs/>
        </w:rPr>
        <w:t xml:space="preserve">Environment/Platform: </w:t>
      </w:r>
      <w:r>
        <w:rPr>
          <w:rFonts w:asciiTheme="minorHAnsi" w:hAnsiTheme="minorHAnsi"/>
          <w:bCs/>
          <w:lang w:val="en-US"/>
        </w:rPr>
        <w:t>Windows and Linux</w:t>
      </w:r>
      <w:r>
        <w:rPr>
          <w:rFonts w:asciiTheme="minorHAnsi" w:hAnsiTheme="minorHAnsi"/>
          <w:bCs/>
        </w:rPr>
        <w:t>.</w:t>
      </w:r>
    </w:p>
    <w:p>
      <w:pPr>
        <w:pStyle w:val="ListParagraph"/>
        <w:numPr>
          <w:ilvl w:val="0"/>
          <w:numId w:val="3"/>
        </w:numPr>
        <w:suppressAutoHyphens w:val="false"/>
        <w:spacing w:lineRule="exact" w:line="240" w:before="100" w:after="0"/>
        <w:jc w:val="both"/>
        <w:rPr>
          <w:rFonts w:ascii="Calibri" w:hAnsi="Calibri" w:asciiTheme="minorHAnsi" w:hAnsiTheme="minorHAnsi"/>
          <w:b/>
          <w:b/>
          <w:bCs/>
        </w:rPr>
      </w:pPr>
      <w:r>
        <w:rPr>
          <w:rFonts w:asciiTheme="minorHAnsi" w:hAnsiTheme="minorHAnsi"/>
          <w:b/>
          <w:bCs/>
        </w:rPr>
        <w:t xml:space="preserve">Project Name: </w:t>
      </w:r>
      <w:r>
        <w:rPr>
          <w:rFonts w:cs="Segoe Print"/>
          <w:lang w:val="en" w:eastAsia="en-IN"/>
        </w:rPr>
        <w:t xml:space="preserve">PANASONIC INFOTAINMENT </w:t>
      </w:r>
    </w:p>
    <w:p>
      <w:pPr>
        <w:pStyle w:val="Normal"/>
        <w:spacing w:lineRule="exact" w:line="240" w:before="100" w:after="200"/>
        <w:ind w:left="300" w:hanging="0"/>
        <w:rPr/>
      </w:pPr>
      <w:r>
        <w:rPr>
          <w:rFonts w:asciiTheme="minorHAnsi" w:hAnsiTheme="minorHAnsi"/>
          <w:b/>
          <w:bCs/>
        </w:rPr>
        <w:t xml:space="preserve">                </w:t>
      </w:r>
      <w:r>
        <w:rPr>
          <w:rFonts w:asciiTheme="minorHAnsi" w:hAnsiTheme="minorHAnsi"/>
          <w:b/>
          <w:bCs/>
        </w:rPr>
        <w:t xml:space="preserve">Environment/Platform: </w:t>
      </w:r>
      <w:r>
        <w:rPr>
          <w:rFonts w:asciiTheme="minorHAnsi" w:hAnsiTheme="minorHAnsi"/>
          <w:bCs/>
          <w:lang w:val="en-US"/>
        </w:rPr>
        <w:t>Windows and Linux</w:t>
      </w:r>
      <w:r>
        <w:rPr>
          <w:rFonts w:asciiTheme="minorHAnsi" w:hAnsiTheme="minorHAnsi"/>
          <w:bCs/>
        </w:rPr>
        <w:t>.</w:t>
      </w:r>
    </w:p>
    <w:p>
      <w:pPr>
        <w:pStyle w:val="ListParagraph"/>
        <w:numPr>
          <w:ilvl w:val="0"/>
          <w:numId w:val="3"/>
        </w:numPr>
        <w:suppressAutoHyphens w:val="false"/>
        <w:spacing w:lineRule="exact" w:line="240" w:before="100" w:after="0"/>
        <w:jc w:val="both"/>
        <w:rPr/>
      </w:pPr>
      <w:r>
        <w:rPr>
          <w:rFonts w:asciiTheme="minorHAnsi" w:hAnsiTheme="minorHAnsi"/>
          <w:b/>
          <w:bCs/>
        </w:rPr>
        <w:t xml:space="preserve">Project Name: </w:t>
      </w:r>
      <w:r>
        <w:rPr>
          <w:rFonts w:cs="Segoe Print"/>
          <w:lang w:val="en" w:eastAsia="en-IN"/>
        </w:rPr>
        <w:t xml:space="preserve">PANASONIC HUD Infotainment and clusturs. </w:t>
      </w:r>
    </w:p>
    <w:p>
      <w:pPr>
        <w:pStyle w:val="Normal"/>
        <w:spacing w:lineRule="exact" w:line="240" w:before="100" w:after="200"/>
        <w:ind w:left="300" w:hanging="0"/>
        <w:rPr/>
      </w:pPr>
      <w:bookmarkStart w:id="0" w:name="_GoBack"/>
      <w:bookmarkEnd w:id="0"/>
      <w:r>
        <w:rPr>
          <w:rFonts w:asciiTheme="minorHAnsi" w:hAnsiTheme="minorHAnsi"/>
          <w:b/>
          <w:bCs/>
        </w:rPr>
        <w:t xml:space="preserve">                </w:t>
      </w:r>
      <w:r>
        <w:rPr>
          <w:rFonts w:asciiTheme="minorHAnsi" w:hAnsiTheme="minorHAnsi"/>
          <w:b/>
          <w:bCs/>
        </w:rPr>
        <w:t xml:space="preserve">Environment/Platform: </w:t>
      </w:r>
      <w:r>
        <w:rPr>
          <w:rFonts w:asciiTheme="minorHAnsi" w:hAnsiTheme="minorHAnsi"/>
          <w:b w:val="false"/>
          <w:bCs w:val="false"/>
          <w:lang w:val="en-US"/>
        </w:rPr>
        <w:t>Windows</w:t>
      </w:r>
      <w:bookmarkStart w:id="1" w:name="_GoBack1"/>
      <w:bookmarkEnd w:id="1"/>
      <w:r>
        <w:rPr>
          <w:rFonts w:asciiTheme="minorHAnsi" w:hAnsiTheme="minorHAnsi"/>
          <w:b w:val="false"/>
          <w:bCs w:val="false"/>
          <w:lang w:val="en-US"/>
        </w:rPr>
        <w:t>.</w:t>
      </w:r>
      <w:r>
        <w:rPr>
          <w:rFonts w:asciiTheme="minorHAnsi" w:hAnsiTheme="minorHAnsi"/>
          <w:b/>
          <w:bCs/>
        </w:rPr>
        <w:t xml:space="preserve">        </w:t>
      </w:r>
    </w:p>
    <w:p>
      <w:pPr>
        <w:pStyle w:val="Normal"/>
        <w:spacing w:lineRule="exact" w:line="240" w:before="100" w:after="200"/>
        <w:rPr>
          <w:rFonts w:ascii="Calibri" w:hAnsi="Calibri" w:cs="Arial" w:asciiTheme="minorHAnsi" w:hAnsiTheme="minorHAnsi"/>
        </w:rPr>
      </w:pPr>
      <w:r>
        <w:rPr>
          <w:rFonts w:asciiTheme="minorHAnsi" w:hAnsiTheme="minorHAnsi"/>
          <w:b/>
          <w:bCs/>
        </w:rPr>
        <w:t>Roles and Responsibilities:</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To analyse the requirement from GIS and SRS and prepared test cases on basis of analysis.</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Writing test scripts and test cases for automation tool, testing etc.</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Do first time flash, EMMC and update the IVI (In Vehicle Infotainment) device.</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To connect IVI device with PC and analyse can signals via vehicle spy.</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Verify and test Vehicle functionality with can case device and sensor data apps.</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Writing shell scrips for taking logs and in automation.</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 xml:space="preserve">Creating test plan, assigning test cases, requirement mapping, adding and removing test cases, generating test execution report and assigning task to team members. </w:t>
      </w:r>
    </w:p>
    <w:p>
      <w:pPr>
        <w:pStyle w:val="Normal"/>
        <w:spacing w:before="100" w:after="200"/>
        <w:rPr>
          <w:rFonts w:ascii="Calibri" w:hAnsi="Calibri" w:asciiTheme="minorHAnsi" w:hAnsiTheme="minorHAnsi"/>
          <w:b/>
          <w:b/>
          <w:bCs/>
        </w:rPr>
      </w:pPr>
      <w:r>
        <w:rPr>
          <w:rFonts w:asciiTheme="minorHAnsi" w:hAnsiTheme="minorHAnsi"/>
          <w:b/>
          <w:bCs/>
        </w:rPr>
      </w:r>
    </w:p>
    <w:p>
      <w:pPr>
        <w:pStyle w:val="Normal"/>
        <w:spacing w:before="100" w:after="200"/>
        <w:rPr>
          <w:rFonts w:ascii="Calibri" w:hAnsi="Calibri" w:asciiTheme="minorHAnsi" w:hAnsiTheme="minorHAnsi"/>
          <w:b/>
          <w:b/>
          <w:bCs/>
        </w:rPr>
      </w:pPr>
      <w:r>
        <w:rPr>
          <w:rFonts w:asciiTheme="minorHAnsi" w:hAnsiTheme="minorHAnsi"/>
          <w:b/>
          <w:bCs/>
        </w:rPr>
        <w:t xml:space="preserve">Description: </w:t>
      </w:r>
      <w:r>
        <w:rPr>
          <w:rFonts w:cs="Arial"/>
        </w:rPr>
        <w:t>To provide Infotainment (information and entertainment) with safety during driving a car after connecting own mobile (Android and Apple) with IVI which is embedded device developed by our KPIT team integrated in vehicles. We can easily monitor and control our mobile and car from IVI to start projection to click either android auto or car play icon on IVI.</w:t>
      </w:r>
    </w:p>
    <w:p>
      <w:pPr>
        <w:pStyle w:val="Normal"/>
        <w:spacing w:before="100" w:after="200"/>
        <w:rPr>
          <w:rFonts w:ascii="Calibri" w:hAnsi="Calibri" w:asciiTheme="minorHAnsi" w:hAnsiTheme="minorHAnsi"/>
          <w:b/>
          <w:b/>
          <w:bCs/>
        </w:rPr>
      </w:pPr>
      <w:r>
        <w:rPr>
          <w:rFonts w:asciiTheme="minorHAnsi" w:hAnsiTheme="minorHAnsi"/>
          <w:bCs/>
          <w:lang w:val="en-US" w:eastAsia="en-US"/>
        </w:rPr>
        <w:t>Worked in Infotainment Domain and enhanced the knowledge of various Infotainment modules like vehicle settings, Calibration via DPS tools, calibration package creation and flashing, Software Update, over the air update, Automation via scripts, Automation Testing, HMI Power modes, LCM, USB/BT/MYMEDIA, and Audio Settings, HMI and services, android auto ,and car play.</w:t>
      </w:r>
    </w:p>
    <w:p>
      <w:pPr>
        <w:pStyle w:val="Normal"/>
        <w:suppressAutoHyphens w:val="false"/>
        <w:spacing w:lineRule="auto" w:line="240" w:before="0" w:after="0"/>
        <w:ind w:left="720" w:hanging="0"/>
        <w:textAlignment w:val="baseline"/>
        <w:rPr>
          <w:rFonts w:ascii="Calibri" w:hAnsi="Calibri" w:asciiTheme="minorHAnsi" w:hAnsiTheme="minorHAnsi"/>
          <w:bCs/>
          <w:lang w:val="en-US" w:eastAsia="en-US"/>
        </w:rPr>
      </w:pPr>
      <w:r>
        <w:rPr>
          <w:rFonts w:asciiTheme="minorHAnsi" w:hAnsiTheme="minorHAnsi"/>
          <w:bCs/>
          <w:lang w:val="en-US" w:eastAsia="en-US"/>
        </w:rPr>
      </w:r>
    </w:p>
    <w:p>
      <w:pPr>
        <w:pStyle w:val="Normal"/>
        <w:suppressAutoHyphens w:val="false"/>
        <w:spacing w:lineRule="auto" w:line="240" w:before="0" w:after="0"/>
        <w:ind w:left="720" w:hanging="0"/>
        <w:textAlignment w:val="baseline"/>
        <w:rPr>
          <w:rFonts w:ascii="Calibri" w:hAnsi="Calibri" w:asciiTheme="minorHAnsi" w:hAnsiTheme="minorHAnsi"/>
          <w:bCs/>
          <w:lang w:val="en-US" w:eastAsia="en-US"/>
        </w:rPr>
      </w:pPr>
      <w:r>
        <w:rPr>
          <w:rFonts w:asciiTheme="minorHAnsi" w:hAnsiTheme="minorHAnsi"/>
          <w:bCs/>
          <w:lang w:val="en-US" w:eastAsia="en-US"/>
        </w:rPr>
      </w:r>
    </w:p>
    <w:p>
      <w:pPr>
        <w:pStyle w:val="Normal"/>
        <w:suppressAutoHyphens w:val="false"/>
        <w:spacing w:lineRule="auto" w:line="240" w:before="0" w:after="0"/>
        <w:textAlignment w:val="baseline"/>
        <w:rPr>
          <w:rFonts w:ascii="Calibri" w:hAnsi="Calibri" w:asciiTheme="minorHAnsi" w:hAnsiTheme="minorHAnsi"/>
          <w:b/>
          <w:b/>
          <w:bCs/>
          <w:lang w:val="en-US" w:eastAsia="en-US"/>
        </w:rPr>
      </w:pPr>
      <w:r>
        <w:rPr>
          <w:rFonts w:asciiTheme="minorHAnsi" w:hAnsiTheme="minorHAnsi"/>
          <w:b/>
          <w:bCs/>
          <w:sz w:val="24"/>
          <w:lang w:val="en-US" w:eastAsia="en-US"/>
        </w:rPr>
        <w:t>Awards / Achievements:</w:t>
      </w:r>
      <w:r>
        <w:rPr>
          <w:rFonts w:asciiTheme="minorHAnsi" w:hAnsiTheme="minorHAnsi"/>
          <w:b/>
          <w:bCs/>
          <w:lang w:val="en-US" w:eastAsia="en-US"/>
        </w:rPr>
        <w:t xml:space="preserve"> </w:t>
      </w:r>
    </w:p>
    <w:p>
      <w:pPr>
        <w:pStyle w:val="Normal"/>
        <w:spacing w:lineRule="exact" w:line="360"/>
        <w:rPr>
          <w:rFonts w:ascii="Calibri" w:hAnsi="Calibri" w:asciiTheme="minorHAnsi" w:hAnsiTheme="minorHAnsi"/>
          <w:u w:val="single"/>
        </w:rPr>
      </w:pPr>
      <w:r>
        <w:rPr>
          <w:rFonts w:asciiTheme="minorHAnsi" w:hAnsiTheme="minorHAnsi"/>
          <w:u w:val="single"/>
        </w:rPr>
        <w:t>COLLEGE LEVEL</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Core member of the college society ROBOGYAN.</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Conducted technical workshop on DIY PCB PROTOTYPE DESIGNING being an ORGANIZER of ROBOGYAN club on 28th April 2011.</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Participation certificate in “ROBOCON” NATIONAL ROBOTICS CONTEST 2011 and 2012.</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Participated in foundation of autonomous robotics held on 4th September 2010.</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Participated in a two day “INDRAPRASTHA INTERNATIONAL CONCLAVE ON NANO SCIENCE AND TECHNOLOGY” organized by GURU GOVIND SINGH INDRAPRASTHA UNIVERSITY (GGSIPU).</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Coordinator of the FNORD 2012.</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Participated in COLLEGE TECH FEST 2008.</w:t>
      </w:r>
    </w:p>
    <w:p>
      <w:pPr>
        <w:pStyle w:val="Normal"/>
        <w:spacing w:lineRule="exact" w:line="360"/>
        <w:rPr>
          <w:rFonts w:ascii="Calibri" w:hAnsi="Calibri" w:asciiTheme="minorHAnsi" w:hAnsiTheme="minorHAnsi"/>
        </w:rPr>
      </w:pPr>
      <w:r>
        <w:rPr>
          <w:rFonts w:asciiTheme="minorHAnsi" w:hAnsiTheme="minorHAnsi"/>
          <w:b/>
        </w:rPr>
        <w:t xml:space="preserve">   </w:t>
      </w:r>
      <w:r>
        <w:rPr>
          <w:rFonts w:asciiTheme="minorHAnsi" w:hAnsiTheme="minorHAnsi"/>
          <w:u w:val="single"/>
        </w:rPr>
        <w:t>SCHOOL LEVEL</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Winning certificate in painting 2003.</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Participated in inter school athletics.</w:t>
      </w:r>
    </w:p>
    <w:p>
      <w:pPr>
        <w:pStyle w:val="ListParagraph"/>
        <w:numPr>
          <w:ilvl w:val="0"/>
          <w:numId w:val="2"/>
        </w:numPr>
        <w:tabs>
          <w:tab w:val="left" w:pos="0" w:leader="none"/>
        </w:tabs>
        <w:spacing w:before="0" w:after="0"/>
        <w:jc w:val="both"/>
        <w:rPr>
          <w:rFonts w:ascii="Calibri" w:hAnsi="Calibri" w:cs="Arial" w:asciiTheme="minorHAnsi" w:hAnsiTheme="minorHAnsi"/>
        </w:rPr>
      </w:pPr>
      <w:r>
        <w:rPr>
          <w:rFonts w:cs="Arial"/>
        </w:rPr>
        <w:t>Participated in inter school basketball competition and table tennis.</w:t>
      </w:r>
    </w:p>
    <w:p>
      <w:pPr>
        <w:pStyle w:val="ListParagraph"/>
        <w:tabs>
          <w:tab w:val="left" w:pos="0" w:leader="none"/>
        </w:tabs>
        <w:spacing w:before="0" w:after="0"/>
        <w:jc w:val="both"/>
        <w:rPr>
          <w:rFonts w:ascii="Calibri" w:hAnsi="Calibri" w:cs="Arial" w:asciiTheme="minorHAnsi" w:hAnsiTheme="minorHAnsi"/>
        </w:rPr>
      </w:pPr>
      <w:r>
        <w:rPr>
          <w:rFonts w:cs="Arial"/>
        </w:rPr>
      </w:r>
    </w:p>
    <w:p>
      <w:pPr>
        <w:pStyle w:val="Normal"/>
        <w:pBdr>
          <w:bottom w:val="single" w:sz="6" w:space="2" w:color="00000A"/>
        </w:pBdr>
        <w:shd w:val="pct10" w:color="auto" w:fill="auto"/>
        <w:rPr>
          <w:rFonts w:ascii="Calibri" w:hAnsi="Calibri" w:asciiTheme="minorHAnsi" w:hAnsiTheme="minorHAnsi"/>
          <w:color w:val="0D0D0D"/>
        </w:rPr>
      </w:pPr>
      <w:r>
        <w:rPr>
          <w:rFonts w:asciiTheme="minorHAnsi" w:hAnsiTheme="minorHAnsi"/>
          <w:b/>
          <w:bCs/>
          <w:color w:val="0D0D0D"/>
        </w:rPr>
        <w:t>Declaration:</w:t>
      </w:r>
    </w:p>
    <w:p>
      <w:pPr>
        <w:pStyle w:val="Normal"/>
        <w:spacing w:before="120" w:after="200"/>
        <w:rPr/>
      </w:pPr>
      <w:r>
        <w:rPr>
          <w:rFonts w:asciiTheme="minorHAnsi" w:hAnsiTheme="minorHAnsi"/>
          <w:color w:val="0D0D0D"/>
        </w:rPr>
        <w:t>I hereby declare that the information furnished above is true to the best of my knowledge and belief.</w:t>
      </w:r>
      <w:r>
        <w:rPr>
          <w:rFonts w:asciiTheme="minorHAnsi" w:hAnsiTheme="minorHAnsi"/>
          <w:b/>
          <w:bCs/>
          <w:color w:val="0D0D0D"/>
          <w:lang w:val="fr-FR"/>
        </w:rPr>
        <w:t xml:space="preserve">         </w:t>
        <w:tab/>
      </w:r>
    </w:p>
    <w:p>
      <w:pPr>
        <w:pStyle w:val="Normal"/>
        <w:spacing w:before="120" w:after="200"/>
        <w:rPr/>
      </w:pPr>
      <w:r>
        <w:rPr>
          <w:rFonts w:asciiTheme="minorHAnsi" w:hAnsiTheme="minorHAnsi"/>
          <w:b/>
          <w:bCs/>
          <w:color w:val="0D0D0D"/>
          <w:lang w:val="fr-FR"/>
        </w:rPr>
        <w:t xml:space="preserve">Place:                                                                                                            </w:t>
      </w:r>
    </w:p>
    <w:p>
      <w:pPr>
        <w:pStyle w:val="Normal"/>
        <w:spacing w:before="0" w:after="200"/>
        <w:ind w:left="-144" w:hanging="0"/>
        <w:rPr/>
      </w:pPr>
      <w: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3970" cy="13970"/>
                <wp:effectExtent l="0" t="0" r="0" b="0"/>
                <wp:wrapNone/>
                <wp:docPr id="3" name="graphic1"/>
                <a:graphic xmlns:a="http://schemas.openxmlformats.org/drawingml/2006/main">
                  <a:graphicData uri="http://schemas.microsoft.com/office/word/2010/wordprocessingShape">
                    <wps:wsp>
                      <wps:cNvSpPr/>
                      <wps:spPr>
                        <a:xfrm>
                          <a:off x="0" y="0"/>
                          <a:ext cx="13320" cy="13320"/>
                        </a:xfrm>
                        <a:prstGeom prst="rect">
                          <a:avLst/>
                        </a:prstGeom>
                        <a:noFill/>
                        <a:ln>
                          <a:noFill/>
                        </a:ln>
                      </wps:spPr>
                      <wps:style>
                        <a:lnRef idx="0"/>
                        <a:fillRef idx="0"/>
                        <a:effectRef idx="0"/>
                        <a:fontRef idx="minor"/>
                      </wps:style>
                      <wps:bodyPr/>
                    </wps:wsp>
                  </a:graphicData>
                </a:graphic>
              </wp:anchor>
            </w:drawing>
          </mc:Choice>
          <mc:Fallback>
            <w:pict>
              <v:rect id="shape_0" ID="graphic1" stroked="f" style="position:absolute;margin-left:0.05pt;margin-top:0.05pt;width:1pt;height:1pt">
                <w10:wrap type="none"/>
                <v:fill o:detectmouseclick="t" on="false"/>
                <v:stroke color="#3465a4" joinstyle="round" endcap="flat"/>
              </v:rect>
            </w:pict>
          </mc:Fallback>
        </mc:AlternateContent>
      </w:r>
      <w:r>
        <w:rPr>
          <w:rFonts w:asciiTheme="minorHAnsi" w:hAnsiTheme="minorHAnsi"/>
          <w:b/>
          <w:bCs/>
          <w:color w:val="0D0D0D"/>
          <w:lang w:val="fr-FR"/>
        </w:rPr>
        <w:t xml:space="preserve"> </w:t>
      </w:r>
      <w:r>
        <w:rPr>
          <w:rFonts w:asciiTheme="minorHAnsi" w:hAnsiTheme="minorHAnsi"/>
          <w:b/>
          <w:bCs/>
          <w:color w:val="0D0D0D"/>
          <w:lang w:val="fr-FR"/>
        </w:rPr>
        <w:tab/>
        <w:t xml:space="preserve">Date :                                                                                                                        </w:t>
        <w:tab/>
        <w:tab/>
        <w:tab/>
        <w:tab/>
        <w:tab/>
        <w:tab/>
        <w:tab/>
        <w:tab/>
        <w:tab/>
        <w:tab/>
        <w:tab/>
        <w:t>(</w:t>
      </w:r>
      <w:r>
        <w:rPr>
          <w:rFonts w:asciiTheme="minorHAnsi" w:hAnsiTheme="minorHAnsi"/>
          <w:b/>
          <w:bCs/>
          <w:lang w:val="en-US"/>
        </w:rPr>
        <w:t>Sameer Srivastava)</w:t>
      </w:r>
    </w:p>
    <w:sectPr>
      <w:type w:val="nextPage"/>
      <w:pgSz w:w="11906" w:h="16838"/>
      <w:pgMar w:left="810" w:right="1136" w:header="0" w:top="720" w:footer="0" w:bottom="93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Garamond">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Times New Roman" w:cs="Times New Roman"/>
      <w:color w:val="00000A"/>
      <w:sz w:val="22"/>
      <w:szCs w:val="22"/>
      <w:lang w:val="en-IN" w:eastAsia="zh-CN" w:bidi="ar-SA"/>
    </w:rPr>
  </w:style>
  <w:style w:type="paragraph" w:styleId="Heading6">
    <w:name w:val="Heading 6"/>
    <w:basedOn w:val="Normal"/>
    <w:next w:val="Normal"/>
    <w:qFormat/>
    <w:pPr>
      <w:numPr>
        <w:ilvl w:val="5"/>
        <w:numId w:val="1"/>
      </w:numPr>
      <w:spacing w:lineRule="atLeast" w:line="240" w:before="240" w:after="0"/>
      <w:jc w:val="both"/>
      <w:outlineLvl w:val="5"/>
      <w:outlineLvl w:val="5"/>
    </w:pPr>
    <w:rPr>
      <w:rFonts w:ascii="Garamond" w:hAnsi="Garamond" w:cs="Garamond"/>
      <w:b/>
      <w:szCs w:val="20"/>
      <w:lang w:val="en-US"/>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AbsatzStandardschriftart" w:customStyle="1">
    <w:name w:val="Absatz-Standardschriftart"/>
    <w:qFormat/>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InternetLink">
    <w:name w:val="Internet Link"/>
    <w:rPr>
      <w:color w:val="0000FF"/>
      <w:u w:val="single"/>
    </w:rPr>
  </w:style>
  <w:style w:type="character" w:styleId="Heading6Char" w:customStyle="1">
    <w:name w:val="Heading 6 Char"/>
    <w:qFormat/>
    <w:rPr>
      <w:rFonts w:ascii="Garamond" w:hAnsi="Garamond" w:cs="Garamond"/>
      <w:b/>
      <w:sz w:val="22"/>
      <w:lang w:val="en-US"/>
    </w:rPr>
  </w:style>
  <w:style w:type="character" w:styleId="BodyTextChar" w:customStyle="1">
    <w:name w:val="Body Text Char"/>
    <w:qFormat/>
    <w:rPr>
      <w:rFonts w:ascii="Times New Roman" w:hAnsi="Times New Roman" w:cs="Times New Roman"/>
      <w:b/>
      <w:bCs/>
      <w:sz w:val="24"/>
      <w:szCs w:val="24"/>
      <w:lang w:val="en-US"/>
    </w:rPr>
  </w:style>
  <w:style w:type="character" w:styleId="BodyText3Char" w:customStyle="1">
    <w:name w:val="Body Text 3 Char"/>
    <w:qFormat/>
    <w:rPr>
      <w:rFonts w:ascii="Times New Roman" w:hAnsi="Times New Roman" w:cs="Times New Roman"/>
      <w:sz w:val="24"/>
      <w:szCs w:val="22"/>
      <w:lang w:val="en-US"/>
    </w:rPr>
  </w:style>
  <w:style w:type="character" w:styleId="HeaderChar" w:customStyle="1">
    <w:name w:val="Header Char"/>
    <w:basedOn w:val="DefaultParagraphFont"/>
    <w:link w:val="Header"/>
    <w:uiPriority w:val="99"/>
    <w:qFormat/>
    <w:rsid w:val="00e5039e"/>
    <w:rPr>
      <w:rFonts w:ascii="Calibri" w:hAnsi="Calibri"/>
      <w:sz w:val="22"/>
      <w:szCs w:val="22"/>
      <w:lang w:val="en-IN" w:eastAsia="zh-CN"/>
    </w:rPr>
  </w:style>
  <w:style w:type="character" w:styleId="FooterChar" w:customStyle="1">
    <w:name w:val="Footer Char"/>
    <w:basedOn w:val="DefaultParagraphFont"/>
    <w:link w:val="Footer"/>
    <w:uiPriority w:val="99"/>
    <w:qFormat/>
    <w:rsid w:val="00e5039e"/>
    <w:rPr>
      <w:rFonts w:ascii="Calibri" w:hAnsi="Calibri"/>
      <w:sz w:val="22"/>
      <w:szCs w:val="22"/>
      <w:lang w:val="en-IN" w:eastAsia="zh-CN"/>
    </w:rPr>
  </w:style>
  <w:style w:type="character" w:styleId="BalloonTextChar" w:customStyle="1">
    <w:name w:val="Balloon Text Char"/>
    <w:basedOn w:val="DefaultParagraphFont"/>
    <w:link w:val="BalloonText"/>
    <w:uiPriority w:val="99"/>
    <w:semiHidden/>
    <w:qFormat/>
    <w:rsid w:val="00785602"/>
    <w:rPr>
      <w:rFonts w:ascii="Tahoma" w:hAnsi="Tahoma" w:cs="Tahoma"/>
      <w:sz w:val="16"/>
      <w:szCs w:val="16"/>
      <w:lang w:val="en-IN" w:eastAsia="zh-CN"/>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Calibri" w:hAnsi="Calibri"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Calibri" w:hAnsi="Calibri" w:cs="Wingdings"/>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ejaVu Sans" w:cs="Lohit Hindi"/>
      <w:sz w:val="28"/>
      <w:szCs w:val="28"/>
    </w:rPr>
  </w:style>
  <w:style w:type="paragraph" w:styleId="TextBody">
    <w:name w:val="Body Text"/>
    <w:basedOn w:val="Normal"/>
    <w:pPr>
      <w:widowControl w:val="false"/>
      <w:spacing w:lineRule="auto" w:line="240" w:before="0" w:after="0"/>
    </w:pPr>
    <w:rPr>
      <w:rFonts w:ascii="Times New Roman" w:hAnsi="Times New Roman"/>
      <w:b/>
      <w:bCs/>
      <w:sz w:val="24"/>
      <w:szCs w:val="24"/>
      <w:lang w:val="en-US"/>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sz w:val="24"/>
      <w:szCs w:val="24"/>
    </w:rPr>
  </w:style>
  <w:style w:type="paragraph" w:styleId="ListParagraph">
    <w:name w:val="List Paragraph"/>
    <w:basedOn w:val="Normal"/>
    <w:uiPriority w:val="34"/>
    <w:qFormat/>
    <w:pPr>
      <w:spacing w:before="0" w:after="200"/>
      <w:ind w:left="720" w:hanging="0"/>
      <w:contextualSpacing/>
    </w:pPr>
    <w:rPr/>
  </w:style>
  <w:style w:type="paragraph" w:styleId="HeadingBase" w:customStyle="1">
    <w:name w:val="Heading Base"/>
    <w:basedOn w:val="TextBody"/>
    <w:qFormat/>
    <w:pPr>
      <w:keepNext/>
      <w:keepLines/>
      <w:widowControl/>
      <w:spacing w:lineRule="atLeast" w:line="240" w:before="240" w:after="240"/>
      <w:jc w:val="both"/>
    </w:pPr>
    <w:rPr>
      <w:rFonts w:ascii="Garamond" w:hAnsi="Garamond" w:cs="Garamond"/>
      <w:b w:val="false"/>
      <w:bCs w:val="false"/>
      <w:caps/>
      <w:sz w:val="22"/>
      <w:szCs w:val="20"/>
    </w:rPr>
  </w:style>
  <w:style w:type="paragraph" w:styleId="Name" w:customStyle="1">
    <w:name w:val="Name"/>
    <w:basedOn w:val="Normal"/>
    <w:next w:val="Normal"/>
    <w:qFormat/>
    <w:pPr>
      <w:spacing w:lineRule="atLeast" w:line="240" w:before="0" w:after="440"/>
      <w:jc w:val="center"/>
    </w:pPr>
    <w:rPr>
      <w:rFonts w:ascii="Garamond" w:hAnsi="Garamond" w:cs="Garamond"/>
      <w:caps/>
      <w:spacing w:val="80"/>
      <w:sz w:val="44"/>
      <w:szCs w:val="20"/>
      <w:lang w:val="en-US"/>
    </w:rPr>
  </w:style>
  <w:style w:type="paragraph" w:styleId="BodyText3">
    <w:name w:val="Body Text 3"/>
    <w:basedOn w:val="Normal"/>
    <w:qFormat/>
    <w:pPr/>
    <w:rPr>
      <w:rFonts w:ascii="Times New Roman" w:hAnsi="Times New Roman"/>
      <w:sz w:val="24"/>
      <w:lang w:val="en-US"/>
    </w:rPr>
  </w:style>
  <w:style w:type="paragraph" w:styleId="NoSpacing">
    <w:name w:val="No Spacing"/>
    <w:qFormat/>
    <w:pPr>
      <w:widowControl/>
      <w:suppressAutoHyphens w:val="true"/>
      <w:bidi w:val="0"/>
      <w:jc w:val="left"/>
    </w:pPr>
    <w:rPr>
      <w:rFonts w:ascii="Calibri" w:hAnsi="Calibri" w:eastAsia="Times New Roman" w:cs="Times New Roman"/>
      <w:color w:val="00000A"/>
      <w:sz w:val="22"/>
      <w:szCs w:val="22"/>
      <w:lang w:val="en-IN" w:eastAsia="zh-CN"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TextBody"/>
    <w:qFormat/>
    <w:pPr/>
    <w:rPr/>
  </w:style>
  <w:style w:type="paragraph" w:styleId="Header">
    <w:name w:val="Header"/>
    <w:basedOn w:val="Normal"/>
    <w:link w:val="HeaderChar"/>
    <w:uiPriority w:val="99"/>
    <w:unhideWhenUsed/>
    <w:rsid w:val="00e5039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039e"/>
    <w:pPr>
      <w:tabs>
        <w:tab w:val="center" w:pos="4680" w:leader="none"/>
        <w:tab w:val="right" w:pos="9360" w:leader="none"/>
      </w:tabs>
      <w:spacing w:lineRule="auto" w:line="240" w:before="0" w:after="0"/>
    </w:pPr>
    <w:rPr/>
  </w:style>
  <w:style w:type="paragraph" w:styleId="Default" w:customStyle="1">
    <w:name w:val="Default"/>
    <w:qFormat/>
    <w:rsid w:val="00581a0c"/>
    <w:pPr>
      <w:widowControl/>
      <w:bidi w:val="0"/>
      <w:jc w:val="left"/>
    </w:pPr>
    <w:rPr>
      <w:rFonts w:ascii="Cambria" w:hAnsi="Cambria" w:eastAsia="Times New Roman" w:cs="Cambria"/>
      <w:color w:val="000000"/>
      <w:sz w:val="24"/>
      <w:szCs w:val="24"/>
      <w:lang w:val="en-US" w:eastAsia="en-US" w:bidi="ar-SA"/>
    </w:rPr>
  </w:style>
  <w:style w:type="paragraph" w:styleId="BalloonText">
    <w:name w:val="Balloon Text"/>
    <w:basedOn w:val="Normal"/>
    <w:link w:val="BalloonTextChar"/>
    <w:uiPriority w:val="99"/>
    <w:semiHidden/>
    <w:unhideWhenUsed/>
    <w:qFormat/>
    <w:rsid w:val="0078560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ameergtbpi2008@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83EC7-B44B-4F88-895A-85D55C35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Application>LibreOffice/5.1.6.2$Linux_X86_64 LibreOffice_project/10m0$Build-2</Application>
  <Pages>3</Pages>
  <Words>799</Words>
  <Characters>4616</Characters>
  <CharactersWithSpaces>5682</CharactersWithSpaces>
  <Paragraphs>74</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2016-09-06T16:14:00Z</dcterms:created>
  <dc:creator>Aviroop</dc:creator>
  <dc:description/>
  <dc:language>en-US</dc:language>
  <cp:lastModifiedBy/>
  <cp:lastPrinted>1900-12-31T18:30:00Z</cp:lastPrinted>
  <dcterms:modified xsi:type="dcterms:W3CDTF">2019-03-20T15:41:55Z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