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2D2" w:rsidRDefault="00CC2604">
      <w:pPr>
        <w:pStyle w:val="NoSpacing"/>
        <w:jc w:val="right"/>
        <w:rPr>
          <w:b/>
          <w:color w:val="5B9BD5" w:themeColor="accent1"/>
          <w:lang w:val="en-GB"/>
        </w:rPr>
      </w:pPr>
      <w:bookmarkStart w:id="0" w:name="_GoBack"/>
      <w:bookmarkEnd w:id="0"/>
      <w:r>
        <w:rPr>
          <w:color w:val="2E74B5" w:themeColor="accent1" w:themeShade="BF"/>
          <w:sz w:val="48"/>
          <w:lang w:val="sv-SE"/>
        </w:rPr>
        <w:t xml:space="preserve">Mayur Nageshwar                    </w:t>
      </w:r>
      <w:r>
        <w:rPr>
          <w:color w:val="2E74B5" w:themeColor="accent1" w:themeShade="BF"/>
          <w:sz w:val="16"/>
          <w:lang w:val="sv-SE"/>
        </w:rPr>
        <w:t xml:space="preserve"> </w:t>
      </w:r>
      <w:r>
        <w:rPr>
          <w:color w:val="1D1B11"/>
          <w:lang w:val="sv-SE"/>
        </w:rPr>
        <w:tab/>
      </w:r>
      <w:hyperlink r:id="rId6" w:history="1">
        <w:r>
          <w:rPr>
            <w:rStyle w:val="Hyperlink"/>
            <w:rFonts w:cstheme="minorHAnsi"/>
            <w:color w:val="auto"/>
            <w:u w:val="none"/>
            <w:lang w:val="en-GB"/>
          </w:rPr>
          <w:t>mayur.3490@gmail.com</w:t>
        </w:r>
      </w:hyperlink>
      <w:r>
        <w:rPr>
          <w:lang w:val="en-GB"/>
        </w:rPr>
        <w:t xml:space="preserve"> </w:t>
      </w:r>
      <w:r>
        <w:rPr>
          <w:color w:val="2E74B5" w:themeColor="accent1" w:themeShade="BF"/>
          <w:lang w:val="en-GB"/>
        </w:rPr>
        <w:t>EMAIL</w:t>
      </w:r>
      <w:r>
        <w:rPr>
          <w:color w:val="5B9BD5" w:themeColor="accent1"/>
          <w:lang w:val="en-GB"/>
        </w:rPr>
        <w:tab/>
      </w:r>
      <w:r>
        <w:rPr>
          <w:color w:val="5B9BD5" w:themeColor="accent1"/>
          <w:lang w:val="en-GB"/>
        </w:rPr>
        <w:tab/>
      </w:r>
      <w:r>
        <w:rPr>
          <w:lang w:val="en-GB"/>
        </w:rPr>
        <w:t xml:space="preserve">   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     </w:t>
      </w:r>
      <w:r>
        <w:rPr>
          <w:rStyle w:val="Hyperlink"/>
          <w:rFonts w:cstheme="minorHAnsi"/>
          <w:color w:val="auto"/>
          <w:u w:val="none"/>
        </w:rPr>
        <w:t>+919423131772</w:t>
      </w:r>
      <w:r>
        <w:rPr>
          <w:lang w:val="en-GB"/>
        </w:rPr>
        <w:t xml:space="preserve"> </w:t>
      </w:r>
      <w:r>
        <w:rPr>
          <w:color w:val="2E74B5" w:themeColor="accent1" w:themeShade="BF"/>
          <w:lang w:val="en-GB"/>
        </w:rPr>
        <w:t>MOBILE</w:t>
      </w:r>
      <w:r>
        <w:rPr>
          <w:color w:val="2E74B5" w:themeColor="accent1" w:themeShade="BF"/>
          <w:lang w:val="sv-SE"/>
        </w:rPr>
        <w:tab/>
      </w:r>
    </w:p>
    <w:p w:rsidR="006202D2" w:rsidRDefault="00CC2604">
      <w:pPr>
        <w:pStyle w:val="NoSpacing"/>
        <w:jc w:val="both"/>
        <w:rPr>
          <w:b/>
          <w:color w:val="2E74B5" w:themeColor="accent1" w:themeShade="BF"/>
          <w:lang w:val="sv-SE"/>
        </w:rPr>
      </w:pPr>
      <w:r>
        <w:rPr>
          <w:b/>
          <w:color w:val="2E74B5" w:themeColor="accent1" w:themeShade="BF"/>
          <w:lang w:val="sv-SE"/>
        </w:rPr>
        <w:t xml:space="preserve"> </w:t>
      </w:r>
      <w:r>
        <w:rPr>
          <w:b/>
          <w:noProof/>
          <w:color w:val="2E74B5" w:themeColor="accent1" w:themeShade="BF"/>
        </w:rPr>
        <w:drawing>
          <wp:inline distT="0" distB="0" distL="0" distR="0">
            <wp:extent cx="1057524" cy="606895"/>
            <wp:effectExtent l="0" t="0" r="0" b="3175"/>
            <wp:docPr id="3" name="Picture 3" descr="C:\Users\O2\Desktop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2\Desktop\adm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263" cy="61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2E74B5" w:themeColor="accent1" w:themeShade="BF"/>
          <w:lang w:val="sv-SE"/>
        </w:rPr>
        <w:t xml:space="preserve">          </w:t>
      </w:r>
      <w:r>
        <w:rPr>
          <w:noProof/>
          <w:color w:val="2E74B5" w:themeColor="accent1" w:themeShade="BF"/>
        </w:rPr>
        <w:drawing>
          <wp:inline distT="0" distB="0" distL="0" distR="0" wp14:anchorId="169F9F38" wp14:editId="04ABE769">
            <wp:extent cx="1097280" cy="608965"/>
            <wp:effectExtent l="0" t="0" r="7620" b="635"/>
            <wp:docPr id="1" name="Picture 1" descr="C:\Users\O2\Desktop\platform_developer_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2\Desktop\platform_developer_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625" cy="62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2E74B5" w:themeColor="accent1" w:themeShade="BF"/>
          <w:lang w:val="sv-SE"/>
        </w:rPr>
        <w:t xml:space="preserve">         </w:t>
      </w:r>
      <w:r>
        <w:rPr>
          <w:b/>
          <w:noProof/>
          <w:color w:val="2E74B5" w:themeColor="accent1" w:themeShade="BF"/>
        </w:rPr>
        <w:drawing>
          <wp:inline distT="0" distB="0" distL="0" distR="0">
            <wp:extent cx="1107153" cy="603526"/>
            <wp:effectExtent l="0" t="0" r="0" b="6350"/>
            <wp:docPr id="4" name="Picture 4" descr="C:\Users\O2\Desktop\itil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2\Desktop\itil-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032" cy="66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2D2" w:rsidRDefault="006202D2">
      <w:pPr>
        <w:pStyle w:val="NoSpacing"/>
        <w:jc w:val="both"/>
        <w:rPr>
          <w:b/>
          <w:color w:val="2E74B5" w:themeColor="accent1" w:themeShade="BF"/>
          <w:lang w:val="sv-SE"/>
        </w:rPr>
      </w:pPr>
    </w:p>
    <w:p w:rsidR="006202D2" w:rsidRDefault="00CC2604">
      <w:pPr>
        <w:pStyle w:val="NoSpacing"/>
        <w:jc w:val="center"/>
        <w:rPr>
          <w:rFonts w:cstheme="minorHAnsi"/>
          <w:sz w:val="10"/>
        </w:rPr>
      </w:pPr>
      <w:r>
        <w:rPr>
          <w:rFonts w:cstheme="minorHAnsi"/>
          <w:sz w:val="28"/>
        </w:rPr>
        <w:t>-------------------------------------</w:t>
      </w:r>
      <w:r>
        <w:rPr>
          <w:b/>
          <w:color w:val="2E74B5" w:themeColor="accent1" w:themeShade="BF"/>
          <w:sz w:val="28"/>
        </w:rPr>
        <w:t xml:space="preserve"> </w:t>
      </w:r>
      <w:r>
        <w:rPr>
          <w:b/>
          <w:color w:val="2E74B5" w:themeColor="accent1" w:themeShade="BF"/>
          <w:sz w:val="24"/>
        </w:rPr>
        <w:t>PROFESSIONAL SUMMARY</w:t>
      </w:r>
      <w:r>
        <w:rPr>
          <w:b/>
          <w:color w:val="2E74B5" w:themeColor="accent1" w:themeShade="BF"/>
          <w:sz w:val="28"/>
        </w:rPr>
        <w:t xml:space="preserve"> </w:t>
      </w:r>
      <w:r>
        <w:rPr>
          <w:rFonts w:cstheme="minorHAnsi"/>
          <w:sz w:val="28"/>
        </w:rPr>
        <w:t>----</w:t>
      </w:r>
      <w:r>
        <w:rPr>
          <w:rFonts w:cstheme="minorHAnsi"/>
          <w:sz w:val="28"/>
        </w:rPr>
        <w:t>-----------------------------------</w:t>
      </w:r>
    </w:p>
    <w:p w:rsidR="006202D2" w:rsidRDefault="006202D2">
      <w:pPr>
        <w:pStyle w:val="NoSpacing"/>
        <w:rPr>
          <w:sz w:val="10"/>
        </w:rPr>
      </w:pPr>
    </w:p>
    <w:p w:rsidR="006202D2" w:rsidRDefault="006202D2">
      <w:pPr>
        <w:pStyle w:val="NoSpacing"/>
        <w:rPr>
          <w:sz w:val="10"/>
        </w:rPr>
      </w:pPr>
    </w:p>
    <w:p w:rsidR="006202D2" w:rsidRDefault="00CC2604">
      <w:pPr>
        <w:pStyle w:val="NoSpacing"/>
        <w:numPr>
          <w:ilvl w:val="0"/>
          <w:numId w:val="14"/>
        </w:numPr>
        <w:spacing w:line="276" w:lineRule="auto"/>
        <w:rPr>
          <w:color w:val="1D1B11"/>
        </w:rPr>
      </w:pPr>
      <w:r>
        <w:rPr>
          <w:color w:val="1D1B11"/>
        </w:rPr>
        <w:t>Expertise in Salesforce CRM administration with Total 2.</w:t>
      </w:r>
      <w:r>
        <w:rPr>
          <w:color w:val="1D1B11"/>
          <w:lang w:val="en-IN"/>
        </w:rPr>
        <w:t>10</w:t>
      </w:r>
      <w:r>
        <w:rPr>
          <w:color w:val="1D1B11"/>
        </w:rPr>
        <w:t>+ years of experience.</w:t>
      </w:r>
    </w:p>
    <w:p w:rsidR="006202D2" w:rsidRDefault="00CC2604">
      <w:pPr>
        <w:pStyle w:val="NoSpacing"/>
        <w:numPr>
          <w:ilvl w:val="0"/>
          <w:numId w:val="14"/>
        </w:numPr>
        <w:spacing w:line="276" w:lineRule="auto"/>
        <w:rPr>
          <w:color w:val="333333"/>
        </w:rPr>
      </w:pPr>
      <w:r>
        <w:rPr>
          <w:color w:val="1D1B11"/>
        </w:rPr>
        <w:t>Extensive Knowledge of Salesforce.com implementation cycle in Sales, Service cloud, Wave Analytics</w:t>
      </w:r>
      <w:r>
        <w:rPr>
          <w:color w:val="333333"/>
        </w:rPr>
        <w:t>.</w:t>
      </w:r>
    </w:p>
    <w:p w:rsidR="006202D2" w:rsidRDefault="00CC2604">
      <w:pPr>
        <w:pStyle w:val="NoSpacing"/>
        <w:numPr>
          <w:ilvl w:val="0"/>
          <w:numId w:val="14"/>
        </w:numPr>
        <w:spacing w:line="276" w:lineRule="auto"/>
        <w:rPr>
          <w:color w:val="333333"/>
        </w:rPr>
      </w:pPr>
      <w:r>
        <w:rPr>
          <w:color w:val="333333"/>
        </w:rPr>
        <w:t xml:space="preserve">Experience in using Salesforce </w:t>
      </w:r>
      <w:r>
        <w:rPr>
          <w:color w:val="333333"/>
        </w:rPr>
        <w:t>Lighting.</w:t>
      </w:r>
    </w:p>
    <w:p w:rsidR="006202D2" w:rsidRDefault="00CC2604">
      <w:pPr>
        <w:pStyle w:val="NoSpacing"/>
        <w:numPr>
          <w:ilvl w:val="0"/>
          <w:numId w:val="14"/>
        </w:numPr>
        <w:spacing w:line="276" w:lineRule="auto"/>
        <w:rPr>
          <w:color w:val="333333"/>
        </w:rPr>
      </w:pPr>
      <w:r>
        <w:rPr>
          <w:color w:val="333333"/>
        </w:rPr>
        <w:t>Knowledge of Marketing Cloud.</w:t>
      </w:r>
    </w:p>
    <w:p w:rsidR="006202D2" w:rsidRDefault="00CC2604">
      <w:pPr>
        <w:pStyle w:val="NoSpacing"/>
        <w:numPr>
          <w:ilvl w:val="0"/>
          <w:numId w:val="14"/>
        </w:numPr>
        <w:spacing w:line="276" w:lineRule="auto"/>
        <w:rPr>
          <w:color w:val="333333"/>
        </w:rPr>
      </w:pPr>
      <w:r>
        <w:rPr>
          <w:color w:val="333333"/>
        </w:rPr>
        <w:t>Experience in deployment from sandbox to production Environment.</w:t>
      </w:r>
    </w:p>
    <w:p w:rsidR="006202D2" w:rsidRDefault="00CC2604">
      <w:pPr>
        <w:pStyle w:val="NoSpacing"/>
        <w:numPr>
          <w:ilvl w:val="0"/>
          <w:numId w:val="14"/>
        </w:numPr>
        <w:spacing w:line="276" w:lineRule="auto"/>
        <w:rPr>
          <w:color w:val="1D1B11"/>
        </w:rPr>
      </w:pPr>
      <w:r>
        <w:rPr>
          <w:color w:val="1D1B11"/>
        </w:rPr>
        <w:t>Proficiency in creating custom objects, page layouts, Email services, Approval process, Workflow rules, Validation rules, Process builder reports and D</w:t>
      </w:r>
      <w:r>
        <w:rPr>
          <w:color w:val="1D1B11"/>
        </w:rPr>
        <w:t>ashboards.</w:t>
      </w:r>
    </w:p>
    <w:p w:rsidR="006202D2" w:rsidRDefault="00CC2604">
      <w:pPr>
        <w:pStyle w:val="NoSpacing"/>
        <w:numPr>
          <w:ilvl w:val="0"/>
          <w:numId w:val="14"/>
        </w:numPr>
        <w:spacing w:line="276" w:lineRule="auto"/>
        <w:rPr>
          <w:color w:val="1D1B11"/>
        </w:rPr>
      </w:pPr>
      <w:r>
        <w:rPr>
          <w:color w:val="1D1B11"/>
        </w:rPr>
        <w:t xml:space="preserve">Experience in performing task using Salesforce lighting. </w:t>
      </w:r>
    </w:p>
    <w:p w:rsidR="006202D2" w:rsidRDefault="00CC2604">
      <w:pPr>
        <w:pStyle w:val="NoSpacing"/>
        <w:numPr>
          <w:ilvl w:val="0"/>
          <w:numId w:val="14"/>
        </w:numPr>
        <w:spacing w:line="276" w:lineRule="auto"/>
        <w:rPr>
          <w:color w:val="1D1B11"/>
        </w:rPr>
      </w:pPr>
      <w:r>
        <w:rPr>
          <w:color w:val="1D1B11"/>
        </w:rPr>
        <w:t>Experience in data exporting and importing using Import Wizard and Apex Data Loader.</w:t>
      </w:r>
    </w:p>
    <w:p w:rsidR="006202D2" w:rsidRDefault="00CC2604">
      <w:pPr>
        <w:pStyle w:val="NoSpacing"/>
        <w:numPr>
          <w:ilvl w:val="0"/>
          <w:numId w:val="14"/>
        </w:numPr>
        <w:spacing w:line="276" w:lineRule="auto"/>
        <w:rPr>
          <w:color w:val="1D1B11"/>
        </w:rPr>
      </w:pPr>
      <w:r>
        <w:rPr>
          <w:color w:val="1D1B11"/>
        </w:rPr>
        <w:t>Test and QA of enhancements/changes using sandbox</w:t>
      </w:r>
    </w:p>
    <w:p w:rsidR="006202D2" w:rsidRDefault="00CC2604">
      <w:pPr>
        <w:pStyle w:val="NoSpacing"/>
        <w:numPr>
          <w:ilvl w:val="0"/>
          <w:numId w:val="14"/>
        </w:numPr>
        <w:spacing w:line="276" w:lineRule="auto"/>
        <w:rPr>
          <w:color w:val="1D1B11"/>
        </w:rPr>
      </w:pPr>
      <w:r>
        <w:rPr>
          <w:color w:val="1D1B11"/>
        </w:rPr>
        <w:t>The ability to move code from sandboxes to productio</w:t>
      </w:r>
      <w:r>
        <w:rPr>
          <w:color w:val="1D1B11"/>
        </w:rPr>
        <w:t>n environment</w:t>
      </w:r>
    </w:p>
    <w:p w:rsidR="006202D2" w:rsidRDefault="00CC2604">
      <w:pPr>
        <w:pStyle w:val="NoSpacing"/>
        <w:numPr>
          <w:ilvl w:val="0"/>
          <w:numId w:val="14"/>
        </w:numPr>
        <w:spacing w:line="276" w:lineRule="auto"/>
        <w:rPr>
          <w:color w:val="1D1B11"/>
        </w:rPr>
      </w:pPr>
      <w:r>
        <w:rPr>
          <w:color w:val="1D1B11"/>
        </w:rPr>
        <w:t>Have Good Working in querying Salesforce.com database using SOQL and SOSL queries using Force.com</w:t>
      </w:r>
    </w:p>
    <w:p w:rsidR="006202D2" w:rsidRDefault="006202D2">
      <w:pPr>
        <w:pStyle w:val="NoSpacing"/>
        <w:spacing w:line="276" w:lineRule="auto"/>
        <w:ind w:left="720"/>
        <w:rPr>
          <w:color w:val="1D1B11"/>
          <w:sz w:val="10"/>
        </w:rPr>
      </w:pPr>
    </w:p>
    <w:p w:rsidR="006202D2" w:rsidRDefault="006202D2">
      <w:pPr>
        <w:pStyle w:val="NoSpacing"/>
        <w:spacing w:line="276" w:lineRule="auto"/>
        <w:ind w:left="720"/>
        <w:rPr>
          <w:color w:val="1D1B11"/>
          <w:sz w:val="10"/>
        </w:rPr>
      </w:pPr>
    </w:p>
    <w:p w:rsidR="006202D2" w:rsidRDefault="006202D2">
      <w:pPr>
        <w:pStyle w:val="NoSpacing"/>
        <w:spacing w:line="276" w:lineRule="auto"/>
        <w:ind w:left="720"/>
        <w:rPr>
          <w:color w:val="1D1B11"/>
          <w:sz w:val="10"/>
        </w:rPr>
      </w:pPr>
    </w:p>
    <w:p w:rsidR="006202D2" w:rsidRDefault="00CC2604">
      <w:pPr>
        <w:pStyle w:val="NoSpacing"/>
        <w:rPr>
          <w:rFonts w:cstheme="minorHAnsi"/>
          <w:sz w:val="28"/>
        </w:rPr>
      </w:pPr>
      <w:r>
        <w:rPr>
          <w:rFonts w:cstheme="minorHAnsi"/>
          <w:sz w:val="28"/>
        </w:rPr>
        <w:t>---------------------------------------------</w:t>
      </w:r>
      <w:r>
        <w:rPr>
          <w:sz w:val="28"/>
        </w:rPr>
        <w:t xml:space="preserve"> </w:t>
      </w:r>
      <w:r>
        <w:rPr>
          <w:b/>
          <w:color w:val="2E74B5" w:themeColor="accent1" w:themeShade="BF"/>
          <w:sz w:val="24"/>
        </w:rPr>
        <w:t>HIGHLIGHTS</w:t>
      </w:r>
      <w:r>
        <w:rPr>
          <w:b/>
          <w:color w:val="2E74B5" w:themeColor="accent1" w:themeShade="BF"/>
          <w:sz w:val="28"/>
        </w:rPr>
        <w:t xml:space="preserve"> </w:t>
      </w:r>
      <w:r>
        <w:rPr>
          <w:rFonts w:cstheme="minorHAnsi"/>
          <w:sz w:val="28"/>
        </w:rPr>
        <w:t>------------------------------------------------</w:t>
      </w:r>
    </w:p>
    <w:p w:rsidR="006202D2" w:rsidRDefault="006202D2">
      <w:pPr>
        <w:pStyle w:val="NoSpacing"/>
        <w:rPr>
          <w:sz w:val="1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297"/>
        <w:gridCol w:w="4298"/>
      </w:tblGrid>
      <w:tr w:rsidR="006202D2">
        <w:trPr>
          <w:trHeight w:val="2096"/>
          <w:jc w:val="center"/>
        </w:trPr>
        <w:tc>
          <w:tcPr>
            <w:tcW w:w="4297" w:type="dxa"/>
          </w:tcPr>
          <w:p w:rsidR="006202D2" w:rsidRDefault="00CC2604">
            <w:pPr>
              <w:pStyle w:val="NoSpacing"/>
              <w:numPr>
                <w:ilvl w:val="0"/>
                <w:numId w:val="18"/>
              </w:numPr>
              <w:spacing w:line="276" w:lineRule="auto"/>
            </w:pPr>
            <w:r>
              <w:t>Sales Cloud</w:t>
            </w:r>
          </w:p>
          <w:p w:rsidR="006202D2" w:rsidRDefault="00CC2604">
            <w:pPr>
              <w:pStyle w:val="NoSpacing"/>
              <w:numPr>
                <w:ilvl w:val="0"/>
                <w:numId w:val="18"/>
              </w:numPr>
              <w:spacing w:line="276" w:lineRule="auto"/>
            </w:pPr>
            <w:r>
              <w:t>Service Cloud</w:t>
            </w:r>
          </w:p>
          <w:p w:rsidR="006202D2" w:rsidRDefault="00CC2604">
            <w:pPr>
              <w:pStyle w:val="NoSpacing"/>
              <w:numPr>
                <w:ilvl w:val="0"/>
                <w:numId w:val="18"/>
              </w:numPr>
              <w:spacing w:line="276" w:lineRule="auto"/>
            </w:pPr>
            <w:r>
              <w:t xml:space="preserve">Wave </w:t>
            </w:r>
            <w:r>
              <w:t>Analytics</w:t>
            </w:r>
          </w:p>
          <w:p w:rsidR="006202D2" w:rsidRDefault="00CC2604">
            <w:pPr>
              <w:pStyle w:val="NoSpacing"/>
              <w:numPr>
                <w:ilvl w:val="0"/>
                <w:numId w:val="18"/>
              </w:numPr>
              <w:spacing w:line="276" w:lineRule="auto"/>
            </w:pPr>
            <w:r>
              <w:t>SFDC Lighting</w:t>
            </w:r>
          </w:p>
          <w:p w:rsidR="006202D2" w:rsidRDefault="00CC2604">
            <w:pPr>
              <w:pStyle w:val="NoSpacing"/>
              <w:numPr>
                <w:ilvl w:val="0"/>
                <w:numId w:val="18"/>
              </w:numPr>
              <w:spacing w:line="276" w:lineRule="auto"/>
            </w:pPr>
            <w:r>
              <w:t>Process Builder</w:t>
            </w:r>
          </w:p>
          <w:p w:rsidR="006202D2" w:rsidRDefault="00CC2604">
            <w:pPr>
              <w:pStyle w:val="NoSpacing"/>
              <w:numPr>
                <w:ilvl w:val="0"/>
                <w:numId w:val="18"/>
              </w:numPr>
              <w:spacing w:line="276" w:lineRule="auto"/>
            </w:pPr>
            <w:r>
              <w:t>Reports &amp; Dashboards</w:t>
            </w:r>
          </w:p>
          <w:p w:rsidR="006202D2" w:rsidRDefault="00CC2604">
            <w:pPr>
              <w:pStyle w:val="NoSpacing"/>
              <w:numPr>
                <w:ilvl w:val="0"/>
                <w:numId w:val="18"/>
              </w:numPr>
              <w:spacing w:line="276" w:lineRule="auto"/>
            </w:pPr>
            <w:r>
              <w:t>Mange Users &amp; Opportunities</w:t>
            </w:r>
          </w:p>
          <w:p w:rsidR="006202D2" w:rsidRDefault="00CC2604">
            <w:pPr>
              <w:pStyle w:val="NoSpacing"/>
              <w:numPr>
                <w:ilvl w:val="0"/>
                <w:numId w:val="18"/>
              </w:numPr>
              <w:spacing w:line="276" w:lineRule="auto"/>
            </w:pPr>
            <w:r>
              <w:t>Security, Role, Sharing Rule &amp; OWD</w:t>
            </w:r>
          </w:p>
        </w:tc>
        <w:tc>
          <w:tcPr>
            <w:tcW w:w="4298" w:type="dxa"/>
          </w:tcPr>
          <w:p w:rsidR="006202D2" w:rsidRDefault="00CC2604">
            <w:pPr>
              <w:pStyle w:val="NoSpacing"/>
              <w:numPr>
                <w:ilvl w:val="0"/>
                <w:numId w:val="18"/>
              </w:numPr>
              <w:spacing w:line="276" w:lineRule="auto"/>
            </w:pPr>
            <w:r>
              <w:t>Sandbox</w:t>
            </w:r>
          </w:p>
          <w:p w:rsidR="006202D2" w:rsidRDefault="00CC2604">
            <w:pPr>
              <w:pStyle w:val="NoSpacing"/>
              <w:numPr>
                <w:ilvl w:val="0"/>
                <w:numId w:val="18"/>
              </w:numPr>
              <w:spacing w:line="276" w:lineRule="auto"/>
            </w:pPr>
            <w:r>
              <w:t>Deployment</w:t>
            </w:r>
          </w:p>
          <w:p w:rsidR="006202D2" w:rsidRDefault="00CC2604">
            <w:pPr>
              <w:pStyle w:val="NoSpacing"/>
              <w:numPr>
                <w:ilvl w:val="0"/>
                <w:numId w:val="18"/>
              </w:numPr>
              <w:spacing w:line="276" w:lineRule="auto"/>
            </w:pPr>
            <w:r>
              <w:t>Page Layout</w:t>
            </w:r>
          </w:p>
          <w:p w:rsidR="006202D2" w:rsidRDefault="00CC2604">
            <w:pPr>
              <w:pStyle w:val="NoSpacing"/>
              <w:numPr>
                <w:ilvl w:val="0"/>
                <w:numId w:val="18"/>
              </w:numPr>
              <w:spacing w:line="276" w:lineRule="auto"/>
            </w:pPr>
            <w:r>
              <w:t>Custom Objects</w:t>
            </w:r>
          </w:p>
          <w:p w:rsidR="006202D2" w:rsidRDefault="00CC2604">
            <w:pPr>
              <w:pStyle w:val="NoSpacing"/>
              <w:numPr>
                <w:ilvl w:val="0"/>
                <w:numId w:val="18"/>
              </w:numPr>
              <w:spacing w:line="276" w:lineRule="auto"/>
            </w:pPr>
            <w:r>
              <w:t>Custom Formula Fields</w:t>
            </w:r>
          </w:p>
          <w:p w:rsidR="006202D2" w:rsidRDefault="00CC2604">
            <w:pPr>
              <w:pStyle w:val="NoSpacing"/>
              <w:numPr>
                <w:ilvl w:val="0"/>
                <w:numId w:val="18"/>
              </w:numPr>
              <w:spacing w:line="276" w:lineRule="auto"/>
            </w:pPr>
            <w:r>
              <w:t>Data Type &amp; Record Type</w:t>
            </w:r>
          </w:p>
          <w:p w:rsidR="006202D2" w:rsidRDefault="00CC2604">
            <w:pPr>
              <w:pStyle w:val="NoSpacing"/>
              <w:numPr>
                <w:ilvl w:val="0"/>
                <w:numId w:val="18"/>
              </w:numPr>
              <w:spacing w:line="276" w:lineRule="auto"/>
            </w:pPr>
            <w:r>
              <w:t>Communication Template</w:t>
            </w:r>
          </w:p>
          <w:p w:rsidR="006202D2" w:rsidRDefault="00CC2604">
            <w:pPr>
              <w:pStyle w:val="NoSpacing"/>
              <w:numPr>
                <w:ilvl w:val="0"/>
                <w:numId w:val="18"/>
              </w:numPr>
              <w:spacing w:line="276" w:lineRule="auto"/>
            </w:pPr>
            <w:r>
              <w:t>Custom Report &amp; D</w:t>
            </w:r>
            <w:r>
              <w:t>ashboard</w:t>
            </w:r>
          </w:p>
          <w:p w:rsidR="006202D2" w:rsidRDefault="006202D2">
            <w:pPr>
              <w:pStyle w:val="NoSpacing"/>
              <w:spacing w:line="276" w:lineRule="auto"/>
              <w:rPr>
                <w:sz w:val="4"/>
              </w:rPr>
            </w:pPr>
          </w:p>
          <w:p w:rsidR="006202D2" w:rsidRDefault="006202D2">
            <w:pPr>
              <w:pStyle w:val="NoSpacing"/>
              <w:spacing w:line="276" w:lineRule="auto"/>
              <w:rPr>
                <w:sz w:val="4"/>
              </w:rPr>
            </w:pPr>
          </w:p>
          <w:p w:rsidR="006202D2" w:rsidRDefault="006202D2">
            <w:pPr>
              <w:pStyle w:val="NoSpacing"/>
              <w:spacing w:line="276" w:lineRule="auto"/>
              <w:rPr>
                <w:sz w:val="4"/>
              </w:rPr>
            </w:pPr>
          </w:p>
        </w:tc>
      </w:tr>
    </w:tbl>
    <w:p w:rsidR="006202D2" w:rsidRDefault="006202D2">
      <w:pPr>
        <w:pStyle w:val="NoSpacing"/>
        <w:rPr>
          <w:rFonts w:cstheme="minorHAnsi"/>
          <w:sz w:val="10"/>
        </w:rPr>
      </w:pPr>
    </w:p>
    <w:p w:rsidR="006202D2" w:rsidRDefault="006202D2">
      <w:pPr>
        <w:pStyle w:val="NoSpacing"/>
        <w:rPr>
          <w:rFonts w:cstheme="minorHAnsi"/>
          <w:sz w:val="10"/>
        </w:rPr>
      </w:pPr>
    </w:p>
    <w:p w:rsidR="006202D2" w:rsidRDefault="006202D2">
      <w:pPr>
        <w:pStyle w:val="NoSpacing"/>
        <w:rPr>
          <w:color w:val="1D1B11"/>
        </w:rPr>
      </w:pPr>
    </w:p>
    <w:p w:rsidR="006202D2" w:rsidRDefault="00CC2604">
      <w:pPr>
        <w:pStyle w:val="NoSpacing"/>
        <w:rPr>
          <w:rFonts w:cstheme="minorHAnsi"/>
          <w:sz w:val="28"/>
        </w:rPr>
      </w:pPr>
      <w:r>
        <w:rPr>
          <w:rFonts w:cstheme="minorHAnsi"/>
          <w:sz w:val="28"/>
        </w:rPr>
        <w:t>-------------------------------------</w:t>
      </w:r>
      <w:r>
        <w:rPr>
          <w:b/>
          <w:color w:val="2E74B5" w:themeColor="accent1" w:themeShade="BF"/>
          <w:sz w:val="28"/>
        </w:rPr>
        <w:t xml:space="preserve"> </w:t>
      </w:r>
      <w:r>
        <w:rPr>
          <w:b/>
          <w:color w:val="2E74B5" w:themeColor="accent1" w:themeShade="BF"/>
          <w:sz w:val="24"/>
        </w:rPr>
        <w:t>CERTIFICATIONS &amp;TRAININGS</w:t>
      </w:r>
      <w:r>
        <w:rPr>
          <w:b/>
          <w:color w:val="2E74B5" w:themeColor="accent1" w:themeShade="BF"/>
          <w:sz w:val="28"/>
        </w:rPr>
        <w:t xml:space="preserve"> </w:t>
      </w:r>
      <w:r>
        <w:rPr>
          <w:rFonts w:cstheme="minorHAnsi"/>
          <w:sz w:val="28"/>
        </w:rPr>
        <w:t>------------------------------------</w:t>
      </w:r>
    </w:p>
    <w:p w:rsidR="006202D2" w:rsidRDefault="006202D2">
      <w:pPr>
        <w:pStyle w:val="NoSpacing"/>
        <w:rPr>
          <w:sz w:val="12"/>
        </w:rPr>
      </w:pPr>
    </w:p>
    <w:p w:rsidR="006202D2" w:rsidRDefault="006202D2">
      <w:pPr>
        <w:pStyle w:val="NoSpacing"/>
        <w:rPr>
          <w:sz w:val="4"/>
        </w:rPr>
      </w:pPr>
    </w:p>
    <w:p w:rsidR="006202D2" w:rsidRDefault="00CC2604">
      <w:pPr>
        <w:pStyle w:val="NoSpacing"/>
        <w:numPr>
          <w:ilvl w:val="0"/>
          <w:numId w:val="16"/>
        </w:numPr>
        <w:spacing w:line="276" w:lineRule="auto"/>
        <w:rPr>
          <w:color w:val="1D1B11"/>
        </w:rPr>
      </w:pPr>
      <w:r>
        <w:rPr>
          <w:color w:val="1D1B11"/>
        </w:rPr>
        <w:t>Salesforce Administrator Certified (ADM201)</w:t>
      </w:r>
    </w:p>
    <w:p w:rsidR="006202D2" w:rsidRDefault="00CC2604">
      <w:pPr>
        <w:pStyle w:val="NoSpacing"/>
        <w:numPr>
          <w:ilvl w:val="0"/>
          <w:numId w:val="16"/>
        </w:numPr>
        <w:spacing w:line="276" w:lineRule="auto"/>
        <w:rPr>
          <w:color w:val="1D1B11"/>
        </w:rPr>
      </w:pPr>
      <w:r>
        <w:rPr>
          <w:color w:val="1D1B11"/>
        </w:rPr>
        <w:t>Salesforce Platform Developer I Certified</w:t>
      </w:r>
    </w:p>
    <w:p w:rsidR="006202D2" w:rsidRDefault="00CC2604">
      <w:pPr>
        <w:pStyle w:val="NoSpacing"/>
        <w:numPr>
          <w:ilvl w:val="0"/>
          <w:numId w:val="16"/>
        </w:numPr>
        <w:spacing w:line="276" w:lineRule="auto"/>
        <w:rPr>
          <w:color w:val="1D1B11"/>
        </w:rPr>
      </w:pPr>
      <w:r>
        <w:rPr>
          <w:color w:val="1D1B11"/>
        </w:rPr>
        <w:t>ITIL Foundation Certified</w:t>
      </w:r>
    </w:p>
    <w:p w:rsidR="006202D2" w:rsidRDefault="006202D2">
      <w:pPr>
        <w:pStyle w:val="NoSpacing"/>
        <w:rPr>
          <w:rFonts w:cstheme="minorHAnsi"/>
          <w:sz w:val="10"/>
        </w:rPr>
      </w:pPr>
    </w:p>
    <w:p w:rsidR="006202D2" w:rsidRDefault="006202D2">
      <w:pPr>
        <w:pStyle w:val="NoSpacing"/>
        <w:rPr>
          <w:rFonts w:cstheme="minorHAnsi"/>
          <w:sz w:val="28"/>
        </w:rPr>
      </w:pPr>
    </w:p>
    <w:p w:rsidR="006202D2" w:rsidRDefault="006202D2">
      <w:pPr>
        <w:pStyle w:val="NoSpacing"/>
        <w:rPr>
          <w:rFonts w:cstheme="minorHAnsi"/>
          <w:sz w:val="28"/>
        </w:rPr>
      </w:pPr>
    </w:p>
    <w:p w:rsidR="006202D2" w:rsidRDefault="00CC2604">
      <w:pPr>
        <w:pStyle w:val="NoSpacing"/>
        <w:rPr>
          <w:rFonts w:cstheme="minorHAnsi"/>
          <w:sz w:val="2"/>
        </w:rPr>
      </w:pPr>
      <w:r>
        <w:rPr>
          <w:rFonts w:cstheme="minorHAnsi"/>
          <w:sz w:val="28"/>
        </w:rPr>
        <w:t>----------------------------------------</w:t>
      </w:r>
      <w:r>
        <w:rPr>
          <w:sz w:val="28"/>
        </w:rPr>
        <w:t xml:space="preserve"> </w:t>
      </w:r>
      <w:r>
        <w:rPr>
          <w:b/>
          <w:color w:val="2E74B5" w:themeColor="accent1" w:themeShade="BF"/>
          <w:sz w:val="24"/>
        </w:rPr>
        <w:t>EMPLOYEMNT DETAILS</w:t>
      </w:r>
      <w:r>
        <w:rPr>
          <w:b/>
          <w:color w:val="2E74B5" w:themeColor="accent1" w:themeShade="BF"/>
          <w:sz w:val="28"/>
        </w:rPr>
        <w:t xml:space="preserve"> </w:t>
      </w:r>
      <w:r>
        <w:rPr>
          <w:rFonts w:cstheme="minorHAnsi"/>
          <w:sz w:val="28"/>
        </w:rPr>
        <w:t>----------------------------------------</w:t>
      </w:r>
    </w:p>
    <w:p w:rsidR="006202D2" w:rsidRDefault="006202D2">
      <w:pPr>
        <w:pStyle w:val="NoSpacing"/>
        <w:rPr>
          <w:rFonts w:cstheme="minorHAnsi"/>
          <w:sz w:val="2"/>
        </w:rPr>
      </w:pPr>
    </w:p>
    <w:p w:rsidR="006202D2" w:rsidRDefault="00CC2604">
      <w:pPr>
        <w:pStyle w:val="NoSpacing"/>
        <w:rPr>
          <w:sz w:val="2"/>
        </w:rPr>
      </w:pPr>
      <w:r>
        <w:rPr>
          <w:sz w:val="2"/>
        </w:rPr>
        <w:t>2</w:t>
      </w:r>
    </w:p>
    <w:p w:rsidR="006202D2" w:rsidRDefault="006202D2">
      <w:pPr>
        <w:pStyle w:val="NoSpacing"/>
        <w:rPr>
          <w:sz w:val="2"/>
        </w:rPr>
      </w:pPr>
    </w:p>
    <w:p w:rsidR="006202D2" w:rsidRDefault="006202D2">
      <w:pPr>
        <w:pStyle w:val="NoSpacing"/>
        <w:rPr>
          <w:sz w:val="2"/>
        </w:rPr>
      </w:pPr>
    </w:p>
    <w:p w:rsidR="006202D2" w:rsidRDefault="006202D2">
      <w:pPr>
        <w:pStyle w:val="NoSpacing"/>
        <w:rPr>
          <w:sz w:val="2"/>
        </w:rPr>
      </w:pPr>
    </w:p>
    <w:p w:rsidR="006202D2" w:rsidRDefault="006202D2">
      <w:pPr>
        <w:pStyle w:val="NoSpacing"/>
        <w:rPr>
          <w:sz w:val="2"/>
        </w:rPr>
      </w:pPr>
    </w:p>
    <w:p w:rsidR="006202D2" w:rsidRDefault="006202D2">
      <w:pPr>
        <w:pStyle w:val="NoSpacing"/>
        <w:rPr>
          <w:sz w:val="2"/>
        </w:rPr>
      </w:pPr>
    </w:p>
    <w:p w:rsidR="006202D2" w:rsidRDefault="006202D2">
      <w:pPr>
        <w:pStyle w:val="NoSpacing"/>
        <w:rPr>
          <w:sz w:val="2"/>
        </w:rPr>
      </w:pPr>
    </w:p>
    <w:p w:rsidR="006202D2" w:rsidRDefault="00CC2604">
      <w:pPr>
        <w:pStyle w:val="NoSpacing"/>
        <w:numPr>
          <w:ilvl w:val="0"/>
          <w:numId w:val="19"/>
        </w:numPr>
        <w:rPr>
          <w:color w:val="1D1B11"/>
        </w:rPr>
      </w:pPr>
      <w:r>
        <w:rPr>
          <w:color w:val="1D1B11"/>
        </w:rPr>
        <w:t>Salesforce Administrator in Maersk Global Service Centre from 27</w:t>
      </w:r>
      <w:r>
        <w:rPr>
          <w:color w:val="1D1B11"/>
          <w:vertAlign w:val="superscript"/>
        </w:rPr>
        <w:t>th</w:t>
      </w:r>
      <w:r>
        <w:rPr>
          <w:color w:val="1D1B11"/>
        </w:rPr>
        <w:t xml:space="preserve"> June 2016 to till date</w:t>
      </w:r>
    </w:p>
    <w:p w:rsidR="006202D2" w:rsidRDefault="006202D2">
      <w:pPr>
        <w:pStyle w:val="NoSpacing"/>
        <w:rPr>
          <w:rFonts w:cstheme="minorHAnsi"/>
          <w:sz w:val="28"/>
        </w:rPr>
      </w:pPr>
    </w:p>
    <w:p w:rsidR="006202D2" w:rsidRDefault="00CC2604">
      <w:pPr>
        <w:pStyle w:val="NoSpacing"/>
        <w:rPr>
          <w:rFonts w:cstheme="minorHAnsi"/>
          <w:sz w:val="2"/>
        </w:rPr>
      </w:pPr>
      <w:r>
        <w:rPr>
          <w:rFonts w:cstheme="minorHAnsi"/>
          <w:sz w:val="28"/>
        </w:rPr>
        <w:t>--------------------------------------</w:t>
      </w:r>
      <w:r>
        <w:rPr>
          <w:b/>
          <w:color w:val="2E74B5" w:themeColor="accent1" w:themeShade="BF"/>
          <w:sz w:val="28"/>
        </w:rPr>
        <w:t xml:space="preserve"> </w:t>
      </w:r>
      <w:r>
        <w:rPr>
          <w:b/>
          <w:color w:val="2E74B5" w:themeColor="accent1" w:themeShade="BF"/>
          <w:sz w:val="24"/>
        </w:rPr>
        <w:t>PROFESSIONAL EXP</w:t>
      </w:r>
      <w:r>
        <w:rPr>
          <w:b/>
          <w:color w:val="2E74B5" w:themeColor="accent1" w:themeShade="BF"/>
          <w:sz w:val="24"/>
        </w:rPr>
        <w:t xml:space="preserve">ERIENCE </w:t>
      </w:r>
      <w:r>
        <w:rPr>
          <w:rFonts w:cstheme="minorHAnsi"/>
          <w:sz w:val="28"/>
        </w:rPr>
        <w:t>-------------------------------------</w:t>
      </w:r>
    </w:p>
    <w:p w:rsidR="006202D2" w:rsidRDefault="006202D2">
      <w:pPr>
        <w:pStyle w:val="NoSpacing"/>
        <w:rPr>
          <w:rFonts w:cstheme="minorHAnsi"/>
          <w:sz w:val="2"/>
        </w:rPr>
      </w:pPr>
    </w:p>
    <w:p w:rsidR="006202D2" w:rsidRDefault="006202D2">
      <w:pPr>
        <w:pStyle w:val="NoSpacing"/>
        <w:rPr>
          <w:rFonts w:cstheme="minorHAnsi"/>
          <w:sz w:val="2"/>
        </w:rPr>
      </w:pPr>
    </w:p>
    <w:p w:rsidR="006202D2" w:rsidRDefault="006202D2">
      <w:pPr>
        <w:pStyle w:val="NoSpacing"/>
        <w:rPr>
          <w:sz w:val="2"/>
        </w:rPr>
      </w:pPr>
    </w:p>
    <w:p w:rsidR="006202D2" w:rsidRDefault="00CC2604">
      <w:pPr>
        <w:pStyle w:val="NoSpacing"/>
        <w:jc w:val="center"/>
        <w:rPr>
          <w:b/>
          <w:color w:val="000000"/>
        </w:rPr>
      </w:pPr>
      <w:r>
        <w:rPr>
          <w:b/>
          <w:color w:val="000000"/>
        </w:rPr>
        <w:t>Maersk Global Service Centre</w:t>
      </w:r>
    </w:p>
    <w:p w:rsidR="006202D2" w:rsidRDefault="00CC2604">
      <w:pPr>
        <w:pStyle w:val="NoSpacing"/>
        <w:rPr>
          <w:b/>
          <w:color w:val="000000"/>
          <w:sz w:val="2"/>
        </w:rPr>
      </w:pPr>
      <w:r>
        <w:rPr>
          <w:b/>
          <w:color w:val="000000"/>
        </w:rPr>
        <w:t>Sr. Associate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Pune</w:t>
      </w:r>
    </w:p>
    <w:p w:rsidR="006202D2" w:rsidRDefault="006202D2">
      <w:pPr>
        <w:pStyle w:val="NoSpacing"/>
        <w:jc w:val="center"/>
        <w:rPr>
          <w:b/>
          <w:color w:val="000000"/>
          <w:sz w:val="2"/>
        </w:rPr>
      </w:pPr>
    </w:p>
    <w:p w:rsidR="006202D2" w:rsidRDefault="006202D2">
      <w:pPr>
        <w:pStyle w:val="NoSpacing"/>
        <w:jc w:val="center"/>
        <w:rPr>
          <w:b/>
          <w:color w:val="000000"/>
          <w:sz w:val="2"/>
        </w:rPr>
      </w:pPr>
    </w:p>
    <w:p w:rsidR="006202D2" w:rsidRDefault="00CC2604">
      <w:pPr>
        <w:pStyle w:val="NoSpacing"/>
        <w:spacing w:line="276" w:lineRule="auto"/>
        <w:rPr>
          <w:color w:val="000000"/>
        </w:rPr>
      </w:pPr>
      <w:r>
        <w:rPr>
          <w:b/>
          <w:color w:val="000000"/>
        </w:rPr>
        <w:t>Salesforce Administrator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</w:t>
      </w:r>
      <w:r>
        <w:rPr>
          <w:color w:val="000000"/>
        </w:rPr>
        <w:t>27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June 2016 to Current</w:t>
      </w:r>
    </w:p>
    <w:p w:rsidR="006202D2" w:rsidRDefault="006202D2">
      <w:pPr>
        <w:pStyle w:val="NoSpacing"/>
        <w:spacing w:line="276" w:lineRule="auto"/>
        <w:rPr>
          <w:b/>
          <w:color w:val="000000"/>
        </w:rPr>
      </w:pPr>
    </w:p>
    <w:p w:rsidR="006202D2" w:rsidRDefault="00CC2604">
      <w:pPr>
        <w:pStyle w:val="NoSpacing"/>
        <w:spacing w:line="276" w:lineRule="auto"/>
        <w:jc w:val="both"/>
        <w:rPr>
          <w:b/>
          <w:color w:val="000000"/>
        </w:rPr>
      </w:pPr>
      <w:r>
        <w:rPr>
          <w:color w:val="000000"/>
        </w:rPr>
        <w:t>Administering for Maersk Line across 17000+</w:t>
      </w:r>
      <w:r>
        <w:rPr>
          <w:color w:val="000000"/>
        </w:rPr>
        <w:t xml:space="preserve"> users over globe thus managing Salesforce from Administration side. Responsible for managing Salesforce users, Permission sets, roles, workflow rules, Page Layouts Modifying objects and etc.</w:t>
      </w:r>
      <w:r>
        <w:rPr>
          <w:b/>
          <w:color w:val="000000"/>
        </w:rPr>
        <w:t xml:space="preserve"> </w:t>
      </w:r>
      <w:r>
        <w:rPr>
          <w:color w:val="000000"/>
        </w:rPr>
        <w:t>Managing Sales Cloud, Service Cloud (Case Management), Wave Anal</w:t>
      </w:r>
      <w:r>
        <w:rPr>
          <w:color w:val="000000"/>
        </w:rPr>
        <w:t>ytics and Marketing Cloud from administration side</w:t>
      </w:r>
    </w:p>
    <w:p w:rsidR="006202D2" w:rsidRDefault="006202D2">
      <w:pPr>
        <w:pStyle w:val="NoSpacing"/>
        <w:spacing w:line="276" w:lineRule="auto"/>
        <w:rPr>
          <w:color w:val="000000"/>
        </w:rPr>
      </w:pPr>
    </w:p>
    <w:p w:rsidR="006202D2" w:rsidRDefault="00CC2604">
      <w:pPr>
        <w:pStyle w:val="NoSpacing"/>
        <w:spacing w:line="276" w:lineRule="auto"/>
        <w:rPr>
          <w:b/>
          <w:sz w:val="10"/>
        </w:rPr>
      </w:pPr>
      <w:r>
        <w:rPr>
          <w:b/>
        </w:rPr>
        <w:t>Responsibilities:</w:t>
      </w:r>
    </w:p>
    <w:p w:rsidR="006202D2" w:rsidRDefault="006202D2">
      <w:pPr>
        <w:pStyle w:val="NoSpacing"/>
        <w:rPr>
          <w:b/>
          <w:sz w:val="10"/>
        </w:rPr>
      </w:pPr>
    </w:p>
    <w:p w:rsidR="006202D2" w:rsidRDefault="00CC2604">
      <w:pPr>
        <w:pStyle w:val="NoSpacing"/>
        <w:spacing w:line="276" w:lineRule="auto"/>
        <w:rPr>
          <w:color w:val="000000"/>
        </w:rPr>
      </w:pPr>
      <w:r>
        <w:rPr>
          <w:b/>
          <w:color w:val="000000"/>
        </w:rPr>
        <w:t>Maintain User</w:t>
      </w:r>
      <w:r>
        <w:rPr>
          <w:color w:val="000000"/>
        </w:rPr>
        <w:t>: Troubleshooting user access and visibility issue on a regular basis.</w:t>
      </w:r>
    </w:p>
    <w:p w:rsidR="006202D2" w:rsidRDefault="00CC2604">
      <w:pPr>
        <w:pStyle w:val="NoSpacing"/>
        <w:spacing w:line="276" w:lineRule="auto"/>
        <w:rPr>
          <w:color w:val="000000"/>
        </w:rPr>
      </w:pPr>
      <w:r>
        <w:rPr>
          <w:b/>
          <w:color w:val="000000"/>
        </w:rPr>
        <w:t>Analyze Security Requirement</w:t>
      </w:r>
      <w:r>
        <w:rPr>
          <w:color w:val="000000"/>
        </w:rPr>
        <w:t>: Creating or Modifying Role, Profile, Sharing Rule, Permission set, page</w:t>
      </w:r>
      <w:r>
        <w:rPr>
          <w:color w:val="000000"/>
        </w:rPr>
        <w:t xml:space="preserve"> layout, setting OWD etc., as per requirement to apply appropriate security controls, which where earlier in a disarranged state from initial org setup by child organization (DAMCO, SEALAND, SEAGO, SAFMARINE, MCC)</w:t>
      </w:r>
    </w:p>
    <w:p w:rsidR="006202D2" w:rsidRDefault="006202D2">
      <w:pPr>
        <w:pStyle w:val="NoSpacing"/>
        <w:spacing w:line="276" w:lineRule="auto"/>
        <w:rPr>
          <w:color w:val="000000"/>
          <w:sz w:val="4"/>
        </w:rPr>
      </w:pPr>
    </w:p>
    <w:p w:rsidR="006202D2" w:rsidRDefault="00CC2604">
      <w:pPr>
        <w:pStyle w:val="NoSpacing"/>
        <w:spacing w:line="276" w:lineRule="auto"/>
        <w:rPr>
          <w:color w:val="000000"/>
        </w:rPr>
      </w:pPr>
      <w:r>
        <w:rPr>
          <w:b/>
          <w:color w:val="000000"/>
        </w:rPr>
        <w:t>Data Management</w:t>
      </w:r>
      <w:r>
        <w:rPr>
          <w:color w:val="000000"/>
        </w:rPr>
        <w:t>: Migrating the data using</w:t>
      </w:r>
      <w:r>
        <w:rPr>
          <w:color w:val="000000"/>
        </w:rPr>
        <w:t xml:space="preserve"> Data loader, performing data import, Update, Export and Deletion.</w:t>
      </w:r>
    </w:p>
    <w:p w:rsidR="006202D2" w:rsidRDefault="006202D2">
      <w:pPr>
        <w:pStyle w:val="NoSpacing"/>
        <w:spacing w:line="276" w:lineRule="auto"/>
        <w:rPr>
          <w:color w:val="000000"/>
          <w:sz w:val="4"/>
        </w:rPr>
      </w:pPr>
    </w:p>
    <w:p w:rsidR="006202D2" w:rsidRDefault="00CC2604">
      <w:pPr>
        <w:pStyle w:val="NoSpacing"/>
        <w:spacing w:line="276" w:lineRule="auto"/>
        <w:rPr>
          <w:color w:val="000000"/>
        </w:rPr>
      </w:pPr>
      <w:r>
        <w:rPr>
          <w:b/>
          <w:color w:val="000000"/>
        </w:rPr>
        <w:t>Process Automation</w:t>
      </w:r>
      <w:r>
        <w:rPr>
          <w:color w:val="000000"/>
        </w:rPr>
        <w:t>: Automated 80% of manual process using declarative tools like Workflow, Process Builder, Approval process and Formulas thus reducing significant manual effort across all</w:t>
      </w:r>
      <w:r>
        <w:rPr>
          <w:color w:val="000000"/>
        </w:rPr>
        <w:t xml:space="preserve"> our internal teams.</w:t>
      </w:r>
    </w:p>
    <w:p w:rsidR="006202D2" w:rsidRDefault="006202D2">
      <w:pPr>
        <w:pStyle w:val="NoSpacing"/>
        <w:spacing w:line="276" w:lineRule="auto"/>
        <w:rPr>
          <w:color w:val="000000"/>
          <w:sz w:val="4"/>
        </w:rPr>
      </w:pPr>
    </w:p>
    <w:p w:rsidR="006202D2" w:rsidRDefault="00CC2604">
      <w:pPr>
        <w:pStyle w:val="NoSpacing"/>
        <w:spacing w:line="276" w:lineRule="auto"/>
        <w:rPr>
          <w:color w:val="000000"/>
        </w:rPr>
      </w:pPr>
      <w:r>
        <w:rPr>
          <w:b/>
          <w:color w:val="000000"/>
        </w:rPr>
        <w:t>Deployment</w:t>
      </w:r>
      <w:r>
        <w:rPr>
          <w:color w:val="000000"/>
        </w:rPr>
        <w:t>: Deployment from sandbox to production Environment using Change set.</w:t>
      </w:r>
    </w:p>
    <w:p w:rsidR="006202D2" w:rsidRDefault="006202D2">
      <w:pPr>
        <w:pStyle w:val="NoSpacing"/>
        <w:spacing w:line="276" w:lineRule="auto"/>
        <w:rPr>
          <w:color w:val="000000"/>
          <w:sz w:val="6"/>
        </w:rPr>
      </w:pPr>
    </w:p>
    <w:p w:rsidR="006202D2" w:rsidRDefault="006202D2">
      <w:pPr>
        <w:pStyle w:val="NoSpacing"/>
        <w:spacing w:line="276" w:lineRule="auto"/>
        <w:rPr>
          <w:color w:val="000000"/>
          <w:sz w:val="6"/>
        </w:rPr>
      </w:pPr>
    </w:p>
    <w:p w:rsidR="006202D2" w:rsidRDefault="006202D2">
      <w:pPr>
        <w:pStyle w:val="NoSpacing"/>
        <w:spacing w:line="276" w:lineRule="auto"/>
        <w:rPr>
          <w:color w:val="000000"/>
          <w:sz w:val="6"/>
        </w:rPr>
      </w:pPr>
    </w:p>
    <w:p w:rsidR="006202D2" w:rsidRDefault="006202D2">
      <w:pPr>
        <w:pStyle w:val="NoSpacing"/>
        <w:spacing w:line="276" w:lineRule="auto"/>
        <w:rPr>
          <w:color w:val="000000"/>
          <w:sz w:val="6"/>
        </w:rPr>
      </w:pPr>
    </w:p>
    <w:p w:rsidR="006202D2" w:rsidRDefault="00CC2604">
      <w:pPr>
        <w:pStyle w:val="NoSpacing"/>
        <w:numPr>
          <w:ilvl w:val="0"/>
          <w:numId w:val="15"/>
        </w:numPr>
        <w:spacing w:line="276" w:lineRule="auto"/>
        <w:rPr>
          <w:color w:val="000000"/>
        </w:rPr>
      </w:pPr>
      <w:r>
        <w:rPr>
          <w:color w:val="000000"/>
        </w:rPr>
        <w:t>Developing and configuring salesforce.com application based on the user needs.</w:t>
      </w:r>
    </w:p>
    <w:p w:rsidR="006202D2" w:rsidRDefault="00CC2604">
      <w:pPr>
        <w:pStyle w:val="NoSpacing"/>
        <w:numPr>
          <w:ilvl w:val="0"/>
          <w:numId w:val="15"/>
        </w:numPr>
        <w:spacing w:line="276" w:lineRule="auto"/>
        <w:rPr>
          <w:color w:val="000000"/>
        </w:rPr>
      </w:pPr>
      <w:r>
        <w:rPr>
          <w:color w:val="000000"/>
        </w:rPr>
        <w:t>Providing the data visibility by providing correct Role, Profile and Pe</w:t>
      </w:r>
      <w:r>
        <w:rPr>
          <w:color w:val="000000"/>
        </w:rPr>
        <w:t>rmission set.</w:t>
      </w:r>
    </w:p>
    <w:p w:rsidR="006202D2" w:rsidRDefault="00CC2604">
      <w:pPr>
        <w:pStyle w:val="NoSpacing"/>
        <w:numPr>
          <w:ilvl w:val="0"/>
          <w:numId w:val="15"/>
        </w:numPr>
        <w:spacing w:line="276" w:lineRule="auto"/>
        <w:rPr>
          <w:color w:val="000000"/>
        </w:rPr>
      </w:pPr>
      <w:r>
        <w:rPr>
          <w:color w:val="000000"/>
        </w:rPr>
        <w:t>Creating Reports and Dashboards as per the customer requirements.</w:t>
      </w:r>
    </w:p>
    <w:p w:rsidR="006202D2" w:rsidRDefault="00CC2604">
      <w:pPr>
        <w:pStyle w:val="NoSpacing"/>
        <w:numPr>
          <w:ilvl w:val="0"/>
          <w:numId w:val="15"/>
        </w:numPr>
        <w:spacing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Creating Process Builder, Workflow Rules, Page Layouts, Approval Process, Tasks, Email Alerts, Field Updates and </w:t>
      </w:r>
      <w:r>
        <w:rPr>
          <w:rFonts w:cstheme="minorHAnsi"/>
          <w:shd w:val="clear" w:color="auto" w:fill="FFFFFF"/>
        </w:rPr>
        <w:t>Outbound Messages to manage the Workflow &amp; Approvals.</w:t>
      </w:r>
    </w:p>
    <w:p w:rsidR="006202D2" w:rsidRDefault="00CC2604">
      <w:pPr>
        <w:pStyle w:val="NoSpacing"/>
        <w:numPr>
          <w:ilvl w:val="0"/>
          <w:numId w:val="15"/>
        </w:numPr>
        <w:spacing w:line="276" w:lineRule="auto"/>
        <w:rPr>
          <w:rFonts w:cstheme="minorHAnsi"/>
          <w:color w:val="000000"/>
        </w:rPr>
      </w:pPr>
      <w:r>
        <w:rPr>
          <w:color w:val="000000"/>
        </w:rPr>
        <w:t xml:space="preserve">Managing </w:t>
      </w:r>
      <w:r>
        <w:rPr>
          <w:color w:val="000000"/>
        </w:rPr>
        <w:t>account and sales owner through Territories Management.</w:t>
      </w:r>
    </w:p>
    <w:p w:rsidR="006202D2" w:rsidRDefault="00CC2604">
      <w:pPr>
        <w:pStyle w:val="NoSpacing"/>
        <w:numPr>
          <w:ilvl w:val="0"/>
          <w:numId w:val="15"/>
        </w:numPr>
        <w:spacing w:line="276" w:lineRule="auto"/>
        <w:rPr>
          <w:rFonts w:cstheme="minorHAnsi"/>
          <w:sz w:val="6"/>
        </w:rPr>
      </w:pPr>
      <w:r>
        <w:rPr>
          <w:rFonts w:cstheme="minorHAnsi"/>
          <w:shd w:val="clear" w:color="auto" w:fill="FFFFFF"/>
        </w:rPr>
        <w:t>Testing the functionality in the Sandbox.</w:t>
      </w:r>
    </w:p>
    <w:p w:rsidR="006202D2" w:rsidRDefault="00CC2604">
      <w:pPr>
        <w:pStyle w:val="NoSpacing"/>
        <w:numPr>
          <w:ilvl w:val="0"/>
          <w:numId w:val="15"/>
        </w:numPr>
        <w:spacing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Deployment.</w:t>
      </w:r>
    </w:p>
    <w:p w:rsidR="006202D2" w:rsidRDefault="00CC2604">
      <w:pPr>
        <w:pStyle w:val="NoSpacing"/>
        <w:numPr>
          <w:ilvl w:val="0"/>
          <w:numId w:val="15"/>
        </w:numPr>
        <w:spacing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Documentation.</w:t>
      </w:r>
    </w:p>
    <w:p w:rsidR="006202D2" w:rsidRDefault="00CC2604">
      <w:pPr>
        <w:pStyle w:val="NoSpacing"/>
        <w:numPr>
          <w:ilvl w:val="0"/>
          <w:numId w:val="15"/>
        </w:numPr>
        <w:spacing w:line="276" w:lineRule="auto"/>
        <w:rPr>
          <w:color w:val="000000"/>
        </w:rPr>
      </w:pPr>
      <w:r>
        <w:rPr>
          <w:color w:val="000000"/>
        </w:rPr>
        <w:t>Resolving the users SFDC issue.</w:t>
      </w:r>
    </w:p>
    <w:p w:rsidR="006202D2" w:rsidRDefault="00CC2604">
      <w:pPr>
        <w:pStyle w:val="NoSpacing"/>
        <w:numPr>
          <w:ilvl w:val="0"/>
          <w:numId w:val="15"/>
        </w:numPr>
        <w:spacing w:line="276" w:lineRule="auto"/>
        <w:rPr>
          <w:color w:val="000000"/>
        </w:rPr>
      </w:pPr>
      <w:r>
        <w:rPr>
          <w:color w:val="000000"/>
        </w:rPr>
        <w:t>Troubleshooting.</w:t>
      </w:r>
    </w:p>
    <w:p w:rsidR="006202D2" w:rsidRDefault="006202D2">
      <w:pPr>
        <w:pStyle w:val="NoSpacing"/>
        <w:rPr>
          <w:rFonts w:cstheme="minorHAnsi"/>
          <w:sz w:val="6"/>
        </w:rPr>
      </w:pPr>
    </w:p>
    <w:p w:rsidR="006202D2" w:rsidRDefault="006202D2">
      <w:pPr>
        <w:pStyle w:val="NoSpacing"/>
        <w:rPr>
          <w:sz w:val="4"/>
        </w:rPr>
      </w:pPr>
    </w:p>
    <w:p w:rsidR="006202D2" w:rsidRDefault="006202D2">
      <w:pPr>
        <w:pStyle w:val="NoSpacing"/>
        <w:rPr>
          <w:sz w:val="4"/>
        </w:rPr>
      </w:pPr>
    </w:p>
    <w:p w:rsidR="006202D2" w:rsidRDefault="006202D2">
      <w:pPr>
        <w:pStyle w:val="NoSpacing"/>
        <w:rPr>
          <w:sz w:val="4"/>
        </w:rPr>
      </w:pPr>
    </w:p>
    <w:p w:rsidR="006202D2" w:rsidRDefault="006202D2">
      <w:pPr>
        <w:pStyle w:val="NoSpacing"/>
        <w:rPr>
          <w:sz w:val="4"/>
        </w:rPr>
      </w:pPr>
    </w:p>
    <w:p w:rsidR="006202D2" w:rsidRDefault="006202D2">
      <w:pPr>
        <w:pStyle w:val="NoSpacing"/>
        <w:rPr>
          <w:sz w:val="4"/>
        </w:rPr>
      </w:pPr>
    </w:p>
    <w:p w:rsidR="006202D2" w:rsidRDefault="006202D2">
      <w:pPr>
        <w:pStyle w:val="NoSpacing"/>
        <w:rPr>
          <w:sz w:val="4"/>
        </w:rPr>
      </w:pPr>
    </w:p>
    <w:p w:rsidR="006202D2" w:rsidRDefault="006202D2">
      <w:pPr>
        <w:pStyle w:val="NoSpacing"/>
        <w:rPr>
          <w:sz w:val="4"/>
        </w:rPr>
      </w:pPr>
    </w:p>
    <w:p w:rsidR="006202D2" w:rsidRDefault="006202D2">
      <w:pPr>
        <w:pStyle w:val="NoSpacing"/>
        <w:rPr>
          <w:sz w:val="4"/>
        </w:rPr>
      </w:pPr>
    </w:p>
    <w:p w:rsidR="006202D2" w:rsidRDefault="006202D2">
      <w:pPr>
        <w:pStyle w:val="NoSpacing"/>
        <w:rPr>
          <w:sz w:val="4"/>
        </w:rPr>
      </w:pPr>
    </w:p>
    <w:p w:rsidR="006202D2" w:rsidRDefault="006202D2">
      <w:pPr>
        <w:pStyle w:val="NoSpacing"/>
        <w:rPr>
          <w:sz w:val="4"/>
        </w:rPr>
      </w:pPr>
    </w:p>
    <w:p w:rsidR="006202D2" w:rsidRDefault="006202D2">
      <w:pPr>
        <w:pStyle w:val="NoSpacing"/>
        <w:rPr>
          <w:sz w:val="4"/>
        </w:rPr>
      </w:pPr>
    </w:p>
    <w:p w:rsidR="006202D2" w:rsidRDefault="006202D2">
      <w:pPr>
        <w:pStyle w:val="NoSpacing"/>
        <w:rPr>
          <w:sz w:val="4"/>
        </w:rPr>
      </w:pPr>
    </w:p>
    <w:p w:rsidR="006202D2" w:rsidRDefault="00CC2604">
      <w:pPr>
        <w:pStyle w:val="NoSpacing"/>
        <w:rPr>
          <w:rFonts w:cstheme="minorHAnsi"/>
          <w:sz w:val="28"/>
        </w:rPr>
      </w:pPr>
      <w:r>
        <w:rPr>
          <w:rFonts w:cstheme="minorHAnsi"/>
          <w:sz w:val="28"/>
        </w:rPr>
        <w:t>------------------------------------------</w:t>
      </w:r>
      <w:r>
        <w:rPr>
          <w:b/>
          <w:color w:val="2E74B5" w:themeColor="accent1" w:themeShade="BF"/>
          <w:sz w:val="28"/>
        </w:rPr>
        <w:t xml:space="preserve"> </w:t>
      </w:r>
      <w:r>
        <w:rPr>
          <w:b/>
          <w:color w:val="2E74B5" w:themeColor="accent1" w:themeShade="BF"/>
          <w:sz w:val="24"/>
        </w:rPr>
        <w:t>ACHIEVEMENTS</w:t>
      </w:r>
      <w:r>
        <w:rPr>
          <w:b/>
          <w:color w:val="2E74B5" w:themeColor="accent1" w:themeShade="BF"/>
          <w:sz w:val="28"/>
        </w:rPr>
        <w:t xml:space="preserve"> </w:t>
      </w:r>
      <w:r>
        <w:rPr>
          <w:rFonts w:cstheme="minorHAnsi"/>
          <w:sz w:val="28"/>
        </w:rPr>
        <w:t>-----</w:t>
      </w:r>
      <w:r>
        <w:rPr>
          <w:rFonts w:cstheme="minorHAnsi"/>
          <w:sz w:val="28"/>
        </w:rPr>
        <w:t>------------------------------------------</w:t>
      </w:r>
    </w:p>
    <w:p w:rsidR="006202D2" w:rsidRDefault="006202D2">
      <w:pPr>
        <w:pStyle w:val="NoSpacing"/>
        <w:rPr>
          <w:sz w:val="12"/>
        </w:rPr>
      </w:pPr>
    </w:p>
    <w:p w:rsidR="006202D2" w:rsidRDefault="00CC2604">
      <w:pPr>
        <w:pStyle w:val="NoSpacing"/>
        <w:numPr>
          <w:ilvl w:val="0"/>
          <w:numId w:val="21"/>
        </w:numPr>
      </w:pPr>
      <w:r>
        <w:t>Going Extra Miles Award</w:t>
      </w:r>
    </w:p>
    <w:p w:rsidR="006202D2" w:rsidRDefault="00CC2604">
      <w:pPr>
        <w:pStyle w:val="NoSpacing"/>
        <w:numPr>
          <w:ilvl w:val="0"/>
          <w:numId w:val="21"/>
        </w:numPr>
      </w:pPr>
      <w:r>
        <w:t>Employee Of The Month</w:t>
      </w:r>
    </w:p>
    <w:p w:rsidR="006202D2" w:rsidRDefault="006202D2">
      <w:pPr>
        <w:pStyle w:val="NoSpacing"/>
      </w:pPr>
    </w:p>
    <w:p w:rsidR="006202D2" w:rsidRDefault="006202D2">
      <w:pPr>
        <w:pStyle w:val="NoSpacing"/>
      </w:pPr>
    </w:p>
    <w:p w:rsidR="006202D2" w:rsidRDefault="00CC2604">
      <w:pPr>
        <w:pStyle w:val="NoSpacing"/>
        <w:rPr>
          <w:sz w:val="4"/>
        </w:rPr>
      </w:pPr>
      <w:r>
        <w:rPr>
          <w:sz w:val="4"/>
        </w:rPr>
        <w:tab/>
      </w:r>
    </w:p>
    <w:p w:rsidR="006202D2" w:rsidRDefault="006202D2">
      <w:pPr>
        <w:pStyle w:val="NoSpacing"/>
        <w:rPr>
          <w:sz w:val="4"/>
        </w:rPr>
      </w:pPr>
    </w:p>
    <w:p w:rsidR="006202D2" w:rsidRDefault="00CC2604">
      <w:pPr>
        <w:pStyle w:val="NoSpacing"/>
        <w:rPr>
          <w:rFonts w:cstheme="minorHAnsi"/>
          <w:sz w:val="28"/>
        </w:rPr>
      </w:pPr>
      <w:r>
        <w:rPr>
          <w:rFonts w:cstheme="minorHAnsi"/>
          <w:sz w:val="28"/>
        </w:rPr>
        <w:t>------------------------------------------</w:t>
      </w:r>
      <w:r>
        <w:rPr>
          <w:b/>
          <w:color w:val="2E74B5" w:themeColor="accent1" w:themeShade="BF"/>
          <w:sz w:val="28"/>
        </w:rPr>
        <w:t xml:space="preserve"> </w:t>
      </w:r>
      <w:r>
        <w:rPr>
          <w:b/>
          <w:color w:val="2E74B5" w:themeColor="accent1" w:themeShade="BF"/>
          <w:sz w:val="24"/>
        </w:rPr>
        <w:t>TECHNICAL SKILLS</w:t>
      </w:r>
      <w:r>
        <w:rPr>
          <w:b/>
          <w:color w:val="2E74B5" w:themeColor="accent1" w:themeShade="BF"/>
          <w:sz w:val="28"/>
        </w:rPr>
        <w:t xml:space="preserve"> </w:t>
      </w:r>
      <w:r>
        <w:rPr>
          <w:rFonts w:cstheme="minorHAnsi"/>
          <w:sz w:val="28"/>
        </w:rPr>
        <w:t>--------------------------------------------</w:t>
      </w:r>
    </w:p>
    <w:p w:rsidR="006202D2" w:rsidRDefault="006202D2">
      <w:pPr>
        <w:pStyle w:val="NoSpacing"/>
        <w:rPr>
          <w:sz w:val="10"/>
        </w:rPr>
      </w:pPr>
    </w:p>
    <w:p w:rsidR="006202D2" w:rsidRDefault="006202D2">
      <w:pPr>
        <w:pStyle w:val="NoSpacing"/>
        <w:rPr>
          <w:sz w:val="10"/>
        </w:rPr>
      </w:pPr>
    </w:p>
    <w:tbl>
      <w:tblPr>
        <w:tblW w:w="7146" w:type="dxa"/>
        <w:tblInd w:w="610" w:type="dxa"/>
        <w:tblLook w:val="0000" w:firstRow="0" w:lastRow="0" w:firstColumn="0" w:lastColumn="0" w:noHBand="0" w:noVBand="0"/>
      </w:tblPr>
      <w:tblGrid>
        <w:gridCol w:w="3174"/>
        <w:gridCol w:w="3972"/>
      </w:tblGrid>
      <w:tr w:rsidR="006202D2">
        <w:trPr>
          <w:trHeight w:val="957"/>
        </w:trPr>
        <w:tc>
          <w:tcPr>
            <w:tcW w:w="3174" w:type="dxa"/>
          </w:tcPr>
          <w:p w:rsidR="006202D2" w:rsidRDefault="00CC2604">
            <w:pPr>
              <w:pStyle w:val="NoSpacing"/>
              <w:numPr>
                <w:ilvl w:val="0"/>
                <w:numId w:val="17"/>
              </w:numPr>
              <w:spacing w:line="276" w:lineRule="auto"/>
            </w:pPr>
            <w:r>
              <w:t>C, C++</w:t>
            </w:r>
          </w:p>
          <w:p w:rsidR="006202D2" w:rsidRDefault="00CC2604">
            <w:pPr>
              <w:pStyle w:val="NoSpacing"/>
              <w:numPr>
                <w:ilvl w:val="0"/>
                <w:numId w:val="17"/>
              </w:numPr>
              <w:spacing w:line="276" w:lineRule="auto"/>
            </w:pPr>
            <w:r>
              <w:t>JAVA</w:t>
            </w:r>
          </w:p>
          <w:p w:rsidR="006202D2" w:rsidRDefault="00CC2604">
            <w:pPr>
              <w:pStyle w:val="NoSpacing"/>
              <w:numPr>
                <w:ilvl w:val="0"/>
                <w:numId w:val="17"/>
              </w:numPr>
              <w:spacing w:line="276" w:lineRule="auto"/>
            </w:pPr>
            <w:r>
              <w:t>HP Quality Center</w:t>
            </w:r>
          </w:p>
          <w:p w:rsidR="006202D2" w:rsidRDefault="00CC2604">
            <w:pPr>
              <w:pStyle w:val="NoSpacing"/>
              <w:numPr>
                <w:ilvl w:val="0"/>
                <w:numId w:val="17"/>
              </w:numPr>
              <w:spacing w:line="276" w:lineRule="auto"/>
            </w:pPr>
            <w:r>
              <w:t>MYSQL, MS-SQL SERVER</w:t>
            </w:r>
          </w:p>
        </w:tc>
        <w:tc>
          <w:tcPr>
            <w:tcW w:w="3972" w:type="dxa"/>
          </w:tcPr>
          <w:p w:rsidR="006202D2" w:rsidRDefault="00CC2604">
            <w:pPr>
              <w:pStyle w:val="NoSpacing"/>
              <w:numPr>
                <w:ilvl w:val="0"/>
                <w:numId w:val="17"/>
              </w:numPr>
              <w:spacing w:line="276" w:lineRule="auto"/>
            </w:pPr>
            <w:r>
              <w:t>SALESFORCE.COM</w:t>
            </w:r>
          </w:p>
          <w:p w:rsidR="006202D2" w:rsidRDefault="00CC2604">
            <w:pPr>
              <w:pStyle w:val="NoSpacing"/>
              <w:numPr>
                <w:ilvl w:val="0"/>
                <w:numId w:val="17"/>
              </w:numPr>
              <w:spacing w:line="276" w:lineRule="auto"/>
            </w:pPr>
            <w:r>
              <w:t>WINDOWS, UNIX, LINUX(Operational Knowledge)</w:t>
            </w:r>
          </w:p>
          <w:p w:rsidR="006202D2" w:rsidRDefault="00CC2604">
            <w:pPr>
              <w:pStyle w:val="NoSpacing"/>
              <w:numPr>
                <w:ilvl w:val="0"/>
                <w:numId w:val="17"/>
              </w:numPr>
              <w:spacing w:line="276" w:lineRule="auto"/>
            </w:pPr>
            <w:r>
              <w:t>MS OFFICE</w:t>
            </w:r>
          </w:p>
          <w:p w:rsidR="006202D2" w:rsidRDefault="006202D2">
            <w:pPr>
              <w:pStyle w:val="NoSpacing"/>
              <w:spacing w:line="276" w:lineRule="auto"/>
              <w:ind w:left="360"/>
              <w:rPr>
                <w:sz w:val="10"/>
              </w:rPr>
            </w:pPr>
          </w:p>
          <w:p w:rsidR="006202D2" w:rsidRDefault="006202D2">
            <w:pPr>
              <w:pStyle w:val="NoSpacing"/>
              <w:spacing w:line="276" w:lineRule="auto"/>
              <w:ind w:left="360"/>
              <w:rPr>
                <w:sz w:val="10"/>
              </w:rPr>
            </w:pPr>
          </w:p>
        </w:tc>
      </w:tr>
    </w:tbl>
    <w:p w:rsidR="006202D2" w:rsidRDefault="00CC2604">
      <w:pPr>
        <w:pStyle w:val="NoSpacing"/>
        <w:rPr>
          <w:sz w:val="28"/>
        </w:rPr>
      </w:pPr>
      <w:r>
        <w:rPr>
          <w:rFonts w:cstheme="minorHAnsi"/>
          <w:sz w:val="28"/>
        </w:rPr>
        <w:t>----------------------------------------------</w:t>
      </w:r>
      <w:r>
        <w:rPr>
          <w:b/>
          <w:color w:val="2E74B5" w:themeColor="accent1" w:themeShade="BF"/>
          <w:sz w:val="28"/>
        </w:rPr>
        <w:t xml:space="preserve"> </w:t>
      </w:r>
      <w:r>
        <w:rPr>
          <w:b/>
          <w:color w:val="2E74B5" w:themeColor="accent1" w:themeShade="BF"/>
          <w:sz w:val="24"/>
        </w:rPr>
        <w:t>EDUCATION</w:t>
      </w:r>
      <w:r>
        <w:rPr>
          <w:b/>
          <w:color w:val="2E74B5" w:themeColor="accent1" w:themeShade="BF"/>
          <w:sz w:val="28"/>
        </w:rPr>
        <w:t xml:space="preserve"> </w:t>
      </w:r>
      <w:r>
        <w:rPr>
          <w:rFonts w:cstheme="minorHAnsi"/>
          <w:sz w:val="28"/>
        </w:rPr>
        <w:t>-----------------------------------------------</w:t>
      </w:r>
    </w:p>
    <w:p w:rsidR="006202D2" w:rsidRDefault="006202D2">
      <w:pPr>
        <w:pStyle w:val="NoSpacing"/>
        <w:rPr>
          <w:sz w:val="10"/>
        </w:rPr>
      </w:pPr>
    </w:p>
    <w:p w:rsidR="006202D2" w:rsidRDefault="00CC2604">
      <w:pPr>
        <w:pStyle w:val="NoSpacing"/>
        <w:spacing w:line="276" w:lineRule="auto"/>
        <w:rPr>
          <w:color w:val="1D1B11"/>
        </w:rPr>
      </w:pPr>
      <w:r>
        <w:rPr>
          <w:color w:val="1D1B11"/>
        </w:rPr>
        <w:t>MCA from Pratibha College of Business Management in 2015(First Class), Pune Un</w:t>
      </w:r>
      <w:r>
        <w:rPr>
          <w:color w:val="1D1B11"/>
        </w:rPr>
        <w:t>iversity</w:t>
      </w:r>
    </w:p>
    <w:p w:rsidR="006202D2" w:rsidRDefault="00CC2604">
      <w:pPr>
        <w:pStyle w:val="NoSpacing"/>
        <w:spacing w:line="276" w:lineRule="auto"/>
        <w:rPr>
          <w:color w:val="1D1B11"/>
        </w:rPr>
      </w:pPr>
      <w:r>
        <w:rPr>
          <w:color w:val="1D1B11"/>
        </w:rPr>
        <w:t>BCA from HJES College of Management &amp; Computer Science in 2012 (First Class), Amravati University</w:t>
      </w:r>
    </w:p>
    <w:p w:rsidR="006202D2" w:rsidRDefault="00CC2604">
      <w:pPr>
        <w:pStyle w:val="NoSpacing"/>
        <w:spacing w:line="276" w:lineRule="auto"/>
        <w:rPr>
          <w:color w:val="1D1B11"/>
        </w:rPr>
      </w:pPr>
      <w:r>
        <w:rPr>
          <w:color w:val="1D1B11"/>
        </w:rPr>
        <w:t>12</w:t>
      </w:r>
      <w:r>
        <w:rPr>
          <w:color w:val="1D1B11"/>
          <w:vertAlign w:val="superscript"/>
        </w:rPr>
        <w:t>th</w:t>
      </w:r>
      <w:r>
        <w:rPr>
          <w:color w:val="1D1B11"/>
        </w:rPr>
        <w:t xml:space="preserve"> from Amravati Board in 2009 (Second Class)</w:t>
      </w:r>
    </w:p>
    <w:p w:rsidR="006202D2" w:rsidRDefault="00CC2604">
      <w:pPr>
        <w:pStyle w:val="NoSpacing"/>
        <w:spacing w:line="276" w:lineRule="auto"/>
        <w:rPr>
          <w:color w:val="1D1B11"/>
        </w:rPr>
      </w:pPr>
      <w:r>
        <w:rPr>
          <w:color w:val="1D1B11"/>
        </w:rPr>
        <w:t>10</w:t>
      </w:r>
      <w:r>
        <w:rPr>
          <w:color w:val="1D1B11"/>
          <w:vertAlign w:val="superscript"/>
        </w:rPr>
        <w:t>th</w:t>
      </w:r>
      <w:r>
        <w:rPr>
          <w:color w:val="1D1B11"/>
        </w:rPr>
        <w:t xml:space="preserve"> from Amravati Board in 2007 (Passed Class)</w:t>
      </w:r>
    </w:p>
    <w:p w:rsidR="006202D2" w:rsidRDefault="006202D2">
      <w:pPr>
        <w:pStyle w:val="NoSpacing"/>
        <w:spacing w:line="276" w:lineRule="auto"/>
        <w:rPr>
          <w:sz w:val="10"/>
        </w:rPr>
      </w:pPr>
    </w:p>
    <w:p w:rsidR="006202D2" w:rsidRDefault="00CC2604">
      <w:pPr>
        <w:pStyle w:val="NoSpacing"/>
        <w:rPr>
          <w:rFonts w:cstheme="minorHAnsi"/>
          <w:sz w:val="28"/>
        </w:rPr>
      </w:pPr>
      <w:r>
        <w:rPr>
          <w:rFonts w:cstheme="minorHAnsi"/>
          <w:sz w:val="28"/>
        </w:rPr>
        <w:t>--------------------------------------------</w:t>
      </w:r>
      <w:r>
        <w:rPr>
          <w:b/>
          <w:color w:val="2E74B5" w:themeColor="accent1" w:themeShade="BF"/>
          <w:sz w:val="28"/>
        </w:rPr>
        <w:t xml:space="preserve"> </w:t>
      </w:r>
      <w:r>
        <w:rPr>
          <w:b/>
          <w:color w:val="2E74B5" w:themeColor="accent1" w:themeShade="BF"/>
        </w:rPr>
        <w:t xml:space="preserve">PERSONAL PROFILE </w:t>
      </w:r>
      <w:r>
        <w:rPr>
          <w:rFonts w:cstheme="minorHAnsi"/>
          <w:sz w:val="28"/>
        </w:rPr>
        <w:t>-------------------------------------</w:t>
      </w:r>
    </w:p>
    <w:p w:rsidR="006202D2" w:rsidRDefault="006202D2">
      <w:pPr>
        <w:pStyle w:val="NoSpacing"/>
        <w:rPr>
          <w:rFonts w:cstheme="minorHAnsi"/>
          <w:sz w:val="10"/>
        </w:rPr>
      </w:pPr>
    </w:p>
    <w:p w:rsidR="006202D2" w:rsidRDefault="00CC2604">
      <w:pPr>
        <w:pStyle w:val="NoSpacing"/>
        <w:spacing w:line="276" w:lineRule="auto"/>
      </w:pPr>
      <w:r>
        <w:t>Name</w:t>
      </w:r>
      <w:r>
        <w:tab/>
      </w:r>
      <w:r>
        <w:tab/>
      </w:r>
      <w:r>
        <w:tab/>
        <w:t>: Mayur Sharad Nageshwar</w:t>
      </w:r>
    </w:p>
    <w:p w:rsidR="006202D2" w:rsidRDefault="00CC2604">
      <w:pPr>
        <w:pStyle w:val="NoSpacing"/>
        <w:spacing w:line="276" w:lineRule="auto"/>
      </w:pPr>
      <w:r>
        <w:t>Father’s Name</w:t>
      </w:r>
      <w:r>
        <w:tab/>
      </w:r>
      <w:r>
        <w:tab/>
        <w:t>: Sharad B. Nageshwar</w:t>
      </w:r>
    </w:p>
    <w:p w:rsidR="006202D2" w:rsidRDefault="00CC2604">
      <w:pPr>
        <w:pStyle w:val="NoSpacing"/>
        <w:spacing w:line="276" w:lineRule="auto"/>
      </w:pPr>
      <w:r>
        <w:t>Marital Status</w:t>
      </w:r>
      <w:r>
        <w:tab/>
      </w:r>
      <w:r>
        <w:tab/>
        <w:t>: Single</w:t>
      </w:r>
    </w:p>
    <w:p w:rsidR="006202D2" w:rsidRDefault="00CC2604">
      <w:pPr>
        <w:pStyle w:val="NoSpacing"/>
        <w:spacing w:line="276" w:lineRule="auto"/>
      </w:pPr>
      <w:r>
        <w:t>Nationality</w:t>
      </w:r>
      <w:r>
        <w:tab/>
      </w:r>
      <w:r>
        <w:tab/>
        <w:t>: Indian</w:t>
      </w:r>
    </w:p>
    <w:p w:rsidR="006202D2" w:rsidRDefault="00CC2604">
      <w:pPr>
        <w:pStyle w:val="NoSpacing"/>
        <w:spacing w:line="276" w:lineRule="auto"/>
      </w:pPr>
      <w:r>
        <w:t>Hobbies</w:t>
      </w:r>
      <w:r>
        <w:tab/>
      </w:r>
      <w:r>
        <w:tab/>
        <w:t>: Playing Football, Travelling, Watching Movies, Skating</w:t>
      </w:r>
    </w:p>
    <w:p w:rsidR="006202D2" w:rsidRDefault="00CC2604">
      <w:pPr>
        <w:pStyle w:val="NoSpacing"/>
        <w:spacing w:line="276" w:lineRule="auto"/>
      </w:pPr>
      <w:r>
        <w:t>Strength</w:t>
      </w:r>
      <w:r>
        <w:t xml:space="preserve">                            : Self motivator, Adaptive, Team Player, Dedicated towards work.</w:t>
      </w:r>
    </w:p>
    <w:p w:rsidR="006202D2" w:rsidRDefault="00CC2604">
      <w:pPr>
        <w:pStyle w:val="NoSpacing"/>
        <w:spacing w:line="276" w:lineRule="auto"/>
      </w:pPr>
      <w:r>
        <w:t>Permanent Address</w:t>
      </w:r>
      <w:r>
        <w:tab/>
        <w:t>: Gopi-Krishna Park, Wadgaon Road, Yavatmal – 445001</w:t>
      </w:r>
    </w:p>
    <w:p w:rsidR="006202D2" w:rsidRDefault="00CC2604">
      <w:pPr>
        <w:pStyle w:val="NoSpacing"/>
        <w:spacing w:line="276" w:lineRule="auto"/>
      </w:pPr>
      <w:r>
        <w:t>Phone No</w:t>
      </w:r>
      <w:r>
        <w:tab/>
      </w:r>
      <w:r>
        <w:tab/>
        <w:t>: 9423131772</w:t>
      </w:r>
    </w:p>
    <w:p w:rsidR="006202D2" w:rsidRDefault="00CC2604">
      <w:pPr>
        <w:pStyle w:val="NoSpacing"/>
        <w:spacing w:line="276" w:lineRule="auto"/>
      </w:pPr>
      <w:r>
        <w:t>Date of Birth</w:t>
      </w:r>
      <w:r>
        <w:tab/>
      </w:r>
      <w:r>
        <w:tab/>
        <w:t>: 03</w:t>
      </w:r>
      <w:r>
        <w:rPr>
          <w:vertAlign w:val="superscript"/>
        </w:rPr>
        <w:t>rd</w:t>
      </w:r>
      <w:r>
        <w:t xml:space="preserve"> April 1990</w:t>
      </w:r>
    </w:p>
    <w:p w:rsidR="006202D2" w:rsidRDefault="006202D2">
      <w:pPr>
        <w:pStyle w:val="NoSpacing"/>
        <w:spacing w:line="276" w:lineRule="auto"/>
        <w:rPr>
          <w:sz w:val="10"/>
        </w:rPr>
      </w:pPr>
    </w:p>
    <w:p w:rsidR="006202D2" w:rsidRDefault="00CC2604">
      <w:pPr>
        <w:pStyle w:val="NoSpacing"/>
        <w:spacing w:line="276" w:lineRule="auto"/>
        <w:rPr>
          <w:sz w:val="28"/>
        </w:rPr>
      </w:pPr>
      <w:r>
        <w:rPr>
          <w:rFonts w:cstheme="minorHAnsi"/>
          <w:sz w:val="28"/>
        </w:rPr>
        <w:t>-----------------------------------</w:t>
      </w:r>
      <w:r>
        <w:rPr>
          <w:rFonts w:cstheme="minorHAnsi"/>
          <w:sz w:val="28"/>
        </w:rPr>
        <w:t>--------</w:t>
      </w:r>
      <w:r>
        <w:rPr>
          <w:b/>
          <w:color w:val="2E74B5" w:themeColor="accent1" w:themeShade="BF"/>
          <w:sz w:val="28"/>
        </w:rPr>
        <w:t xml:space="preserve"> </w:t>
      </w:r>
      <w:r>
        <w:rPr>
          <w:b/>
          <w:color w:val="2E74B5" w:themeColor="accent1" w:themeShade="BF"/>
          <w:sz w:val="24"/>
        </w:rPr>
        <w:t>Declaration</w:t>
      </w:r>
      <w:r>
        <w:rPr>
          <w:b/>
          <w:color w:val="2E74B5" w:themeColor="accent1" w:themeShade="BF"/>
          <w:sz w:val="28"/>
        </w:rPr>
        <w:t xml:space="preserve"> </w:t>
      </w:r>
      <w:r>
        <w:rPr>
          <w:rFonts w:cstheme="minorHAnsi"/>
          <w:sz w:val="28"/>
        </w:rPr>
        <w:t>-----------------------------------------</w:t>
      </w:r>
    </w:p>
    <w:p w:rsidR="006202D2" w:rsidRDefault="00CC2604">
      <w:pPr>
        <w:pStyle w:val="NoSpacing"/>
        <w:spacing w:line="276" w:lineRule="auto"/>
        <w:rPr>
          <w:color w:val="000000"/>
        </w:rPr>
      </w:pPr>
      <w:r>
        <w:rPr>
          <w:color w:val="000000"/>
        </w:rPr>
        <w:t>I hereby declare that the above-mentioned information is correct up to my knowledge and I bear the responsibility for the correctness of the above-mentioned particulars.</w:t>
      </w:r>
    </w:p>
    <w:p w:rsidR="006202D2" w:rsidRDefault="006202D2">
      <w:pPr>
        <w:pStyle w:val="NoSpacing"/>
        <w:spacing w:line="276" w:lineRule="auto"/>
        <w:rPr>
          <w:b/>
          <w:color w:val="000000"/>
        </w:rPr>
      </w:pPr>
    </w:p>
    <w:p w:rsidR="006202D2" w:rsidRDefault="006202D2">
      <w:pPr>
        <w:pStyle w:val="NoSpacing"/>
        <w:spacing w:line="276" w:lineRule="auto"/>
        <w:rPr>
          <w:b/>
          <w:color w:val="000000"/>
        </w:rPr>
      </w:pPr>
    </w:p>
    <w:p w:rsidR="006202D2" w:rsidRDefault="00CC2604">
      <w:pPr>
        <w:pStyle w:val="NoSpacing"/>
        <w:spacing w:line="276" w:lineRule="auto"/>
        <w:rPr>
          <w:b/>
          <w:color w:val="000000"/>
        </w:rPr>
      </w:pPr>
      <w:r>
        <w:rPr>
          <w:b/>
          <w:color w:val="000000"/>
        </w:rPr>
        <w:t xml:space="preserve">Place: </w:t>
      </w:r>
      <w:r>
        <w:rPr>
          <w:color w:val="000000"/>
        </w:rPr>
        <w:t xml:space="preserve">Pune, INDIA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                                                                   </w:t>
      </w:r>
      <w:r>
        <w:rPr>
          <w:b/>
          <w:color w:val="000000"/>
        </w:rPr>
        <w:t xml:space="preserve">Mayur Nageshwar </w:t>
      </w:r>
    </w:p>
    <w:sectPr w:rsidR="006202D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5E94"/>
    <w:multiLevelType w:val="hybridMultilevel"/>
    <w:tmpl w:val="2A240C42"/>
    <w:lvl w:ilvl="0" w:tplc="8D34698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5D66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80A073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ED0CCE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582EA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CE6C55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7582E1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47289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4B224C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11B2520"/>
    <w:multiLevelType w:val="multilevel"/>
    <w:tmpl w:val="F894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62A1EE1"/>
    <w:multiLevelType w:val="hybridMultilevel"/>
    <w:tmpl w:val="C75C8EC8"/>
    <w:lvl w:ilvl="0" w:tplc="134C99A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97EA69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7D23CE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4A224A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860CB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4AA24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270A2A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EF817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BB60C1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BD35935"/>
    <w:multiLevelType w:val="hybridMultilevel"/>
    <w:tmpl w:val="0CC8D2A8"/>
    <w:lvl w:ilvl="0" w:tplc="FB72DBA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12C8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42CF3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A21A6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4C4B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9BC096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50E54F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71836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5AEF82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F793C7E"/>
    <w:multiLevelType w:val="hybridMultilevel"/>
    <w:tmpl w:val="BA8E68CC"/>
    <w:lvl w:ilvl="0" w:tplc="C3BEE61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sz w:val="20"/>
      </w:rPr>
    </w:lvl>
    <w:lvl w:ilvl="1" w:tplc="A2ECC6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6CE2A4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BE8DF1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AE679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EB022E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5E8AB6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418CF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B00C8C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6A60E8A"/>
    <w:multiLevelType w:val="hybridMultilevel"/>
    <w:tmpl w:val="C8200F0C"/>
    <w:lvl w:ilvl="0" w:tplc="84120AB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6B2CCD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51EBFA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ABE05E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9CE71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44AED1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C7AF3B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3B045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53A6E3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C6B7758"/>
    <w:multiLevelType w:val="hybridMultilevel"/>
    <w:tmpl w:val="5B2C0A32"/>
    <w:lvl w:ilvl="0" w:tplc="5F4077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525A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CB4A74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63865A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282CC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5E02F9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6F64C9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10AE7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1C649F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D2E17D5"/>
    <w:multiLevelType w:val="hybridMultilevel"/>
    <w:tmpl w:val="FC0E6622"/>
    <w:lvl w:ilvl="0" w:tplc="A74809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2AC0D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73070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AC6AA0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95899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43A03F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E4C623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14ACF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952BB3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575216D"/>
    <w:multiLevelType w:val="hybridMultilevel"/>
    <w:tmpl w:val="F822CAEA"/>
    <w:lvl w:ilvl="0" w:tplc="E8B652C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D1B227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418B9A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BF6B41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C3E86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B64F51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B3A432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960AC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82E00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381A6E35"/>
    <w:multiLevelType w:val="hybridMultilevel"/>
    <w:tmpl w:val="81C04404"/>
    <w:lvl w:ilvl="0" w:tplc="CD26E59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11B6F2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5F4B24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C2CE32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27EED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E7C71D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2D83ED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E9486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0425DD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88C0595"/>
    <w:multiLevelType w:val="hybridMultilevel"/>
    <w:tmpl w:val="87928568"/>
    <w:lvl w:ilvl="0" w:tplc="5930006A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 w:tplc="359E424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798EA80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E7AAE624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95E2636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C8A04742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15AE313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28689E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9E4E7F3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 w15:restartNumberingAfterBreak="0">
    <w:nsid w:val="3D1214D4"/>
    <w:multiLevelType w:val="hybridMultilevel"/>
    <w:tmpl w:val="92B009FA"/>
    <w:lvl w:ilvl="0" w:tplc="1C9CD854">
      <w:start w:val="1"/>
      <w:numFmt w:val="bullet"/>
      <w:lvlText w:val=""/>
      <w:lvlJc w:val="left"/>
      <w:pPr>
        <w:ind w:left="1710" w:hanging="360"/>
      </w:pPr>
      <w:rPr>
        <w:rFonts w:ascii="Wingdings" w:hAnsi="Wingdings"/>
      </w:rPr>
    </w:lvl>
    <w:lvl w:ilvl="1" w:tplc="BAB89914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/>
      </w:rPr>
    </w:lvl>
    <w:lvl w:ilvl="2" w:tplc="317CE134">
      <w:start w:val="1"/>
      <w:numFmt w:val="bullet"/>
      <w:lvlText w:val=""/>
      <w:lvlJc w:val="left"/>
      <w:pPr>
        <w:ind w:left="3150" w:hanging="360"/>
      </w:pPr>
      <w:rPr>
        <w:rFonts w:ascii="Wingdings" w:hAnsi="Wingdings"/>
      </w:rPr>
    </w:lvl>
    <w:lvl w:ilvl="3" w:tplc="3F0AF312">
      <w:start w:val="1"/>
      <w:numFmt w:val="bullet"/>
      <w:lvlText w:val=""/>
      <w:lvlJc w:val="left"/>
      <w:pPr>
        <w:ind w:left="3870" w:hanging="360"/>
      </w:pPr>
      <w:rPr>
        <w:rFonts w:ascii="Symbol" w:hAnsi="Symbol"/>
      </w:rPr>
    </w:lvl>
    <w:lvl w:ilvl="4" w:tplc="A006A7BE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/>
      </w:rPr>
    </w:lvl>
    <w:lvl w:ilvl="5" w:tplc="C3DC8508">
      <w:start w:val="1"/>
      <w:numFmt w:val="bullet"/>
      <w:lvlText w:val=""/>
      <w:lvlJc w:val="left"/>
      <w:pPr>
        <w:ind w:left="5310" w:hanging="360"/>
      </w:pPr>
      <w:rPr>
        <w:rFonts w:ascii="Wingdings" w:hAnsi="Wingdings"/>
      </w:rPr>
    </w:lvl>
    <w:lvl w:ilvl="6" w:tplc="18F49546">
      <w:start w:val="1"/>
      <w:numFmt w:val="bullet"/>
      <w:lvlText w:val=""/>
      <w:lvlJc w:val="left"/>
      <w:pPr>
        <w:ind w:left="6030" w:hanging="360"/>
      </w:pPr>
      <w:rPr>
        <w:rFonts w:ascii="Symbol" w:hAnsi="Symbol"/>
      </w:rPr>
    </w:lvl>
    <w:lvl w:ilvl="7" w:tplc="1E2CC254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/>
      </w:rPr>
    </w:lvl>
    <w:lvl w:ilvl="8" w:tplc="C7EC28D6">
      <w:start w:val="1"/>
      <w:numFmt w:val="bullet"/>
      <w:lvlText w:val=""/>
      <w:lvlJc w:val="left"/>
      <w:pPr>
        <w:ind w:left="7470" w:hanging="360"/>
      </w:pPr>
      <w:rPr>
        <w:rFonts w:ascii="Wingdings" w:hAnsi="Wingdings"/>
      </w:rPr>
    </w:lvl>
  </w:abstractNum>
  <w:abstractNum w:abstractNumId="12" w15:restartNumberingAfterBreak="0">
    <w:nsid w:val="3F7358C5"/>
    <w:multiLevelType w:val="hybridMultilevel"/>
    <w:tmpl w:val="8BD88400"/>
    <w:lvl w:ilvl="0" w:tplc="7FA2F76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3926DB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36416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0A6811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464D2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0E24BF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F9CF95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E6A40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D580E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17B5FE0"/>
    <w:multiLevelType w:val="hybridMultilevel"/>
    <w:tmpl w:val="B23E8AB4"/>
    <w:lvl w:ilvl="0" w:tplc="8576980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78015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778CD0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E4C6E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8E4D6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1CCB50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0CC9FB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DC2C3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3724D3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41FF170C"/>
    <w:multiLevelType w:val="hybridMultilevel"/>
    <w:tmpl w:val="D0DE8128"/>
    <w:lvl w:ilvl="0" w:tplc="53AA3BE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3A9AA9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B92C3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1BC292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47623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F2A23D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E6C17D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5F21A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8840BC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5CE44BD"/>
    <w:multiLevelType w:val="hybridMultilevel"/>
    <w:tmpl w:val="71BCA582"/>
    <w:lvl w:ilvl="0" w:tplc="EAD8125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C7F45B1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39E6B39C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E0EE9DA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B0A365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3A5E86C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31FC1AE4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DFFEAC1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66D217B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6" w15:restartNumberingAfterBreak="0">
    <w:nsid w:val="600973FB"/>
    <w:multiLevelType w:val="hybridMultilevel"/>
    <w:tmpl w:val="55088182"/>
    <w:lvl w:ilvl="0" w:tplc="EB3E305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48E600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E72F1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D30309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40677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B505D5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98EF4F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12851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D2C1E7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68375423"/>
    <w:multiLevelType w:val="hybridMultilevel"/>
    <w:tmpl w:val="F38E4D4C"/>
    <w:lvl w:ilvl="0" w:tplc="ED06917E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3A72B75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E7DC931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8770687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DC237E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DE4EFA8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414A16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99E6792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318E8E6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8" w15:restartNumberingAfterBreak="0">
    <w:nsid w:val="6D7203E8"/>
    <w:multiLevelType w:val="hybridMultilevel"/>
    <w:tmpl w:val="0EA2CB2E"/>
    <w:lvl w:ilvl="0" w:tplc="5DC85A0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sz w:val="22"/>
      </w:rPr>
    </w:lvl>
    <w:lvl w:ilvl="1" w:tplc="B29EDD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A482DA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130552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C08DC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CB0FE0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3A858D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5A879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BF6400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702873E1"/>
    <w:multiLevelType w:val="hybridMultilevel"/>
    <w:tmpl w:val="98069970"/>
    <w:lvl w:ilvl="0" w:tplc="01EC20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2F47D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D8CCB7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C2091B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082E8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FC07D9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CA60AC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73470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598EA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764A5676"/>
    <w:multiLevelType w:val="hybridMultilevel"/>
    <w:tmpl w:val="77B49EBE"/>
    <w:lvl w:ilvl="0" w:tplc="67F464F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4A68FB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CB6CE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956C50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78A45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37ADD4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0B009F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DFADD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9807C2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7"/>
  </w:num>
  <w:num w:numId="5">
    <w:abstractNumId w:val="17"/>
  </w:num>
  <w:num w:numId="6">
    <w:abstractNumId w:val="0"/>
  </w:num>
  <w:num w:numId="7">
    <w:abstractNumId w:val="6"/>
  </w:num>
  <w:num w:numId="8">
    <w:abstractNumId w:val="10"/>
  </w:num>
  <w:num w:numId="9">
    <w:abstractNumId w:val="3"/>
  </w:num>
  <w:num w:numId="10">
    <w:abstractNumId w:val="15"/>
  </w:num>
  <w:num w:numId="11">
    <w:abstractNumId w:val="1"/>
  </w:num>
  <w:num w:numId="12">
    <w:abstractNumId w:val="11"/>
  </w:num>
  <w:num w:numId="13">
    <w:abstractNumId w:val="8"/>
  </w:num>
  <w:num w:numId="14">
    <w:abstractNumId w:val="20"/>
  </w:num>
  <w:num w:numId="15">
    <w:abstractNumId w:val="18"/>
  </w:num>
  <w:num w:numId="16">
    <w:abstractNumId w:val="16"/>
  </w:num>
  <w:num w:numId="17">
    <w:abstractNumId w:val="12"/>
  </w:num>
  <w:num w:numId="18">
    <w:abstractNumId w:val="5"/>
  </w:num>
  <w:num w:numId="19">
    <w:abstractNumId w:val="9"/>
  </w:num>
  <w:num w:numId="20">
    <w:abstractNumId w:val="1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05"/>
    <w:rsid w:val="000B5A4A"/>
    <w:rsid w:val="000F775D"/>
    <w:rsid w:val="001A3233"/>
    <w:rsid w:val="001A4D3F"/>
    <w:rsid w:val="001C2BBD"/>
    <w:rsid w:val="002211E4"/>
    <w:rsid w:val="00260358"/>
    <w:rsid w:val="002834B0"/>
    <w:rsid w:val="002866DA"/>
    <w:rsid w:val="002C109E"/>
    <w:rsid w:val="002E7F8B"/>
    <w:rsid w:val="002F7866"/>
    <w:rsid w:val="00302D2F"/>
    <w:rsid w:val="00364305"/>
    <w:rsid w:val="003B0803"/>
    <w:rsid w:val="00477291"/>
    <w:rsid w:val="00484085"/>
    <w:rsid w:val="00484BFB"/>
    <w:rsid w:val="004B19C0"/>
    <w:rsid w:val="00566691"/>
    <w:rsid w:val="0058140E"/>
    <w:rsid w:val="005C372C"/>
    <w:rsid w:val="006202D2"/>
    <w:rsid w:val="0063651C"/>
    <w:rsid w:val="006B7114"/>
    <w:rsid w:val="006C57DA"/>
    <w:rsid w:val="007019D1"/>
    <w:rsid w:val="00764796"/>
    <w:rsid w:val="0077140F"/>
    <w:rsid w:val="007A031E"/>
    <w:rsid w:val="007D5F0E"/>
    <w:rsid w:val="007E116D"/>
    <w:rsid w:val="008044F3"/>
    <w:rsid w:val="008F0667"/>
    <w:rsid w:val="00906061"/>
    <w:rsid w:val="00926E50"/>
    <w:rsid w:val="009D0E74"/>
    <w:rsid w:val="00A35FA9"/>
    <w:rsid w:val="00A45D17"/>
    <w:rsid w:val="00AC5350"/>
    <w:rsid w:val="00AF2E3D"/>
    <w:rsid w:val="00B01BB6"/>
    <w:rsid w:val="00B3527D"/>
    <w:rsid w:val="00B45E4D"/>
    <w:rsid w:val="00B71F53"/>
    <w:rsid w:val="00BE447B"/>
    <w:rsid w:val="00C04261"/>
    <w:rsid w:val="00C1453A"/>
    <w:rsid w:val="00C46EB8"/>
    <w:rsid w:val="00C6151F"/>
    <w:rsid w:val="00C656BC"/>
    <w:rsid w:val="00CC2604"/>
    <w:rsid w:val="00DB127E"/>
    <w:rsid w:val="00DD2164"/>
    <w:rsid w:val="00DF057E"/>
    <w:rsid w:val="00E46E9B"/>
    <w:rsid w:val="00E95B3D"/>
    <w:rsid w:val="00EF552F"/>
    <w:rsid w:val="00FC4320"/>
    <w:rsid w:val="00FC48A6"/>
    <w:rsid w:val="00FF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B0D69-1757-4CC3-BD20-331C1B68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ED7D31" w:themeColor="accent2"/>
      <w:spacing w:val="5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eastAsia="Times New Roman" w:hAnsi="Times New Roman" w:cs="Times New Roman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imes New Roman" w:eastAsia="Times New Roman" w:hAnsi="Times New Roman" w:cs="Times New Roman"/>
      <w:b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3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yur.349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805CF-037F-4D9F-83C1-4709AF55F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O2</dc:creator>
  <cp:keywords/>
  <dc:description/>
  <cp:lastModifiedBy>Nageshwar, Mayur Sharad</cp:lastModifiedBy>
  <cp:revision>2</cp:revision>
  <cp:lastPrinted>2018-11-15T14:26:00Z</cp:lastPrinted>
  <dcterms:created xsi:type="dcterms:W3CDTF">2019-03-25T02:19:00Z</dcterms:created>
  <dcterms:modified xsi:type="dcterms:W3CDTF">2019-03-25T02:19:00Z</dcterms:modified>
</cp:coreProperties>
</file>