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6C5093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Bodega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6C5093">
              <w:rPr>
                <w:color w:val="000000"/>
              </w:rPr>
              <w:t>33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6C509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6C5093">
              <w:rPr>
                <w:color w:val="000000"/>
              </w:rPr>
              <w:t>Bodega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6C509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6C5093">
              <w:rPr>
                <w:b/>
                <w:color w:val="000000"/>
              </w:rPr>
              <w:t>Bodega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AE50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Bodegas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C5093" w:rsidRPr="003B5B08" w:rsidRDefault="006C5093" w:rsidP="006C5093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9B1A2C">
              <w:rPr>
                <w:color w:val="000000"/>
                <w:u w:val="single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6C5093" w:rsidRPr="003B5B08" w:rsidRDefault="006C5093" w:rsidP="006C509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6C5093" w:rsidRPr="003B5B08" w:rsidRDefault="006C5093" w:rsidP="006C509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6C5093" w:rsidRPr="003B5B08" w:rsidRDefault="006C5093" w:rsidP="006C509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C5093" w:rsidRDefault="006C5093" w:rsidP="006C509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6C5093" w:rsidRDefault="006C5093" w:rsidP="006C509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C5093" w:rsidRDefault="006C5093" w:rsidP="006C509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6C5093" w:rsidRPr="00931104" w:rsidRDefault="006C5093" w:rsidP="006C509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605A7C" w:rsidRPr="00A71A31" w:rsidRDefault="00605A7C" w:rsidP="00A71A3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6C5093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AE5076">
              <w:rPr>
                <w:color w:val="000000"/>
                <w:highlight w:val="green"/>
              </w:rPr>
              <w:t xml:space="preserve">La </w:t>
            </w:r>
            <w:r w:rsidR="006C5093">
              <w:rPr>
                <w:color w:val="000000"/>
                <w:highlight w:val="green"/>
              </w:rPr>
              <w:t>Bodega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AE5076">
              <w:rPr>
                <w:color w:val="000000"/>
                <w:highlight w:val="green"/>
              </w:rPr>
              <w:t>modificada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BD5D35" w:rsidRDefault="00D41A0D" w:rsidP="00E25C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Bodegas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D41A0D" w:rsidRPr="003B5B08" w:rsidRDefault="00D41A0D" w:rsidP="00D41A0D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D41A0D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41A0D" w:rsidRPr="003B5B08" w:rsidRDefault="00D41A0D" w:rsidP="00D41A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D41A0D" w:rsidRPr="003B5B08" w:rsidRDefault="00D41A0D" w:rsidP="00D41A0D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D41A0D" w:rsidRPr="003B5B08" w:rsidRDefault="00D41A0D" w:rsidP="00D41A0D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D41A0D" w:rsidRDefault="00D41A0D" w:rsidP="00D41A0D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D41A0D" w:rsidRDefault="00D41A0D" w:rsidP="00D41A0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41A0D" w:rsidRDefault="00D41A0D" w:rsidP="00D41A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4A6B7E" w:rsidRPr="00B0754D" w:rsidRDefault="00D41A0D" w:rsidP="00D41A0D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A71A31" w:rsidRDefault="00931104" w:rsidP="008B18B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</w:t>
            </w:r>
            <w:r w:rsidR="00045071"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8B18BC">
              <w:rPr>
                <w:color w:val="000000"/>
              </w:rPr>
              <w:t>Bodega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ED77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</w:t>
            </w:r>
            <w:r w:rsidR="00ED7717">
              <w:rPr>
                <w:color w:val="000000"/>
              </w:rPr>
              <w:t xml:space="preserve"> produce una excepción al modificar bodega </w:t>
            </w:r>
            <w:r>
              <w:rPr>
                <w:color w:val="000000"/>
              </w:rPr>
              <w:t xml:space="preserve">en el sistema y despliega el siguiente mensaje </w:t>
            </w:r>
            <w:r w:rsidR="009526B2">
              <w:rPr>
                <w:color w:val="000000"/>
                <w:highlight w:val="green"/>
              </w:rPr>
              <w:t>“</w:t>
            </w:r>
            <w:r w:rsidR="00E25C2F">
              <w:rPr>
                <w:color w:val="000000"/>
                <w:highlight w:val="green"/>
              </w:rPr>
              <w:t xml:space="preserve">La </w:t>
            </w:r>
            <w:r w:rsidR="008B18BC">
              <w:rPr>
                <w:color w:val="000000"/>
                <w:highlight w:val="green"/>
              </w:rPr>
              <w:t>Bodega</w:t>
            </w:r>
            <w:r w:rsidR="00A71A31">
              <w:rPr>
                <w:color w:val="000000"/>
                <w:highlight w:val="green"/>
              </w:rPr>
              <w:t xml:space="preserve"> </w:t>
            </w:r>
            <w:r w:rsidRPr="00E77E1F">
              <w:rPr>
                <w:color w:val="000000"/>
                <w:highlight w:val="green"/>
              </w:rPr>
              <w:t xml:space="preserve">no ha podido ser </w:t>
            </w:r>
            <w:r w:rsidR="00E25C2F">
              <w:rPr>
                <w:color w:val="000000"/>
                <w:highlight w:val="green"/>
              </w:rPr>
              <w:t>modificada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8B18BC" w:rsidRDefault="008B18BC" w:rsidP="00931104">
            <w:pPr>
              <w:spacing w:after="0" w:line="240" w:lineRule="auto"/>
              <w:rPr>
                <w:color w:val="000000"/>
              </w:rPr>
            </w:pPr>
            <w:r w:rsidRPr="008B18BC">
              <w:rPr>
                <w:color w:val="000000"/>
              </w:rPr>
              <w:t>La Bodega fue modificada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8B18BC" w:rsidRDefault="00931104" w:rsidP="00EF548D">
            <w:pPr>
              <w:spacing w:after="0" w:line="240" w:lineRule="auto"/>
              <w:rPr>
                <w:color w:val="000000"/>
              </w:rPr>
            </w:pPr>
            <w:r w:rsidRPr="008B18BC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B18BC" w:rsidRDefault="008B18BC" w:rsidP="00EF548D">
            <w:pPr>
              <w:spacing w:after="0" w:line="240" w:lineRule="auto"/>
              <w:rPr>
                <w:color w:val="000000"/>
              </w:rPr>
            </w:pPr>
            <w:r w:rsidRPr="008B18BC">
              <w:rPr>
                <w:color w:val="000000"/>
              </w:rPr>
              <w:t>La Bodega no ha podido ser modificada,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265" w:rsidRDefault="00D43265" w:rsidP="0072784C">
      <w:pPr>
        <w:spacing w:after="0" w:line="240" w:lineRule="auto"/>
      </w:pPr>
      <w:r>
        <w:separator/>
      </w:r>
    </w:p>
  </w:endnote>
  <w:endnote w:type="continuationSeparator" w:id="1">
    <w:p w:rsidR="00D43265" w:rsidRDefault="00D4326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265" w:rsidRDefault="00D43265" w:rsidP="0072784C">
      <w:pPr>
        <w:spacing w:after="0" w:line="240" w:lineRule="auto"/>
      </w:pPr>
      <w:r>
        <w:separator/>
      </w:r>
    </w:p>
  </w:footnote>
  <w:footnote w:type="continuationSeparator" w:id="1">
    <w:p w:rsidR="00D43265" w:rsidRDefault="00D4326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1994"/>
    <w:rsid w:val="000A28F6"/>
    <w:rsid w:val="000D0C3E"/>
    <w:rsid w:val="00164813"/>
    <w:rsid w:val="001D06A8"/>
    <w:rsid w:val="001F162E"/>
    <w:rsid w:val="00200BDC"/>
    <w:rsid w:val="002A76F8"/>
    <w:rsid w:val="002F466E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A0B58"/>
    <w:rsid w:val="00605A7C"/>
    <w:rsid w:val="006256CB"/>
    <w:rsid w:val="00641A1E"/>
    <w:rsid w:val="006528C4"/>
    <w:rsid w:val="006C5093"/>
    <w:rsid w:val="006C5843"/>
    <w:rsid w:val="00723620"/>
    <w:rsid w:val="0072784C"/>
    <w:rsid w:val="0079663E"/>
    <w:rsid w:val="007A0C63"/>
    <w:rsid w:val="007A7704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A0231"/>
    <w:rsid w:val="009A1F4C"/>
    <w:rsid w:val="009E5CEB"/>
    <w:rsid w:val="009F2251"/>
    <w:rsid w:val="009F6F9E"/>
    <w:rsid w:val="00A71A31"/>
    <w:rsid w:val="00A748DA"/>
    <w:rsid w:val="00A93948"/>
    <w:rsid w:val="00AE5076"/>
    <w:rsid w:val="00B0754D"/>
    <w:rsid w:val="00C0457E"/>
    <w:rsid w:val="00CC1A36"/>
    <w:rsid w:val="00CD7C84"/>
    <w:rsid w:val="00D41A0D"/>
    <w:rsid w:val="00D43265"/>
    <w:rsid w:val="00DA7690"/>
    <w:rsid w:val="00DC2615"/>
    <w:rsid w:val="00DF314B"/>
    <w:rsid w:val="00E25C2F"/>
    <w:rsid w:val="00E96D9B"/>
    <w:rsid w:val="00EA5057"/>
    <w:rsid w:val="00ED7717"/>
    <w:rsid w:val="00EF548D"/>
    <w:rsid w:val="00EF5754"/>
    <w:rsid w:val="00F42837"/>
    <w:rsid w:val="00F4522B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70</cp:revision>
  <dcterms:created xsi:type="dcterms:W3CDTF">2014-08-12T01:38:00Z</dcterms:created>
  <dcterms:modified xsi:type="dcterms:W3CDTF">2014-09-06T17:49:00Z</dcterms:modified>
</cp:coreProperties>
</file>