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7C361" w14:textId="6CDDD9F5" w:rsidR="00C60BCD" w:rsidRPr="00715F58" w:rsidRDefault="00C60BCD" w:rsidP="00715F58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715F58">
        <w:rPr>
          <w:rFonts w:ascii="Times New Roman" w:hAnsi="Times New Roman" w:cs="Times New Roman"/>
          <w:sz w:val="28"/>
          <w:szCs w:val="28"/>
        </w:rPr>
        <w:t>Диаграмма деятельности</w:t>
      </w:r>
    </w:p>
    <w:p w14:paraId="6EE68CE5" w14:textId="77777777" w:rsidR="00C60BCD" w:rsidRDefault="00C60BCD" w:rsidP="00C60BC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EB5FD69" w14:textId="55DF344F" w:rsidR="006F423C" w:rsidRDefault="00C60BCD" w:rsidP="00C60BCD">
      <w:pPr>
        <w:jc w:val="center"/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br/>
      </w:r>
      <w:r>
        <w:rPr>
          <w:noProof/>
        </w:rPr>
        <w:drawing>
          <wp:inline distT="0" distB="0" distL="0" distR="0" wp14:anchorId="2D8441EB" wp14:editId="03E2C900">
            <wp:extent cx="5940425" cy="37128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C9298" w14:textId="77777777" w:rsidR="00715F58" w:rsidRDefault="00715F58" w:rsidP="00715F58">
      <w:pPr>
        <w:spacing w:after="0" w:line="360" w:lineRule="auto"/>
        <w:ind w:firstLine="709"/>
        <w:rPr>
          <w:noProof/>
        </w:rPr>
      </w:pPr>
    </w:p>
    <w:p w14:paraId="2DEF1D5C" w14:textId="410BA538" w:rsidR="00715F58" w:rsidRDefault="00715F58" w:rsidP="00715F5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5F58">
        <w:rPr>
          <w:rFonts w:ascii="Times New Roman" w:hAnsi="Times New Roman" w:cs="Times New Roman"/>
          <w:sz w:val="28"/>
          <w:szCs w:val="28"/>
        </w:rPr>
        <w:t xml:space="preserve">1. Пользовательский </w:t>
      </w:r>
      <w:r w:rsidRPr="00715F58">
        <w:rPr>
          <w:rFonts w:ascii="Times New Roman" w:hAnsi="Times New Roman" w:cs="Times New Roman"/>
          <w:sz w:val="28"/>
          <w:szCs w:val="28"/>
        </w:rPr>
        <w:t>интерфейс: это</w:t>
      </w:r>
      <w:r w:rsidRPr="00715F58">
        <w:rPr>
          <w:rFonts w:ascii="Times New Roman" w:hAnsi="Times New Roman" w:cs="Times New Roman"/>
          <w:sz w:val="28"/>
          <w:szCs w:val="28"/>
        </w:rPr>
        <w:t xml:space="preserve"> пользовательский интерфейс, через который пользователи взаимодействуют с системой. Он позволяет пользователям выполнять различные действия, такие как поиск книг, заимствование книг и возврат книг.</w:t>
      </w:r>
    </w:p>
    <w:p w14:paraId="680463E6" w14:textId="6FB0AE5E" w:rsidR="00715F58" w:rsidRDefault="00715F58" w:rsidP="00715F5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5F58">
        <w:rPr>
          <w:rFonts w:ascii="Times New Roman" w:hAnsi="Times New Roman" w:cs="Times New Roman"/>
          <w:sz w:val="28"/>
          <w:szCs w:val="28"/>
        </w:rPr>
        <w:t xml:space="preserve"> 2. Управление </w:t>
      </w:r>
      <w:r w:rsidRPr="00715F58">
        <w:rPr>
          <w:rFonts w:ascii="Times New Roman" w:hAnsi="Times New Roman" w:cs="Times New Roman"/>
          <w:sz w:val="28"/>
          <w:szCs w:val="28"/>
        </w:rPr>
        <w:t>библиотекой: это</w:t>
      </w:r>
      <w:r w:rsidRPr="00715F58">
        <w:rPr>
          <w:rFonts w:ascii="Times New Roman" w:hAnsi="Times New Roman" w:cs="Times New Roman"/>
          <w:sz w:val="28"/>
          <w:szCs w:val="28"/>
        </w:rPr>
        <w:t xml:space="preserve"> основной компонент системы, который отвечает за управление библиотечными ресурсами. Он обрабатывает запросы из пользовательского интерфейса и выполняет необходимые операции, такие как добавление, удаление и обновление информации о книгах.</w:t>
      </w:r>
    </w:p>
    <w:p w14:paraId="272CBD40" w14:textId="730B975B" w:rsidR="00715F58" w:rsidRDefault="00715F58" w:rsidP="00715F5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5F58">
        <w:rPr>
          <w:rFonts w:ascii="Times New Roman" w:hAnsi="Times New Roman" w:cs="Times New Roman"/>
          <w:sz w:val="28"/>
          <w:szCs w:val="28"/>
        </w:rPr>
        <w:t>3. Служба аутентификации: Эта служба отвечает за аутентификацию пользователей. Она проверяет учетные данные пользователя и обеспечивает безопасный доступ к системе.</w:t>
      </w:r>
    </w:p>
    <w:p w14:paraId="110EB3E8" w14:textId="4D3FB7F5" w:rsidR="00715F58" w:rsidRDefault="00715F58" w:rsidP="00715F5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5F58">
        <w:rPr>
          <w:rFonts w:ascii="Times New Roman" w:hAnsi="Times New Roman" w:cs="Times New Roman"/>
          <w:sz w:val="28"/>
          <w:szCs w:val="28"/>
        </w:rPr>
        <w:t xml:space="preserve">4. База данных: В базе данных хранится вся информация о библиотечных ресурсах, пользователях, займах и другие данные, необходимые для </w:t>
      </w:r>
      <w:r w:rsidRPr="00715F58">
        <w:rPr>
          <w:rFonts w:ascii="Times New Roman" w:hAnsi="Times New Roman" w:cs="Times New Roman"/>
          <w:sz w:val="28"/>
          <w:szCs w:val="28"/>
        </w:rPr>
        <w:lastRenderedPageBreak/>
        <w:t xml:space="preserve">функционирования системы. Компоненты системы получают доступ к базе данных для извлечения или изменения информации. </w:t>
      </w:r>
    </w:p>
    <w:p w14:paraId="54D95636" w14:textId="790DB3C5" w:rsidR="00715F58" w:rsidRPr="00715F58" w:rsidRDefault="00715F58" w:rsidP="00715F5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5F58">
        <w:rPr>
          <w:rFonts w:ascii="Times New Roman" w:hAnsi="Times New Roman" w:cs="Times New Roman"/>
          <w:sz w:val="28"/>
          <w:szCs w:val="28"/>
        </w:rPr>
        <w:t>5. Служба уведомлений: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15F58">
        <w:rPr>
          <w:rFonts w:ascii="Times New Roman" w:hAnsi="Times New Roman" w:cs="Times New Roman"/>
          <w:sz w:val="28"/>
          <w:szCs w:val="28"/>
        </w:rPr>
        <w:t>Служба уведомлений отвечает за отправку уведомлений пользователям,</w:t>
      </w:r>
    </w:p>
    <w:sectPr w:rsidR="00715F58" w:rsidRPr="00715F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23C"/>
    <w:rsid w:val="00580B42"/>
    <w:rsid w:val="006F423C"/>
    <w:rsid w:val="00715F58"/>
    <w:rsid w:val="00C60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3E93C5"/>
  <w15:chartTrackingRefBased/>
  <w15:docId w15:val="{F8FBCDFA-CD1F-4C12-BECD-108D71289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F4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4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42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4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42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4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4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4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4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42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F42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F42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F423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F423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F42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F42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F42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F42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4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F4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4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F4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F4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F423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F423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F423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F42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F423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F42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154</Words>
  <Characters>883</Characters>
  <Application>Microsoft Office Word</Application>
  <DocSecurity>0</DocSecurity>
  <Lines>7</Lines>
  <Paragraphs>2</Paragraphs>
  <ScaleCrop>false</ScaleCrop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Ловина</dc:creator>
  <cp:keywords/>
  <dc:description/>
  <cp:lastModifiedBy>София Ловина</cp:lastModifiedBy>
  <cp:revision>3</cp:revision>
  <dcterms:created xsi:type="dcterms:W3CDTF">2025-11-11T23:13:00Z</dcterms:created>
  <dcterms:modified xsi:type="dcterms:W3CDTF">2025-11-11T23:20:00Z</dcterms:modified>
</cp:coreProperties>
</file>