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cs="Times New Roman"/>
          <w:sz w:val="28"/>
          <w:szCs w:val="28"/>
        </w:rPr>
        <w:id w:val="-67195070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kern w:val="2"/>
          <w:lang w:eastAsia="en-US"/>
          <w14:ligatures w14:val="standardContextual"/>
        </w:rPr>
      </w:sdtEndPr>
      <w:sdtContent>
        <w:p w14:paraId="2DEAF97D" w14:textId="1C841149" w:rsidR="00FC77FA" w:rsidRPr="00FC77FA" w:rsidRDefault="00891021">
          <w:pPr>
            <w:pStyle w:val="ad"/>
            <w:rPr>
              <w:rFonts w:cs="Times New Roman"/>
              <w:sz w:val="28"/>
              <w:szCs w:val="28"/>
            </w:rPr>
          </w:pPr>
          <w:r>
            <w:rPr>
              <w:rFonts w:cs="Times New Roman"/>
              <w:sz w:val="28"/>
              <w:szCs w:val="28"/>
            </w:rPr>
            <w:t>СОДЕРЖАНИЕ</w:t>
          </w:r>
        </w:p>
        <w:p w14:paraId="26C6EC7E" w14:textId="117B2E02" w:rsidR="00FC77FA" w:rsidRPr="00FC77FA" w:rsidRDefault="00FC77F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C77F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C77F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C77F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856601" w:history="1">
            <w:r w:rsidRPr="00FC77F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_Toc213856601 \h </w:instrTex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6B615C" w14:textId="623FCDAF" w:rsidR="00FC77FA" w:rsidRPr="00FC77FA" w:rsidRDefault="00FC77F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56602" w:history="1">
            <w:r w:rsidRPr="00FC77FA">
              <w:rPr>
                <w:rStyle w:val="ae"/>
                <w:rFonts w:ascii="Times New Roman" w:hAnsi="Times New Roman" w:cs="Times New Roman"/>
                <w:noProof/>
                <w:spacing w:val="-10"/>
                <w:kern w:val="28"/>
                <w:sz w:val="28"/>
                <w:szCs w:val="28"/>
              </w:rPr>
              <w:t>1 ОБЩАЯ ХАРАКТЕРИСТИКА ПРЕДПРИЯТИЯ (ОРГАНИЗАЦИИ</w:t>
            </w:r>
            <w:r w:rsidRPr="00FC77F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_Toc213856602 \h </w:instrTex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82DA1F" w14:textId="5721BEF9" w:rsidR="00FC77FA" w:rsidRPr="00FC77FA" w:rsidRDefault="00FC77FA" w:rsidP="00891021">
          <w:pPr>
            <w:pStyle w:val="11"/>
            <w:tabs>
              <w:tab w:val="right" w:leader="dot" w:pos="9345"/>
            </w:tabs>
            <w:ind w:left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56603" w:history="1">
            <w:r w:rsidRPr="00FC77F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1.1 Организационная структура предприятия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_Toc213856603 \h </w:instrTex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F6869D" w14:textId="69B61DC6" w:rsidR="00FC77FA" w:rsidRPr="00FC77FA" w:rsidRDefault="00FC77FA" w:rsidP="00891021">
          <w:pPr>
            <w:pStyle w:val="11"/>
            <w:tabs>
              <w:tab w:val="right" w:leader="dot" w:pos="9345"/>
            </w:tabs>
            <w:ind w:left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56604" w:history="1">
            <w:r w:rsidRPr="00FC77F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1.2 Внутренний распорядок работы предприятия, охрана труда ИТ-специалистов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_Toc213856604 \h </w:instrTex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972D73" w14:textId="7F37979C" w:rsidR="00FC77FA" w:rsidRPr="00FC77FA" w:rsidRDefault="00FC77FA" w:rsidP="00891021">
          <w:pPr>
            <w:pStyle w:val="11"/>
            <w:tabs>
              <w:tab w:val="right" w:leader="dot" w:pos="9345"/>
            </w:tabs>
            <w:ind w:left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56605" w:history="1">
            <w:r w:rsidRPr="00FC77F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1.3 Должностные инструкции ИТ-специалистов предприятия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_Toc213856605 \h </w:instrTex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74448" w14:textId="466597CD" w:rsidR="00FC77FA" w:rsidRPr="00FC77FA" w:rsidRDefault="00FC77F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56606" w:history="1">
            <w:r w:rsidRPr="00FC77F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 РЕВЬЮИРОВАНИЕ ПРОГРАММНЫХ ПРОДУКТОВ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_Toc213856606 \h </w:instrTex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C35E24" w14:textId="7F9AE060" w:rsidR="00FC77FA" w:rsidRPr="00FC77FA" w:rsidRDefault="00FC77FA" w:rsidP="00891021">
          <w:pPr>
            <w:pStyle w:val="11"/>
            <w:tabs>
              <w:tab w:val="right" w:leader="dot" w:pos="9345"/>
            </w:tabs>
            <w:ind w:left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56607" w:history="1">
            <w:r w:rsidRPr="00FC77F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2.1 Ревьюирование программного кода в соответствии с технической документацией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_Toc213856607 \h </w:instrTex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FF58B3" w14:textId="227CC509" w:rsidR="00FC77FA" w:rsidRPr="00FC77FA" w:rsidRDefault="00FC77FA" w:rsidP="00891021">
          <w:pPr>
            <w:pStyle w:val="11"/>
            <w:tabs>
              <w:tab w:val="right" w:leader="dot" w:pos="9345"/>
            </w:tabs>
            <w:ind w:left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56608" w:history="1">
            <w:r w:rsidRPr="00FC77F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2.2 Измерение характеристик компонент программного продукта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_Toc213856608 \h </w:instrTex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FAD221" w14:textId="02D88C94" w:rsidR="00FC77FA" w:rsidRPr="00FC77FA" w:rsidRDefault="00FC77FA" w:rsidP="00891021">
          <w:pPr>
            <w:pStyle w:val="11"/>
            <w:tabs>
              <w:tab w:val="right" w:leader="dot" w:pos="9345"/>
            </w:tabs>
            <w:ind w:left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56609" w:history="1">
            <w:r w:rsidRPr="00FC77F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2.3 Исследование созданного программного кода с использованием специализированных программных средств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_Toc213856609 \h </w:instrTex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5BDC48" w14:textId="025F8B30" w:rsidR="00FC77FA" w:rsidRPr="00FC77FA" w:rsidRDefault="00FC77FA" w:rsidP="00891021">
          <w:pPr>
            <w:pStyle w:val="11"/>
            <w:tabs>
              <w:tab w:val="right" w:leader="dot" w:pos="9345"/>
            </w:tabs>
            <w:ind w:left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56610" w:history="1">
            <w:r w:rsidRPr="00FC77F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2.4 Сравнительный анализ программных продуктов и средств разработки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_Toc213856610 \h </w:instrTex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1E9B03" w14:textId="299868EA" w:rsidR="00FC77FA" w:rsidRPr="00FC77FA" w:rsidRDefault="00FC77F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56611" w:history="1">
            <w:r w:rsidRPr="00FC77F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 ВЫПОЛНЯЕМЫЕ ЗАДАНИЯ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_Toc213856611 \h </w:instrTex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2D9F60" w14:textId="1766C676" w:rsidR="00FC77FA" w:rsidRPr="00FC77FA" w:rsidRDefault="00FC77F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56612" w:history="1">
            <w:r w:rsidRPr="00FC77F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_Toc213856612 \h </w:instrTex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48052E" w14:textId="5AE35E87" w:rsidR="00FC77FA" w:rsidRPr="00FC77FA" w:rsidRDefault="00FC77F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56613" w:history="1">
            <w:r w:rsidRPr="00FC77F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_Toc213856613 \h </w:instrTex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FBB7B7" w14:textId="4FD40404" w:rsidR="00FC77FA" w:rsidRPr="00FC77FA" w:rsidRDefault="00FC77F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56614" w:history="1">
            <w:r w:rsidRPr="00FC77F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_Toc213856614 \h </w:instrTex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C77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720468" w14:textId="13AADB62" w:rsidR="00FC77FA" w:rsidRPr="00FC77FA" w:rsidRDefault="00FC77FA">
          <w:pPr>
            <w:rPr>
              <w:rFonts w:ascii="Times New Roman" w:hAnsi="Times New Roman" w:cs="Times New Roman"/>
              <w:sz w:val="28"/>
              <w:szCs w:val="28"/>
            </w:rPr>
          </w:pPr>
          <w:r w:rsidRPr="00FC77F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5698DB8" w14:textId="4D4220CA" w:rsidR="00DA7DB1" w:rsidRPr="00FC77FA" w:rsidRDefault="00DA7DB1" w:rsidP="00A2402D">
      <w:pPr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C77FA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7C779929" w14:textId="52A31500" w:rsidR="00BE41FF" w:rsidRPr="003C40C2" w:rsidRDefault="00BE41FF" w:rsidP="003C40C2">
      <w:pPr>
        <w:pStyle w:val="1"/>
        <w:rPr>
          <w:rFonts w:cs="Times New Roman"/>
          <w:szCs w:val="28"/>
        </w:rPr>
      </w:pPr>
      <w:bookmarkStart w:id="0" w:name="_Toc213856601"/>
      <w:r w:rsidRPr="003C40C2">
        <w:rPr>
          <w:rFonts w:cs="Times New Roman"/>
          <w:szCs w:val="28"/>
        </w:rPr>
        <w:lastRenderedPageBreak/>
        <w:t>ВВЕДЕНИЕ</w:t>
      </w:r>
      <w:bookmarkEnd w:id="0"/>
    </w:p>
    <w:p w14:paraId="518D699F" w14:textId="77777777" w:rsidR="00DA7DB1" w:rsidRPr="00DA7DB1" w:rsidRDefault="00DA7DB1" w:rsidP="00DA7DB1">
      <w:pPr>
        <w:pStyle w:val="ac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133BB920" w14:textId="6085FE65" w:rsidR="00BE41FF" w:rsidRPr="00DA7DB1" w:rsidRDefault="00BE41FF" w:rsidP="00DA7DB1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A7DB1">
        <w:rPr>
          <w:color w:val="000000"/>
          <w:sz w:val="28"/>
          <w:szCs w:val="28"/>
        </w:rPr>
        <w:t>Компания специализируется на разработке и внедрении информационных технологий и программных решений для автоматизации бизнес-процессов. Основные направления деятельности включают создание интеграционных платформ, IT-консалтинг и сопровождение программного обеспечения.</w:t>
      </w:r>
    </w:p>
    <w:p w14:paraId="5B7714F4" w14:textId="77777777" w:rsidR="002E0D4A" w:rsidRDefault="00BE41FF" w:rsidP="002E0D4A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A7DB1">
        <w:rPr>
          <w:color w:val="000000"/>
          <w:sz w:val="28"/>
          <w:szCs w:val="28"/>
        </w:rPr>
        <w:t xml:space="preserve">Целью практики является изучение организационной структуры, направлений работы и проектов компании, а также разработка программного обеспечения с графическим интерфейсом на языке Python с использованием библиотеки </w:t>
      </w:r>
      <w:proofErr w:type="spellStart"/>
      <w:r w:rsidRPr="00DA7DB1">
        <w:rPr>
          <w:color w:val="000000"/>
          <w:sz w:val="28"/>
          <w:szCs w:val="28"/>
        </w:rPr>
        <w:t>PyQt</w:t>
      </w:r>
      <w:proofErr w:type="spellEnd"/>
      <w:r w:rsidRPr="00DA7DB1">
        <w:rPr>
          <w:color w:val="000000"/>
          <w:sz w:val="28"/>
          <w:szCs w:val="28"/>
        </w:rPr>
        <w:t>. Проект состоит из двух модулей, которые разделяют функции взаимодействия с пользователем и обработки данных, что позволяет повысить модульность и удобство сопровождения кода.</w:t>
      </w:r>
    </w:p>
    <w:p w14:paraId="20032763" w14:textId="3E416797" w:rsidR="00BE41FF" w:rsidRPr="0000299D" w:rsidRDefault="00BE41FF" w:rsidP="002E0D4A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00299D">
        <w:rPr>
          <w:color w:val="000000"/>
          <w:sz w:val="28"/>
          <w:szCs w:val="28"/>
        </w:rPr>
        <w:t xml:space="preserve">ООО «Малленом Системс» — ведущая российская компания, основанная в 2011 году командой ученых и разработчиков Санкт-Петербургского политехнического университета при поддержке инвестиционной компании </w:t>
      </w:r>
      <w:proofErr w:type="spellStart"/>
      <w:r w:rsidRPr="0000299D">
        <w:rPr>
          <w:color w:val="000000"/>
          <w:sz w:val="28"/>
          <w:szCs w:val="28"/>
        </w:rPr>
        <w:t>Mallenom</w:t>
      </w:r>
      <w:proofErr w:type="spellEnd"/>
      <w:r w:rsidRPr="0000299D">
        <w:rPr>
          <w:color w:val="000000"/>
          <w:sz w:val="28"/>
          <w:szCs w:val="28"/>
        </w:rPr>
        <w:t xml:space="preserve">. Компания специализируется на разработке и внедрении передовых систем компьютерного зрения, промышленной </w:t>
      </w:r>
      <w:proofErr w:type="spellStart"/>
      <w:r w:rsidRPr="0000299D">
        <w:rPr>
          <w:color w:val="000000"/>
          <w:sz w:val="28"/>
          <w:szCs w:val="28"/>
        </w:rPr>
        <w:t>видеоаналитики</w:t>
      </w:r>
      <w:proofErr w:type="spellEnd"/>
      <w:r w:rsidRPr="0000299D">
        <w:rPr>
          <w:color w:val="000000"/>
          <w:sz w:val="28"/>
          <w:szCs w:val="28"/>
        </w:rPr>
        <w:t xml:space="preserve"> и интеллектуальной обработки данных с применением машинного обучения и глубоких нейронных сетей. За годы работы «Малленом Системс» успешно реализовала комплексные IT-проекты в различных отраслях, включая транспорт, машиностроение, нефтегазовую промышленность, металлургию, пищевую и фармацевтическую индустрии, алмазодобычу и атомную энергетику. </w:t>
      </w:r>
    </w:p>
    <w:p w14:paraId="340ABC75" w14:textId="77777777" w:rsidR="00BE41FF" w:rsidRPr="00DA7DB1" w:rsidRDefault="00BE41FF" w:rsidP="00DA7DB1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A7DB1">
        <w:rPr>
          <w:color w:val="000000"/>
          <w:sz w:val="28"/>
          <w:szCs w:val="28"/>
        </w:rPr>
        <w:t>Сроки и место прохождения практики Срок прохождения производственной практики:</w:t>
      </w:r>
    </w:p>
    <w:p w14:paraId="1AECB6E3" w14:textId="77777777" w:rsidR="00BE41FF" w:rsidRPr="00DA7DB1" w:rsidRDefault="00BE41FF" w:rsidP="00DA7DB1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A7DB1">
        <w:rPr>
          <w:color w:val="000000"/>
          <w:sz w:val="28"/>
          <w:szCs w:val="28"/>
        </w:rPr>
        <w:t>с 3 ноября по 16 ноября 2025 года Место прохождения: ООО «Малленом Системс»</w:t>
      </w:r>
    </w:p>
    <w:p w14:paraId="0630E8E7" w14:textId="77777777" w:rsidR="00BE41FF" w:rsidRPr="00DA7DB1" w:rsidRDefault="00BE41FF" w:rsidP="00856073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A7DB1">
        <w:rPr>
          <w:color w:val="000000"/>
          <w:sz w:val="28"/>
          <w:szCs w:val="28"/>
        </w:rPr>
        <w:t>Ожидаемые результаты практики</w:t>
      </w:r>
    </w:p>
    <w:p w14:paraId="1D638F81" w14:textId="77777777" w:rsidR="00BE41FF" w:rsidRPr="00DA7DB1" w:rsidRDefault="00BE41FF" w:rsidP="00856073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A7DB1">
        <w:rPr>
          <w:color w:val="000000"/>
          <w:sz w:val="28"/>
          <w:szCs w:val="28"/>
        </w:rPr>
        <w:t>Ознакомление с организационной структурой компании</w:t>
      </w:r>
    </w:p>
    <w:p w14:paraId="0F851A70" w14:textId="77777777" w:rsidR="00BE41FF" w:rsidRPr="00DA7DB1" w:rsidRDefault="00BE41FF" w:rsidP="00856073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A7DB1">
        <w:rPr>
          <w:color w:val="000000"/>
          <w:sz w:val="28"/>
          <w:szCs w:val="28"/>
        </w:rPr>
        <w:lastRenderedPageBreak/>
        <w:t>Изучение текущих проектов и программных продуктов компании</w:t>
      </w:r>
    </w:p>
    <w:p w14:paraId="0053F49C" w14:textId="77777777" w:rsidR="00BE41FF" w:rsidRPr="00DA7DB1" w:rsidRDefault="00BE41FF" w:rsidP="00856073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A7DB1">
        <w:rPr>
          <w:color w:val="000000"/>
          <w:sz w:val="28"/>
          <w:szCs w:val="28"/>
        </w:rPr>
        <w:t xml:space="preserve">Разработка программного обеспечения с графическим интерфейсом для взаимодействия с пользователем на Python с использованием </w:t>
      </w:r>
      <w:proofErr w:type="spellStart"/>
      <w:r w:rsidRPr="00DA7DB1">
        <w:rPr>
          <w:color w:val="000000"/>
          <w:sz w:val="28"/>
          <w:szCs w:val="28"/>
        </w:rPr>
        <w:t>PyQt</w:t>
      </w:r>
      <w:proofErr w:type="spellEnd"/>
    </w:p>
    <w:p w14:paraId="2FDBC7CF" w14:textId="77777777" w:rsidR="00BE41FF" w:rsidRPr="00DA7DB1" w:rsidRDefault="00BE41FF" w:rsidP="00856073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A7DB1">
        <w:rPr>
          <w:color w:val="000000"/>
          <w:sz w:val="28"/>
          <w:szCs w:val="28"/>
        </w:rPr>
        <w:t>Составление отчётной документации в соответствии с требованиями практики</w:t>
      </w:r>
    </w:p>
    <w:p w14:paraId="1D8D2074" w14:textId="77777777" w:rsidR="00BE41FF" w:rsidRPr="00DA7DB1" w:rsidRDefault="00BE41FF" w:rsidP="00856073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A7DB1">
        <w:rPr>
          <w:color w:val="000000"/>
          <w:sz w:val="28"/>
          <w:szCs w:val="28"/>
        </w:rPr>
        <w:t>Повышение навыков практического применения знаний в области IT и программирования</w:t>
      </w:r>
    </w:p>
    <w:p w14:paraId="4A22B23F" w14:textId="49094488" w:rsidR="00F30D92" w:rsidRDefault="00BE41FF" w:rsidP="00DA7DB1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A7DB1">
        <w:rPr>
          <w:color w:val="000000"/>
          <w:sz w:val="28"/>
          <w:szCs w:val="28"/>
        </w:rPr>
        <w:t>Эффективное взаимодействие с наставниками и сотрудниками компании в процессе выполнения практики</w:t>
      </w:r>
    </w:p>
    <w:p w14:paraId="0396DE64" w14:textId="77777777" w:rsidR="00F30D92" w:rsidRDefault="00F30D9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color w:val="000000"/>
          <w:sz w:val="28"/>
          <w:szCs w:val="28"/>
        </w:rPr>
        <w:br w:type="page"/>
      </w:r>
    </w:p>
    <w:p w14:paraId="243CBC1C" w14:textId="5F396D96" w:rsidR="00BE41FF" w:rsidRDefault="00F31CAF" w:rsidP="00515A57">
      <w:pPr>
        <w:pStyle w:val="1"/>
      </w:pPr>
      <w:bookmarkStart w:id="1" w:name="_Toc213856602"/>
      <w:r>
        <w:rPr>
          <w:rStyle w:val="a4"/>
          <w:rFonts w:ascii="Times New Roman" w:hAnsi="Times New Roman" w:cs="Times New Roman"/>
          <w:sz w:val="28"/>
          <w:szCs w:val="28"/>
        </w:rPr>
        <w:lastRenderedPageBreak/>
        <w:t>1</w:t>
      </w:r>
      <w:r w:rsidR="00407153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="006300C5" w:rsidRPr="006300C5">
        <w:rPr>
          <w:rStyle w:val="a4"/>
          <w:rFonts w:ascii="Times New Roman" w:hAnsi="Times New Roman" w:cs="Times New Roman"/>
          <w:sz w:val="28"/>
          <w:szCs w:val="28"/>
        </w:rPr>
        <w:t>ОБЩАЯ ХАРАКТЕРИСТИКА ПРЕДПРИЯТИЯ (ОРГАНИЗАЦИИ</w:t>
      </w:r>
      <w:r w:rsidR="006300C5" w:rsidRPr="00D505CB">
        <w:t>)</w:t>
      </w:r>
      <w:bookmarkEnd w:id="1"/>
    </w:p>
    <w:p w14:paraId="32192600" w14:textId="77777777" w:rsidR="00407153" w:rsidRDefault="00407153" w:rsidP="00407153">
      <w:pPr>
        <w:pStyle w:val="Default"/>
        <w:spacing w:line="360" w:lineRule="auto"/>
        <w:jc w:val="both"/>
        <w:rPr>
          <w:sz w:val="28"/>
          <w:szCs w:val="28"/>
        </w:rPr>
      </w:pPr>
    </w:p>
    <w:p w14:paraId="279EFCC1" w14:textId="77777777" w:rsidR="00C41E13" w:rsidRDefault="00BE41FF" w:rsidP="00C41E13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A7DB1">
        <w:rPr>
          <w:color w:val="000000"/>
          <w:sz w:val="28"/>
          <w:szCs w:val="28"/>
        </w:rPr>
        <w:t xml:space="preserve">ООО «Малленом Системс» — российская компания, специализирующаяся на создании и внедрении передовых технологий в области компьютерного зрения, промышленной </w:t>
      </w:r>
      <w:proofErr w:type="spellStart"/>
      <w:r w:rsidRPr="00DA7DB1">
        <w:rPr>
          <w:color w:val="000000"/>
          <w:sz w:val="28"/>
          <w:szCs w:val="28"/>
        </w:rPr>
        <w:t>видеоаналитики</w:t>
      </w:r>
      <w:proofErr w:type="spellEnd"/>
      <w:r w:rsidRPr="00DA7DB1">
        <w:rPr>
          <w:color w:val="000000"/>
          <w:sz w:val="28"/>
          <w:szCs w:val="28"/>
        </w:rPr>
        <w:t xml:space="preserve"> и искусственного интеллекта, включая машинное обучение и глубокие нейронные сети. Компания реализует проекты в таких сферах, как транспорт, промышленное производство, энергетика и другие отрасли. В структуру организации входят научно-исследовательский центр, отделы разработки программных решений и внедрения, а также служба технической поддержки Информационные системы играют важнейшую роль в автоматизации ключевых бизнес-процессов «Малленом Системс». Благодаря современным ИС обеспечивается сбор, обработка и анализ больших объемов данных, что способствует повышению оперативности управления, улучшению качества выпускаемой продукции и предоставляемых услуг, а также ускорению принятия управленческих решений. Используемые информационные технологии поддерживают функции распознавания объектов, мониторинга, контроля и видеонаблюдения, что является критически важным для специализации компании в области </w:t>
      </w:r>
      <w:proofErr w:type="spellStart"/>
      <w:r w:rsidRPr="00DA7DB1">
        <w:rPr>
          <w:color w:val="000000"/>
          <w:sz w:val="28"/>
          <w:szCs w:val="28"/>
        </w:rPr>
        <w:t>видеоаналитики</w:t>
      </w:r>
      <w:proofErr w:type="spellEnd"/>
      <w:r w:rsidRPr="00DA7DB1">
        <w:rPr>
          <w:color w:val="000000"/>
          <w:sz w:val="28"/>
          <w:szCs w:val="28"/>
        </w:rPr>
        <w:t xml:space="preserve"> и машинного зрения.</w:t>
      </w:r>
    </w:p>
    <w:p w14:paraId="407214B5" w14:textId="51A45007" w:rsidR="009A73C6" w:rsidRPr="00C41E13" w:rsidRDefault="00BE41FF" w:rsidP="004A2849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A7DB1">
        <w:rPr>
          <w:color w:val="000000"/>
          <w:sz w:val="28"/>
          <w:szCs w:val="28"/>
        </w:rPr>
        <w:t xml:space="preserve">В работе компании применяются разнообразные программные решения: CRM-системы для эффективного взаимодействия с клиентами, базы данных для надежного хранения и обработки информации, а также ERP-системы, обеспечивающие комплексное управление ресурсами и процессами. Дополнительно «Малленом Системс» использует собственные разработки в сфере </w:t>
      </w:r>
      <w:proofErr w:type="spellStart"/>
      <w:r w:rsidRPr="00DA7DB1">
        <w:rPr>
          <w:color w:val="000000"/>
          <w:sz w:val="28"/>
          <w:szCs w:val="28"/>
        </w:rPr>
        <w:t>видеоаналитики</w:t>
      </w:r>
      <w:proofErr w:type="spellEnd"/>
      <w:r w:rsidRPr="00DA7DB1">
        <w:rPr>
          <w:color w:val="000000"/>
          <w:sz w:val="28"/>
          <w:szCs w:val="28"/>
        </w:rPr>
        <w:t xml:space="preserve"> и искусственного интеллекта, которые интегрированы с аппаратными комплексами и системами автоматизации, что позволяет достигать высокого уровня технологичности и надежности продуктов.</w:t>
      </w:r>
      <w:r w:rsidR="009A73C6" w:rsidRPr="009A73C6">
        <w:t xml:space="preserve"> </w:t>
      </w:r>
    </w:p>
    <w:p w14:paraId="162008B2" w14:textId="77777777" w:rsidR="00407153" w:rsidRDefault="00407153" w:rsidP="004A2849">
      <w:pPr>
        <w:pStyle w:val="ac"/>
        <w:spacing w:before="0" w:beforeAutospacing="0" w:after="0" w:afterAutospacing="0" w:line="360" w:lineRule="auto"/>
        <w:ind w:firstLine="709"/>
        <w:jc w:val="both"/>
      </w:pPr>
    </w:p>
    <w:p w14:paraId="5D0766D9" w14:textId="0DC45809" w:rsidR="009A73C6" w:rsidRPr="009A73C6" w:rsidRDefault="009A73C6" w:rsidP="004A2849">
      <w:pPr>
        <w:pStyle w:val="1"/>
        <w:spacing w:before="0" w:after="0" w:line="360" w:lineRule="auto"/>
        <w:ind w:firstLine="709"/>
        <w:jc w:val="both"/>
      </w:pPr>
      <w:bookmarkStart w:id="2" w:name="_Toc213856603"/>
      <w:r w:rsidRPr="009A73C6">
        <w:t>1.1 Организационная структура предприятия</w:t>
      </w:r>
      <w:bookmarkEnd w:id="2"/>
    </w:p>
    <w:p w14:paraId="00018254" w14:textId="77777777" w:rsidR="009A73C6" w:rsidRPr="009A73C6" w:rsidRDefault="009A73C6" w:rsidP="004A2849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4F18EC8" w14:textId="77777777" w:rsidR="009A73C6" w:rsidRPr="009A73C6" w:rsidRDefault="009A73C6" w:rsidP="004A2849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lastRenderedPageBreak/>
        <w:t>Организационная структура ООО «Малленом Системс» представляет собой функциональную модель, что позволяет эффективно распределять обязанности и ресурсы. В состав компании входят следующие подразделения:</w:t>
      </w:r>
    </w:p>
    <w:p w14:paraId="4E05536C" w14:textId="77777777" w:rsidR="009A73C6" w:rsidRPr="009A73C6" w:rsidRDefault="009A73C6" w:rsidP="00296CA0">
      <w:pPr>
        <w:pStyle w:val="ac"/>
        <w:numPr>
          <w:ilvl w:val="0"/>
          <w:numId w:val="2"/>
        </w:numPr>
        <w:spacing w:before="0" w:beforeAutospacing="0" w:after="0" w:afterAutospacing="0" w:line="360" w:lineRule="auto"/>
        <w:ind w:left="709" w:hanging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Отдел разработки — отвечает за создание программных продуктов и сервисов.</w:t>
      </w:r>
    </w:p>
    <w:p w14:paraId="3D5E24D6" w14:textId="77777777" w:rsidR="009A73C6" w:rsidRPr="009A73C6" w:rsidRDefault="009A73C6" w:rsidP="00296CA0">
      <w:pPr>
        <w:pStyle w:val="ac"/>
        <w:numPr>
          <w:ilvl w:val="0"/>
          <w:numId w:val="2"/>
        </w:numPr>
        <w:spacing w:before="0" w:beforeAutospacing="0" w:after="0" w:afterAutospacing="0" w:line="360" w:lineRule="auto"/>
        <w:ind w:left="709" w:hanging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Отдел тестирования — обеспечивает качество продукции через систематическое тестирование и выявление ошибок.</w:t>
      </w:r>
    </w:p>
    <w:p w14:paraId="5FB7EDF9" w14:textId="77777777" w:rsidR="009A73C6" w:rsidRPr="009A73C6" w:rsidRDefault="009A73C6" w:rsidP="00296CA0">
      <w:pPr>
        <w:pStyle w:val="ac"/>
        <w:numPr>
          <w:ilvl w:val="0"/>
          <w:numId w:val="2"/>
        </w:numPr>
        <w:spacing w:before="0" w:beforeAutospacing="0" w:after="0" w:afterAutospacing="0" w:line="360" w:lineRule="auto"/>
        <w:ind w:left="709" w:hanging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Отдел технической поддержки — предоставляет клиентам помощь и консультации по использованию продуктов компании.</w:t>
      </w:r>
    </w:p>
    <w:p w14:paraId="2E314732" w14:textId="77777777" w:rsidR="009A73C6" w:rsidRPr="009A73C6" w:rsidRDefault="009A73C6" w:rsidP="00296CA0">
      <w:pPr>
        <w:pStyle w:val="ac"/>
        <w:numPr>
          <w:ilvl w:val="0"/>
          <w:numId w:val="2"/>
        </w:numPr>
        <w:spacing w:before="0" w:beforeAutospacing="0" w:after="0" w:afterAutospacing="0" w:line="360" w:lineRule="auto"/>
        <w:ind w:left="709" w:hanging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Отдел продаж и маркетинга — занимается продвижением услуг и продуктов, а также взаимодействием с клиентами.</w:t>
      </w:r>
    </w:p>
    <w:p w14:paraId="3385058F" w14:textId="77777777" w:rsidR="009A73C6" w:rsidRPr="009A73C6" w:rsidRDefault="009A73C6" w:rsidP="004A2849">
      <w:pPr>
        <w:pStyle w:val="ac"/>
        <w:numPr>
          <w:ilvl w:val="0"/>
          <w:numId w:val="2"/>
        </w:numPr>
        <w:spacing w:before="0" w:beforeAutospacing="0" w:after="0" w:afterAutospacing="0" w:line="360" w:lineRule="auto"/>
        <w:ind w:left="709" w:hanging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Финансовый отдел — отвечает за финансовое планирование, учет и контроль.</w:t>
      </w:r>
    </w:p>
    <w:p w14:paraId="30CB92EF" w14:textId="77777777" w:rsidR="009A73C6" w:rsidRPr="009A73C6" w:rsidRDefault="009A73C6" w:rsidP="004A2849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0CD0A994" w14:textId="0E542DB1" w:rsidR="009A73C6" w:rsidRPr="009A73C6" w:rsidRDefault="009A73C6" w:rsidP="004A2849">
      <w:pPr>
        <w:pStyle w:val="1"/>
        <w:spacing w:before="0" w:after="0" w:line="360" w:lineRule="auto"/>
        <w:ind w:firstLine="709"/>
        <w:jc w:val="both"/>
      </w:pPr>
      <w:bookmarkStart w:id="3" w:name="_Toc213856604"/>
      <w:r w:rsidRPr="009A73C6">
        <w:t>1.</w:t>
      </w:r>
      <w:r w:rsidR="00E74A8D">
        <w:t>2</w:t>
      </w:r>
      <w:r w:rsidRPr="009A73C6">
        <w:t xml:space="preserve"> Внутренний распорядок работы предприятия, охрана труда ИТ-специалистов</w:t>
      </w:r>
      <w:bookmarkEnd w:id="3"/>
    </w:p>
    <w:p w14:paraId="3C064292" w14:textId="77777777" w:rsidR="009A73C6" w:rsidRPr="009A73C6" w:rsidRDefault="009A73C6" w:rsidP="004A2849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1B6534EA" w14:textId="400A635B" w:rsidR="009A73C6" w:rsidRPr="009A73C6" w:rsidRDefault="009A73C6" w:rsidP="004A2849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Внутренний распорядок работы в ООО «Малленом Системс» основывается на принципах уважения, сотрудничества и профессионализма. Рабочий день начинается в 9:00 и заканчивается в 18:00 с перерывом на обед. Для сотрудников предусмотрены гибкие графики работы, что позволяет им оптимально организовывать своё время.</w:t>
      </w:r>
    </w:p>
    <w:p w14:paraId="19AD603D" w14:textId="661F4A3B" w:rsidR="009A73C6" w:rsidRDefault="009A73C6" w:rsidP="004A2849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Охрана труда ИТ-специалистов является важным аспектом работы компании. В целях обеспечения безопасности на рабочем месте проводятся регулярные инструктажи по охране труда, а также обязательные медицинские осмотры. Специалисты обеспечиваются необходимыми средствами индивидуальной защиты (при необходимости) и оборудованием, соответствующим современным стандартам.</w:t>
      </w:r>
    </w:p>
    <w:p w14:paraId="4B4A1386" w14:textId="77777777" w:rsidR="002D1D68" w:rsidRPr="009A73C6" w:rsidRDefault="002D1D68" w:rsidP="004A2849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B51B5FD" w14:textId="4158683E" w:rsidR="009A73C6" w:rsidRPr="009A73C6" w:rsidRDefault="009A73C6" w:rsidP="004A2849">
      <w:pPr>
        <w:pStyle w:val="1"/>
        <w:spacing w:before="0" w:after="0" w:line="360" w:lineRule="auto"/>
        <w:ind w:firstLine="709"/>
        <w:jc w:val="both"/>
      </w:pPr>
      <w:bookmarkStart w:id="4" w:name="_Toc213856605"/>
      <w:r w:rsidRPr="009A73C6">
        <w:lastRenderedPageBreak/>
        <w:t>1.</w:t>
      </w:r>
      <w:r w:rsidR="00E74A8D">
        <w:t>3</w:t>
      </w:r>
      <w:r w:rsidRPr="009A73C6">
        <w:t xml:space="preserve"> Должностные инструкции ИТ-специалистов предприятия</w:t>
      </w:r>
      <w:bookmarkEnd w:id="4"/>
    </w:p>
    <w:p w14:paraId="78BF7CBB" w14:textId="77777777" w:rsidR="009A73C6" w:rsidRPr="009A73C6" w:rsidRDefault="009A73C6" w:rsidP="004A2849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3D074566" w14:textId="7793C39A" w:rsidR="009A73C6" w:rsidRPr="00E914DD" w:rsidRDefault="009A73C6" w:rsidP="004A2849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Должностные инструкции для ИТ-специалистов в ООО «Малленом Системс» содержат основные обязанности и требования к сотрудникам, работающим в данной области. Основные позиции включают:</w:t>
      </w:r>
    </w:p>
    <w:p w14:paraId="5AFE2D86" w14:textId="77777777" w:rsidR="009A73C6" w:rsidRPr="009A73C6" w:rsidRDefault="009A73C6" w:rsidP="00E74A8D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Программист:</w:t>
      </w:r>
    </w:p>
    <w:p w14:paraId="642554DB" w14:textId="77777777" w:rsidR="009A73C6" w:rsidRPr="009A73C6" w:rsidRDefault="009A73C6" w:rsidP="00296CA0">
      <w:pPr>
        <w:pStyle w:val="ac"/>
        <w:numPr>
          <w:ilvl w:val="0"/>
          <w:numId w:val="3"/>
        </w:numPr>
        <w:spacing w:before="0" w:beforeAutospacing="0" w:after="0" w:afterAutospacing="0" w:line="360" w:lineRule="auto"/>
        <w:ind w:left="709" w:hanging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Разработка программного обеспечения согласно техническому заданию.</w:t>
      </w:r>
    </w:p>
    <w:p w14:paraId="073533F9" w14:textId="77777777" w:rsidR="009A73C6" w:rsidRPr="009A73C6" w:rsidRDefault="009A73C6" w:rsidP="00296CA0">
      <w:pPr>
        <w:pStyle w:val="ac"/>
        <w:numPr>
          <w:ilvl w:val="0"/>
          <w:numId w:val="3"/>
        </w:numPr>
        <w:spacing w:before="0" w:beforeAutospacing="0" w:after="0" w:afterAutospacing="0" w:line="360" w:lineRule="auto"/>
        <w:ind w:left="709" w:hanging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Участие в кодировании, тестировании и отладке программных продуктов.</w:t>
      </w:r>
    </w:p>
    <w:p w14:paraId="64764D4A" w14:textId="644EC3B8" w:rsidR="009A73C6" w:rsidRPr="00296CA0" w:rsidRDefault="009A73C6" w:rsidP="00296CA0">
      <w:pPr>
        <w:pStyle w:val="ac"/>
        <w:numPr>
          <w:ilvl w:val="0"/>
          <w:numId w:val="3"/>
        </w:numPr>
        <w:spacing w:before="0" w:beforeAutospacing="0" w:after="0" w:afterAutospacing="0" w:line="360" w:lineRule="auto"/>
        <w:ind w:left="709" w:hanging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Взаимодействие с другими отделами для уточнения требований.</w:t>
      </w:r>
    </w:p>
    <w:p w14:paraId="297FF4F6" w14:textId="77777777" w:rsidR="009A73C6" w:rsidRPr="009A73C6" w:rsidRDefault="009A73C6" w:rsidP="00E74A8D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Системный администратор:</w:t>
      </w:r>
    </w:p>
    <w:p w14:paraId="2CE55C7B" w14:textId="77777777" w:rsidR="009A73C6" w:rsidRPr="009A73C6" w:rsidRDefault="009A73C6" w:rsidP="00296CA0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ind w:hanging="720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Обслуживание и настройка серверного оборудования.</w:t>
      </w:r>
    </w:p>
    <w:p w14:paraId="7619AFB9" w14:textId="77777777" w:rsidR="009A73C6" w:rsidRPr="009A73C6" w:rsidRDefault="009A73C6" w:rsidP="00296CA0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ind w:hanging="720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Обеспечение бесперебойной работы компьютерных систем.</w:t>
      </w:r>
    </w:p>
    <w:p w14:paraId="46A9BF3B" w14:textId="1552030B" w:rsidR="009A73C6" w:rsidRPr="00296CA0" w:rsidRDefault="009A73C6" w:rsidP="00296CA0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ind w:hanging="720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Мониторинг безопасности информационных систем.</w:t>
      </w:r>
    </w:p>
    <w:p w14:paraId="791A24FA" w14:textId="77777777" w:rsidR="009A73C6" w:rsidRPr="009A73C6" w:rsidRDefault="009A73C6" w:rsidP="00E74A8D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Аналитик:</w:t>
      </w:r>
    </w:p>
    <w:p w14:paraId="7B099642" w14:textId="77777777" w:rsidR="009A73C6" w:rsidRPr="009A73C6" w:rsidRDefault="009A73C6" w:rsidP="00296CA0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ind w:hanging="720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Сбор и анализ требований пользователей.</w:t>
      </w:r>
    </w:p>
    <w:p w14:paraId="39D66387" w14:textId="77777777" w:rsidR="009A73C6" w:rsidRPr="009A73C6" w:rsidRDefault="009A73C6" w:rsidP="00296CA0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ind w:hanging="720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Подготовка документации для разработки программного обеспечения.</w:t>
      </w:r>
    </w:p>
    <w:p w14:paraId="70B50E21" w14:textId="4652799B" w:rsidR="0002360F" w:rsidRDefault="009A73C6" w:rsidP="00296CA0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ind w:hanging="720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Участие в тестировании и оценке готовности продукта.</w:t>
      </w:r>
    </w:p>
    <w:p w14:paraId="6510039A" w14:textId="77777777" w:rsidR="0002360F" w:rsidRDefault="0002360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color w:val="000000"/>
          <w:sz w:val="28"/>
          <w:szCs w:val="28"/>
        </w:rPr>
        <w:br w:type="page"/>
      </w:r>
    </w:p>
    <w:p w14:paraId="4A8E0B40" w14:textId="1A17D038" w:rsidR="009A73C6" w:rsidRPr="00F16BCD" w:rsidRDefault="0002360F" w:rsidP="00C41E13">
      <w:pPr>
        <w:pStyle w:val="1"/>
      </w:pPr>
      <w:bookmarkStart w:id="5" w:name="_Toc213856606"/>
      <w:r w:rsidRPr="00F16BCD">
        <w:lastRenderedPageBreak/>
        <w:t>2 РЕВЬЮИРОВАНИЕ ПРОГРАММНЫХ ПРОДУКТОВ</w:t>
      </w:r>
      <w:bookmarkEnd w:id="5"/>
    </w:p>
    <w:p w14:paraId="56819DF1" w14:textId="77777777" w:rsidR="0002360F" w:rsidRPr="00F16BCD" w:rsidRDefault="0002360F" w:rsidP="00F16B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C1972A" w14:textId="257BB627" w:rsidR="00E55784" w:rsidRPr="00E55784" w:rsidRDefault="00E55784" w:rsidP="00E9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5784">
        <w:rPr>
          <w:rFonts w:ascii="Times New Roman" w:hAnsi="Times New Roman" w:cs="Times New Roman"/>
          <w:sz w:val="28"/>
          <w:szCs w:val="28"/>
        </w:rPr>
        <w:t xml:space="preserve">Цель </w:t>
      </w:r>
      <w:proofErr w:type="spellStart"/>
      <w:r w:rsidRPr="00E55784">
        <w:rPr>
          <w:rFonts w:ascii="Times New Roman" w:hAnsi="Times New Roman" w:cs="Times New Roman"/>
          <w:sz w:val="28"/>
          <w:szCs w:val="28"/>
        </w:rPr>
        <w:t>ревьюирования</w:t>
      </w:r>
      <w:proofErr w:type="spellEnd"/>
      <w:r w:rsidRPr="00E55784">
        <w:rPr>
          <w:rFonts w:ascii="Times New Roman" w:hAnsi="Times New Roman" w:cs="Times New Roman"/>
          <w:sz w:val="28"/>
          <w:szCs w:val="28"/>
        </w:rPr>
        <w:t xml:space="preserve"> программных продуктов — повысить качество программного кода. </w:t>
      </w:r>
    </w:p>
    <w:p w14:paraId="19FF6440" w14:textId="77777777" w:rsidR="00E95A35" w:rsidRDefault="00E55784" w:rsidP="00E9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5784">
        <w:rPr>
          <w:rFonts w:ascii="Times New Roman" w:hAnsi="Times New Roman" w:cs="Times New Roman"/>
          <w:sz w:val="28"/>
          <w:szCs w:val="28"/>
        </w:rPr>
        <w:t xml:space="preserve">Также </w:t>
      </w:r>
      <w:proofErr w:type="spellStart"/>
      <w:r w:rsidRPr="00E55784">
        <w:rPr>
          <w:rFonts w:ascii="Times New Roman" w:hAnsi="Times New Roman" w:cs="Times New Roman"/>
          <w:sz w:val="28"/>
          <w:szCs w:val="28"/>
        </w:rPr>
        <w:t>ревьюирование</w:t>
      </w:r>
      <w:proofErr w:type="spellEnd"/>
      <w:r w:rsidRPr="00E55784">
        <w:rPr>
          <w:rFonts w:ascii="Times New Roman" w:hAnsi="Times New Roman" w:cs="Times New Roman"/>
          <w:sz w:val="28"/>
          <w:szCs w:val="28"/>
        </w:rPr>
        <w:t xml:space="preserve"> направлено на выявление потенциальных улучшений и предложение рекомендаций по выбору и адаптации программных продуктов.</w:t>
      </w:r>
      <w:r w:rsidR="000B734B">
        <w:rPr>
          <w:rFonts w:ascii="Times New Roman" w:hAnsi="Times New Roman" w:cs="Times New Roman"/>
          <w:sz w:val="28"/>
          <w:szCs w:val="28"/>
        </w:rPr>
        <w:t xml:space="preserve"> </w:t>
      </w:r>
      <w:r w:rsidRPr="00F16BCD">
        <w:rPr>
          <w:rFonts w:ascii="Times New Roman" w:hAnsi="Times New Roman" w:cs="Times New Roman"/>
          <w:sz w:val="28"/>
          <w:szCs w:val="28"/>
        </w:rPr>
        <w:t>Ревьюирование программных продуктов — это анализ кода с целью оценки его качества.</w:t>
      </w:r>
      <w:r w:rsidR="000B734B">
        <w:rPr>
          <w:rFonts w:ascii="Times New Roman" w:hAnsi="Times New Roman" w:cs="Times New Roman"/>
          <w:sz w:val="28"/>
          <w:szCs w:val="28"/>
        </w:rPr>
        <w:t xml:space="preserve"> </w:t>
      </w:r>
      <w:r w:rsidR="000B734B" w:rsidRPr="000B734B">
        <w:rPr>
          <w:rFonts w:ascii="Times New Roman" w:hAnsi="Times New Roman" w:cs="Times New Roman"/>
          <w:sz w:val="28"/>
          <w:szCs w:val="28"/>
        </w:rPr>
        <w:t xml:space="preserve">В современной практике разработки программного обеспечения обеспечение высокого качества выпускаемого продукта является не просто желательной опцией, а критически важной необходимостью. </w:t>
      </w:r>
    </w:p>
    <w:p w14:paraId="57A26E7C" w14:textId="7EA1A337" w:rsidR="00E95A35" w:rsidRDefault="000B734B" w:rsidP="00E9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734B">
        <w:rPr>
          <w:rFonts w:ascii="Times New Roman" w:hAnsi="Times New Roman" w:cs="Times New Roman"/>
          <w:sz w:val="28"/>
          <w:szCs w:val="28"/>
        </w:rPr>
        <w:t xml:space="preserve">Процесс </w:t>
      </w:r>
      <w:proofErr w:type="spellStart"/>
      <w:r w:rsidRPr="000B734B">
        <w:rPr>
          <w:rFonts w:ascii="Times New Roman" w:hAnsi="Times New Roman" w:cs="Times New Roman"/>
          <w:sz w:val="28"/>
          <w:szCs w:val="28"/>
        </w:rPr>
        <w:t>ревьюирования</w:t>
      </w:r>
      <w:proofErr w:type="spellEnd"/>
      <w:r w:rsidRPr="000B734B">
        <w:rPr>
          <w:rFonts w:ascii="Times New Roman" w:hAnsi="Times New Roman" w:cs="Times New Roman"/>
          <w:sz w:val="28"/>
          <w:szCs w:val="28"/>
        </w:rPr>
        <w:t xml:space="preserve"> представляет собой комплексную и многоуровневую деятельность, направленную на всесторонний анализ и оценку как отдельных компонентов, так и системы в целом. Данный процесс позволяет выявить потенциальные проблемы на ранних стадиях, снизить стоимость исправления ошибок и обеспечить соответствие продукта установленным требованиям и ожиданиям заинтересованных сторон. </w:t>
      </w:r>
    </w:p>
    <w:p w14:paraId="7012F770" w14:textId="77777777" w:rsidR="00E95A35" w:rsidRDefault="00E95A35" w:rsidP="004A28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CAEC5B" w14:textId="6E6945AA" w:rsidR="00E95A35" w:rsidRPr="00E95A35" w:rsidRDefault="00E95A35" w:rsidP="004A2849">
      <w:pPr>
        <w:pStyle w:val="1"/>
        <w:spacing w:before="0" w:after="0" w:line="360" w:lineRule="auto"/>
        <w:ind w:firstLine="709"/>
        <w:jc w:val="both"/>
      </w:pPr>
      <w:bookmarkStart w:id="6" w:name="_Toc213856607"/>
      <w:r w:rsidRPr="00E95A35">
        <w:t>2.1 Ревьюирование программного кода в соответствии с технической документацией</w:t>
      </w:r>
      <w:bookmarkEnd w:id="6"/>
    </w:p>
    <w:p w14:paraId="283D5B98" w14:textId="77777777" w:rsidR="00E95A35" w:rsidRPr="00E95A35" w:rsidRDefault="00E95A35" w:rsidP="004A284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DA3094" w14:textId="77777777" w:rsidR="00E95A35" w:rsidRDefault="00E95A35" w:rsidP="004A28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A35">
        <w:rPr>
          <w:rFonts w:ascii="Times New Roman" w:hAnsi="Times New Roman" w:cs="Times New Roman"/>
          <w:sz w:val="28"/>
          <w:szCs w:val="28"/>
        </w:rPr>
        <w:t xml:space="preserve">Данный вид деятельности представляет собой скрупулезный процесс проверки написанного исходного кода на предмет его полного соответствия положениям, зафиксированным в проектной и технической документации. Это не просто формальность, а фундаментальная процедура, обеспечивающая целостность и предсказуемость разрабатываемой системы. В рамках данного процесса специалист осуществляет тщательное сопоставление алгоритмов, структур данных и реализованной бизнес-логики с теми техническими требованиями и спецификациями, которые были утверждены на этапе проектирования. Важным аспектом является также проверка соблюдения </w:t>
      </w:r>
      <w:r w:rsidRPr="00E95A35">
        <w:rPr>
          <w:rFonts w:ascii="Times New Roman" w:hAnsi="Times New Roman" w:cs="Times New Roman"/>
          <w:sz w:val="28"/>
          <w:szCs w:val="28"/>
        </w:rPr>
        <w:lastRenderedPageBreak/>
        <w:t xml:space="preserve">внутренних стандартов кодирования и стилистических соглашений, принятых в команде, что способствует повышению читаемости кода и облегчает его дальнейшую поддержку. Таким образом, </w:t>
      </w:r>
      <w:proofErr w:type="spellStart"/>
      <w:r w:rsidRPr="00E95A35">
        <w:rPr>
          <w:rFonts w:ascii="Times New Roman" w:hAnsi="Times New Roman" w:cs="Times New Roman"/>
          <w:sz w:val="28"/>
          <w:szCs w:val="28"/>
        </w:rPr>
        <w:t>ревьюирование</w:t>
      </w:r>
      <w:proofErr w:type="spellEnd"/>
      <w:r w:rsidRPr="00E95A35">
        <w:rPr>
          <w:rFonts w:ascii="Times New Roman" w:hAnsi="Times New Roman" w:cs="Times New Roman"/>
          <w:sz w:val="28"/>
          <w:szCs w:val="28"/>
        </w:rPr>
        <w:t xml:space="preserve"> служит мостом между абстрактными проектными решениями и их конкретной программной реализацией, минимизируя риски расхождения между ожидаемым и фактическим поведением системы.</w:t>
      </w:r>
    </w:p>
    <w:p w14:paraId="0A19BEA1" w14:textId="77777777" w:rsidR="004C344B" w:rsidRPr="00E95A35" w:rsidRDefault="004C344B" w:rsidP="004A28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D4EFD4" w14:textId="77777777" w:rsidR="004C344B" w:rsidRPr="004C344B" w:rsidRDefault="004C344B" w:rsidP="004A2849">
      <w:pPr>
        <w:pStyle w:val="1"/>
        <w:spacing w:before="0" w:after="0" w:line="360" w:lineRule="auto"/>
        <w:ind w:firstLine="709"/>
        <w:jc w:val="both"/>
      </w:pPr>
      <w:bookmarkStart w:id="7" w:name="_Toc213856608"/>
      <w:r w:rsidRPr="004C344B">
        <w:t>2.2 Измерение характеристик компонент программного продукта</w:t>
      </w:r>
      <w:bookmarkEnd w:id="7"/>
    </w:p>
    <w:p w14:paraId="73017885" w14:textId="77777777" w:rsidR="004C344B" w:rsidRPr="004C344B" w:rsidRDefault="004C344B" w:rsidP="004C34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7984B9" w14:textId="77777777" w:rsidR="004C344B" w:rsidRPr="004C344B" w:rsidRDefault="004C344B" w:rsidP="004C34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44B">
        <w:rPr>
          <w:rFonts w:ascii="Times New Roman" w:hAnsi="Times New Roman" w:cs="Times New Roman"/>
          <w:sz w:val="28"/>
          <w:szCs w:val="28"/>
        </w:rPr>
        <w:t>Измерение характеристик компонентов программного продукта позволяет оценить их качество и производительность. Основные характеристики, которые могут быть измерены:</w:t>
      </w:r>
    </w:p>
    <w:p w14:paraId="42E5712B" w14:textId="77777777" w:rsidR="004C344B" w:rsidRPr="004C344B" w:rsidRDefault="004C344B" w:rsidP="004C344B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</w:p>
    <w:p w14:paraId="77334ECB" w14:textId="0A2FBF46" w:rsidR="004C344B" w:rsidRPr="004C344B" w:rsidRDefault="004C344B" w:rsidP="004C344B">
      <w:pPr>
        <w:pStyle w:val="a7"/>
        <w:numPr>
          <w:ilvl w:val="0"/>
          <w:numId w:val="6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C344B">
        <w:rPr>
          <w:rFonts w:ascii="Times New Roman" w:hAnsi="Times New Roman" w:cs="Times New Roman"/>
          <w:sz w:val="28"/>
          <w:szCs w:val="28"/>
        </w:rPr>
        <w:t>Производительность: Время выполнения операций, использование памяти и ресурсов.</w:t>
      </w:r>
    </w:p>
    <w:p w14:paraId="663D0EE8" w14:textId="77777777" w:rsidR="004C344B" w:rsidRPr="004C344B" w:rsidRDefault="004C344B" w:rsidP="004C344B">
      <w:pPr>
        <w:pStyle w:val="a7"/>
        <w:numPr>
          <w:ilvl w:val="0"/>
          <w:numId w:val="6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C344B">
        <w:rPr>
          <w:rFonts w:ascii="Times New Roman" w:hAnsi="Times New Roman" w:cs="Times New Roman"/>
          <w:sz w:val="28"/>
          <w:szCs w:val="28"/>
        </w:rPr>
        <w:t>Надежность: Частота сбоев и уровень ошибок в работе компонентов.</w:t>
      </w:r>
    </w:p>
    <w:p w14:paraId="1202C3B4" w14:textId="1A9BCE10" w:rsidR="004C344B" w:rsidRPr="004C344B" w:rsidRDefault="004C344B" w:rsidP="004C344B">
      <w:pPr>
        <w:pStyle w:val="a7"/>
        <w:numPr>
          <w:ilvl w:val="0"/>
          <w:numId w:val="6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C344B">
        <w:rPr>
          <w:rFonts w:ascii="Times New Roman" w:hAnsi="Times New Roman" w:cs="Times New Roman"/>
          <w:sz w:val="28"/>
          <w:szCs w:val="28"/>
        </w:rPr>
        <w:t>Масштабируемость: Способность компонента справляться с увеличением нагрузки без потери производительности.</w:t>
      </w:r>
    </w:p>
    <w:p w14:paraId="1EB70820" w14:textId="25C2EB5E" w:rsidR="00723CC2" w:rsidRDefault="004C344B" w:rsidP="004C344B">
      <w:pPr>
        <w:pStyle w:val="a7"/>
        <w:numPr>
          <w:ilvl w:val="0"/>
          <w:numId w:val="6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C344B">
        <w:rPr>
          <w:rFonts w:ascii="Times New Roman" w:hAnsi="Times New Roman" w:cs="Times New Roman"/>
          <w:sz w:val="28"/>
          <w:szCs w:val="28"/>
        </w:rPr>
        <w:t>Безопасность: Уровень защиты от внешних угроз и уязвимостей.</w:t>
      </w:r>
    </w:p>
    <w:p w14:paraId="1D8CFBC3" w14:textId="77777777" w:rsidR="0097688A" w:rsidRDefault="0097688A" w:rsidP="0097688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5497A56" w14:textId="1A60E7B8" w:rsidR="0097688A" w:rsidRPr="00AD29C2" w:rsidRDefault="0097688A" w:rsidP="00976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88A">
        <w:rPr>
          <w:rFonts w:ascii="Times New Roman" w:hAnsi="Times New Roman" w:cs="Times New Roman"/>
          <w:sz w:val="28"/>
          <w:szCs w:val="28"/>
        </w:rPr>
        <w:t>Регулярный мониторинг этих показателей позволяет выявить "проблемные" участки системы, склонные к появлению ошибок, оценить технический долг и принять обоснованные решения о необходимости рефакторинга. Этот процесс превращает управление качеством кода из искусства в науку, предоставляя менеджерам и разработчикам четкие ориентиры для работы.</w:t>
      </w:r>
    </w:p>
    <w:p w14:paraId="36985989" w14:textId="77777777" w:rsidR="00001E1B" w:rsidRPr="00AD29C2" w:rsidRDefault="00001E1B" w:rsidP="00976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787385" w14:textId="77777777" w:rsidR="00001E1B" w:rsidRPr="00001E1B" w:rsidRDefault="00001E1B" w:rsidP="00FF75D2">
      <w:pPr>
        <w:pStyle w:val="1"/>
        <w:ind w:firstLine="709"/>
        <w:jc w:val="both"/>
      </w:pPr>
      <w:bookmarkStart w:id="8" w:name="_Toc213856609"/>
      <w:r w:rsidRPr="00001E1B">
        <w:lastRenderedPageBreak/>
        <w:t>2.3 Исследование созданного программного кода с использованием специализированных программных средств</w:t>
      </w:r>
      <w:bookmarkEnd w:id="8"/>
    </w:p>
    <w:p w14:paraId="73F494C6" w14:textId="77777777" w:rsidR="00001E1B" w:rsidRPr="00001E1B" w:rsidRDefault="00001E1B" w:rsidP="00001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FC5982" w14:textId="77777777" w:rsidR="00001E1B" w:rsidRPr="00001E1B" w:rsidRDefault="00001E1B" w:rsidP="00001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1E1B">
        <w:rPr>
          <w:rFonts w:ascii="Times New Roman" w:hAnsi="Times New Roman" w:cs="Times New Roman"/>
          <w:sz w:val="28"/>
          <w:szCs w:val="28"/>
        </w:rPr>
        <w:t xml:space="preserve">Специализированные инструменты для анализа кода позволяют автоматизировать процесс </w:t>
      </w:r>
      <w:proofErr w:type="spellStart"/>
      <w:r w:rsidRPr="00001E1B">
        <w:rPr>
          <w:rFonts w:ascii="Times New Roman" w:hAnsi="Times New Roman" w:cs="Times New Roman"/>
          <w:sz w:val="28"/>
          <w:szCs w:val="28"/>
        </w:rPr>
        <w:t>ревьюирования</w:t>
      </w:r>
      <w:proofErr w:type="spellEnd"/>
      <w:r w:rsidRPr="00001E1B">
        <w:rPr>
          <w:rFonts w:ascii="Times New Roman" w:hAnsi="Times New Roman" w:cs="Times New Roman"/>
          <w:sz w:val="28"/>
          <w:szCs w:val="28"/>
        </w:rPr>
        <w:t xml:space="preserve"> и повысить его эффективность. Некоторые из этих инструментов включают:</w:t>
      </w:r>
    </w:p>
    <w:p w14:paraId="54028127" w14:textId="77777777" w:rsidR="00001E1B" w:rsidRPr="00001E1B" w:rsidRDefault="00001E1B" w:rsidP="00001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21A675" w14:textId="0DA01BC5" w:rsidR="00001E1B" w:rsidRPr="00377CBE" w:rsidRDefault="00001E1B" w:rsidP="00377CBE">
      <w:pPr>
        <w:pStyle w:val="a7"/>
        <w:numPr>
          <w:ilvl w:val="0"/>
          <w:numId w:val="7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377CBE">
        <w:rPr>
          <w:rFonts w:ascii="Times New Roman" w:hAnsi="Times New Roman" w:cs="Times New Roman"/>
          <w:sz w:val="28"/>
          <w:szCs w:val="28"/>
        </w:rPr>
        <w:t xml:space="preserve">Статический анализатор кода: </w:t>
      </w:r>
      <w:r w:rsidR="00377CBE" w:rsidRPr="00377CBE">
        <w:rPr>
          <w:rFonts w:ascii="Times New Roman" w:hAnsi="Times New Roman" w:cs="Times New Roman"/>
          <w:sz w:val="28"/>
          <w:szCs w:val="28"/>
        </w:rPr>
        <w:t>и</w:t>
      </w:r>
      <w:r w:rsidRPr="00377CBE">
        <w:rPr>
          <w:rFonts w:ascii="Times New Roman" w:hAnsi="Times New Roman" w:cs="Times New Roman"/>
          <w:sz w:val="28"/>
          <w:szCs w:val="28"/>
        </w:rPr>
        <w:t xml:space="preserve">нструменты, такие как </w:t>
      </w:r>
      <w:r w:rsidRPr="00377CBE">
        <w:rPr>
          <w:rFonts w:ascii="Times New Roman" w:hAnsi="Times New Roman" w:cs="Times New Roman"/>
          <w:sz w:val="28"/>
          <w:szCs w:val="28"/>
          <w:lang w:val="en-US"/>
        </w:rPr>
        <w:t>SonarQube</w:t>
      </w:r>
      <w:r w:rsidRPr="00377CBE">
        <w:rPr>
          <w:rFonts w:ascii="Times New Roman" w:hAnsi="Times New Roman" w:cs="Times New Roman"/>
          <w:sz w:val="28"/>
          <w:szCs w:val="28"/>
        </w:rPr>
        <w:t xml:space="preserve"> позволяют находить ошибки и потенциальные проблемы без выполнения программы.</w:t>
      </w:r>
    </w:p>
    <w:p w14:paraId="48FBC8EB" w14:textId="6DB69D78" w:rsidR="00001E1B" w:rsidRPr="00377CBE" w:rsidRDefault="00001E1B" w:rsidP="00377CBE">
      <w:pPr>
        <w:pStyle w:val="a7"/>
        <w:numPr>
          <w:ilvl w:val="0"/>
          <w:numId w:val="7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377CBE">
        <w:rPr>
          <w:rFonts w:ascii="Times New Roman" w:hAnsi="Times New Roman" w:cs="Times New Roman"/>
          <w:sz w:val="28"/>
          <w:szCs w:val="28"/>
        </w:rPr>
        <w:t>Инструменты для профилирования</w:t>
      </w:r>
      <w:r w:rsidR="00377CBE" w:rsidRPr="00377CBE">
        <w:rPr>
          <w:rFonts w:ascii="Times New Roman" w:hAnsi="Times New Roman" w:cs="Times New Roman"/>
          <w:sz w:val="28"/>
          <w:szCs w:val="28"/>
        </w:rPr>
        <w:t>: например</w:t>
      </w:r>
      <w:r w:rsidRPr="00377CBE">
        <w:rPr>
          <w:rFonts w:ascii="Times New Roman" w:hAnsi="Times New Roman" w:cs="Times New Roman"/>
          <w:sz w:val="28"/>
          <w:szCs w:val="28"/>
        </w:rPr>
        <w:t xml:space="preserve">, </w:t>
      </w:r>
      <w:r w:rsidRPr="00377CBE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377CBE">
        <w:rPr>
          <w:rFonts w:ascii="Times New Roman" w:hAnsi="Times New Roman" w:cs="Times New Roman"/>
          <w:sz w:val="28"/>
          <w:szCs w:val="28"/>
        </w:rPr>
        <w:t xml:space="preserve"> </w:t>
      </w:r>
      <w:r w:rsidRPr="00377CB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377CBE">
        <w:rPr>
          <w:rFonts w:ascii="Times New Roman" w:hAnsi="Times New Roman" w:cs="Times New Roman"/>
          <w:sz w:val="28"/>
          <w:szCs w:val="28"/>
        </w:rPr>
        <w:t xml:space="preserve"> </w:t>
      </w:r>
      <w:r w:rsidRPr="00377CBE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377CBE">
        <w:rPr>
          <w:rFonts w:ascii="Times New Roman" w:hAnsi="Times New Roman" w:cs="Times New Roman"/>
          <w:sz w:val="28"/>
          <w:szCs w:val="28"/>
        </w:rPr>
        <w:t>, которые помогают выявить узкие места в производительности кода.</w:t>
      </w:r>
    </w:p>
    <w:p w14:paraId="68C4E89A" w14:textId="7E57C74B" w:rsidR="00001E1B" w:rsidRDefault="00001E1B" w:rsidP="00B90F22">
      <w:pPr>
        <w:pStyle w:val="a7"/>
        <w:numPr>
          <w:ilvl w:val="0"/>
          <w:numId w:val="7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377CBE">
        <w:rPr>
          <w:rFonts w:ascii="Times New Roman" w:hAnsi="Times New Roman" w:cs="Times New Roman"/>
          <w:sz w:val="28"/>
          <w:szCs w:val="28"/>
        </w:rPr>
        <w:t xml:space="preserve">Системы контроля версий: </w:t>
      </w:r>
      <w:r w:rsidRPr="00377CB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77CBE">
        <w:rPr>
          <w:rFonts w:ascii="Times New Roman" w:hAnsi="Times New Roman" w:cs="Times New Roman"/>
          <w:sz w:val="28"/>
          <w:szCs w:val="28"/>
        </w:rPr>
        <w:t xml:space="preserve"> и другие системы позволяют отслеживать изменения в коде и анализировать историю изменений для выявления проблем.</w:t>
      </w:r>
    </w:p>
    <w:p w14:paraId="501DE9B9" w14:textId="2A938F64" w:rsidR="00B90F22" w:rsidRDefault="00B90F22" w:rsidP="00B90F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0F22">
        <w:rPr>
          <w:rFonts w:ascii="Times New Roman" w:hAnsi="Times New Roman" w:cs="Times New Roman"/>
          <w:sz w:val="28"/>
          <w:szCs w:val="28"/>
        </w:rPr>
        <w:t>Динамический анализ, в свою очередь, исследует поведение программы во время ее выполнения, помогая обнаружить проблемы производительности, утечки памяти и ошибки синхронизации в многопоточных средах. Активное использование этих инструментов значительно расширяет возможности команды по обеспечению надежности, безопасности и эффективности программного продукта, выступая в роли автоматизированного "второго пилота" для разработчиков.</w:t>
      </w:r>
    </w:p>
    <w:p w14:paraId="67A5FA74" w14:textId="77777777" w:rsidR="001F0E40" w:rsidRDefault="001F0E40" w:rsidP="00B90F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A63836" w14:textId="77777777" w:rsidR="001F0E40" w:rsidRPr="001F0E40" w:rsidRDefault="001F0E40" w:rsidP="004A2849">
      <w:pPr>
        <w:pStyle w:val="1"/>
        <w:spacing w:before="0" w:after="0" w:line="360" w:lineRule="auto"/>
        <w:ind w:firstLine="709"/>
        <w:jc w:val="both"/>
      </w:pPr>
      <w:bookmarkStart w:id="9" w:name="_Toc213856610"/>
      <w:r w:rsidRPr="001F0E40">
        <w:t>2.4 Сравнительный анализ программных продуктов и средств разработки</w:t>
      </w:r>
      <w:bookmarkEnd w:id="9"/>
    </w:p>
    <w:p w14:paraId="32C76FE5" w14:textId="77777777" w:rsidR="001F0E40" w:rsidRPr="001F0E40" w:rsidRDefault="001F0E40" w:rsidP="001F0E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7B68DE" w14:textId="77777777" w:rsidR="001F0E40" w:rsidRDefault="001F0E40" w:rsidP="001F0E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0E40">
        <w:rPr>
          <w:rFonts w:ascii="Times New Roman" w:hAnsi="Times New Roman" w:cs="Times New Roman"/>
          <w:sz w:val="28"/>
          <w:szCs w:val="28"/>
        </w:rPr>
        <w:t>Сравнительный анализ программных продуктов и средств разработки включает в себя оценку различных решений по нескольким критериям:</w:t>
      </w:r>
    </w:p>
    <w:p w14:paraId="28D0CAE8" w14:textId="092ECD02" w:rsidR="001F0E40" w:rsidRPr="001F0E40" w:rsidRDefault="001F0E40" w:rsidP="001F0E40">
      <w:pPr>
        <w:pStyle w:val="a7"/>
        <w:numPr>
          <w:ilvl w:val="0"/>
          <w:numId w:val="8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0E40">
        <w:rPr>
          <w:rFonts w:ascii="Times New Roman" w:hAnsi="Times New Roman" w:cs="Times New Roman"/>
          <w:sz w:val="28"/>
          <w:szCs w:val="28"/>
        </w:rPr>
        <w:t>Функциональность: Соответствие функциональным требованиям и наличие необходимых возможностей.</w:t>
      </w:r>
    </w:p>
    <w:p w14:paraId="6D04EE82" w14:textId="77777777" w:rsidR="001F0E40" w:rsidRPr="001F0E40" w:rsidRDefault="001F0E40" w:rsidP="001F0E40">
      <w:pPr>
        <w:pStyle w:val="a7"/>
        <w:numPr>
          <w:ilvl w:val="0"/>
          <w:numId w:val="8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0E40">
        <w:rPr>
          <w:rFonts w:ascii="Times New Roman" w:hAnsi="Times New Roman" w:cs="Times New Roman"/>
          <w:sz w:val="28"/>
          <w:szCs w:val="28"/>
        </w:rPr>
        <w:lastRenderedPageBreak/>
        <w:t>Удобство использования: Интерфейс пользователя, простота освоения и доступность документации.</w:t>
      </w:r>
    </w:p>
    <w:p w14:paraId="713EF553" w14:textId="77777777" w:rsidR="001F0E40" w:rsidRPr="001F0E40" w:rsidRDefault="001F0E40" w:rsidP="001F0E40">
      <w:pPr>
        <w:pStyle w:val="a7"/>
        <w:numPr>
          <w:ilvl w:val="0"/>
          <w:numId w:val="8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0E40">
        <w:rPr>
          <w:rFonts w:ascii="Times New Roman" w:hAnsi="Times New Roman" w:cs="Times New Roman"/>
          <w:sz w:val="28"/>
          <w:szCs w:val="28"/>
        </w:rPr>
        <w:t>Производительность: Эффективность работы программного продукта в различных условиях.</w:t>
      </w:r>
    </w:p>
    <w:p w14:paraId="175653FC" w14:textId="77777777" w:rsidR="001F0E40" w:rsidRPr="001F0E40" w:rsidRDefault="001F0E40" w:rsidP="001F0E40">
      <w:pPr>
        <w:pStyle w:val="a7"/>
        <w:numPr>
          <w:ilvl w:val="0"/>
          <w:numId w:val="8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0E40">
        <w:rPr>
          <w:rFonts w:ascii="Times New Roman" w:hAnsi="Times New Roman" w:cs="Times New Roman"/>
          <w:sz w:val="28"/>
          <w:szCs w:val="28"/>
        </w:rPr>
        <w:t>Поддержка и сообщество: Наличие активной поддержки разработчиков и сообщества пользователей.</w:t>
      </w:r>
    </w:p>
    <w:p w14:paraId="64E9CFCD" w14:textId="65E0B480" w:rsidR="001F0E40" w:rsidRDefault="001F0E40" w:rsidP="001F0E40">
      <w:pPr>
        <w:pStyle w:val="a7"/>
        <w:numPr>
          <w:ilvl w:val="0"/>
          <w:numId w:val="8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1F0E40">
        <w:rPr>
          <w:rFonts w:ascii="Times New Roman" w:hAnsi="Times New Roman" w:cs="Times New Roman"/>
          <w:sz w:val="28"/>
          <w:szCs w:val="28"/>
        </w:rPr>
        <w:t>Стоимость: Лицензионные расходы и общая стоимость владения продуктом.</w:t>
      </w:r>
    </w:p>
    <w:p w14:paraId="7E8E9A67" w14:textId="756CDFFA" w:rsidR="002836FF" w:rsidRDefault="00E35B64" w:rsidP="00E35B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B64">
        <w:rPr>
          <w:rFonts w:ascii="Times New Roman" w:hAnsi="Times New Roman" w:cs="Times New Roman"/>
          <w:sz w:val="28"/>
          <w:szCs w:val="28"/>
        </w:rPr>
        <w:t>Сравнительный анализ представляет собой систематическую деятельность по оценке и сопоставлению различных альтернативных решений на основе заранее определенного набора критериев. В фокусе этого анализа могут находиться как сторонние программные продукты и фреймворки, которые предполагается интегрировать в систему, так и средства разработки, такие как среды программирования (IDE), системы непрерывной интеграции и поставки и платформы для управления проектами.</w:t>
      </w:r>
    </w:p>
    <w:p w14:paraId="6CD971C7" w14:textId="77777777" w:rsidR="002836FF" w:rsidRDefault="002836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AD0385" w14:textId="6E964EB3" w:rsidR="00E35B64" w:rsidRDefault="002836FF" w:rsidP="00C41E13">
      <w:pPr>
        <w:pStyle w:val="1"/>
      </w:pPr>
      <w:bookmarkStart w:id="10" w:name="_Toc213856611"/>
      <w:r w:rsidRPr="002836FF">
        <w:lastRenderedPageBreak/>
        <w:t>3 ВЫПОЛНЯЕМЫЕ ЗАДАНИЯ</w:t>
      </w:r>
      <w:bookmarkEnd w:id="10"/>
    </w:p>
    <w:p w14:paraId="4B0E837E" w14:textId="0223A36C" w:rsidR="00673B22" w:rsidRDefault="00673B22" w:rsidP="000F09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A0AFF1" w14:textId="77777777" w:rsidR="00673B22" w:rsidRPr="00673B22" w:rsidRDefault="00673B22" w:rsidP="00673B22">
      <w:pPr>
        <w:pStyle w:val="a7"/>
        <w:numPr>
          <w:ilvl w:val="0"/>
          <w:numId w:val="11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73B22">
        <w:rPr>
          <w:rFonts w:ascii="Times New Roman" w:hAnsi="Times New Roman" w:cs="Times New Roman"/>
          <w:sz w:val="28"/>
          <w:szCs w:val="28"/>
        </w:rPr>
        <w:t xml:space="preserve">Модуль обработки и работы с изображениями. </w:t>
      </w:r>
    </w:p>
    <w:p w14:paraId="76C4926F" w14:textId="77777777" w:rsidR="00DD39D3" w:rsidRDefault="00673B22" w:rsidP="00DD39D3">
      <w:pPr>
        <w:pStyle w:val="a7"/>
        <w:numPr>
          <w:ilvl w:val="0"/>
          <w:numId w:val="11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DD39D3">
        <w:rPr>
          <w:rFonts w:ascii="Times New Roman" w:hAnsi="Times New Roman" w:cs="Times New Roman"/>
          <w:sz w:val="28"/>
          <w:szCs w:val="28"/>
        </w:rPr>
        <w:t xml:space="preserve">Модуль взаимодействия с пользователем и формирование и хранений данных. </w:t>
      </w:r>
    </w:p>
    <w:p w14:paraId="64B56735" w14:textId="0935FA00" w:rsidR="00673B22" w:rsidRPr="00DD39D3" w:rsidRDefault="00673B22" w:rsidP="00DD39D3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D39D3">
        <w:rPr>
          <w:rFonts w:ascii="Times New Roman" w:hAnsi="Times New Roman" w:cs="Times New Roman"/>
          <w:sz w:val="28"/>
          <w:szCs w:val="28"/>
        </w:rPr>
        <w:t xml:space="preserve">Используемые технологии: </w:t>
      </w:r>
    </w:p>
    <w:p w14:paraId="09EBDFD9" w14:textId="779DFA5F" w:rsidR="00673B22" w:rsidRPr="00673B22" w:rsidRDefault="00673B22" w:rsidP="000F09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B22">
        <w:rPr>
          <w:rFonts w:ascii="Times New Roman" w:hAnsi="Times New Roman" w:cs="Times New Roman"/>
          <w:sz w:val="28"/>
          <w:szCs w:val="28"/>
        </w:rPr>
        <w:t xml:space="preserve">Для Python: графический интерфейс для взаимодействия с пользователем: </w:t>
      </w:r>
      <w:proofErr w:type="spellStart"/>
      <w:r w:rsidRPr="00673B22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Pr="00673B22">
        <w:rPr>
          <w:rFonts w:ascii="Times New Roman" w:hAnsi="Times New Roman" w:cs="Times New Roman"/>
          <w:sz w:val="28"/>
          <w:szCs w:val="28"/>
        </w:rPr>
        <w:t xml:space="preserve"> (приоритетнее)</w:t>
      </w:r>
      <w:r w:rsidR="000F090D">
        <w:rPr>
          <w:rFonts w:ascii="Times New Roman" w:hAnsi="Times New Roman" w:cs="Times New Roman"/>
          <w:sz w:val="28"/>
          <w:szCs w:val="28"/>
        </w:rPr>
        <w:t xml:space="preserve">, </w:t>
      </w:r>
      <w:r w:rsidRPr="00673B22">
        <w:rPr>
          <w:rFonts w:ascii="Times New Roman" w:hAnsi="Times New Roman" w:cs="Times New Roman"/>
          <w:sz w:val="28"/>
          <w:szCs w:val="28"/>
        </w:rPr>
        <w:t>структура проекта: два модуля (в соответствии с выполняемыми функциями модуля). Учесть макет графического интерфейса, представленный на рисунк</w:t>
      </w:r>
      <w:r w:rsidR="00DD39D3">
        <w:rPr>
          <w:rFonts w:ascii="Times New Roman" w:hAnsi="Times New Roman" w:cs="Times New Roman"/>
          <w:sz w:val="28"/>
          <w:szCs w:val="28"/>
        </w:rPr>
        <w:t>е</w:t>
      </w:r>
      <w:r w:rsidRPr="00673B22">
        <w:rPr>
          <w:rFonts w:ascii="Times New Roman" w:hAnsi="Times New Roman" w:cs="Times New Roman"/>
          <w:sz w:val="28"/>
          <w:szCs w:val="28"/>
        </w:rPr>
        <w:t>.</w:t>
      </w:r>
    </w:p>
    <w:p w14:paraId="64B60E99" w14:textId="74AEADE5" w:rsidR="000129AA" w:rsidRPr="00C2266E" w:rsidRDefault="000129AA" w:rsidP="00C2266E">
      <w:pPr>
        <w:pStyle w:val="a7"/>
        <w:numPr>
          <w:ilvl w:val="0"/>
          <w:numId w:val="9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C2266E">
        <w:rPr>
          <w:rFonts w:ascii="Times New Roman" w:hAnsi="Times New Roman" w:cs="Times New Roman"/>
          <w:sz w:val="28"/>
          <w:szCs w:val="28"/>
        </w:rPr>
        <w:t>Изменение размера изображения</w:t>
      </w:r>
      <w:r w:rsidR="00C2266E" w:rsidRPr="00C2266E">
        <w:rPr>
          <w:rFonts w:ascii="Times New Roman" w:hAnsi="Times New Roman" w:cs="Times New Roman"/>
          <w:sz w:val="28"/>
          <w:szCs w:val="28"/>
        </w:rPr>
        <w:t xml:space="preserve"> — Отображается графический интерфейс для пользователя.</w:t>
      </w:r>
    </w:p>
    <w:p w14:paraId="03E97BBA" w14:textId="77777777" w:rsidR="00D86F34" w:rsidRDefault="000129AA" w:rsidP="00D86F34">
      <w:pPr>
        <w:pStyle w:val="a7"/>
        <w:numPr>
          <w:ilvl w:val="0"/>
          <w:numId w:val="9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C2266E">
        <w:rPr>
          <w:rFonts w:ascii="Times New Roman" w:hAnsi="Times New Roman" w:cs="Times New Roman"/>
          <w:sz w:val="28"/>
          <w:szCs w:val="28"/>
        </w:rPr>
        <w:t>Склеивание изображений в одно изображение</w:t>
      </w:r>
      <w:r w:rsidR="00C2266E" w:rsidRPr="00C2266E">
        <w:rPr>
          <w:rFonts w:ascii="Times New Roman" w:hAnsi="Times New Roman" w:cs="Times New Roman"/>
          <w:sz w:val="28"/>
          <w:szCs w:val="28"/>
        </w:rPr>
        <w:t xml:space="preserve"> — Пользователь</w:t>
      </w:r>
      <w:r w:rsidRPr="00C2266E">
        <w:rPr>
          <w:rFonts w:ascii="Times New Roman" w:hAnsi="Times New Roman" w:cs="Times New Roman"/>
          <w:sz w:val="28"/>
          <w:szCs w:val="28"/>
        </w:rPr>
        <w:t xml:space="preserve"> задает путь к двум изображениям, модуль передает данные модулю работы с изображением и выдает результат, где два изображения склеены и сохранен в туже директорию.</w:t>
      </w:r>
    </w:p>
    <w:p w14:paraId="4D46332F" w14:textId="77777777" w:rsidR="00D86F34" w:rsidRDefault="00D86F34" w:rsidP="00D86F34">
      <w:pPr>
        <w:pStyle w:val="a7"/>
        <w:numPr>
          <w:ilvl w:val="0"/>
          <w:numId w:val="9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D86F34">
        <w:rPr>
          <w:rFonts w:ascii="Times New Roman" w:hAnsi="Times New Roman" w:cs="Times New Roman"/>
          <w:sz w:val="28"/>
          <w:szCs w:val="28"/>
        </w:rPr>
        <w:t>Провести обратное проектирование используя графический язык UML (https://app.diagrams.net/). Создать и описать диаграммы Компонентов, Сценариев использования, Последовательностей, Деятельности.</w:t>
      </w:r>
    </w:p>
    <w:p w14:paraId="2754F5F5" w14:textId="77777777" w:rsidR="00D86F34" w:rsidRDefault="00D86F34" w:rsidP="00D86F34">
      <w:pPr>
        <w:pStyle w:val="a7"/>
        <w:numPr>
          <w:ilvl w:val="0"/>
          <w:numId w:val="9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D86F34">
        <w:rPr>
          <w:rFonts w:ascii="Times New Roman" w:hAnsi="Times New Roman" w:cs="Times New Roman"/>
          <w:sz w:val="28"/>
          <w:szCs w:val="28"/>
        </w:rPr>
        <w:t>Провести скоростные показатели программы, и прочие характеристики (размеры). В скоростных показателях измерить каждую операцию в модулях.</w:t>
      </w:r>
    </w:p>
    <w:p w14:paraId="757F7667" w14:textId="29C9FB13" w:rsidR="00E92843" w:rsidRDefault="00D86F34" w:rsidP="00D86F34">
      <w:pPr>
        <w:pStyle w:val="a7"/>
        <w:numPr>
          <w:ilvl w:val="0"/>
          <w:numId w:val="9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D86F34">
        <w:rPr>
          <w:rFonts w:ascii="Times New Roman" w:hAnsi="Times New Roman" w:cs="Times New Roman"/>
          <w:sz w:val="28"/>
          <w:szCs w:val="28"/>
        </w:rPr>
        <w:t>Провести анализ средств разработки программ на выбранном языке программирования.</w:t>
      </w:r>
    </w:p>
    <w:p w14:paraId="44B1C98A" w14:textId="77777777" w:rsidR="00E92843" w:rsidRDefault="00E928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5E32A7" w14:textId="6ED2CE70" w:rsidR="00C2266E" w:rsidRDefault="00E92843" w:rsidP="00C41E13">
      <w:pPr>
        <w:pStyle w:val="1"/>
      </w:pPr>
      <w:bookmarkStart w:id="11" w:name="_Toc213856612"/>
      <w:r w:rsidRPr="00E92843">
        <w:lastRenderedPageBreak/>
        <w:t>ЗАКЛЮЧЕНИЕ</w:t>
      </w:r>
      <w:bookmarkEnd w:id="11"/>
    </w:p>
    <w:p w14:paraId="2470954C" w14:textId="77777777" w:rsidR="00D5037C" w:rsidRDefault="00D5037C" w:rsidP="00D5037C"/>
    <w:p w14:paraId="7539DCE8" w14:textId="77777777" w:rsidR="00924A30" w:rsidRDefault="00924A30" w:rsidP="004314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24A30">
        <w:rPr>
          <w:rFonts w:ascii="Times New Roman" w:hAnsi="Times New Roman" w:cs="Times New Roman"/>
          <w:sz w:val="28"/>
          <w:szCs w:val="28"/>
        </w:rPr>
        <w:t>В ходе данной производственной практики были выполнены следующие задачи:</w:t>
      </w:r>
    </w:p>
    <w:p w14:paraId="67B80C29" w14:textId="7162B1AC" w:rsidR="0043141C" w:rsidRPr="0043141C" w:rsidRDefault="0043141C" w:rsidP="0043141C">
      <w:pPr>
        <w:pStyle w:val="a7"/>
        <w:numPr>
          <w:ilvl w:val="0"/>
          <w:numId w:val="12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3141C">
        <w:rPr>
          <w:rFonts w:ascii="Times New Roman" w:hAnsi="Times New Roman" w:cs="Times New Roman"/>
          <w:sz w:val="28"/>
          <w:szCs w:val="28"/>
        </w:rPr>
        <w:t>Модуль обработки и работы с изображениями продемонстрировал высокую эффективность при выполнении базовых операций с графическими данными. Функциональность изменения размеров изображений и их склейки была реализована с соблюдением требований к качеству выходных данных и производительности.</w:t>
      </w:r>
    </w:p>
    <w:p w14:paraId="6D0205C1" w14:textId="0C72FB21" w:rsidR="001212A7" w:rsidRDefault="0043141C" w:rsidP="0043141C">
      <w:pPr>
        <w:pStyle w:val="a7"/>
        <w:numPr>
          <w:ilvl w:val="0"/>
          <w:numId w:val="12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3141C">
        <w:rPr>
          <w:rFonts w:ascii="Times New Roman" w:hAnsi="Times New Roman" w:cs="Times New Roman"/>
          <w:sz w:val="28"/>
          <w:szCs w:val="28"/>
        </w:rPr>
        <w:t xml:space="preserve">Модуль взаимодействия с пользователем, разработанный с использованием технологии </w:t>
      </w:r>
      <w:proofErr w:type="spellStart"/>
      <w:r w:rsidRPr="0043141C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Pr="0043141C">
        <w:rPr>
          <w:rFonts w:ascii="Times New Roman" w:hAnsi="Times New Roman" w:cs="Times New Roman"/>
          <w:sz w:val="28"/>
          <w:szCs w:val="28"/>
        </w:rPr>
        <w:t>, обеспечил интуитивно понятный и удобный интерфейс для работы с приложением. Организация хранения данных и взаимодействия между компонентами системы была выстроена в соответствии с принципами логической целостности и практичности использования.</w:t>
      </w:r>
    </w:p>
    <w:p w14:paraId="3218E7A6" w14:textId="77777777" w:rsidR="001212A7" w:rsidRDefault="001212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E86884" w14:textId="75B74A1F" w:rsidR="005D5E7C" w:rsidRDefault="007662F8" w:rsidP="005D5E7C">
      <w:pPr>
        <w:pStyle w:val="1"/>
      </w:pPr>
      <w:bookmarkStart w:id="12" w:name="_Toc213856613"/>
      <w:r w:rsidRPr="00D505CB">
        <w:lastRenderedPageBreak/>
        <w:t>СПИСОК ИСПОЛЬЗОВАННЫХ ИСТОЧНИКОВ</w:t>
      </w:r>
      <w:bookmarkEnd w:id="12"/>
    </w:p>
    <w:p w14:paraId="6A11BB89" w14:textId="77777777" w:rsidR="005D5E7C" w:rsidRPr="005D5E7C" w:rsidRDefault="005D5E7C" w:rsidP="005D5E7C"/>
    <w:p w14:paraId="098E4B91" w14:textId="77777777" w:rsidR="007B4343" w:rsidRDefault="00043E50" w:rsidP="007B434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43E50">
        <w:rPr>
          <w:rFonts w:ascii="Times New Roman" w:hAnsi="Times New Roman" w:cs="Times New Roman"/>
          <w:sz w:val="28"/>
          <w:szCs w:val="28"/>
        </w:rPr>
        <w:t>Работа с модулями Python</w:t>
      </w:r>
      <w:r w:rsidR="005D5E7C" w:rsidRPr="005D5E7C">
        <w:rPr>
          <w:rFonts w:ascii="Times New Roman" w:hAnsi="Times New Roman" w:cs="Times New Roman"/>
          <w:sz w:val="28"/>
          <w:szCs w:val="28"/>
        </w:rPr>
        <w:t xml:space="preserve"> [Электронный ресурс] - режим доступа:</w:t>
      </w:r>
      <w:r w:rsidR="007B4343" w:rsidRPr="007B4343">
        <w:rPr>
          <w:rFonts w:ascii="Segoe UI" w:hAnsi="Segoe UI" w:cs="Segoe UI"/>
          <w:color w:val="0F1115"/>
          <w:shd w:val="clear" w:color="auto" w:fill="EDF3FE"/>
        </w:rPr>
        <w:t xml:space="preserve"> </w:t>
      </w:r>
      <w:r w:rsidR="007B4343" w:rsidRPr="007B4343">
        <w:rPr>
          <w:rFonts w:ascii="Times New Roman" w:hAnsi="Times New Roman" w:cs="Times New Roman"/>
          <w:sz w:val="28"/>
          <w:szCs w:val="28"/>
        </w:rPr>
        <w:t>https://metanit.com/python/tutorial/2.10.php</w:t>
      </w:r>
      <w:r w:rsidR="005D5E7C" w:rsidRPr="005D5E7C">
        <w:rPr>
          <w:rFonts w:ascii="Times New Roman" w:hAnsi="Times New Roman" w:cs="Times New Roman"/>
          <w:sz w:val="28"/>
          <w:szCs w:val="28"/>
        </w:rPr>
        <w:t> </w:t>
      </w:r>
      <w:r w:rsidRPr="005D5E7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D39108" w14:textId="20D43F54" w:rsidR="005D5E7C" w:rsidRPr="005D5E7C" w:rsidRDefault="005D5E7C" w:rsidP="007B434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D5E7C">
        <w:rPr>
          <w:rFonts w:ascii="Times New Roman" w:hAnsi="Times New Roman" w:cs="Times New Roman"/>
          <w:sz w:val="28"/>
          <w:szCs w:val="28"/>
        </w:rPr>
        <w:t>Сайт Компании ООО «Малленом Системс». Официальный сайт Python [Электронный ресурс] - режим доступа: </w:t>
      </w:r>
      <w:hyperlink r:id="rId8" w:tgtFrame="_blank" w:history="1">
        <w:r w:rsidRPr="005D5E7C">
          <w:rPr>
            <w:rStyle w:val="ae"/>
            <w:rFonts w:ascii="Times New Roman" w:hAnsi="Times New Roman" w:cs="Times New Roman"/>
            <w:sz w:val="28"/>
            <w:szCs w:val="28"/>
          </w:rPr>
          <w:t>https://www.mallenom.ru</w:t>
        </w:r>
      </w:hyperlink>
    </w:p>
    <w:p w14:paraId="246FCD01" w14:textId="77777777" w:rsidR="005D5E7C" w:rsidRPr="005D5E7C" w:rsidRDefault="005D5E7C" w:rsidP="005D5E7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D5E7C">
        <w:rPr>
          <w:rFonts w:ascii="Times New Roman" w:hAnsi="Times New Roman" w:cs="Times New Roman"/>
          <w:sz w:val="28"/>
          <w:szCs w:val="28"/>
        </w:rPr>
        <w:t>Работа с модулями Python [Электронный ресурс] - режим доступа: </w:t>
      </w:r>
      <w:hyperlink r:id="rId9" w:tgtFrame="_blank" w:history="1">
        <w:r w:rsidRPr="005D5E7C">
          <w:rPr>
            <w:rStyle w:val="ae"/>
            <w:rFonts w:ascii="Times New Roman" w:hAnsi="Times New Roman" w:cs="Times New Roman"/>
            <w:sz w:val="28"/>
            <w:szCs w:val="28"/>
          </w:rPr>
          <w:t>https://metanit.com/python/tutorial/2.10.php</w:t>
        </w:r>
      </w:hyperlink>
    </w:p>
    <w:p w14:paraId="701864D2" w14:textId="77777777" w:rsidR="005D5E7C" w:rsidRPr="005D5E7C" w:rsidRDefault="005D5E7C" w:rsidP="005D5E7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D5E7C">
        <w:rPr>
          <w:rFonts w:ascii="Times New Roman" w:hAnsi="Times New Roman" w:cs="Times New Roman"/>
          <w:sz w:val="28"/>
          <w:szCs w:val="28"/>
        </w:rPr>
        <w:t>Работа с Python библиотеками [Электронный ресурс] - режим доступа: </w:t>
      </w:r>
      <w:hyperlink r:id="rId10" w:tgtFrame="_blank" w:history="1">
        <w:r w:rsidRPr="005D5E7C">
          <w:rPr>
            <w:rStyle w:val="ae"/>
            <w:rFonts w:ascii="Times New Roman" w:hAnsi="Times New Roman" w:cs="Times New Roman"/>
            <w:sz w:val="28"/>
            <w:szCs w:val="28"/>
          </w:rPr>
          <w:t>https://metanit.com/sharp/tutorial/3.46.php</w:t>
        </w:r>
      </w:hyperlink>
    </w:p>
    <w:p w14:paraId="72E0B4BD" w14:textId="77777777" w:rsidR="005D5E7C" w:rsidRPr="005D5E7C" w:rsidRDefault="005D5E7C" w:rsidP="005D5E7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D5E7C">
        <w:rPr>
          <w:rFonts w:ascii="Times New Roman" w:hAnsi="Times New Roman" w:cs="Times New Roman"/>
          <w:sz w:val="28"/>
          <w:szCs w:val="28"/>
        </w:rPr>
        <w:t>UML - моделирование программного обеспечения [Электронный ресурс] - режим доступа: </w:t>
      </w:r>
      <w:hyperlink r:id="rId11" w:tgtFrame="_blank" w:history="1">
        <w:r w:rsidRPr="005D5E7C">
          <w:rPr>
            <w:rStyle w:val="ae"/>
            <w:rFonts w:ascii="Times New Roman" w:hAnsi="Times New Roman" w:cs="Times New Roman"/>
            <w:sz w:val="28"/>
            <w:szCs w:val="28"/>
          </w:rPr>
          <w:t>https://practicum.yandex.ru/blog/uml-diagrammy/</w:t>
        </w:r>
      </w:hyperlink>
    </w:p>
    <w:p w14:paraId="31829898" w14:textId="1A16C8AB" w:rsidR="008E19C9" w:rsidRDefault="005D5E7C" w:rsidP="005D5E7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D5E7C">
        <w:rPr>
          <w:rFonts w:ascii="Times New Roman" w:hAnsi="Times New Roman" w:cs="Times New Roman"/>
          <w:sz w:val="28"/>
          <w:szCs w:val="28"/>
        </w:rPr>
        <w:t>Пример измерения скорости используя Time [Электронный ресурс] - режим доступа: </w:t>
      </w:r>
      <w:hyperlink r:id="rId12" w:tgtFrame="_blank" w:history="1">
        <w:r w:rsidRPr="005D5E7C">
          <w:rPr>
            <w:rStyle w:val="ae"/>
            <w:rFonts w:ascii="Times New Roman" w:hAnsi="Times New Roman" w:cs="Times New Roman"/>
            <w:sz w:val="28"/>
            <w:szCs w:val="28"/>
          </w:rPr>
          <w:t>https://www.geeksforgeeks.org/python/how-to-check-the-execution-time-of-python-script/</w:t>
        </w:r>
      </w:hyperlink>
    </w:p>
    <w:p w14:paraId="771CFCA5" w14:textId="77777777" w:rsidR="008E19C9" w:rsidRDefault="008E19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7179E6" w14:textId="7B8F928D" w:rsidR="005D5E7C" w:rsidRDefault="00733811" w:rsidP="00733811">
      <w:pPr>
        <w:pStyle w:val="1"/>
      </w:pPr>
      <w:bookmarkStart w:id="13" w:name="_Toc213856614"/>
      <w:r>
        <w:lastRenderedPageBreak/>
        <w:t>ПРИЛОЖЕНИЯ</w:t>
      </w:r>
      <w:bookmarkEnd w:id="13"/>
      <w:r>
        <w:t xml:space="preserve"> </w:t>
      </w:r>
    </w:p>
    <w:p w14:paraId="7511C2CD" w14:textId="77777777" w:rsidR="00100F0A" w:rsidRDefault="00100F0A" w:rsidP="00100F0A"/>
    <w:p w14:paraId="34BF1961" w14:textId="77777777" w:rsidR="00AD29C2" w:rsidRDefault="00100F0A" w:rsidP="00AD29C2">
      <w:pPr>
        <w:keepNext/>
        <w:jc w:val="center"/>
      </w:pPr>
      <w:r>
        <w:rPr>
          <w:noProof/>
        </w:rPr>
        <w:drawing>
          <wp:inline distT="0" distB="0" distL="0" distR="0" wp14:anchorId="6FDE6C61" wp14:editId="26EE9F0C">
            <wp:extent cx="3768090" cy="4793673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6049" cy="480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21A1" w14:textId="41339715" w:rsidR="00100F0A" w:rsidRPr="00D1032E" w:rsidRDefault="00AD29C2" w:rsidP="00AD29C2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103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103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103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103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0349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D103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103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-модуль для склеивания изображений</w:t>
      </w:r>
    </w:p>
    <w:p w14:paraId="75DA8876" w14:textId="77777777" w:rsidR="00100F0A" w:rsidRDefault="00100F0A" w:rsidP="00100F0A">
      <w:pPr>
        <w:jc w:val="center"/>
      </w:pPr>
    </w:p>
    <w:p w14:paraId="1DACAA99" w14:textId="77777777" w:rsidR="004E4D4D" w:rsidRDefault="006D19BF" w:rsidP="004E4D4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F2CFEEF" wp14:editId="096047C7">
            <wp:extent cx="4266565" cy="3536950"/>
            <wp:effectExtent l="0" t="0" r="63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3275" cy="355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505C">
        <w:rPr>
          <w:noProof/>
        </w:rPr>
        <w:drawing>
          <wp:inline distT="0" distB="0" distL="0" distR="0" wp14:anchorId="471ABD98" wp14:editId="145DAF7A">
            <wp:extent cx="4133850" cy="5200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087" r="14006"/>
                    <a:stretch/>
                  </pic:blipFill>
                  <pic:spPr bwMode="auto">
                    <a:xfrm>
                      <a:off x="0" y="0"/>
                      <a:ext cx="4145224" cy="5214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A7AB4" w14:textId="7396D7C2" w:rsidR="00100F0A" w:rsidRDefault="004E4D4D" w:rsidP="004E4D4D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103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103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103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103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0349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D103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103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</w:t>
      </w:r>
      <w:r w:rsidR="00D1032E" w:rsidRPr="00D1032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модуль для изменения размера изображения </w:t>
      </w:r>
    </w:p>
    <w:p w14:paraId="5E906499" w14:textId="77777777" w:rsidR="00BA3B6D" w:rsidRDefault="00BA3B6D" w:rsidP="00BA3B6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72BC9DC" wp14:editId="217EFF89">
            <wp:extent cx="1212850" cy="3061002"/>
            <wp:effectExtent l="0" t="0" r="635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4841" cy="306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AE91" w14:textId="77AFBFC4" w:rsidR="00470144" w:rsidRDefault="00BA3B6D" w:rsidP="00BA3B6D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A3B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A3B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A3B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A3B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0349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BA3B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A3B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-Диаграмма деятельности</w:t>
      </w:r>
    </w:p>
    <w:p w14:paraId="4A501B86" w14:textId="77777777" w:rsidR="00CE3B75" w:rsidRPr="00CE3B75" w:rsidRDefault="00CE3B75" w:rsidP="00CE3B75"/>
    <w:p w14:paraId="6361718D" w14:textId="77777777" w:rsidR="00CE3B75" w:rsidRDefault="00CE3B75" w:rsidP="00CE3B75">
      <w:pPr>
        <w:keepNext/>
        <w:jc w:val="center"/>
      </w:pPr>
      <w:r>
        <w:rPr>
          <w:noProof/>
        </w:rPr>
        <w:drawing>
          <wp:inline distT="0" distB="0" distL="0" distR="0" wp14:anchorId="3DE52FEB" wp14:editId="195E990F">
            <wp:extent cx="4499733" cy="22034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4000" cy="220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34B4" w14:textId="51AADBC6" w:rsidR="00BA3B6D" w:rsidRDefault="00CE3B75" w:rsidP="00CE3B75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131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131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131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131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0349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7131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131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-Диаграмма последовательностей</w:t>
      </w:r>
    </w:p>
    <w:p w14:paraId="4370A980" w14:textId="77777777" w:rsidR="00282CE7" w:rsidRDefault="00282CE7" w:rsidP="00282CE7">
      <w:pPr>
        <w:keepNext/>
        <w:jc w:val="center"/>
      </w:pPr>
      <w:r>
        <w:rPr>
          <w:noProof/>
        </w:rPr>
        <w:drawing>
          <wp:inline distT="0" distB="0" distL="0" distR="0" wp14:anchorId="57571F1A" wp14:editId="19DD0499">
            <wp:extent cx="4743450" cy="2185891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5872" cy="21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0BC6" w14:textId="5743B322" w:rsidR="007131A4" w:rsidRDefault="00282CE7" w:rsidP="00282CE7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C0D1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C0D1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C0D1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C0D1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0349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EC0D1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C0D1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-Диаграмма сценариев использования</w:t>
      </w:r>
    </w:p>
    <w:p w14:paraId="46DF6DA6" w14:textId="77777777" w:rsidR="001A2CBD" w:rsidRDefault="001A2CBD" w:rsidP="001A2CBD"/>
    <w:p w14:paraId="77062334" w14:textId="77777777" w:rsidR="00403492" w:rsidRDefault="001A2CBD" w:rsidP="00403492">
      <w:pPr>
        <w:keepNext/>
        <w:jc w:val="center"/>
      </w:pPr>
      <w:r>
        <w:rPr>
          <w:noProof/>
        </w:rPr>
        <w:drawing>
          <wp:inline distT="0" distB="0" distL="0" distR="0" wp14:anchorId="3699C2BC" wp14:editId="1C567A9D">
            <wp:extent cx="4084462" cy="23114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672"/>
                    <a:stretch/>
                  </pic:blipFill>
                  <pic:spPr bwMode="auto">
                    <a:xfrm>
                      <a:off x="0" y="0"/>
                      <a:ext cx="4089045" cy="2313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7E25F" w14:textId="1846B161" w:rsidR="001A2CBD" w:rsidRPr="00403492" w:rsidRDefault="00403492" w:rsidP="00403492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034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034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034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034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40349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4034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034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-Диаграмма компонентов</w:t>
      </w:r>
    </w:p>
    <w:sectPr w:rsidR="001A2CBD" w:rsidRPr="00403492" w:rsidSect="008E19C9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1F49B" w14:textId="77777777" w:rsidR="002C1079" w:rsidRDefault="002C1079" w:rsidP="0076505C">
      <w:pPr>
        <w:spacing w:after="0" w:line="240" w:lineRule="auto"/>
      </w:pPr>
      <w:r>
        <w:separator/>
      </w:r>
    </w:p>
  </w:endnote>
  <w:endnote w:type="continuationSeparator" w:id="0">
    <w:p w14:paraId="4A7F4A18" w14:textId="77777777" w:rsidR="002C1079" w:rsidRDefault="002C1079" w:rsidP="00765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2D77B" w14:textId="77777777" w:rsidR="002C1079" w:rsidRDefault="002C1079" w:rsidP="0076505C">
      <w:pPr>
        <w:spacing w:after="0" w:line="240" w:lineRule="auto"/>
      </w:pPr>
      <w:r>
        <w:separator/>
      </w:r>
    </w:p>
  </w:footnote>
  <w:footnote w:type="continuationSeparator" w:id="0">
    <w:p w14:paraId="49ABB5DE" w14:textId="77777777" w:rsidR="002C1079" w:rsidRDefault="002C1079" w:rsidP="007650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B60C6"/>
    <w:multiLevelType w:val="hybridMultilevel"/>
    <w:tmpl w:val="D1843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66BFA"/>
    <w:multiLevelType w:val="hybridMultilevel"/>
    <w:tmpl w:val="5C5CBC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B189A"/>
    <w:multiLevelType w:val="hybridMultilevel"/>
    <w:tmpl w:val="F334BB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406A2"/>
    <w:multiLevelType w:val="hybridMultilevel"/>
    <w:tmpl w:val="2B6E98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7D11F3"/>
    <w:multiLevelType w:val="hybridMultilevel"/>
    <w:tmpl w:val="108E89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92769D5"/>
    <w:multiLevelType w:val="hybridMultilevel"/>
    <w:tmpl w:val="105CF5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D7C2885"/>
    <w:multiLevelType w:val="hybridMultilevel"/>
    <w:tmpl w:val="7FA442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9C20145"/>
    <w:multiLevelType w:val="hybridMultilevel"/>
    <w:tmpl w:val="E83E1E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735CEE"/>
    <w:multiLevelType w:val="multilevel"/>
    <w:tmpl w:val="BC56B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E050EF"/>
    <w:multiLevelType w:val="hybridMultilevel"/>
    <w:tmpl w:val="32E253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351939"/>
    <w:multiLevelType w:val="multilevel"/>
    <w:tmpl w:val="B72467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5974D34"/>
    <w:multiLevelType w:val="hybridMultilevel"/>
    <w:tmpl w:val="32BE14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11C37"/>
    <w:multiLevelType w:val="hybridMultilevel"/>
    <w:tmpl w:val="57280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6550E6"/>
    <w:multiLevelType w:val="hybridMultilevel"/>
    <w:tmpl w:val="F24049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56980744">
    <w:abstractNumId w:val="10"/>
  </w:num>
  <w:num w:numId="2" w16cid:durableId="769662285">
    <w:abstractNumId w:val="7"/>
  </w:num>
  <w:num w:numId="3" w16cid:durableId="69885371">
    <w:abstractNumId w:val="3"/>
  </w:num>
  <w:num w:numId="4" w16cid:durableId="936865649">
    <w:abstractNumId w:val="2"/>
  </w:num>
  <w:num w:numId="5" w16cid:durableId="1600873298">
    <w:abstractNumId w:val="1"/>
  </w:num>
  <w:num w:numId="6" w16cid:durableId="1875314256">
    <w:abstractNumId w:val="12"/>
  </w:num>
  <w:num w:numId="7" w16cid:durableId="1595552965">
    <w:abstractNumId w:val="6"/>
  </w:num>
  <w:num w:numId="8" w16cid:durableId="1142775397">
    <w:abstractNumId w:val="0"/>
  </w:num>
  <w:num w:numId="9" w16cid:durableId="875628426">
    <w:abstractNumId w:val="13"/>
  </w:num>
  <w:num w:numId="10" w16cid:durableId="187333708">
    <w:abstractNumId w:val="11"/>
  </w:num>
  <w:num w:numId="11" w16cid:durableId="1598102283">
    <w:abstractNumId w:val="5"/>
  </w:num>
  <w:num w:numId="12" w16cid:durableId="1405034645">
    <w:abstractNumId w:val="4"/>
  </w:num>
  <w:num w:numId="13" w16cid:durableId="1951084428">
    <w:abstractNumId w:val="9"/>
  </w:num>
  <w:num w:numId="14" w16cid:durableId="9224890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CC2"/>
    <w:rsid w:val="00001E1B"/>
    <w:rsid w:val="0000299D"/>
    <w:rsid w:val="000129AA"/>
    <w:rsid w:val="0002360F"/>
    <w:rsid w:val="00043E50"/>
    <w:rsid w:val="000B734B"/>
    <w:rsid w:val="000F090D"/>
    <w:rsid w:val="00100F0A"/>
    <w:rsid w:val="001212A7"/>
    <w:rsid w:val="001336C8"/>
    <w:rsid w:val="00141CCD"/>
    <w:rsid w:val="001A2CBD"/>
    <w:rsid w:val="001F0E40"/>
    <w:rsid w:val="0022545E"/>
    <w:rsid w:val="00282CE7"/>
    <w:rsid w:val="002836FF"/>
    <w:rsid w:val="00296CA0"/>
    <w:rsid w:val="002C1079"/>
    <w:rsid w:val="002D1D68"/>
    <w:rsid w:val="002E0D4A"/>
    <w:rsid w:val="00377CBE"/>
    <w:rsid w:val="003A7408"/>
    <w:rsid w:val="003C40C2"/>
    <w:rsid w:val="00403492"/>
    <w:rsid w:val="00407153"/>
    <w:rsid w:val="0042484E"/>
    <w:rsid w:val="0043141C"/>
    <w:rsid w:val="00470144"/>
    <w:rsid w:val="004A2849"/>
    <w:rsid w:val="004C344B"/>
    <w:rsid w:val="004E1304"/>
    <w:rsid w:val="004E4D4D"/>
    <w:rsid w:val="00515A57"/>
    <w:rsid w:val="00580B42"/>
    <w:rsid w:val="005D5E7C"/>
    <w:rsid w:val="005F1B78"/>
    <w:rsid w:val="006300C5"/>
    <w:rsid w:val="006650FC"/>
    <w:rsid w:val="00673B22"/>
    <w:rsid w:val="006D19BF"/>
    <w:rsid w:val="007131A4"/>
    <w:rsid w:val="00723CC2"/>
    <w:rsid w:val="00733811"/>
    <w:rsid w:val="0076505C"/>
    <w:rsid w:val="007662F8"/>
    <w:rsid w:val="007B4343"/>
    <w:rsid w:val="00856073"/>
    <w:rsid w:val="00891021"/>
    <w:rsid w:val="008D36C0"/>
    <w:rsid w:val="008E19C9"/>
    <w:rsid w:val="00924A30"/>
    <w:rsid w:val="00924AB1"/>
    <w:rsid w:val="0097688A"/>
    <w:rsid w:val="009858A9"/>
    <w:rsid w:val="00997AF3"/>
    <w:rsid w:val="009A73C6"/>
    <w:rsid w:val="00A2402D"/>
    <w:rsid w:val="00A7577B"/>
    <w:rsid w:val="00AD1E60"/>
    <w:rsid w:val="00AD29C2"/>
    <w:rsid w:val="00B0640A"/>
    <w:rsid w:val="00B16FFB"/>
    <w:rsid w:val="00B90F22"/>
    <w:rsid w:val="00BA3B6D"/>
    <w:rsid w:val="00BE41FF"/>
    <w:rsid w:val="00C2266E"/>
    <w:rsid w:val="00C257AD"/>
    <w:rsid w:val="00C3159B"/>
    <w:rsid w:val="00C41E13"/>
    <w:rsid w:val="00C45049"/>
    <w:rsid w:val="00C77085"/>
    <w:rsid w:val="00CC39E4"/>
    <w:rsid w:val="00CC69AD"/>
    <w:rsid w:val="00CE3B75"/>
    <w:rsid w:val="00D1032E"/>
    <w:rsid w:val="00D10453"/>
    <w:rsid w:val="00D10745"/>
    <w:rsid w:val="00D5037C"/>
    <w:rsid w:val="00D533F6"/>
    <w:rsid w:val="00D86F34"/>
    <w:rsid w:val="00DA7DB1"/>
    <w:rsid w:val="00DD39D3"/>
    <w:rsid w:val="00E1382D"/>
    <w:rsid w:val="00E35B64"/>
    <w:rsid w:val="00E55784"/>
    <w:rsid w:val="00E74A8D"/>
    <w:rsid w:val="00E914DD"/>
    <w:rsid w:val="00E92843"/>
    <w:rsid w:val="00E95A35"/>
    <w:rsid w:val="00EC0D17"/>
    <w:rsid w:val="00F16BCD"/>
    <w:rsid w:val="00F30D92"/>
    <w:rsid w:val="00F31CAF"/>
    <w:rsid w:val="00F61B1B"/>
    <w:rsid w:val="00F90451"/>
    <w:rsid w:val="00FC77FA"/>
    <w:rsid w:val="00FF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675E3"/>
  <w15:chartTrackingRefBased/>
  <w15:docId w15:val="{CBC45EF2-F460-4429-95E2-3D9A56346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266E"/>
  </w:style>
  <w:style w:type="paragraph" w:styleId="1">
    <w:name w:val="heading 1"/>
    <w:basedOn w:val="a"/>
    <w:next w:val="a"/>
    <w:link w:val="10"/>
    <w:uiPriority w:val="9"/>
    <w:qFormat/>
    <w:rsid w:val="00C41E13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1E13"/>
    <w:rPr>
      <w:rFonts w:ascii="Times New Roman" w:eastAsiaTheme="majorEastAsia" w:hAnsi="Times New Roman" w:cstheme="majorBidi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3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3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3C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3C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3C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3C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3C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3C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3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3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3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3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3C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3C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3C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3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3C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3CC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BE4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efault">
    <w:name w:val="Default"/>
    <w:uiPriority w:val="99"/>
    <w:rsid w:val="006300C5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ar-SA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E92843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C40C2"/>
    <w:pPr>
      <w:spacing w:after="100"/>
    </w:pPr>
  </w:style>
  <w:style w:type="character" w:styleId="ae">
    <w:name w:val="Hyperlink"/>
    <w:basedOn w:val="a0"/>
    <w:uiPriority w:val="99"/>
    <w:unhideWhenUsed/>
    <w:rsid w:val="003C40C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45049"/>
    <w:rPr>
      <w:color w:val="605E5C"/>
      <w:shd w:val="clear" w:color="auto" w:fill="E1DFDD"/>
    </w:rPr>
  </w:style>
  <w:style w:type="paragraph" w:styleId="af0">
    <w:name w:val="caption"/>
    <w:basedOn w:val="a"/>
    <w:next w:val="a"/>
    <w:uiPriority w:val="35"/>
    <w:unhideWhenUsed/>
    <w:qFormat/>
    <w:rsid w:val="00AD29C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1">
    <w:name w:val="header"/>
    <w:basedOn w:val="a"/>
    <w:link w:val="af2"/>
    <w:uiPriority w:val="99"/>
    <w:unhideWhenUsed/>
    <w:rsid w:val="007650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76505C"/>
  </w:style>
  <w:style w:type="paragraph" w:styleId="af3">
    <w:name w:val="footer"/>
    <w:basedOn w:val="a"/>
    <w:link w:val="af4"/>
    <w:uiPriority w:val="99"/>
    <w:unhideWhenUsed/>
    <w:rsid w:val="007650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76505C"/>
  </w:style>
  <w:style w:type="paragraph" w:styleId="23">
    <w:name w:val="toc 2"/>
    <w:basedOn w:val="a"/>
    <w:next w:val="a"/>
    <w:autoRedefine/>
    <w:uiPriority w:val="39"/>
    <w:unhideWhenUsed/>
    <w:rsid w:val="00FC77FA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FC77FA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3290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3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2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8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6935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1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llenom.ru/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geeksforgeeks.org/python/how-to-check-the-execution-time-of-python-script/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racticum.yandex.ru/blog/uml-diagrammy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metanit.com/sharp/tutorial/3.46.php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metanit.com/python/tutorial/2.10.php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944E8-3798-4B07-A361-12A8A163E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17</Pages>
  <Words>2407</Words>
  <Characters>13722</Characters>
  <Application>Microsoft Office Word</Application>
  <DocSecurity>0</DocSecurity>
  <Lines>114</Lines>
  <Paragraphs>32</Paragraphs>
  <ScaleCrop>false</ScaleCrop>
  <Company/>
  <LinksUpToDate>false</LinksUpToDate>
  <CharactersWithSpaces>16097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Ловина</dc:creator>
  <cp:keywords/>
  <dc:description/>
  <cp:lastModifiedBy>София Ловина</cp:lastModifiedBy>
  <cp:revision>94</cp:revision>
  <dcterms:created xsi:type="dcterms:W3CDTF">2025-11-11T21:38:00Z</dcterms:created>
  <dcterms:modified xsi:type="dcterms:W3CDTF">2025-11-12T13:43:00Z</dcterms:modified>
</cp:coreProperties>
</file>