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2308" w14:textId="77777777" w:rsidR="00D301F8" w:rsidRPr="00EA1BD7" w:rsidRDefault="003800D7">
      <w:pPr>
        <w:rPr>
          <w:b/>
        </w:rPr>
      </w:pPr>
      <w:r w:rsidRPr="00EA1BD7">
        <w:rPr>
          <w:b/>
        </w:rPr>
        <w:t xml:space="preserve">Report from the </w:t>
      </w:r>
      <w:r w:rsidR="00B64014" w:rsidRPr="00EA1BD7">
        <w:rPr>
          <w:b/>
        </w:rPr>
        <w:t xml:space="preserve">ASN </w:t>
      </w:r>
      <w:r w:rsidR="00B64014">
        <w:rPr>
          <w:b/>
        </w:rPr>
        <w:t>/SSB/SSE</w:t>
      </w:r>
      <w:r w:rsidRPr="00EA1BD7">
        <w:rPr>
          <w:b/>
        </w:rPr>
        <w:t xml:space="preserve"> Code of Conduct Committee (</w:t>
      </w:r>
      <w:proofErr w:type="spellStart"/>
      <w:r w:rsidRPr="00EA1BD7">
        <w:rPr>
          <w:b/>
        </w:rPr>
        <w:t>CoCC</w:t>
      </w:r>
      <w:proofErr w:type="spellEnd"/>
      <w:r w:rsidRPr="00EA1BD7">
        <w:rPr>
          <w:b/>
        </w:rPr>
        <w:t>) to SSE Council</w:t>
      </w:r>
    </w:p>
    <w:p w14:paraId="0487DF2C" w14:textId="77777777" w:rsidR="00EA1BD7" w:rsidRDefault="00EA1BD7">
      <w:r>
        <w:t xml:space="preserve">2018 </w:t>
      </w:r>
      <w:r w:rsidR="003800D7">
        <w:t>Annual meeting</w:t>
      </w:r>
      <w:r>
        <w:t>, Montpellier</w:t>
      </w:r>
    </w:p>
    <w:p w14:paraId="6B8958B9" w14:textId="77777777" w:rsidR="00EA1BD7" w:rsidRDefault="00EA1BD7"/>
    <w:p w14:paraId="0F1DA4D3" w14:textId="77777777" w:rsidR="001047CD" w:rsidRDefault="001047CD">
      <w:proofErr w:type="spellStart"/>
      <w:r>
        <w:rPr>
          <w:u w:val="single"/>
        </w:rPr>
        <w:t>CoCC</w:t>
      </w:r>
      <w:proofErr w:type="spellEnd"/>
      <w:r>
        <w:rPr>
          <w:u w:val="single"/>
        </w:rPr>
        <w:t xml:space="preserve"> </w:t>
      </w:r>
      <w:r w:rsidR="00636C24" w:rsidRPr="00FC1E3E">
        <w:rPr>
          <w:u w:val="single"/>
        </w:rPr>
        <w:t>Members</w:t>
      </w:r>
      <w:r w:rsidR="00636C24">
        <w:t xml:space="preserve">: </w:t>
      </w:r>
      <w:r w:rsidR="00FC1E3E">
        <w:t xml:space="preserve"> </w:t>
      </w:r>
    </w:p>
    <w:p w14:paraId="7F48F09D" w14:textId="77777777" w:rsidR="003800D7" w:rsidRDefault="002B55BC">
      <w:r>
        <w:t>Andrea Case (c</w:t>
      </w:r>
      <w:r w:rsidR="00BB01E8">
        <w:t xml:space="preserve">hair), Gina </w:t>
      </w:r>
      <w:proofErr w:type="spellStart"/>
      <w:r w:rsidR="00BB01E8">
        <w:t>Baucom</w:t>
      </w:r>
      <w:proofErr w:type="spellEnd"/>
      <w:r w:rsidR="00BB01E8">
        <w:t>, Brian O’Meara, Jodie Wiggins, Kelly Zamudio</w:t>
      </w:r>
      <w:r w:rsidR="003800D7">
        <w:t xml:space="preserve"> </w:t>
      </w:r>
    </w:p>
    <w:p w14:paraId="2C43BF8E" w14:textId="77777777" w:rsidR="00FC1E3E" w:rsidRDefault="00FC1E3E"/>
    <w:p w14:paraId="3E1882A1" w14:textId="77777777" w:rsidR="00FC1E3E" w:rsidRDefault="000B0EE4">
      <w:r w:rsidRPr="00F0615D">
        <w:rPr>
          <w:u w:val="single"/>
        </w:rPr>
        <w:t>Accomplishments</w:t>
      </w:r>
      <w:r>
        <w:t xml:space="preserve">: </w:t>
      </w:r>
    </w:p>
    <w:p w14:paraId="4D581E5F" w14:textId="77777777" w:rsidR="004B6BAC" w:rsidRDefault="009F347C" w:rsidP="00C8502E">
      <w:pPr>
        <w:pStyle w:val="ListParagraph"/>
        <w:numPr>
          <w:ilvl w:val="0"/>
          <w:numId w:val="1"/>
        </w:numPr>
      </w:pPr>
      <w:r>
        <w:t xml:space="preserve">final </w:t>
      </w:r>
      <w:r w:rsidR="006D11D0">
        <w:t xml:space="preserve">approval from </w:t>
      </w:r>
      <w:r w:rsidR="000E0EA3">
        <w:t>all three</w:t>
      </w:r>
      <w:r w:rsidR="001223E3">
        <w:t xml:space="preserve"> societies</w:t>
      </w:r>
      <w:r w:rsidR="006D11D0">
        <w:t xml:space="preserve"> of the enforcement procedures for the Evolution meeting Code of Conduct</w:t>
      </w:r>
      <w:r w:rsidR="005917A0">
        <w:t xml:space="preserve"> that sancti</w:t>
      </w:r>
      <w:r w:rsidR="00A25132">
        <w:t>ons inappropriate behavior at the meeting</w:t>
      </w:r>
    </w:p>
    <w:p w14:paraId="48921214" w14:textId="77777777" w:rsidR="00CA3A7C" w:rsidRDefault="000C72D8" w:rsidP="00C8502E">
      <w:pPr>
        <w:pStyle w:val="ListParagraph"/>
        <w:numPr>
          <w:ilvl w:val="0"/>
          <w:numId w:val="1"/>
        </w:numPr>
      </w:pPr>
      <w:r>
        <w:t>completion</w:t>
      </w:r>
      <w:r w:rsidR="00CA3A7C">
        <w:t xml:space="preserve"> of </w:t>
      </w:r>
      <w:r w:rsidR="007C45E8">
        <w:t>IRB-approved</w:t>
      </w:r>
      <w:r w:rsidR="00CA3A7C">
        <w:t xml:space="preserve"> survey of all members and Evolution at</w:t>
      </w:r>
      <w:r w:rsidR="00D235D7">
        <w:t xml:space="preserve">tendees about their experience with inappropriate behavior </w:t>
      </w:r>
      <w:r w:rsidR="00CA3A7C">
        <w:t>at the meeting</w:t>
      </w:r>
    </w:p>
    <w:p w14:paraId="26CC74DD" w14:textId="77777777" w:rsidR="006A5E76" w:rsidRDefault="006A5E76" w:rsidP="00C8502E">
      <w:pPr>
        <w:pStyle w:val="ListParagraph"/>
        <w:numPr>
          <w:ilvl w:val="0"/>
          <w:numId w:val="1"/>
        </w:numPr>
      </w:pPr>
      <w:r>
        <w:t>launch of Safe Evolution, including webs</w:t>
      </w:r>
      <w:r w:rsidR="006B7131">
        <w:t xml:space="preserve">ite, logo design, </w:t>
      </w:r>
      <w:r w:rsidR="00660536">
        <w:t>and PR campaign</w:t>
      </w:r>
      <w:r w:rsidR="00CC21B1">
        <w:t xml:space="preserve">; it makes our </w:t>
      </w:r>
      <w:proofErr w:type="spellStart"/>
      <w:r w:rsidR="00CC21B1">
        <w:t>CoC</w:t>
      </w:r>
      <w:proofErr w:type="spellEnd"/>
      <w:r w:rsidR="00CC21B1">
        <w:t xml:space="preserve"> and procedures freely available to other societies for their use</w:t>
      </w:r>
    </w:p>
    <w:p w14:paraId="0CAC15D5" w14:textId="77777777" w:rsidR="00146A86" w:rsidRDefault="00C8502E" w:rsidP="00A80916">
      <w:pPr>
        <w:pStyle w:val="ListParagraph"/>
        <w:numPr>
          <w:ilvl w:val="0"/>
          <w:numId w:val="1"/>
        </w:numPr>
      </w:pPr>
      <w:r>
        <w:t>contracting with D</w:t>
      </w:r>
      <w:r w:rsidR="00AF3881">
        <w:t xml:space="preserve">r. Sherry Marts as tri-society </w:t>
      </w:r>
      <w:proofErr w:type="spellStart"/>
      <w:r w:rsidR="00AF3881">
        <w:t>O</w:t>
      </w:r>
      <w:r>
        <w:t>mbuds</w:t>
      </w:r>
      <w:proofErr w:type="spellEnd"/>
      <w:r>
        <w:t xml:space="preserve"> for 2018 and Sa</w:t>
      </w:r>
      <w:r w:rsidR="00A80916">
        <w:t>fety Officer for Providence 2019</w:t>
      </w:r>
    </w:p>
    <w:p w14:paraId="40CE5429" w14:textId="77777777" w:rsidR="00C8502E" w:rsidRDefault="00C8502E" w:rsidP="002B55BC"/>
    <w:p w14:paraId="25E98544" w14:textId="7D692EA3" w:rsidR="00A04AF2" w:rsidRDefault="00A04AF2" w:rsidP="002B55BC">
      <w:r w:rsidRPr="00A04AF2">
        <w:rPr>
          <w:u w:val="single"/>
        </w:rPr>
        <w:t xml:space="preserve">For </w:t>
      </w:r>
      <w:r>
        <w:rPr>
          <w:u w:val="single"/>
        </w:rPr>
        <w:t>approval</w:t>
      </w:r>
      <w:r w:rsidRPr="00A04AF2">
        <w:rPr>
          <w:u w:val="single"/>
        </w:rPr>
        <w:t xml:space="preserve"> (document attached)</w:t>
      </w:r>
      <w:r>
        <w:t>:</w:t>
      </w:r>
    </w:p>
    <w:p w14:paraId="5ED40D20" w14:textId="2BE15D91" w:rsidR="00A04AF2" w:rsidRDefault="004B6BAC" w:rsidP="00616D1F">
      <w:pPr>
        <w:pStyle w:val="ListParagraph"/>
        <w:numPr>
          <w:ilvl w:val="0"/>
          <w:numId w:val="4"/>
        </w:numPr>
      </w:pPr>
      <w:r>
        <w:t>specific recommendations for fully implementing the Code of Conduct and enforcement procedures in Providence 2019</w:t>
      </w:r>
    </w:p>
    <w:p w14:paraId="689EB911" w14:textId="77777777" w:rsidR="00B441F7" w:rsidRDefault="00B441F7" w:rsidP="00B441F7"/>
    <w:p w14:paraId="4D31AD0E" w14:textId="3C9BFED5" w:rsidR="00B441F7" w:rsidRPr="00616D1F" w:rsidRDefault="00B441F7" w:rsidP="00B441F7">
      <w:r w:rsidRPr="00A04AF2">
        <w:rPr>
          <w:u w:val="single"/>
        </w:rPr>
        <w:t xml:space="preserve">For </w:t>
      </w:r>
      <w:r>
        <w:rPr>
          <w:u w:val="single"/>
        </w:rPr>
        <w:t>discussion</w:t>
      </w:r>
      <w:r w:rsidRPr="00A04AF2">
        <w:rPr>
          <w:u w:val="single"/>
        </w:rPr>
        <w:t xml:space="preserve"> (document attached)</w:t>
      </w:r>
      <w:r>
        <w:t>:</w:t>
      </w:r>
    </w:p>
    <w:p w14:paraId="50388594" w14:textId="2D467E82" w:rsidR="00A04AF2" w:rsidRDefault="000F2BD0" w:rsidP="00A04AF2">
      <w:pPr>
        <w:pStyle w:val="ListParagraph"/>
        <w:numPr>
          <w:ilvl w:val="0"/>
          <w:numId w:val="4"/>
        </w:numPr>
      </w:pPr>
      <w:r>
        <w:t xml:space="preserve">that SSE </w:t>
      </w:r>
      <w:r w:rsidR="005B4AAE">
        <w:t>consider the value of having</w:t>
      </w:r>
      <w:r w:rsidR="00A04AF2">
        <w:t xml:space="preserve"> a Code of Ethics</w:t>
      </w:r>
      <w:r w:rsidR="005B4AAE">
        <w:t xml:space="preserve"> </w:t>
      </w:r>
      <w:bookmarkStart w:id="0" w:name="_GoBack"/>
      <w:bookmarkEnd w:id="0"/>
      <w:r w:rsidR="00A04AF2">
        <w:t>that includes a definition a “Member in Good Standing” and specific membership privileges that may be revoked with the loss of good standing</w:t>
      </w:r>
    </w:p>
    <w:p w14:paraId="1F6179D4" w14:textId="77777777" w:rsidR="004B6BAC" w:rsidRDefault="004B6BAC" w:rsidP="004B6BAC">
      <w:pPr>
        <w:pStyle w:val="ListParagraph"/>
      </w:pPr>
    </w:p>
    <w:p w14:paraId="798B8A7C" w14:textId="77777777" w:rsidR="000B0EE4" w:rsidRDefault="006A5E76">
      <w:r w:rsidRPr="006A5E76">
        <w:rPr>
          <w:u w:val="single"/>
        </w:rPr>
        <w:t>In progress</w:t>
      </w:r>
      <w:r w:rsidR="006D11D0">
        <w:t>:</w:t>
      </w:r>
    </w:p>
    <w:p w14:paraId="794CBA65" w14:textId="59FC0E91" w:rsidR="00C65DFD" w:rsidRDefault="00C65DFD" w:rsidP="000E0EA3">
      <w:pPr>
        <w:pStyle w:val="ListParagraph"/>
        <w:numPr>
          <w:ilvl w:val="0"/>
          <w:numId w:val="2"/>
        </w:numPr>
      </w:pPr>
      <w:r>
        <w:t xml:space="preserve">analysis of </w:t>
      </w:r>
      <w:r w:rsidR="00CC3DB0">
        <w:t xml:space="preserve">results from </w:t>
      </w:r>
      <w:r w:rsidR="006737C1">
        <w:t xml:space="preserve">the tri-society </w:t>
      </w:r>
      <w:r>
        <w:t xml:space="preserve">survey </w:t>
      </w:r>
      <w:r w:rsidR="00CC3DB0">
        <w:t>of Evolution meeting experiences</w:t>
      </w:r>
      <w:r w:rsidR="003D6C26">
        <w:t xml:space="preserve"> (completed June 2018)</w:t>
      </w:r>
    </w:p>
    <w:p w14:paraId="0F979E92" w14:textId="77777777" w:rsidR="001C26EB" w:rsidRDefault="001C26EB" w:rsidP="000E0EA3">
      <w:pPr>
        <w:pStyle w:val="ListParagraph"/>
        <w:numPr>
          <w:ilvl w:val="0"/>
          <w:numId w:val="2"/>
        </w:numPr>
      </w:pPr>
      <w:r>
        <w:t xml:space="preserve">Perspectives </w:t>
      </w:r>
      <w:r w:rsidR="00696104">
        <w:t>/</w:t>
      </w:r>
      <w:r>
        <w:t xml:space="preserve"> News </w:t>
      </w:r>
      <w:r w:rsidR="00696104">
        <w:t>item</w:t>
      </w:r>
      <w:r>
        <w:t xml:space="preserve"> </w:t>
      </w:r>
      <w:r w:rsidR="0018441C">
        <w:t xml:space="preserve">describing </w:t>
      </w:r>
      <w:r>
        <w:t>Safe Evolution</w:t>
      </w:r>
      <w:r w:rsidR="001B5C1C">
        <w:t>,</w:t>
      </w:r>
      <w:r>
        <w:t xml:space="preserve"> for </w:t>
      </w:r>
      <w:r w:rsidR="0018441C">
        <w:t xml:space="preserve">submission to </w:t>
      </w:r>
      <w:r w:rsidRPr="00AA2EF6">
        <w:rPr>
          <w:i/>
        </w:rPr>
        <w:t>Science</w:t>
      </w:r>
    </w:p>
    <w:p w14:paraId="15A6B98B" w14:textId="77777777" w:rsidR="006A5E76" w:rsidRDefault="006A5E76"/>
    <w:p w14:paraId="3828BCE6" w14:textId="77777777" w:rsidR="006D11D0" w:rsidRDefault="006D11D0"/>
    <w:p w14:paraId="0DE38E43" w14:textId="77777777" w:rsidR="006D11D0" w:rsidRDefault="006D11D0"/>
    <w:sectPr w:rsidR="006D11D0" w:rsidSect="0044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B40"/>
    <w:multiLevelType w:val="hybridMultilevel"/>
    <w:tmpl w:val="3E10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0F4D"/>
    <w:multiLevelType w:val="hybridMultilevel"/>
    <w:tmpl w:val="45B0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7CAD"/>
    <w:multiLevelType w:val="hybridMultilevel"/>
    <w:tmpl w:val="7BA8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3FA3"/>
    <w:multiLevelType w:val="hybridMultilevel"/>
    <w:tmpl w:val="081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D7"/>
    <w:rsid w:val="00064F19"/>
    <w:rsid w:val="000B0EE4"/>
    <w:rsid w:val="000C72D8"/>
    <w:rsid w:val="000E0EA3"/>
    <w:rsid w:val="000F2BD0"/>
    <w:rsid w:val="001047CD"/>
    <w:rsid w:val="001223E3"/>
    <w:rsid w:val="0012683C"/>
    <w:rsid w:val="00146A86"/>
    <w:rsid w:val="0018441C"/>
    <w:rsid w:val="001B5C1C"/>
    <w:rsid w:val="001C26EB"/>
    <w:rsid w:val="001E7D30"/>
    <w:rsid w:val="001F1E96"/>
    <w:rsid w:val="002130B2"/>
    <w:rsid w:val="00226DD9"/>
    <w:rsid w:val="00275A86"/>
    <w:rsid w:val="0029283A"/>
    <w:rsid w:val="002B55BC"/>
    <w:rsid w:val="003800D7"/>
    <w:rsid w:val="003D6C26"/>
    <w:rsid w:val="00447756"/>
    <w:rsid w:val="004B6BAC"/>
    <w:rsid w:val="004E58F5"/>
    <w:rsid w:val="00551D5F"/>
    <w:rsid w:val="005629A8"/>
    <w:rsid w:val="005917A0"/>
    <w:rsid w:val="005B4AAE"/>
    <w:rsid w:val="005F3AA8"/>
    <w:rsid w:val="00616D1F"/>
    <w:rsid w:val="00636C24"/>
    <w:rsid w:val="00660536"/>
    <w:rsid w:val="00661F16"/>
    <w:rsid w:val="006737C1"/>
    <w:rsid w:val="00696104"/>
    <w:rsid w:val="006A5E76"/>
    <w:rsid w:val="006A615D"/>
    <w:rsid w:val="006B7131"/>
    <w:rsid w:val="006D11D0"/>
    <w:rsid w:val="006F60B8"/>
    <w:rsid w:val="007A5E88"/>
    <w:rsid w:val="007C45E8"/>
    <w:rsid w:val="008C0E09"/>
    <w:rsid w:val="00936A6D"/>
    <w:rsid w:val="009F347C"/>
    <w:rsid w:val="00A04AF2"/>
    <w:rsid w:val="00A25132"/>
    <w:rsid w:val="00A35474"/>
    <w:rsid w:val="00A80916"/>
    <w:rsid w:val="00AA2EF6"/>
    <w:rsid w:val="00AF3881"/>
    <w:rsid w:val="00B3600C"/>
    <w:rsid w:val="00B4277C"/>
    <w:rsid w:val="00B441F7"/>
    <w:rsid w:val="00B64014"/>
    <w:rsid w:val="00BB01E8"/>
    <w:rsid w:val="00C02293"/>
    <w:rsid w:val="00C354AD"/>
    <w:rsid w:val="00C57923"/>
    <w:rsid w:val="00C65DFD"/>
    <w:rsid w:val="00C8502E"/>
    <w:rsid w:val="00CA3A7C"/>
    <w:rsid w:val="00CC21B1"/>
    <w:rsid w:val="00CC3DB0"/>
    <w:rsid w:val="00D02B56"/>
    <w:rsid w:val="00D235D7"/>
    <w:rsid w:val="00D301F8"/>
    <w:rsid w:val="00D83EA5"/>
    <w:rsid w:val="00E060DC"/>
    <w:rsid w:val="00EA1BD7"/>
    <w:rsid w:val="00EA23DD"/>
    <w:rsid w:val="00F05CC9"/>
    <w:rsid w:val="00F0615D"/>
    <w:rsid w:val="00F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A2443"/>
  <w14:defaultImageDpi w14:val="32767"/>
  <w15:chartTrackingRefBased/>
  <w15:docId w15:val="{75008AA5-ACAD-654B-98AE-3D97E918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2018-08-02T01:33:00Z</dcterms:created>
  <dcterms:modified xsi:type="dcterms:W3CDTF">2018-08-06T15:26:00Z</dcterms:modified>
</cp:coreProperties>
</file>