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CSVアップロード（編集）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※画面テンプレート一覧【ユーザマスタ管理画面】を参照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【CSVアップロードボタン】のクリック、およびファイル選択ダイアログでのCSVファイルの指定時。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指定されたCSVファイルでユーザマスタを編集（行ごとの追加・更新・削除）し、結果に応じて一覧の再表示またはエラー表示を行う。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ファイル選択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【CSVアップロードボタン】のクリックでファイル選択ダイアログを開き、CSVファイル（許容するファイル形式はCSVのみ）を指定する。ファイル選択ダイアログはブラウザの標準実装のものを使用する。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既存エラーの消去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再実行の場合は、先に【エラー表示】（【エラータイトル】・【エラー内容】）を全て消去する。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編集要求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【ユーザマスタ管理画面コントローラー】のCSVアップロード（uploadCsv）に指定したファイルを送信し、【ユーザマスタ管理サービス】の編集を実行する。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成功時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編集が成功した場合、ユーザマスタ管理画面で全てのユーザマスタレコードを一覧再表示する（初期表示と同様）。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形式チェック違反時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ファイル形式チェックに違反した場合、編集を実施せず、【エラータイトル】に「CSVアップロードに失敗しました」、【エラー内容】にファイル形式チェックのエラーメッセージを表示する。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入力値チェック違反時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入力値チェックに違反した場合、編集を実施せず、【エラータイトル】に「CSVの内容にエラーがあります。詳細は以下の通りです。」、【エラー内容】に全てのエラーメッセージを「{CSV行番号} - データ{データ行番号}行目 {列ヘッダー名}: {エラーメッセージ}」の形式で表示する（CSV行番号はヘッダー行を含む行番号を4桁で0埋め、5桁以上はそのまま）。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業務エラー（異常終了）時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編集中に業務エラー（ユーザIDの重複・存在しないユーザ・自分のデータの削除・他のユーザがデータを更新中）が発生した場合、その時点で編集を中止して編集前の状態に戻し、【エラータイトル】に「{データ行番号}行目で異常終了しました。」、【エラー内容】に該当するエラーメッセージ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ログインの有効期限が切れている場合、ログイン画面に遷移してログインを要求し、ログイン成功後は案件情報一覧画面に遷移する。編集は実施されない。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その他エラー時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上記以外のエラーの場合、ユーザマスタの編集を中止して編集前の状態に戻し、エラー画面に遷移して【サーバー内部エラー】を表示する。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CSVアップロード（編集）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