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部署マスタ管理画面コントローラー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DepartmentMasterCtrl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 xml:space="preserve">/master/departments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部署マスタ管理画面の表示、部署マスタのCSVダウンロード、およびCSVアップロード（洗い替え）を行うコントローラー。システム管理者のみアクセス可能。共通レイアウトを使用する。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画面表示 (showDepartments)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画面表示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showDepartments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部署マスタ管理画面を表示する。部署マスタの全件を取得して一覧表示する。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部署マスタレコード一覧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departments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部署マスタレコードのリスト（※テーブル定義書【部署マスタレコード】を参照）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departmentCount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【部署マスタ管理サービス】の全件取得（getAllDepartments）により、部署マスタの全レコード（部署ID昇順）を取得する。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画面表示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取得した部署マスタレコード一覧と取得データ件数を画面テンプレートに設定し、部署マスタ管理画面を表示する。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CSVダウンロード (downloadCsv)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downloadCsv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部署マスタの全件をCSV形式で出力しダウンロードさせる。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並び替え対象列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sort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CSVボディ行の並び替え対象列。表示中テーブルのソート列を指定する。未指定時は部署ID列とする。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並び順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order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CSVボディ行の並び順。昇順（asc）／降順（desc）を指定する。未指定時は昇順（asc）とする。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なし（HTMLテンプレートは使用せず、CSVファイルをダウンロード応答として返す）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【部署マスタ管理サービス】の全件取得（getAllDepartments）により部署マスタの全レコードを取得する。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CSV生成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レコードからCSVを生成する。1行目はヘッダー行（列名）、2行目以降はボディ行（1行1レコード）。列順は部署ID、部署名とする。ボディ行の並び順は入力の並び順（未指定時は部署ID昇順）に従う。部署IDのヘッダーは半角「ID」、ボディは0埋め無しの自然数、部署名のボディは全角文字列とする。レコードが0件の場合はヘッダー行のみとする。文字コードはUTF-8（BOMあり）、改行コードはCR+LF、区切り文字はカンマと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ダウンロード応答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生成したCSVをファイル名「部署マスタ.csv」のダウンロード応答として返す。</w:t>
            </w:r>
          </w:p>
        </w:tc>
      </w:tr>
    </w:tbl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CSVアップロード (uploadCsv)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uploadCsv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POST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/csv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アップロードされたCSVファイルで部署マスタを洗い替え、結果に応じて一覧再表示またはエラー表示を行う。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51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</w:tbl>
    <w:p w14:paraId="7FF398AA" w14:textId="537DAFD6" w:rsidR="00166712" w:rsidRDefault="00824DB8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ファイルが指定されていること（必須）。詳細なファイル形式チェック・入力値チェックは【部署マスタ管理サービス】の洗い替え（replaceAll）で実施する。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 xml:space="preserve"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lastRenderedPageBreak/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部署マスタレコード一覧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departments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部署マスタレコードのリスト（成功時の再表示用。※テーブル定義書【部署マスタレコード】を参照）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取得データ件数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departmentCount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integer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エラータイトル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errorTitle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string（エラー時のみ設定）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52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エラー内容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errorMessages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エラーメッセージの一覧（エラー時のみ設定）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ファイル未指定時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が指定されていない場合、洗い替えを行わず、エラータイトルに「CSVアップロードに失敗しました」、エラー内容に「この項目は入力が必要です。」（共通チェック仕様【必須入力】のメッセージ）を設定して部署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洗い替え実行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受け取ったCSVファイルを【部署マスタ管理サービス】の洗い替え（replaceAll）に渡して実行する。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洗い替えが成功した場合、部署マスタの全レコードを取得し、部署マスタ管理画面で一覧を再表示する。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失敗種別が形式チェックの場合、洗い替えを行わず、エラータイトルに「CSVアップロードに失敗しました」、エラー内容にサービスが返したエラーメッセージを設定して部署マスタ管理画面を再表示する。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入力値チェック違反時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種別が入力値チェックの場合、洗い替えを行わず、エラータイトルに「CSVの内容にエラーがあります。詳細は以下の通りです。」、エラー内容にサービスが返した全エラーメッセージを設定して部署マスタ管理画面を再表示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セッション切れ時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ログインの有効期限が切れている場合、ログイン画面へ遷移してログインを要求し、ログイン成功後は案件情報一覧画面に遷移する。洗い替えは実施されない。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3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その他エラー時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上記以外のエラー（データベース例外等）の場合、洗い替えを中止して実施前の状態に戻し、エラー画面へ遷移して【サーバー内部エラー】を表示する。</w:t>
            </w:r>
          </w:p>
        </w:tc>
      </w:tr>
    </w:tbl>
    <w:p w14:paraId="3BC02117" w14:textId="77777777" w:rsidR="00454F34" w:rsidRPr="00454F34" w:rsidRDefault="00454F34" w:rsidP="006773B4">
      <w:p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9B1A" w14:textId="77777777" w:rsidR="00BA6F6C" w:rsidRDefault="00BA6F6C" w:rsidP="002070BC">
      <w:pPr>
        <w:spacing w:line="240" w:lineRule="auto"/>
      </w:pPr>
      <w:r>
        <w:separator/>
      </w:r>
    </w:p>
  </w:endnote>
  <w:endnote w:type="continuationSeparator" w:id="0">
    <w:p w14:paraId="2A320194" w14:textId="77777777" w:rsidR="00BA6F6C" w:rsidRDefault="00BA6F6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D6CE" w14:textId="77777777" w:rsidR="00BA6F6C" w:rsidRDefault="00BA6F6C" w:rsidP="002070BC">
      <w:pPr>
        <w:spacing w:line="240" w:lineRule="auto"/>
      </w:pPr>
      <w:r>
        <w:separator/>
      </w:r>
    </w:p>
  </w:footnote>
  <w:footnote w:type="continuationSeparator" w:id="0">
    <w:p w14:paraId="3FE40435" w14:textId="77777777" w:rsidR="00BA6F6C" w:rsidRDefault="00BA6F6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2026/08/25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  <w:num w:numId="50">
    <w:abstractNumId w:val="1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3"/>
    <w:lvlOverride w:ilvl="0">
      <w:startOverride w:val="1"/>
    </w:lvlOverride>
  </w:num>
  <w:num w:numId="5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272</Words>
  <Characters>374</Characters>
  <Application>Microsoft Office Word</Application>
  <DocSecurity>0</DocSecurity>
  <Lines>62</Lines>
  <Paragraphs>92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2026-06-24T04:18:00Z</dcterms:modified>
</cp:coreProperties>
</file>